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7E" w:rsidRPr="006B7F2A" w:rsidRDefault="006B7F2A" w:rsidP="006B7F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Návrh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kandidáta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republiky</w:t>
      </w:r>
    </w:p>
    <w:p w:rsidR="00D86444" w:rsidRDefault="00D86444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4AB0" w:rsidRPr="006B7F2A" w:rsidRDefault="00324AB0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upravuje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Ústava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11AB6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</w:t>
      </w:r>
      <w:r w:rsidR="00C70A61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180/2014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podmienkach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výkonu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volebného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zmene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a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doplnení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niektorých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neskorších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predpisov.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priamych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voľbách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tajným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hlasovaním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päť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konania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dovŕšia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veku)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vyhlasuje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55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dňom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ich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konania.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možno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každého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voliteľný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trvalým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pobytom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území)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dosiahol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40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navrhuje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základe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podpísanej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000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občanmi.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odovzdávajú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predsedovi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vyhlásenia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92940">
        <w:rPr>
          <w:rFonts w:ascii="Times New Roman" w:hAnsi="Times New Roman" w:cs="Times New Roman"/>
          <w:color w:val="000000" w:themeColor="text1"/>
          <w:sz w:val="24"/>
          <w:szCs w:val="28"/>
        </w:rPr>
        <w:t>Č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>l. 101 ods. 3 Ústav</w:t>
      </w:r>
      <w:r w:rsidR="00EC1E7D">
        <w:rPr>
          <w:rFonts w:ascii="Times New Roman" w:hAnsi="Times New Roman" w:cs="Times New Roman"/>
          <w:color w:val="000000" w:themeColor="text1"/>
          <w:sz w:val="24"/>
          <w:szCs w:val="28"/>
        </w:rPr>
        <w:t>y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SR)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musí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obsahovať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meno,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priezvisko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titul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b)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dátum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narodenia,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c)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zamestnanie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ktoré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vykonáva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čase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podania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návrhu,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adresu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pobytu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e)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vlastnoručne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podpísané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súhlasí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E793E">
        <w:rPr>
          <w:rFonts w:ascii="Times New Roman" w:hAnsi="Times New Roman" w:cs="Times New Roman"/>
          <w:color w:val="000000" w:themeColor="text1"/>
          <w:sz w:val="24"/>
          <w:szCs w:val="28"/>
        </w:rPr>
        <w:t>štrnást</w:t>
      </w:r>
      <w:bookmarkStart w:id="0" w:name="_GoBack"/>
      <w:bookmarkEnd w:id="0"/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ich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doručenia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obsahujú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údaje;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lnené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požiadavky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osobitným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(Čl. 101 ods. 3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Ústavy SR, § 103 zákona č. 180/2014 Z. z. a zákon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85/1990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Zb.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). 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prijme,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inak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odmietne.</w:t>
      </w:r>
    </w:p>
    <w:p w:rsidR="00D643B5" w:rsidRPr="006E6E79" w:rsidRDefault="0046168A" w:rsidP="006E6E7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Proti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odmietnutiu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môže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dotknutý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podať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vydanie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rozhodnutia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prijatie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91586">
        <w:rPr>
          <w:rFonts w:ascii="Times New Roman" w:hAnsi="Times New Roman" w:cs="Times New Roman"/>
          <w:color w:val="000000" w:themeColor="text1"/>
          <w:sz w:val="24"/>
          <w:szCs w:val="28"/>
        </w:rPr>
        <w:t>Najvyšší správny súd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7B610B" w:rsidRDefault="007B610B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D86A86" w:rsidRDefault="00D86A86" w:rsidP="007B610B">
      <w:pPr>
        <w:spacing w:after="0"/>
        <w:jc w:val="both"/>
        <w:rPr>
          <w:rFonts w:ascii="Times New Roman" w:hAnsi="Times New Roman"/>
          <w:color w:val="1F497D"/>
          <w:sz w:val="24"/>
        </w:rPr>
        <w:sectPr w:rsidR="00D86A86" w:rsidSect="00C606E4">
          <w:headerReference w:type="default" r:id="rId8"/>
          <w:footerReference w:type="default" r:id="rId9"/>
          <w:pgSz w:w="11906" w:h="16838"/>
          <w:pgMar w:top="1418" w:right="1134" w:bottom="1418" w:left="1134" w:header="709" w:footer="1134" w:gutter="0"/>
          <w:cols w:space="708"/>
          <w:docGrid w:linePitch="360"/>
        </w:sectPr>
      </w:pPr>
    </w:p>
    <w:p w:rsidR="00A575DA" w:rsidRPr="005E2359" w:rsidRDefault="00A575DA" w:rsidP="00A575DA">
      <w:pPr>
        <w:pStyle w:val="Hlavika"/>
        <w:jc w:val="right"/>
        <w:rPr>
          <w:rFonts w:ascii="Times New Roman" w:hAnsi="Times New Roman" w:cs="Times New Roman"/>
        </w:rPr>
      </w:pPr>
      <w:r w:rsidRPr="005E2359">
        <w:rPr>
          <w:rFonts w:ascii="Times New Roman" w:hAnsi="Times New Roman" w:cs="Times New Roman"/>
        </w:rPr>
        <w:lastRenderedPageBreak/>
        <w:t>Petičný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hárok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č.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....................</w:t>
      </w:r>
    </w:p>
    <w:p w:rsidR="0048362E" w:rsidRPr="00F64963" w:rsidRDefault="0048362E" w:rsidP="0048362E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P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e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t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í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c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i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a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republiky,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br/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pre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voľby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roku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C37431">
        <w:rPr>
          <w:rFonts w:ascii="Times New Roman" w:hAnsi="Times New Roman"/>
          <w:color w:val="000000" w:themeColor="text1"/>
          <w:spacing w:val="-2"/>
          <w:sz w:val="24"/>
          <w:szCs w:val="28"/>
        </w:rPr>
        <w:t>....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kandidáta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</w:p>
    <w:p w:rsidR="00DB0203" w:rsidRDefault="00DB0203" w:rsidP="00DB0203">
      <w:pPr>
        <w:spacing w:before="120" w:after="60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5332FB">
        <w:rPr>
          <w:rFonts w:ascii="Times New Roman" w:hAnsi="Times New Roman"/>
          <w:color w:val="000000" w:themeColor="text1"/>
          <w:sz w:val="24"/>
          <w:szCs w:val="28"/>
        </w:rPr>
        <w:t>navrhujú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60"/>
        <w:gridCol w:w="5187"/>
      </w:tblGrid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meno,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priezvisko,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titul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dátum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narodenia</w:t>
            </w:r>
          </w:p>
        </w:tc>
      </w:tr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zamestnanie,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ktoré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vykonáva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čase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podania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návrhu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a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dresa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trvalého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pobytu</w:t>
            </w:r>
          </w:p>
        </w:tc>
      </w:tr>
    </w:tbl>
    <w:p w:rsid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E7741" w:rsidRP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kandidáta: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57234" w:rsidRPr="00457234">
        <w:rPr>
          <w:rFonts w:ascii="Times New Roman" w:hAnsi="Times New Roman"/>
          <w:b/>
          <w:color w:val="000000" w:themeColor="text1"/>
          <w:sz w:val="24"/>
          <w:szCs w:val="28"/>
        </w:rPr>
        <w:t>Ja,</w:t>
      </w:r>
      <w:r w:rsidR="0045723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meno</w:t>
      </w:r>
      <w:r w:rsidR="00457234">
        <w:rPr>
          <w:rFonts w:ascii="Times New Roman" w:hAnsi="Times New Roman"/>
          <w:color w:val="000000" w:themeColor="text1"/>
          <w:sz w:val="24"/>
          <w:szCs w:val="28"/>
        </w:rPr>
        <w:t xml:space="preserve"> 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titul</w:t>
      </w:r>
      <w:r w:rsidR="00457234" w:rsidRPr="000E0A16">
        <w:rPr>
          <w:rFonts w:ascii="Times New Roman" w:hAnsi="Times New Roman"/>
          <w:b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vyhlasujem,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2975C1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</w:p>
    <w:tbl>
      <w:tblPr>
        <w:tblStyle w:val="Mriekatabuky"/>
        <w:tblW w:w="10933" w:type="dxa"/>
        <w:tblLook w:val="04A0" w:firstRow="1" w:lastRow="0" w:firstColumn="1" w:lastColumn="0" w:noHBand="0" w:noVBand="1"/>
      </w:tblPr>
      <w:tblGrid>
        <w:gridCol w:w="510"/>
        <w:gridCol w:w="3101"/>
        <w:gridCol w:w="1521"/>
        <w:gridCol w:w="3969"/>
        <w:gridCol w:w="1832"/>
      </w:tblGrid>
      <w:tr w:rsidR="0048362E" w:rsidTr="00F5616C">
        <w:trPr>
          <w:trHeight w:val="567"/>
        </w:trPr>
        <w:tc>
          <w:tcPr>
            <w:tcW w:w="510" w:type="dxa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Meno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priezvisko</w:t>
            </w:r>
          </w:p>
        </w:tc>
        <w:tc>
          <w:tcPr>
            <w:tcW w:w="152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Dátum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narodenia</w:t>
            </w: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Adresa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trvalého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pobytu</w:t>
            </w:r>
          </w:p>
          <w:p w:rsidR="0048362E" w:rsidRPr="004F2C68" w:rsidRDefault="0048362E" w:rsidP="00F5616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(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obec,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ulica,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číslo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domu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)</w:t>
            </w:r>
          </w:p>
        </w:tc>
        <w:tc>
          <w:tcPr>
            <w:tcW w:w="1832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Podpis</w:t>
            </w: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2.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4.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5.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6.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7.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8.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9.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10.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11.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12.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14.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15.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</w:tbl>
    <w:p w:rsidR="0048362E" w:rsidRDefault="0048362E" w:rsidP="00D86A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411AB6" w:rsidRPr="00D86A86" w:rsidRDefault="0048362E" w:rsidP="0048362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8"/>
        </w:rPr>
      </w:pPr>
      <w:r w:rsidRPr="00D86A86">
        <w:rPr>
          <w:rFonts w:ascii="Times New Roman" w:hAnsi="Times New Roman"/>
          <w:color w:val="000000" w:themeColor="text1"/>
          <w:sz w:val="20"/>
          <w:szCs w:val="28"/>
        </w:rPr>
        <w:t>Petičný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výbor: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pobytu</w:t>
      </w:r>
    </w:p>
    <w:p w:rsidR="007E7741" w:rsidRDefault="007E7741" w:rsidP="00E535CE">
      <w:pPr>
        <w:spacing w:before="60"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D9683F" w:rsidRPr="00E535CE" w:rsidRDefault="0048362E" w:rsidP="00E535CE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  <w:sectPr w:rsidR="00D9683F" w:rsidRPr="00E535CE" w:rsidSect="00257535">
          <w:footerReference w:type="default" r:id="rId10"/>
          <w:pgSz w:w="11906" w:h="16838"/>
          <w:pgMar w:top="851" w:right="567" w:bottom="851" w:left="567" w:header="709" w:footer="0" w:gutter="0"/>
          <w:cols w:space="708"/>
          <w:docGrid w:linePitch="360"/>
        </w:sectPr>
      </w:pP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Osoba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určená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zastupovanie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styku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orgánom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verejnej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moci: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pobytu,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(Na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každom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podpisovom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hárku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musí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byť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uvedené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priezvisko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pobytu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osoby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určenej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zastupovanie</w:t>
      </w:r>
      <w:r w:rsidR="00C06054">
        <w:rPr>
          <w:rFonts w:ascii="Times New Roman" w:hAnsi="Times New Roman"/>
          <w:color w:val="000000" w:themeColor="text1"/>
          <w:sz w:val="16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styku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orgánom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verejnej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moci.</w:t>
      </w:r>
      <w:r w:rsidR="002975C1">
        <w:rPr>
          <w:rFonts w:ascii="Times New Roman" w:hAnsi="Times New Roman"/>
          <w:color w:val="000000" w:themeColor="text1"/>
          <w:sz w:val="18"/>
          <w:szCs w:val="28"/>
        </w:rPr>
        <w:t>)</w:t>
      </w:r>
    </w:p>
    <w:p w:rsidR="005E2359" w:rsidRDefault="005E2359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79DC" w:rsidRDefault="001779DC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V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YHLÁSENIE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KANDIDÁTA</w:t>
      </w: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republiky</w:t>
      </w:r>
    </w:p>
    <w:p w:rsidR="00BB6C0D" w:rsidRPr="001779DC" w:rsidRDefault="006D067F" w:rsidP="00F64963">
      <w:pPr>
        <w:spacing w:before="1400" w:after="0" w:line="240" w:lineRule="auto"/>
        <w:ind w:left="2126" w:hanging="2126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Ja, m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eno,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 w:rsidRPr="001779DC">
        <w:rPr>
          <w:rFonts w:ascii="Times New Roman" w:hAnsi="Times New Roman"/>
          <w:color w:val="000000" w:themeColor="text1"/>
          <w:sz w:val="24"/>
          <w:szCs w:val="28"/>
        </w:rPr>
        <w:t>titul,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dátum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narodenia,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zamestnanie,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pobytu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BB6C0D" w:rsidRPr="001779DC" w:rsidRDefault="00BB6C0D" w:rsidP="001779DC">
      <w:pPr>
        <w:spacing w:before="400" w:after="400" w:line="240" w:lineRule="auto"/>
        <w:ind w:left="2126" w:hanging="212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pacing w:val="50"/>
          <w:sz w:val="24"/>
          <w:szCs w:val="28"/>
        </w:rPr>
        <w:t>vyhlasuje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m,</w:t>
      </w:r>
    </w:p>
    <w:p w:rsidR="00BB6C0D" w:rsidRPr="001779DC" w:rsidRDefault="00BB6C0D" w:rsidP="00316C99">
      <w:pPr>
        <w:spacing w:after="100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republiky.</w:t>
      </w:r>
    </w:p>
    <w:p w:rsidR="00BB6C0D" w:rsidRDefault="001779DC" w:rsidP="00F64963">
      <w:pPr>
        <w:spacing w:after="40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(obec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dátum)</w:t>
      </w:r>
    </w:p>
    <w:p w:rsidR="001779DC" w:rsidRDefault="00F64963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  <w:r w:rsidRPr="00F64963">
        <w:rPr>
          <w:rFonts w:ascii="Times New Roman" w:hAnsi="Times New Roman"/>
          <w:color w:val="000000" w:themeColor="text1"/>
          <w:sz w:val="20"/>
          <w:szCs w:val="28"/>
        </w:rPr>
        <w:t>vlastnoručný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F64963">
        <w:rPr>
          <w:rFonts w:ascii="Times New Roman" w:hAnsi="Times New Roman"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="00C71949">
        <w:rPr>
          <w:rFonts w:ascii="Times New Roman" w:hAnsi="Times New Roman"/>
          <w:color w:val="000000" w:themeColor="text1"/>
          <w:sz w:val="20"/>
          <w:szCs w:val="28"/>
        </w:rPr>
        <w:t>kandidáta</w:t>
      </w:r>
    </w:p>
    <w:p w:rsidR="00750F3F" w:rsidRDefault="00750F3F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</w:p>
    <w:p w:rsidR="00750F3F" w:rsidRPr="00750F3F" w:rsidRDefault="00750F3F" w:rsidP="00750F3F">
      <w:pPr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8"/>
        </w:rPr>
        <w:br w:type="page"/>
      </w:r>
    </w:p>
    <w:p w:rsidR="00750F3F" w:rsidRDefault="00750F3F" w:rsidP="00750F3F">
      <w:pPr>
        <w:spacing w:after="36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50F3F">
        <w:rPr>
          <w:rFonts w:ascii="Calibri" w:eastAsia="Calibri" w:hAnsi="Calibri" w:cs="Times New Roman"/>
          <w:noProof/>
          <w:sz w:val="26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CE487" wp14:editId="0B6812EC">
                <wp:simplePos x="0" y="0"/>
                <wp:positionH relativeFrom="column">
                  <wp:posOffset>-83185</wp:posOffset>
                </wp:positionH>
                <wp:positionV relativeFrom="paragraph">
                  <wp:posOffset>137795</wp:posOffset>
                </wp:positionV>
                <wp:extent cx="6677025" cy="22002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00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6947" id="Obdĺžnik 1" o:spid="_x0000_s1026" style="position:absolute;margin-left:-6.55pt;margin-top:10.85pt;width:525.75pt;height:17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" filled="f" strokecolor="windowText" strokeweight="1pt"/>
            </w:pict>
          </mc:Fallback>
        </mc:AlternateContent>
      </w:r>
    </w:p>
    <w:p w:rsidR="00750F3F" w:rsidRPr="00750F3F" w:rsidRDefault="00750F3F" w:rsidP="00750F3F">
      <w:pPr>
        <w:spacing w:after="36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50F3F">
        <w:rPr>
          <w:rFonts w:ascii="Calibri" w:eastAsia="Calibri" w:hAnsi="Calibri" w:cs="Times New Roman"/>
          <w:b/>
          <w:sz w:val="26"/>
          <w:szCs w:val="26"/>
        </w:rPr>
        <w:t>Voľba prezidenta SR</w:t>
      </w:r>
    </w:p>
    <w:p w:rsidR="00750F3F" w:rsidRPr="00750F3F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50F3F">
        <w:rPr>
          <w:rFonts w:ascii="Calibri" w:eastAsia="Calibri" w:hAnsi="Calibri" w:cs="Times New Roman"/>
          <w:sz w:val="26"/>
          <w:szCs w:val="26"/>
        </w:rPr>
        <w:t>Petičný výbor v príslušnom termíne doručí petíciu s najmenej 15 000 podpismi občanov predsedovi NR SR. V sprievodnom liste uvedie počet hárkov a počet podpisov občanov.</w:t>
      </w:r>
    </w:p>
    <w:p w:rsidR="00750F3F" w:rsidRPr="00750F3F" w:rsidRDefault="00750F3F" w:rsidP="00750F3F">
      <w:p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50F3F" w:rsidRPr="00750F3F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50F3F">
        <w:rPr>
          <w:rFonts w:ascii="Calibri" w:eastAsia="Calibri" w:hAnsi="Calibri" w:cs="Times New Roman"/>
          <w:sz w:val="26"/>
          <w:szCs w:val="26"/>
        </w:rPr>
        <w:t>Na osobitnom liste petičný výbor predloží vlastnoručne podpísané vyhlásenie kandidáta, že súhlasí so svojou kandidatúrou a že spĺňa podmienky na zvolenie za prezidenta SR.</w:t>
      </w:r>
    </w:p>
    <w:p w:rsidR="00750F3F" w:rsidRPr="00750F3F" w:rsidRDefault="00750F3F" w:rsidP="00750F3F">
      <w:pPr>
        <w:rPr>
          <w:rFonts w:ascii="Times New Roman" w:hAnsi="Times New Roman"/>
          <w:color w:val="000000" w:themeColor="text1"/>
          <w:sz w:val="20"/>
          <w:szCs w:val="28"/>
        </w:rPr>
      </w:pPr>
    </w:p>
    <w:sectPr w:rsidR="00750F3F" w:rsidRPr="00750F3F" w:rsidSect="006E6E79">
      <w:headerReference w:type="default" r:id="rId11"/>
      <w:footerReference w:type="default" r:id="rId12"/>
      <w:pgSz w:w="11906" w:h="16838"/>
      <w:pgMar w:top="1418" w:right="851" w:bottom="1418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F3" w:rsidRDefault="00602DF3" w:rsidP="005E2359">
      <w:pPr>
        <w:spacing w:after="0" w:line="240" w:lineRule="auto"/>
      </w:pPr>
      <w:r>
        <w:separator/>
      </w:r>
    </w:p>
  </w:endnote>
  <w:endnote w:type="continuationSeparator" w:id="0">
    <w:p w:rsidR="00602DF3" w:rsidRDefault="00602DF3" w:rsidP="005E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86" w:rsidRPr="00D86A86" w:rsidRDefault="00D86A86" w:rsidP="00D86A86">
    <w:pPr>
      <w:spacing w:after="0" w:line="240" w:lineRule="auto"/>
      <w:jc w:val="both"/>
      <w:rPr>
        <w:rFonts w:ascii="Times New Roman" w:hAnsi="Times New Roman"/>
        <w:color w:val="000000" w:themeColor="text1"/>
        <w:sz w:val="20"/>
        <w:szCs w:val="28"/>
      </w:rPr>
    </w:pPr>
  </w:p>
  <w:p w:rsidR="00D86A86" w:rsidRDefault="00D86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2E" w:rsidRDefault="004836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F3" w:rsidRDefault="00602DF3" w:rsidP="005E2359">
      <w:pPr>
        <w:spacing w:after="0" w:line="240" w:lineRule="auto"/>
      </w:pPr>
      <w:r>
        <w:separator/>
      </w:r>
    </w:p>
  </w:footnote>
  <w:footnote w:type="continuationSeparator" w:id="0">
    <w:p w:rsidR="00602DF3" w:rsidRDefault="00602DF3" w:rsidP="005E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F" w:rsidRDefault="00D9683F" w:rsidP="00D9683F">
    <w:pPr>
      <w:pStyle w:val="Hlavik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 w:rsidP="00D9683F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27"/>
    <w:multiLevelType w:val="hybridMultilevel"/>
    <w:tmpl w:val="D0560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E"/>
    <w:rsid w:val="00055416"/>
    <w:rsid w:val="000758F4"/>
    <w:rsid w:val="00085AAC"/>
    <w:rsid w:val="00095C39"/>
    <w:rsid w:val="000E0A16"/>
    <w:rsid w:val="000E10EF"/>
    <w:rsid w:val="000F39FB"/>
    <w:rsid w:val="00111DA3"/>
    <w:rsid w:val="00171DC0"/>
    <w:rsid w:val="001779DC"/>
    <w:rsid w:val="00180901"/>
    <w:rsid w:val="001842E9"/>
    <w:rsid w:val="001C62CB"/>
    <w:rsid w:val="001E793E"/>
    <w:rsid w:val="002510ED"/>
    <w:rsid w:val="00257535"/>
    <w:rsid w:val="002666B3"/>
    <w:rsid w:val="002975C1"/>
    <w:rsid w:val="002F0927"/>
    <w:rsid w:val="002F6A58"/>
    <w:rsid w:val="00300028"/>
    <w:rsid w:val="00316C99"/>
    <w:rsid w:val="00324AB0"/>
    <w:rsid w:val="0033054D"/>
    <w:rsid w:val="00362952"/>
    <w:rsid w:val="00380EFB"/>
    <w:rsid w:val="00385697"/>
    <w:rsid w:val="003D10F4"/>
    <w:rsid w:val="003F6FCB"/>
    <w:rsid w:val="00411AB6"/>
    <w:rsid w:val="00457234"/>
    <w:rsid w:val="0046168A"/>
    <w:rsid w:val="0048362E"/>
    <w:rsid w:val="00490BE5"/>
    <w:rsid w:val="004B77DC"/>
    <w:rsid w:val="004F2C68"/>
    <w:rsid w:val="0051377A"/>
    <w:rsid w:val="005332FB"/>
    <w:rsid w:val="0058115A"/>
    <w:rsid w:val="005B13E1"/>
    <w:rsid w:val="005D24E7"/>
    <w:rsid w:val="005D4BDD"/>
    <w:rsid w:val="005E2359"/>
    <w:rsid w:val="00602DF3"/>
    <w:rsid w:val="00697EFF"/>
    <w:rsid w:val="006B7F2A"/>
    <w:rsid w:val="006C0066"/>
    <w:rsid w:val="006D067F"/>
    <w:rsid w:val="006E6E79"/>
    <w:rsid w:val="00700F04"/>
    <w:rsid w:val="00750F3F"/>
    <w:rsid w:val="00783EBE"/>
    <w:rsid w:val="007B12E0"/>
    <w:rsid w:val="007B610B"/>
    <w:rsid w:val="007E7741"/>
    <w:rsid w:val="007F14B8"/>
    <w:rsid w:val="007F2DA5"/>
    <w:rsid w:val="00861D1A"/>
    <w:rsid w:val="008723D3"/>
    <w:rsid w:val="008A37F0"/>
    <w:rsid w:val="00941761"/>
    <w:rsid w:val="009C1E43"/>
    <w:rsid w:val="00A4604D"/>
    <w:rsid w:val="00A575DA"/>
    <w:rsid w:val="00AB25B1"/>
    <w:rsid w:val="00B07EF9"/>
    <w:rsid w:val="00B23118"/>
    <w:rsid w:val="00B25B1B"/>
    <w:rsid w:val="00B31E67"/>
    <w:rsid w:val="00B3545F"/>
    <w:rsid w:val="00B52E69"/>
    <w:rsid w:val="00BB6C0D"/>
    <w:rsid w:val="00BD2409"/>
    <w:rsid w:val="00C06054"/>
    <w:rsid w:val="00C37431"/>
    <w:rsid w:val="00C40AB5"/>
    <w:rsid w:val="00C606E4"/>
    <w:rsid w:val="00C70A61"/>
    <w:rsid w:val="00C71949"/>
    <w:rsid w:val="00C745BC"/>
    <w:rsid w:val="00C904EC"/>
    <w:rsid w:val="00C91586"/>
    <w:rsid w:val="00C948EA"/>
    <w:rsid w:val="00CB266B"/>
    <w:rsid w:val="00D2105D"/>
    <w:rsid w:val="00D22B29"/>
    <w:rsid w:val="00D34F81"/>
    <w:rsid w:val="00D643B5"/>
    <w:rsid w:val="00D81527"/>
    <w:rsid w:val="00D86444"/>
    <w:rsid w:val="00D86A86"/>
    <w:rsid w:val="00D92940"/>
    <w:rsid w:val="00D9683F"/>
    <w:rsid w:val="00DB0203"/>
    <w:rsid w:val="00DC519C"/>
    <w:rsid w:val="00DF1C7E"/>
    <w:rsid w:val="00E07DF3"/>
    <w:rsid w:val="00E535CE"/>
    <w:rsid w:val="00E572DD"/>
    <w:rsid w:val="00E76DB5"/>
    <w:rsid w:val="00EC1E7D"/>
    <w:rsid w:val="00F61A25"/>
    <w:rsid w:val="00F64963"/>
    <w:rsid w:val="00F865B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6AB6"/>
  <w15:docId w15:val="{00A53F7C-33E6-47D9-8C4E-61192CC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359"/>
  </w:style>
  <w:style w:type="paragraph" w:styleId="Pta">
    <w:name w:val="footer"/>
    <w:basedOn w:val="Normlny"/>
    <w:link w:val="Pt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359"/>
  </w:style>
  <w:style w:type="paragraph" w:styleId="Textbubliny">
    <w:name w:val="Balloon Text"/>
    <w:basedOn w:val="Normlny"/>
    <w:link w:val="TextbublinyChar"/>
    <w:uiPriority w:val="99"/>
    <w:semiHidden/>
    <w:unhideWhenUsed/>
    <w:rsid w:val="001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7A1A-3F4D-4076-9719-0C54846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Švihoríková, Vladimíra, Mgr.</dc:creator>
  <cp:lastModifiedBy>Mucha, Martin, Mgr.</cp:lastModifiedBy>
  <cp:revision>4</cp:revision>
  <cp:lastPrinted>2017-11-07T09:12:00Z</cp:lastPrinted>
  <dcterms:created xsi:type="dcterms:W3CDTF">2023-01-17T08:45:00Z</dcterms:created>
  <dcterms:modified xsi:type="dcterms:W3CDTF">2023-01-17T09:52:00Z</dcterms:modified>
</cp:coreProperties>
</file>