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DC4DF" w14:textId="77777777" w:rsidR="007F50E6" w:rsidRPr="00C04253" w:rsidRDefault="007F50E6" w:rsidP="00040B74">
      <w:pPr>
        <w:pStyle w:val="Default"/>
        <w:jc w:val="right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b/>
        </w:rPr>
        <w:t xml:space="preserve">Príloha č. 2 </w:t>
      </w:r>
      <w:r w:rsidR="006F1B7C" w:rsidRPr="00C04253">
        <w:rPr>
          <w:rFonts w:ascii="Times New Roman" w:hAnsi="Times New Roman" w:cs="Times New Roman"/>
          <w:b/>
        </w:rPr>
        <w:t>k o</w:t>
      </w:r>
      <w:r w:rsidRPr="00C04253">
        <w:rPr>
          <w:rFonts w:ascii="Times New Roman" w:hAnsi="Times New Roman" w:cs="Times New Roman"/>
          <w:b/>
        </w:rPr>
        <w:t>rganizačné</w:t>
      </w:r>
      <w:r w:rsidR="006F1B7C" w:rsidRPr="00C04253">
        <w:rPr>
          <w:rFonts w:ascii="Times New Roman" w:hAnsi="Times New Roman" w:cs="Times New Roman"/>
          <w:b/>
        </w:rPr>
        <w:t>mu</w:t>
      </w:r>
      <w:r w:rsidRPr="00C04253">
        <w:rPr>
          <w:rFonts w:ascii="Times New Roman" w:hAnsi="Times New Roman" w:cs="Times New Roman"/>
          <w:b/>
        </w:rPr>
        <w:t xml:space="preserve"> poriadku Kancelárie NR SR</w:t>
      </w:r>
      <w:r w:rsidRPr="00C04253">
        <w:rPr>
          <w:rFonts w:ascii="Times New Roman" w:hAnsi="Times New Roman" w:cs="Times New Roman"/>
        </w:rPr>
        <w:t xml:space="preserve"> </w:t>
      </w:r>
    </w:p>
    <w:p w14:paraId="661676AD" w14:textId="77777777" w:rsidR="00040B74" w:rsidRPr="00C04253" w:rsidRDefault="00040B74" w:rsidP="00040B74">
      <w:pPr>
        <w:pStyle w:val="Default"/>
        <w:jc w:val="both"/>
        <w:rPr>
          <w:rFonts w:ascii="Times New Roman" w:hAnsi="Times New Roman" w:cs="Times New Roman"/>
        </w:rPr>
      </w:pPr>
    </w:p>
    <w:p w14:paraId="06D3B89F" w14:textId="77777777" w:rsidR="00040B74" w:rsidRPr="00C04253" w:rsidRDefault="00040B74" w:rsidP="00040B74">
      <w:pPr>
        <w:pStyle w:val="Default"/>
        <w:jc w:val="both"/>
        <w:rPr>
          <w:rFonts w:ascii="Times New Roman" w:hAnsi="Times New Roman" w:cs="Times New Roman"/>
          <w:b/>
        </w:rPr>
      </w:pPr>
    </w:p>
    <w:p w14:paraId="035E6336" w14:textId="6ED31E06" w:rsidR="00040B74" w:rsidRPr="00C04253" w:rsidRDefault="00D61AF3" w:rsidP="00040B74">
      <w:pPr>
        <w:pStyle w:val="Default"/>
        <w:jc w:val="center"/>
        <w:rPr>
          <w:rFonts w:ascii="Times New Roman" w:hAnsi="Times New Roman" w:cs="Times New Roman"/>
          <w:b/>
        </w:rPr>
      </w:pPr>
      <w:r w:rsidRPr="00C04253">
        <w:rPr>
          <w:rFonts w:ascii="Times New Roman" w:hAnsi="Times New Roman" w:cs="Times New Roman"/>
          <w:b/>
          <w:bCs/>
        </w:rPr>
        <w:t xml:space="preserve">HLAVNÉ ČINNOSTI </w:t>
      </w:r>
      <w:r w:rsidRPr="00C04253">
        <w:rPr>
          <w:rFonts w:ascii="Times New Roman" w:hAnsi="Times New Roman" w:cs="Times New Roman"/>
          <w:b/>
        </w:rPr>
        <w:t>ORGANIZAČNÝCH ÚTVAROV</w:t>
      </w:r>
    </w:p>
    <w:p w14:paraId="5710D1FA" w14:textId="77777777" w:rsidR="007F50E6" w:rsidRPr="00C04253" w:rsidRDefault="007F50E6" w:rsidP="00040B74">
      <w:pPr>
        <w:pStyle w:val="Default"/>
        <w:jc w:val="center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b/>
        </w:rPr>
        <w:t>Kancelárie Národnej rady Slovenskej republiky</w:t>
      </w:r>
    </w:p>
    <w:p w14:paraId="3B5448F9" w14:textId="77777777" w:rsidR="007F50E6" w:rsidRPr="00C04253" w:rsidRDefault="007F50E6" w:rsidP="00040B74">
      <w:pPr>
        <w:pStyle w:val="Default"/>
        <w:jc w:val="both"/>
        <w:rPr>
          <w:rFonts w:ascii="Times New Roman" w:hAnsi="Times New Roman" w:cs="Times New Roman"/>
        </w:rPr>
      </w:pPr>
    </w:p>
    <w:p w14:paraId="2B805A8A" w14:textId="77777777" w:rsidR="00040B74" w:rsidRPr="00C04253" w:rsidRDefault="00040B74" w:rsidP="00040B74">
      <w:pPr>
        <w:pStyle w:val="Default"/>
        <w:jc w:val="both"/>
        <w:rPr>
          <w:rFonts w:ascii="Times New Roman" w:hAnsi="Times New Roman" w:cs="Times New Roman"/>
        </w:rPr>
      </w:pPr>
    </w:p>
    <w:p w14:paraId="761E310D" w14:textId="0F617547" w:rsidR="007F50E6" w:rsidRPr="00C04253" w:rsidRDefault="00040B74" w:rsidP="00040B74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>Kancelária</w:t>
      </w:r>
      <w:r w:rsidR="007F50E6" w:rsidRPr="00C04253">
        <w:rPr>
          <w:rFonts w:ascii="Times New Roman" w:hAnsi="Times New Roman" w:cs="Times New Roman"/>
          <w:b/>
          <w:bCs/>
          <w:u w:val="single"/>
        </w:rPr>
        <w:t xml:space="preserve"> predsedu </w:t>
      </w:r>
      <w:r w:rsidR="004E02F2">
        <w:rPr>
          <w:rFonts w:ascii="Times New Roman" w:hAnsi="Times New Roman" w:cs="Times New Roman"/>
          <w:b/>
          <w:bCs/>
          <w:u w:val="single"/>
        </w:rPr>
        <w:t>NR SR</w:t>
      </w:r>
      <w:r w:rsidR="007F50E6" w:rsidRPr="00C0425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F4CC684" w14:textId="77777777" w:rsidR="00082630" w:rsidRPr="00C04253" w:rsidRDefault="00082630" w:rsidP="00040B74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3F68AD77" w14:textId="5B2EE8C0" w:rsidR="007F50E6" w:rsidRPr="00C04253" w:rsidRDefault="00040B74" w:rsidP="00991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Kancelária</w:t>
      </w:r>
      <w:r w:rsidR="007F50E6" w:rsidRPr="00C04253">
        <w:rPr>
          <w:rFonts w:ascii="Times New Roman" w:hAnsi="Times New Roman" w:cs="Times New Roman"/>
        </w:rPr>
        <w:t xml:space="preserve"> predsedu </w:t>
      </w:r>
      <w:r w:rsidR="004E02F2">
        <w:rPr>
          <w:rFonts w:ascii="Times New Roman" w:hAnsi="Times New Roman" w:cs="Times New Roman"/>
        </w:rPr>
        <w:t>NR SR</w:t>
      </w:r>
      <w:r w:rsidR="007F50E6" w:rsidRPr="00C04253">
        <w:rPr>
          <w:rFonts w:ascii="Times New Roman" w:hAnsi="Times New Roman" w:cs="Times New Roman"/>
        </w:rPr>
        <w:t xml:space="preserve"> odborne a organizačne zabezpečuje úlohy predsedu </w:t>
      </w:r>
      <w:r w:rsidR="004E02F2">
        <w:rPr>
          <w:rFonts w:ascii="Times New Roman" w:hAnsi="Times New Roman" w:cs="Times New Roman"/>
        </w:rPr>
        <w:t>NR SR</w:t>
      </w:r>
      <w:r w:rsidR="007F50E6" w:rsidRPr="00C04253">
        <w:rPr>
          <w:rFonts w:ascii="Times New Roman" w:hAnsi="Times New Roman" w:cs="Times New Roman"/>
        </w:rPr>
        <w:t xml:space="preserve">, spojené s výkonom jeho ústavných funkcií a ďalšie úlohy podľa pokynov predsedu </w:t>
      </w:r>
      <w:r w:rsidR="004E02F2">
        <w:rPr>
          <w:rFonts w:ascii="Times New Roman" w:hAnsi="Times New Roman" w:cs="Times New Roman"/>
        </w:rPr>
        <w:t>NR SR</w:t>
      </w:r>
      <w:r w:rsidR="007F50E6" w:rsidRPr="00C04253">
        <w:rPr>
          <w:rFonts w:ascii="Times New Roman" w:hAnsi="Times New Roman" w:cs="Times New Roman"/>
        </w:rPr>
        <w:t xml:space="preserve">. Na ten účel môže požadovať spoluprácu a poskytnutie podkladov od útvarov kancelárie. </w:t>
      </w:r>
    </w:p>
    <w:p w14:paraId="2DD37D48" w14:textId="77777777" w:rsidR="00B9733A" w:rsidRPr="00C04253" w:rsidRDefault="00B9733A" w:rsidP="00040B74">
      <w:pPr>
        <w:pStyle w:val="Default"/>
        <w:jc w:val="both"/>
        <w:rPr>
          <w:rFonts w:ascii="Times New Roman" w:hAnsi="Times New Roman" w:cs="Times New Roman"/>
        </w:rPr>
      </w:pPr>
    </w:p>
    <w:p w14:paraId="2579FED6" w14:textId="10AEB671" w:rsidR="007F50E6" w:rsidRPr="00C04253" w:rsidRDefault="00B9733A" w:rsidP="00991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Kancelária</w:t>
      </w:r>
      <w:r w:rsidR="007F50E6" w:rsidRPr="00C04253">
        <w:rPr>
          <w:rFonts w:ascii="Times New Roman" w:hAnsi="Times New Roman" w:cs="Times New Roman"/>
        </w:rPr>
        <w:t xml:space="preserve"> predsedu </w:t>
      </w:r>
      <w:r w:rsidR="004E02F2">
        <w:rPr>
          <w:rFonts w:ascii="Times New Roman" w:hAnsi="Times New Roman" w:cs="Times New Roman"/>
        </w:rPr>
        <w:t>NR SR</w:t>
      </w:r>
      <w:r w:rsidR="007F50E6" w:rsidRPr="00C04253">
        <w:rPr>
          <w:rFonts w:ascii="Times New Roman" w:hAnsi="Times New Roman" w:cs="Times New Roman"/>
        </w:rPr>
        <w:t xml:space="preserve"> plní najmä tieto úlohy: </w:t>
      </w:r>
    </w:p>
    <w:p w14:paraId="54321CC0" w14:textId="77777777" w:rsidR="00082630" w:rsidRPr="00C04253" w:rsidRDefault="00082630" w:rsidP="0099191C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2185D6C1" w14:textId="28E4235F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Pripravuje podklady na plnenie úloh 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súvisiacich s činnosťou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a jeho povinnosťami ako poslanca. </w:t>
      </w:r>
    </w:p>
    <w:p w14:paraId="268C7E42" w14:textId="57850A55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Zabezpečuje úlohy spojené s výkonom funkcie 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vo vzťahu</w:t>
      </w:r>
      <w:r w:rsidR="00651B5B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>k prezidentovi Slovenskej republiky, vláde Slovenskej re</w:t>
      </w:r>
      <w:r w:rsidR="004E02F2">
        <w:rPr>
          <w:rFonts w:ascii="Times New Roman" w:hAnsi="Times New Roman" w:cs="Times New Roman"/>
        </w:rPr>
        <w:t xml:space="preserve">publiky, občianskym iniciatívam </w:t>
      </w:r>
      <w:r w:rsidRPr="00C04253">
        <w:rPr>
          <w:rFonts w:ascii="Times New Roman" w:hAnsi="Times New Roman" w:cs="Times New Roman"/>
        </w:rPr>
        <w:t xml:space="preserve">a iným inštitúciám. </w:t>
      </w:r>
    </w:p>
    <w:p w14:paraId="76D48323" w14:textId="56E9202B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Spolupracuje s odborom zahraničných vzťahov a protokolu kancelárie </w:t>
      </w:r>
      <w:r w:rsidR="004E02F2">
        <w:rPr>
          <w:rFonts w:ascii="Times New Roman" w:hAnsi="Times New Roman" w:cs="Times New Roman"/>
        </w:rPr>
        <w:t xml:space="preserve">a </w:t>
      </w:r>
      <w:r w:rsidR="00E85FB8" w:rsidRPr="00C04253">
        <w:rPr>
          <w:rFonts w:ascii="Times New Roman" w:hAnsi="Times New Roman" w:cs="Times New Roman"/>
        </w:rPr>
        <w:t xml:space="preserve">                                   </w:t>
      </w:r>
      <w:r w:rsidRPr="00C04253">
        <w:rPr>
          <w:rFonts w:ascii="Times New Roman" w:hAnsi="Times New Roman" w:cs="Times New Roman"/>
        </w:rPr>
        <w:t xml:space="preserve"> diplomatickými protokolmi príslušných inštitúcií pri zabezpečovaní úloh vyplývajúcich </w:t>
      </w:r>
      <w:r w:rsidR="00651B5B" w:rsidRPr="00C04253">
        <w:rPr>
          <w:rFonts w:ascii="Times New Roman" w:hAnsi="Times New Roman" w:cs="Times New Roman"/>
        </w:rPr>
        <w:t xml:space="preserve">                 </w:t>
      </w:r>
      <w:r w:rsidRPr="00C04253">
        <w:rPr>
          <w:rFonts w:ascii="Times New Roman" w:hAnsi="Times New Roman" w:cs="Times New Roman"/>
        </w:rPr>
        <w:t xml:space="preserve">z protokolárnych a medzinárodných stykov 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. </w:t>
      </w:r>
    </w:p>
    <w:p w14:paraId="51B7DBC3" w14:textId="797ED04C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Spolupracuje s odborom zahraničných vzťahov a protokolu pri príprave</w:t>
      </w:r>
      <w:r w:rsidR="004E02F2">
        <w:rPr>
          <w:rFonts w:ascii="Times New Roman" w:hAnsi="Times New Roman" w:cs="Times New Roman"/>
        </w:rPr>
        <w:t xml:space="preserve"> a</w:t>
      </w:r>
      <w:r w:rsidRPr="00C04253">
        <w:rPr>
          <w:rFonts w:ascii="Times New Roman" w:hAnsi="Times New Roman" w:cs="Times New Roman"/>
        </w:rPr>
        <w:t xml:space="preserve"> </w:t>
      </w:r>
      <w:r w:rsidR="00E85FB8" w:rsidRPr="00C04253">
        <w:rPr>
          <w:rFonts w:ascii="Times New Roman" w:hAnsi="Times New Roman" w:cs="Times New Roman"/>
        </w:rPr>
        <w:t xml:space="preserve">                           </w:t>
      </w:r>
      <w:r w:rsidRPr="00C04253">
        <w:rPr>
          <w:rFonts w:ascii="Times New Roman" w:hAnsi="Times New Roman" w:cs="Times New Roman"/>
        </w:rPr>
        <w:t xml:space="preserve"> uskutočňovaní (zahraničných) služobných ciest 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, delegácií vedených predsedom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a pri prijímaní zahraničných hostí predsedom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. </w:t>
      </w:r>
    </w:p>
    <w:p w14:paraId="1576A009" w14:textId="2B241498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Spolupracuje s odborom zahraničných vzťahov a protokolu pri zabezpečovaní protokolu 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a vykonáva úlohy s ním spojené. </w:t>
      </w:r>
    </w:p>
    <w:p w14:paraId="02E624BB" w14:textId="44C3CEB8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Spolu s odborom zahraničných vzťahov a protokolu zabezpečuje účasť predsedu </w:t>
      </w:r>
      <w:r w:rsidR="004E02F2">
        <w:rPr>
          <w:rFonts w:ascii="Times New Roman" w:hAnsi="Times New Roman" w:cs="Times New Roman"/>
        </w:rPr>
        <w:t xml:space="preserve">NR SR </w:t>
      </w:r>
      <w:r w:rsidRPr="00C04253">
        <w:rPr>
          <w:rFonts w:ascii="Times New Roman" w:hAnsi="Times New Roman" w:cs="Times New Roman"/>
        </w:rPr>
        <w:t xml:space="preserve">na slávnostných ceremóniách, iných významných politických </w:t>
      </w:r>
      <w:r w:rsidR="00651B5B" w:rsidRPr="00C04253">
        <w:rPr>
          <w:rFonts w:ascii="Times New Roman" w:hAnsi="Times New Roman" w:cs="Times New Roman"/>
        </w:rPr>
        <w:t>a</w:t>
      </w:r>
      <w:r w:rsidRPr="00C04253">
        <w:rPr>
          <w:rFonts w:ascii="Times New Roman" w:hAnsi="Times New Roman" w:cs="Times New Roman"/>
        </w:rPr>
        <w:t xml:space="preserve"> spoločenských podujatiach a zabezpečuje obdobné podujatia organizované predsedom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. </w:t>
      </w:r>
    </w:p>
    <w:p w14:paraId="521BDAE5" w14:textId="0CDC5B49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Zabezpečuje úlohy spojené s vystupovaním 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navonok; v tejto súvislosti v spolupráci s odborom zahraničných vzťahov a protokolu obstaráv</w:t>
      </w:r>
      <w:r w:rsidR="004E02F2">
        <w:rPr>
          <w:rFonts w:ascii="Times New Roman" w:hAnsi="Times New Roman" w:cs="Times New Roman"/>
        </w:rPr>
        <w:t>a informácie</w:t>
      </w:r>
      <w:r w:rsidR="00651B5B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>o plnení dôležitých úloh hospodárskeho a kultúrn</w:t>
      </w:r>
      <w:r w:rsidR="00C04253">
        <w:rPr>
          <w:rFonts w:ascii="Times New Roman" w:hAnsi="Times New Roman" w:cs="Times New Roman"/>
        </w:rPr>
        <w:t xml:space="preserve">eho života Slovenskej republiky </w:t>
      </w:r>
      <w:r w:rsidRPr="00C04253">
        <w:rPr>
          <w:rFonts w:ascii="Times New Roman" w:hAnsi="Times New Roman" w:cs="Times New Roman"/>
        </w:rPr>
        <w:t xml:space="preserve">a o vybraných otázkach z oblasti medzinárodnej politiky a dbá na ich správnosť a úplnosť. </w:t>
      </w:r>
    </w:p>
    <w:p w14:paraId="11A96F8B" w14:textId="52BE17DC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V spolupráci s odborom zahraničných vzťahov a protokolu pripravuje odborné stanoviská </w:t>
      </w:r>
      <w:r w:rsidR="00651B5B" w:rsidRPr="00C04253">
        <w:rPr>
          <w:rFonts w:ascii="Times New Roman" w:hAnsi="Times New Roman" w:cs="Times New Roman"/>
        </w:rPr>
        <w:t xml:space="preserve">                </w:t>
      </w:r>
      <w:r w:rsidRPr="00C04253">
        <w:rPr>
          <w:rFonts w:ascii="Times New Roman" w:hAnsi="Times New Roman" w:cs="Times New Roman"/>
        </w:rPr>
        <w:t xml:space="preserve">z medzinárodnej politickej a legislatívnej oblasti, k materiálom predkladaným na schôdze národnej rady, jej výborov a porady 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. </w:t>
      </w:r>
    </w:p>
    <w:p w14:paraId="2C28E4A4" w14:textId="2ABD896F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Pripravuje dlhodobé a krátkodobé návrhy pracovných programov predsedu </w:t>
      </w:r>
      <w:r w:rsidR="004E02F2">
        <w:rPr>
          <w:rFonts w:ascii="Times New Roman" w:hAnsi="Times New Roman" w:cs="Times New Roman"/>
        </w:rPr>
        <w:t>NR SR</w:t>
      </w:r>
      <w:r w:rsidR="00651B5B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po ich schválení zabezpečuje plnenie týchto programov. </w:t>
      </w:r>
    </w:p>
    <w:p w14:paraId="37D82372" w14:textId="3065A3E2" w:rsidR="007F50E6" w:rsidRPr="00C04253" w:rsidRDefault="007F50E6" w:rsidP="00B9733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Pripravuje porady a rokovania u 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z vecnej a</w:t>
      </w:r>
      <w:r w:rsidR="004E02F2">
        <w:rPr>
          <w:rFonts w:ascii="Times New Roman" w:hAnsi="Times New Roman" w:cs="Times New Roman"/>
        </w:rPr>
        <w:t> </w:t>
      </w:r>
      <w:proofErr w:type="spellStart"/>
      <w:r w:rsidRPr="00C04253">
        <w:rPr>
          <w:rFonts w:ascii="Times New Roman" w:hAnsi="Times New Roman" w:cs="Times New Roman"/>
        </w:rPr>
        <w:t>o</w:t>
      </w:r>
      <w:r w:rsidR="004E02F2">
        <w:rPr>
          <w:rFonts w:ascii="Times New Roman" w:hAnsi="Times New Roman" w:cs="Times New Roman"/>
        </w:rPr>
        <w:t>rganizačno</w:t>
      </w:r>
      <w:proofErr w:type="spellEnd"/>
      <w:r w:rsidR="004E02F2">
        <w:rPr>
          <w:rFonts w:ascii="Times New Roman" w:hAnsi="Times New Roman" w:cs="Times New Roman"/>
        </w:rPr>
        <w:t>–</w:t>
      </w:r>
      <w:r w:rsidRPr="00C04253">
        <w:rPr>
          <w:rFonts w:ascii="Times New Roman" w:hAnsi="Times New Roman" w:cs="Times New Roman"/>
        </w:rPr>
        <w:t xml:space="preserve">technickej stránky; vyhotovuje záznamy z týchto porád a rokovaní a vedie evidenciu o plnení úloh </w:t>
      </w:r>
      <w:r w:rsidR="004E02F2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z nich vyplývajúcich. </w:t>
      </w:r>
    </w:p>
    <w:p w14:paraId="79D4AB45" w14:textId="77777777" w:rsidR="007F50E6" w:rsidRPr="00C04253" w:rsidRDefault="007F50E6" w:rsidP="00040B7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BB749E" w14:textId="0079A5E1" w:rsidR="007F50E6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odborom komunikácie s médiami a verejnosťou zabezpečuje základné informácie o činnosti národnej rady, tlačové porady a iné podujatia s novinármi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                   </w:t>
      </w:r>
      <w:r w:rsidRPr="00C04253">
        <w:rPr>
          <w:rFonts w:ascii="Times New Roman" w:hAnsi="Times New Roman" w:cs="Times New Roman"/>
          <w:color w:val="auto"/>
        </w:rPr>
        <w:t xml:space="preserve">a masovokomunikačnými prostriedkami. </w:t>
      </w:r>
    </w:p>
    <w:p w14:paraId="55DD4908" w14:textId="0C806430" w:rsidR="00A86BCD" w:rsidRPr="00C04253" w:rsidRDefault="00A86BCD" w:rsidP="00A86BCD">
      <w:pPr>
        <w:pStyle w:val="Default"/>
        <w:spacing w:after="141"/>
        <w:jc w:val="both"/>
        <w:rPr>
          <w:rFonts w:ascii="Times New Roman" w:hAnsi="Times New Roman" w:cs="Times New Roman"/>
          <w:color w:val="auto"/>
        </w:rPr>
      </w:pPr>
    </w:p>
    <w:p w14:paraId="2875C9A9" w14:textId="2120A928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Zabezpečuje príjem, evidenciu, spracovanie a uloženie písomností adresovaných predsedovi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 v súlade s registratúrnym poriadkom; odporúča spôsob ich vybavenia a vykonáva alebo kontroluje ich plnenie podľa rozhodnutí predsedu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 na ich vybavenie. </w:t>
      </w:r>
    </w:p>
    <w:p w14:paraId="49C62066" w14:textId="5F7F658C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Sleduje vybavenie spisov postúpených iným orgánom a podáva informácie predsedovi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50D5D83F" w14:textId="7E74293E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vybavenie písomností predsedu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 v spolupráci s príslušnými útvarmi kancelárie. </w:t>
      </w:r>
    </w:p>
    <w:p w14:paraId="36D5D802" w14:textId="3FEF571D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Hospodári s finančnými prostriedkami na pohostenie podľa dispozície predsedu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 a vedie evidenciu poskytovania darov. </w:t>
      </w:r>
    </w:p>
    <w:p w14:paraId="44CC8683" w14:textId="2C01B462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Vybavuje osobnú agendu predsedu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75513BDC" w14:textId="6635D8F7" w:rsidR="007F50E6" w:rsidRPr="00C04253" w:rsidRDefault="007F50E6" w:rsidP="00B9733A">
      <w:pPr>
        <w:pStyle w:val="Default"/>
        <w:numPr>
          <w:ilvl w:val="0"/>
          <w:numId w:val="1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</w:t>
      </w:r>
      <w:r w:rsidR="004E02F2">
        <w:rPr>
          <w:rFonts w:ascii="Times New Roman" w:hAnsi="Times New Roman" w:cs="Times New Roman"/>
          <w:color w:val="auto"/>
        </w:rPr>
        <w:t>Ú</w:t>
      </w:r>
      <w:r w:rsidRPr="00C04253">
        <w:rPr>
          <w:rFonts w:ascii="Times New Roman" w:hAnsi="Times New Roman" w:cs="Times New Roman"/>
          <w:color w:val="auto"/>
        </w:rPr>
        <w:t xml:space="preserve">radom </w:t>
      </w:r>
      <w:r w:rsidR="004E02F2">
        <w:rPr>
          <w:rFonts w:ascii="Times New Roman" w:hAnsi="Times New Roman" w:cs="Times New Roman"/>
          <w:color w:val="auto"/>
        </w:rPr>
        <w:t>pre</w:t>
      </w:r>
      <w:r w:rsidRPr="00C04253">
        <w:rPr>
          <w:rFonts w:ascii="Times New Roman" w:hAnsi="Times New Roman" w:cs="Times New Roman"/>
          <w:color w:val="auto"/>
        </w:rPr>
        <w:t xml:space="preserve"> ochranu ústavných činiteľov</w:t>
      </w:r>
      <w:r w:rsidR="004E02F2">
        <w:rPr>
          <w:rFonts w:ascii="Times New Roman" w:hAnsi="Times New Roman" w:cs="Times New Roman"/>
          <w:color w:val="auto"/>
        </w:rPr>
        <w:t xml:space="preserve"> a diplomatických misií MV SR</w:t>
      </w:r>
      <w:r w:rsidRPr="00C04253">
        <w:rPr>
          <w:rFonts w:ascii="Times New Roman" w:hAnsi="Times New Roman" w:cs="Times New Roman"/>
          <w:color w:val="auto"/>
        </w:rPr>
        <w:t xml:space="preserve"> plní úlohy spojené</w:t>
      </w:r>
      <w:r w:rsidR="004E02F2">
        <w:rPr>
          <w:rFonts w:ascii="Times New Roman" w:hAnsi="Times New Roman" w:cs="Times New Roman"/>
          <w:color w:val="auto"/>
        </w:rPr>
        <w:t xml:space="preserve">  </w:t>
      </w:r>
      <w:r w:rsidR="00651B5B" w:rsidRPr="00C04253">
        <w:rPr>
          <w:rFonts w:ascii="Times New Roman" w:hAnsi="Times New Roman" w:cs="Times New Roman"/>
          <w:color w:val="auto"/>
        </w:rPr>
        <w:t>s</w:t>
      </w:r>
      <w:r w:rsidRPr="00C04253">
        <w:rPr>
          <w:rFonts w:ascii="Times New Roman" w:hAnsi="Times New Roman" w:cs="Times New Roman"/>
          <w:color w:val="auto"/>
        </w:rPr>
        <w:t xml:space="preserve">o zabezpečovaním bezpečnosti predsedu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487252D2" w14:textId="041B055D" w:rsidR="007F50E6" w:rsidRPr="00C04253" w:rsidRDefault="007F50E6" w:rsidP="00B9733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Podľa potreby zabezpečuje na </w:t>
      </w:r>
      <w:r w:rsidR="00C116D3">
        <w:rPr>
          <w:rFonts w:ascii="Times New Roman" w:hAnsi="Times New Roman" w:cs="Times New Roman"/>
          <w:color w:val="auto"/>
        </w:rPr>
        <w:t>webové sídlo</w:t>
      </w:r>
      <w:r w:rsidRPr="00C04253">
        <w:rPr>
          <w:rFonts w:ascii="Times New Roman" w:hAnsi="Times New Roman" w:cs="Times New Roman"/>
          <w:color w:val="auto"/>
        </w:rPr>
        <w:t xml:space="preserve"> a intranet prípravu, zverejnenie a aktualizáciu tých dokumentov a informácií, ktoré vyplývajú z hlavnej činnosti kancelárie predsedu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64E00B58" w14:textId="77777777" w:rsidR="00A36A33" w:rsidRPr="00C04253" w:rsidRDefault="00A36A33" w:rsidP="00B9733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200CA2" w14:textId="39EF6C6E" w:rsidR="00B9733A" w:rsidRPr="00C04253" w:rsidRDefault="00B9733A" w:rsidP="00B9733A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Sekretariát podpredsedu </w:t>
      </w:r>
      <w:r w:rsidR="004E02F2">
        <w:rPr>
          <w:rFonts w:ascii="Times New Roman" w:hAnsi="Times New Roman" w:cs="Times New Roman"/>
          <w:b/>
          <w:bCs/>
          <w:u w:val="single"/>
        </w:rPr>
        <w:t>NR SR</w:t>
      </w:r>
      <w:r w:rsidRPr="00C0425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2915847" w14:textId="77777777" w:rsidR="00082630" w:rsidRPr="00C04253" w:rsidRDefault="00082630" w:rsidP="00B9733A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3CF462D4" w14:textId="0DF1254F" w:rsidR="00B9733A" w:rsidRPr="00C04253" w:rsidRDefault="00B9733A" w:rsidP="00991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Sekretariát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plní odborné a organizačné úlohy spojené s výkonom práv a povinností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v národnej rade a jej výboroch a úlohy vyplývajúce z jeho povinností ako poslanca. Na ten účel môže požadovať spoluprácu a poskytnutie podkladov od útvarov kancelárie. </w:t>
      </w:r>
    </w:p>
    <w:p w14:paraId="068030FE" w14:textId="77777777" w:rsidR="00B9733A" w:rsidRPr="00C04253" w:rsidRDefault="00B9733A" w:rsidP="00B9733A">
      <w:pPr>
        <w:pStyle w:val="Default"/>
        <w:jc w:val="both"/>
        <w:rPr>
          <w:rFonts w:ascii="Times New Roman" w:hAnsi="Times New Roman" w:cs="Times New Roman"/>
        </w:rPr>
      </w:pPr>
    </w:p>
    <w:p w14:paraId="7EE428CE" w14:textId="6307778B" w:rsidR="00B9733A" w:rsidRPr="00C04253" w:rsidRDefault="00B9733A" w:rsidP="00991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Sekretariát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plní najmä tieto úlohy: </w:t>
      </w:r>
    </w:p>
    <w:p w14:paraId="11FE714E" w14:textId="77777777" w:rsidR="00082630" w:rsidRPr="00C04253" w:rsidRDefault="00082630" w:rsidP="0099191C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694D8A96" w14:textId="1F52A3E9" w:rsidR="00B9733A" w:rsidRPr="00C04253" w:rsidRDefault="00B9733A" w:rsidP="00F55121">
      <w:pPr>
        <w:pStyle w:val="Default"/>
        <w:numPr>
          <w:ilvl w:val="0"/>
          <w:numId w:val="2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Pripravuje podklady potrebné na činnosť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v národnej rade a jej výboroch. </w:t>
      </w:r>
    </w:p>
    <w:p w14:paraId="5ECA80BF" w14:textId="10D6BCAE" w:rsidR="00B9733A" w:rsidRPr="00C04253" w:rsidRDefault="00B9733A" w:rsidP="00F55121">
      <w:pPr>
        <w:pStyle w:val="Default"/>
        <w:numPr>
          <w:ilvl w:val="0"/>
          <w:numId w:val="2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V spolupráci s kanceláriou zabezpečuje úlohy vyplývajúce z poverenia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. </w:t>
      </w:r>
    </w:p>
    <w:p w14:paraId="19B9FA94" w14:textId="66FF449C" w:rsidR="00B9733A" w:rsidRPr="00C04253" w:rsidRDefault="00B9733A" w:rsidP="00F55121">
      <w:pPr>
        <w:pStyle w:val="Default"/>
        <w:numPr>
          <w:ilvl w:val="0"/>
          <w:numId w:val="2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Spolupracuje s odborom zahraničných vzťahov a protokolu pri príprave zahraničných pracovných ciest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a pri prijímaní zahraničných hostí. </w:t>
      </w:r>
    </w:p>
    <w:p w14:paraId="0ECEB56B" w14:textId="3640F259" w:rsidR="00B9733A" w:rsidRPr="00C04253" w:rsidRDefault="00B9733A" w:rsidP="00F55121">
      <w:pPr>
        <w:pStyle w:val="Default"/>
        <w:numPr>
          <w:ilvl w:val="0"/>
          <w:numId w:val="2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Zabezpečuje styk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s predstaviteľmi štátnej a politickej reprezentácie a inými inštitúciami. </w:t>
      </w:r>
    </w:p>
    <w:p w14:paraId="2B127F72" w14:textId="6B9809AA" w:rsidR="00B9733A" w:rsidRPr="00C04253" w:rsidRDefault="00B9733A" w:rsidP="00F5512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Zabezpečuje úlohy spojené s vystupovaním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navonok: </w:t>
      </w:r>
    </w:p>
    <w:p w14:paraId="7FB00D61" w14:textId="77777777" w:rsidR="0047728D" w:rsidRPr="00C04253" w:rsidRDefault="0047728D" w:rsidP="0047728D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FFE41B2" w14:textId="092443E6" w:rsidR="00B9733A" w:rsidRPr="00C04253" w:rsidRDefault="00B9733A" w:rsidP="00FD2CB7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pripravuje návrhy pracovných programov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a po ich schválení podpredsedom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zabezpečuje ich plnenie; koordinuje prácu vodičov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; </w:t>
      </w:r>
    </w:p>
    <w:p w14:paraId="782AFC16" w14:textId="5888E071" w:rsidR="00B9733A" w:rsidRPr="00C04253" w:rsidRDefault="00B9733A" w:rsidP="00FD2CB7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v spolupráci s útvarmi kancelárie obstaráva informácie a zabezpečuje odborné stanoviská potrebné pre prácu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; </w:t>
      </w:r>
    </w:p>
    <w:p w14:paraId="2415E190" w14:textId="78641790" w:rsidR="00B9733A" w:rsidRPr="00C04253" w:rsidRDefault="00B9733A" w:rsidP="00FD2CB7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v spolupráci s odborom komunikácie s médiami a verejnosťou zabezpečuje kontakt</w:t>
      </w:r>
      <w:r w:rsidR="00651B5B" w:rsidRPr="00C04253">
        <w:rPr>
          <w:rFonts w:ascii="Times New Roman" w:hAnsi="Times New Roman" w:cs="Times New Roman"/>
        </w:rPr>
        <w:t xml:space="preserve">                         </w:t>
      </w:r>
      <w:r w:rsidRPr="00C04253">
        <w:rPr>
          <w:rFonts w:ascii="Times New Roman" w:hAnsi="Times New Roman" w:cs="Times New Roman"/>
        </w:rPr>
        <w:t xml:space="preserve"> so zástupcami médií a informovanie verejnosti o práci podpredsedu </w:t>
      </w:r>
      <w:r w:rsidR="004E02F2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; </w:t>
      </w:r>
    </w:p>
    <w:p w14:paraId="767B17AB" w14:textId="1D4A1432" w:rsidR="00B9733A" w:rsidRPr="00C04253" w:rsidRDefault="00B9733A" w:rsidP="00FD2CB7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pripravuje porady a rokovania u podpredsedu </w:t>
      </w:r>
      <w:r w:rsidR="004E02F2">
        <w:rPr>
          <w:rFonts w:ascii="Times New Roman" w:hAnsi="Times New Roman" w:cs="Times New Roman"/>
          <w:color w:val="auto"/>
        </w:rPr>
        <w:t xml:space="preserve">NR SR z vecnej </w:t>
      </w:r>
      <w:proofErr w:type="spellStart"/>
      <w:r w:rsidR="004E02F2">
        <w:rPr>
          <w:rFonts w:ascii="Times New Roman" w:hAnsi="Times New Roman" w:cs="Times New Roman"/>
          <w:color w:val="auto"/>
        </w:rPr>
        <w:t>organizačno</w:t>
      </w:r>
      <w:proofErr w:type="spellEnd"/>
      <w:r w:rsidR="004E02F2">
        <w:rPr>
          <w:rFonts w:ascii="Times New Roman" w:hAnsi="Times New Roman" w:cs="Times New Roman"/>
          <w:color w:val="auto"/>
        </w:rPr>
        <w:t>–</w:t>
      </w:r>
      <w:r w:rsidRPr="00C04253">
        <w:rPr>
          <w:rFonts w:ascii="Times New Roman" w:hAnsi="Times New Roman" w:cs="Times New Roman"/>
          <w:color w:val="auto"/>
        </w:rPr>
        <w:t xml:space="preserve">technickej stránky; vyhotovuje záznamy z týchto porád a rokovaní </w:t>
      </w:r>
      <w:r w:rsidR="004E02F2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vedie evidenciu o plnení úloh z nich vyplývajúcich; </w:t>
      </w:r>
    </w:p>
    <w:p w14:paraId="6B47EA76" w14:textId="0CF52D0B" w:rsidR="00B9733A" w:rsidRPr="00C04253" w:rsidRDefault="00B9733A" w:rsidP="00FD2CB7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príjem, evidenciu, spracovanie a uloženie písomností adresovaných podpredsedovi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 v súlade s registratúrnym poriadkom; odporúča spôsob ich vybavenia a vykonáva alebo kontroluje plnenie pokynov podpredsedu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 na ich vybavenie; </w:t>
      </w:r>
    </w:p>
    <w:p w14:paraId="40FAAE13" w14:textId="5E67288E" w:rsidR="00B9733A" w:rsidRPr="00C04253" w:rsidRDefault="00B9733A" w:rsidP="00FD2CB7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hospodári s finančnými prostriedkami na pohostenie a dary, ktoré má k dispozícii podpredseda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, pričom sa riadi jeho pokynmi; </w:t>
      </w:r>
    </w:p>
    <w:p w14:paraId="6BF4D675" w14:textId="2A61F742" w:rsidR="00B9733A" w:rsidRPr="00FD2CB7" w:rsidRDefault="00B9733A" w:rsidP="00FD2CB7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vybavuje osobnú agendu podpredsedu </w:t>
      </w:r>
      <w:r w:rsidR="004E02F2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0B577393" w14:textId="77777777" w:rsidR="00FD2CB7" w:rsidRPr="00C04253" w:rsidRDefault="00FD2CB7" w:rsidP="00FD2CB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2998A2E2" w14:textId="1923145C" w:rsidR="00B9733A" w:rsidRPr="00C04253" w:rsidRDefault="00B9733A" w:rsidP="00F5512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Podľa potreby zabezpečuje na </w:t>
      </w:r>
      <w:r w:rsidR="0031447C">
        <w:rPr>
          <w:rFonts w:ascii="Times New Roman" w:hAnsi="Times New Roman" w:cs="Times New Roman"/>
          <w:color w:val="auto"/>
        </w:rPr>
        <w:t>webové sídlo</w:t>
      </w:r>
      <w:r w:rsidRPr="00C04253">
        <w:rPr>
          <w:rFonts w:ascii="Times New Roman" w:hAnsi="Times New Roman" w:cs="Times New Roman"/>
          <w:color w:val="auto"/>
        </w:rPr>
        <w:t xml:space="preserve"> a intranet prípravu, zverejnenie a aktualizáciu tých dokumentov a informácií, ktoré vyplývajú z hlavnej činnosti sekretariátu podpredsedu národnej rady. </w:t>
      </w:r>
    </w:p>
    <w:p w14:paraId="5FAD8593" w14:textId="77777777" w:rsidR="0047728D" w:rsidRPr="00C04253" w:rsidRDefault="0047728D" w:rsidP="00B9733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EA5190" w14:textId="55202C14" w:rsidR="00B9733A" w:rsidRPr="00C04253" w:rsidRDefault="00B9733A" w:rsidP="00B9733A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04253">
        <w:rPr>
          <w:rFonts w:ascii="Times New Roman" w:hAnsi="Times New Roman" w:cs="Times New Roman"/>
          <w:b/>
          <w:bCs/>
          <w:color w:val="auto"/>
          <w:u w:val="single"/>
        </w:rPr>
        <w:t xml:space="preserve">Sekretariát vedúceho </w:t>
      </w:r>
      <w:r w:rsidR="00E850C4">
        <w:rPr>
          <w:rFonts w:ascii="Times New Roman" w:hAnsi="Times New Roman" w:cs="Times New Roman"/>
          <w:b/>
          <w:bCs/>
          <w:color w:val="auto"/>
          <w:u w:val="single"/>
        </w:rPr>
        <w:t>K NR SR</w:t>
      </w:r>
      <w:r w:rsidRPr="00C04253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</w:p>
    <w:p w14:paraId="1E47D024" w14:textId="77777777" w:rsidR="00082630" w:rsidRPr="00C04253" w:rsidRDefault="00082630" w:rsidP="00B9733A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14:paraId="4408ABDA" w14:textId="7268D624" w:rsidR="00956A89" w:rsidRPr="00C04253" w:rsidRDefault="00B9733A" w:rsidP="0099191C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Sekretariát vedúceho </w:t>
      </w:r>
      <w:r w:rsidR="00E850C4">
        <w:rPr>
          <w:rFonts w:ascii="Times New Roman" w:hAnsi="Times New Roman" w:cs="Times New Roman"/>
          <w:color w:val="auto"/>
        </w:rPr>
        <w:t>K NR SR</w:t>
      </w:r>
      <w:r w:rsidRPr="00C04253">
        <w:rPr>
          <w:rFonts w:ascii="Times New Roman" w:hAnsi="Times New Roman" w:cs="Times New Roman"/>
          <w:color w:val="auto"/>
        </w:rPr>
        <w:t xml:space="preserve"> plní odborné a organizačné úlohy spojené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 s</w:t>
      </w:r>
      <w:r w:rsidRPr="00C04253">
        <w:rPr>
          <w:rFonts w:ascii="Times New Roman" w:hAnsi="Times New Roman" w:cs="Times New Roman"/>
          <w:color w:val="auto"/>
        </w:rPr>
        <w:t>o zabezpečovaním</w:t>
      </w:r>
      <w:r w:rsidR="00F44A58" w:rsidRPr="00C04253">
        <w:rPr>
          <w:rFonts w:ascii="Times New Roman" w:hAnsi="Times New Roman" w:cs="Times New Roman"/>
          <w:color w:val="auto"/>
        </w:rPr>
        <w:t xml:space="preserve"> právomocí vedúceho </w:t>
      </w:r>
      <w:r w:rsidR="00E850C4">
        <w:rPr>
          <w:rFonts w:ascii="Times New Roman" w:hAnsi="Times New Roman" w:cs="Times New Roman"/>
          <w:color w:val="auto"/>
        </w:rPr>
        <w:t>K NR SR</w:t>
      </w:r>
      <w:r w:rsidR="007472A3" w:rsidRPr="00C04253">
        <w:rPr>
          <w:rFonts w:ascii="Times New Roman" w:hAnsi="Times New Roman" w:cs="Times New Roman"/>
          <w:color w:val="auto"/>
        </w:rPr>
        <w:t>;</w:t>
      </w:r>
      <w:r w:rsidR="00F44A58" w:rsidRPr="00C04253">
        <w:rPr>
          <w:rFonts w:ascii="Times New Roman" w:hAnsi="Times New Roman" w:cs="Times New Roman"/>
          <w:color w:val="auto"/>
        </w:rPr>
        <w:t> so zabezpečovaním agendy verejného obstarávania prostredníctvom oddelenia verejného obstarávania</w:t>
      </w:r>
      <w:r w:rsidR="007472A3" w:rsidRPr="00C04253">
        <w:rPr>
          <w:rFonts w:ascii="Times New Roman" w:hAnsi="Times New Roman" w:cs="Times New Roman"/>
          <w:color w:val="auto"/>
        </w:rPr>
        <w:t xml:space="preserve"> a so zabezpečovaním právnej agendy prostredníctvom právneho oddelenia</w:t>
      </w:r>
      <w:r w:rsidR="00F44A58" w:rsidRPr="00C04253">
        <w:rPr>
          <w:rFonts w:ascii="Times New Roman" w:hAnsi="Times New Roman" w:cs="Times New Roman"/>
          <w:color w:val="auto"/>
        </w:rPr>
        <w:t xml:space="preserve">. </w:t>
      </w:r>
    </w:p>
    <w:p w14:paraId="1BB59B92" w14:textId="77777777" w:rsidR="00956A89" w:rsidRPr="00C04253" w:rsidRDefault="00956A89" w:rsidP="00956A8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11DED8F" w14:textId="7C43C0F7" w:rsidR="0099191C" w:rsidRPr="00C04253" w:rsidRDefault="00B9733A" w:rsidP="005F309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 vecnej a </w:t>
      </w:r>
      <w:proofErr w:type="spellStart"/>
      <w:r w:rsidRPr="00C04253">
        <w:rPr>
          <w:rFonts w:ascii="Times New Roman" w:hAnsi="Times New Roman" w:cs="Times New Roman"/>
          <w:color w:val="auto"/>
        </w:rPr>
        <w:t>o</w:t>
      </w:r>
      <w:r w:rsidR="00E850C4">
        <w:rPr>
          <w:rFonts w:ascii="Times New Roman" w:hAnsi="Times New Roman" w:cs="Times New Roman"/>
          <w:color w:val="auto"/>
        </w:rPr>
        <w:t>rganizačno</w:t>
      </w:r>
      <w:proofErr w:type="spellEnd"/>
      <w:r w:rsidR="00E850C4">
        <w:rPr>
          <w:rFonts w:ascii="Times New Roman" w:hAnsi="Times New Roman" w:cs="Times New Roman"/>
          <w:color w:val="auto"/>
        </w:rPr>
        <w:t>–t</w:t>
      </w:r>
      <w:r w:rsidRPr="00C04253">
        <w:rPr>
          <w:rFonts w:ascii="Times New Roman" w:hAnsi="Times New Roman" w:cs="Times New Roman"/>
          <w:color w:val="auto"/>
        </w:rPr>
        <w:t>echnickej stránky pripravuje porady a</w:t>
      </w:r>
      <w:r w:rsidR="0099191C" w:rsidRPr="00C04253">
        <w:rPr>
          <w:rFonts w:ascii="Times New Roman" w:hAnsi="Times New Roman" w:cs="Times New Roman"/>
          <w:color w:val="auto"/>
        </w:rPr>
        <w:t xml:space="preserve"> interné aj externé </w:t>
      </w:r>
      <w:r w:rsidRPr="00C04253">
        <w:rPr>
          <w:rFonts w:ascii="Times New Roman" w:hAnsi="Times New Roman" w:cs="Times New Roman"/>
          <w:color w:val="auto"/>
        </w:rPr>
        <w:t>rokovania</w:t>
      </w:r>
      <w:r w:rsidR="0099191C" w:rsidRPr="00C04253">
        <w:rPr>
          <w:rFonts w:ascii="Times New Roman" w:hAnsi="Times New Roman" w:cs="Times New Roman"/>
          <w:color w:val="auto"/>
        </w:rPr>
        <w:t xml:space="preserve"> a stretnutia vedúceho </w:t>
      </w:r>
      <w:r w:rsidR="00E850C4">
        <w:rPr>
          <w:rFonts w:ascii="Times New Roman" w:hAnsi="Times New Roman" w:cs="Times New Roman"/>
          <w:color w:val="auto"/>
        </w:rPr>
        <w:t>K NR SR</w:t>
      </w:r>
      <w:r w:rsidR="0099191C" w:rsidRPr="00C04253">
        <w:rPr>
          <w:rFonts w:ascii="Times New Roman" w:hAnsi="Times New Roman" w:cs="Times New Roman"/>
          <w:color w:val="auto"/>
        </w:rPr>
        <w:t xml:space="preserve"> a zároveň vedie evidenciu o plnení úloh z nich vyplývajúcich.</w:t>
      </w:r>
    </w:p>
    <w:p w14:paraId="142F3F4C" w14:textId="77777777" w:rsidR="00956A89" w:rsidRPr="00C04253" w:rsidRDefault="00956A89" w:rsidP="00956A8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739C10DC" w14:textId="5C13B62D" w:rsidR="00B9733A" w:rsidRPr="00C04253" w:rsidRDefault="0099191C" w:rsidP="005F309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Sekretariát vedúceho </w:t>
      </w:r>
      <w:r w:rsidR="00E850C4">
        <w:rPr>
          <w:rFonts w:ascii="Times New Roman" w:hAnsi="Times New Roman" w:cs="Times New Roman"/>
          <w:color w:val="auto"/>
        </w:rPr>
        <w:t>K NR SR</w:t>
      </w:r>
      <w:r w:rsidR="002E4EEB" w:rsidRPr="00C04253">
        <w:rPr>
          <w:rFonts w:ascii="Times New Roman" w:hAnsi="Times New Roman" w:cs="Times New Roman"/>
          <w:color w:val="auto"/>
        </w:rPr>
        <w:t xml:space="preserve"> </w:t>
      </w:r>
      <w:r w:rsidR="00B9733A" w:rsidRPr="00C04253">
        <w:rPr>
          <w:rFonts w:ascii="Times New Roman" w:hAnsi="Times New Roman" w:cs="Times New Roman"/>
          <w:color w:val="auto"/>
        </w:rPr>
        <w:t xml:space="preserve">zabezpečuje príjem, evidenciu, spracovanie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="00B9733A" w:rsidRPr="00C04253">
        <w:rPr>
          <w:rFonts w:ascii="Times New Roman" w:hAnsi="Times New Roman" w:cs="Times New Roman"/>
          <w:color w:val="auto"/>
        </w:rPr>
        <w:t xml:space="preserve">a uloženie písomností v súlade s registratúrnym poriadkom; odporúča spôsob ich vybavenia </w:t>
      </w:r>
      <w:r w:rsidR="00956A89" w:rsidRPr="00C04253">
        <w:rPr>
          <w:rFonts w:ascii="Times New Roman" w:hAnsi="Times New Roman" w:cs="Times New Roman"/>
          <w:color w:val="auto"/>
        </w:rPr>
        <w:t xml:space="preserve">                              </w:t>
      </w:r>
      <w:r w:rsidR="00B9733A" w:rsidRPr="00C04253">
        <w:rPr>
          <w:rFonts w:ascii="Times New Roman" w:hAnsi="Times New Roman" w:cs="Times New Roman"/>
          <w:color w:val="auto"/>
        </w:rPr>
        <w:t xml:space="preserve">a vykonáva </w:t>
      </w:r>
      <w:r w:rsidR="00956A89" w:rsidRPr="00C04253">
        <w:rPr>
          <w:rFonts w:ascii="Times New Roman" w:hAnsi="Times New Roman" w:cs="Times New Roman"/>
          <w:color w:val="auto"/>
        </w:rPr>
        <w:t xml:space="preserve"> </w:t>
      </w:r>
      <w:r w:rsidR="00B9733A" w:rsidRPr="00C04253">
        <w:rPr>
          <w:rFonts w:ascii="Times New Roman" w:hAnsi="Times New Roman" w:cs="Times New Roman"/>
          <w:color w:val="auto"/>
        </w:rPr>
        <w:t xml:space="preserve">a kontroluje plnenie pokynov vedúceho </w:t>
      </w:r>
      <w:r w:rsidR="00E850C4">
        <w:rPr>
          <w:rFonts w:ascii="Times New Roman" w:hAnsi="Times New Roman" w:cs="Times New Roman"/>
          <w:color w:val="auto"/>
        </w:rPr>
        <w:t>K NR SR</w:t>
      </w:r>
      <w:r w:rsidR="00B9733A" w:rsidRPr="00C04253">
        <w:rPr>
          <w:rFonts w:ascii="Times New Roman" w:hAnsi="Times New Roman" w:cs="Times New Roman"/>
          <w:color w:val="auto"/>
        </w:rPr>
        <w:t xml:space="preserve"> na ich vybavenie. </w:t>
      </w:r>
    </w:p>
    <w:p w14:paraId="453FC859" w14:textId="77777777" w:rsidR="00956A89" w:rsidRPr="00C04253" w:rsidRDefault="00956A89" w:rsidP="00956A8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AF5E50F" w14:textId="0F478598" w:rsidR="002E4EEB" w:rsidRPr="00C04253" w:rsidRDefault="00B9733A" w:rsidP="005F309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Sekretariát vedúceho </w:t>
      </w:r>
      <w:r w:rsidR="00E850C4">
        <w:rPr>
          <w:rFonts w:ascii="Times New Roman" w:hAnsi="Times New Roman" w:cs="Times New Roman"/>
          <w:color w:val="auto"/>
        </w:rPr>
        <w:t>K NR SR</w:t>
      </w:r>
      <w:r w:rsidRPr="00C04253">
        <w:rPr>
          <w:rFonts w:ascii="Times New Roman" w:hAnsi="Times New Roman" w:cs="Times New Roman"/>
          <w:color w:val="auto"/>
        </w:rPr>
        <w:t xml:space="preserve"> </w:t>
      </w:r>
      <w:r w:rsidR="002E4EEB" w:rsidRPr="00C04253">
        <w:rPr>
          <w:rFonts w:ascii="Times New Roman" w:hAnsi="Times New Roman" w:cs="Times New Roman"/>
          <w:color w:val="auto"/>
        </w:rPr>
        <w:t xml:space="preserve">priamo informuje zamestnancov kancelárie a poslancov NR SR prostredníctvom </w:t>
      </w:r>
      <w:r w:rsidR="00E850C4">
        <w:rPr>
          <w:rFonts w:ascii="Times New Roman" w:hAnsi="Times New Roman" w:cs="Times New Roman"/>
          <w:color w:val="auto"/>
        </w:rPr>
        <w:t xml:space="preserve">oznamu o dôležitých </w:t>
      </w:r>
      <w:proofErr w:type="spellStart"/>
      <w:r w:rsidR="00E850C4">
        <w:rPr>
          <w:rFonts w:ascii="Times New Roman" w:hAnsi="Times New Roman" w:cs="Times New Roman"/>
          <w:color w:val="auto"/>
        </w:rPr>
        <w:t>organizačno</w:t>
      </w:r>
      <w:proofErr w:type="spellEnd"/>
      <w:r w:rsidR="00E850C4">
        <w:rPr>
          <w:rFonts w:ascii="Times New Roman" w:hAnsi="Times New Roman" w:cs="Times New Roman"/>
          <w:color w:val="auto"/>
        </w:rPr>
        <w:t>–</w:t>
      </w:r>
      <w:r w:rsidR="002E4EEB" w:rsidRPr="00C04253">
        <w:rPr>
          <w:rFonts w:ascii="Times New Roman" w:hAnsi="Times New Roman" w:cs="Times New Roman"/>
          <w:color w:val="auto"/>
        </w:rPr>
        <w:t xml:space="preserve">technických záležitostiach týkajúcich sa chodu kancelárie a NR SR. </w:t>
      </w:r>
    </w:p>
    <w:p w14:paraId="06614B6A" w14:textId="77777777" w:rsidR="00956A89" w:rsidRPr="00C04253" w:rsidRDefault="00956A89" w:rsidP="00956A8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96E89D" w14:textId="56C12FA8" w:rsidR="00B9733A" w:rsidRPr="00C04253" w:rsidRDefault="002E4EEB" w:rsidP="005F309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S</w:t>
      </w:r>
      <w:r w:rsidR="00B9733A" w:rsidRPr="00C04253">
        <w:rPr>
          <w:rFonts w:ascii="Times New Roman" w:hAnsi="Times New Roman" w:cs="Times New Roman"/>
          <w:color w:val="auto"/>
        </w:rPr>
        <w:t xml:space="preserve">ekretariát vedúceho </w:t>
      </w:r>
      <w:r w:rsidR="00E850C4">
        <w:rPr>
          <w:rFonts w:ascii="Times New Roman" w:hAnsi="Times New Roman" w:cs="Times New Roman"/>
          <w:color w:val="auto"/>
        </w:rPr>
        <w:t>K NR SR</w:t>
      </w:r>
      <w:r w:rsidR="00B9733A" w:rsidRPr="00C04253">
        <w:rPr>
          <w:rFonts w:ascii="Times New Roman" w:hAnsi="Times New Roman" w:cs="Times New Roman"/>
          <w:color w:val="auto"/>
        </w:rPr>
        <w:t xml:space="preserve"> vedie evidenciu vnútorných predpisov, je zodpovedný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  </w:t>
      </w:r>
      <w:r w:rsidR="00B9733A" w:rsidRPr="00C04253">
        <w:rPr>
          <w:rFonts w:ascii="Times New Roman" w:hAnsi="Times New Roman" w:cs="Times New Roman"/>
          <w:color w:val="auto"/>
        </w:rPr>
        <w:t xml:space="preserve">za jednotné číslovanie predpisov a za odoslanie písomného vyhotovenia vnútorného predpisu alebo jeho dodatku na príslušný odbor za účelom zverejnenia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="00B9733A" w:rsidRPr="00C04253">
        <w:rPr>
          <w:rFonts w:ascii="Times New Roman" w:hAnsi="Times New Roman" w:cs="Times New Roman"/>
          <w:color w:val="auto"/>
        </w:rPr>
        <w:t>na intranete.</w:t>
      </w:r>
    </w:p>
    <w:p w14:paraId="0166B757" w14:textId="77777777" w:rsidR="00956A89" w:rsidRPr="00C04253" w:rsidRDefault="00956A89" w:rsidP="00956A8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C943216" w14:textId="0C63B294" w:rsidR="00A36A33" w:rsidRPr="00C04253" w:rsidRDefault="00E850C4" w:rsidP="005F309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Sekretariát vedúceho K NR SR </w:t>
      </w:r>
      <w:r w:rsidR="002E4EEB" w:rsidRPr="00C04253">
        <w:rPr>
          <w:rFonts w:ascii="Times New Roman" w:hAnsi="Times New Roman" w:cs="Times New Roman"/>
          <w:color w:val="auto"/>
        </w:rPr>
        <w:t xml:space="preserve">plní v prípade potreby aj úlohy Kancelárie predsedu </w:t>
      </w:r>
      <w:r>
        <w:rPr>
          <w:rFonts w:ascii="Times New Roman" w:hAnsi="Times New Roman" w:cs="Times New Roman"/>
          <w:color w:val="auto"/>
        </w:rPr>
        <w:t>NR SR.</w:t>
      </w:r>
    </w:p>
    <w:p w14:paraId="3C5259A6" w14:textId="77777777" w:rsidR="009C216B" w:rsidRPr="00C04253" w:rsidRDefault="009C216B" w:rsidP="009C216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460A93" w14:textId="77777777" w:rsidR="009C216B" w:rsidRPr="00C04253" w:rsidRDefault="009C216B" w:rsidP="005F309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>Je povinným adresátom v pripomienkovom konaní pri návrhu, zmene a rušení vnútorných predpisov, ktoré podliehajú pripomienkovému konaniu.</w:t>
      </w:r>
    </w:p>
    <w:p w14:paraId="026B3D66" w14:textId="341F1B8D" w:rsidR="00C04253" w:rsidRDefault="00C04253" w:rsidP="00E850C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671F34F7" w14:textId="77777777" w:rsidR="007472A3" w:rsidRDefault="007472A3" w:rsidP="007472A3">
      <w:pPr>
        <w:pStyle w:val="Default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022D71">
        <w:rPr>
          <w:rFonts w:ascii="Times New Roman" w:hAnsi="Times New Roman" w:cs="Times New Roman"/>
          <w:b/>
          <w:color w:val="auto"/>
          <w:u w:val="single"/>
        </w:rPr>
        <w:t>Oddelenie verejného obstarávania</w:t>
      </w:r>
      <w:r w:rsidRPr="00C04253">
        <w:rPr>
          <w:rFonts w:ascii="Times New Roman" w:hAnsi="Times New Roman" w:cs="Times New Roman"/>
          <w:b/>
          <w:color w:val="auto"/>
        </w:rPr>
        <w:t>:</w:t>
      </w:r>
    </w:p>
    <w:p w14:paraId="333FC971" w14:textId="77777777" w:rsidR="00C04253" w:rsidRPr="00C04253" w:rsidRDefault="00C04253" w:rsidP="007472A3">
      <w:pPr>
        <w:pStyle w:val="Default"/>
        <w:ind w:left="708"/>
        <w:jc w:val="both"/>
        <w:rPr>
          <w:rFonts w:ascii="Times New Roman" w:hAnsi="Times New Roman" w:cs="Times New Roman"/>
          <w:b/>
          <w:color w:val="auto"/>
        </w:rPr>
      </w:pPr>
    </w:p>
    <w:p w14:paraId="311FB923" w14:textId="16316CDC" w:rsidR="00F44A58" w:rsidRPr="00C04253" w:rsidRDefault="00F44A58" w:rsidP="00A86BCD">
      <w:pPr>
        <w:pStyle w:val="Default"/>
        <w:numPr>
          <w:ilvl w:val="0"/>
          <w:numId w:val="49"/>
        </w:numPr>
        <w:spacing w:after="163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Oddelenie verejného obstarávania zabezpečuje proces a realizáciu verejného obstarávania podľa zákona č. 343/2015 Z. z. o verejnom obstarávaní a o zmene a doplnení niektorých zákonov </w:t>
      </w:r>
      <w:r w:rsidR="00E850C4">
        <w:rPr>
          <w:rFonts w:ascii="Times New Roman" w:hAnsi="Times New Roman" w:cs="Times New Roman"/>
          <w:color w:val="auto"/>
        </w:rPr>
        <w:t xml:space="preserve">v platnom znení </w:t>
      </w:r>
      <w:r w:rsidRPr="00C04253">
        <w:rPr>
          <w:rFonts w:ascii="Times New Roman" w:hAnsi="Times New Roman" w:cs="Times New Roman"/>
          <w:color w:val="auto"/>
        </w:rPr>
        <w:t>(</w:t>
      </w:r>
      <w:r w:rsidRPr="00C04253">
        <w:rPr>
          <w:rFonts w:ascii="Times New Roman" w:hAnsi="Times New Roman" w:cs="Times New Roman"/>
          <w:i/>
          <w:color w:val="auto"/>
        </w:rPr>
        <w:t>ďalej len „zákon o verejnom obstarávaní“</w:t>
      </w:r>
      <w:r w:rsidRPr="00C04253">
        <w:rPr>
          <w:rFonts w:ascii="Times New Roman" w:hAnsi="Times New Roman" w:cs="Times New Roman"/>
          <w:color w:val="auto"/>
        </w:rPr>
        <w:t xml:space="preserve">) a podľa vnútorných </w:t>
      </w:r>
      <w:r w:rsidR="00E850C4">
        <w:rPr>
          <w:rFonts w:ascii="Times New Roman" w:hAnsi="Times New Roman" w:cs="Times New Roman"/>
          <w:color w:val="auto"/>
        </w:rPr>
        <w:t>predpisov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290E3953" w14:textId="77777777" w:rsidR="00F44A58" w:rsidRPr="00C04253" w:rsidRDefault="00F44A58" w:rsidP="00A86BCD">
      <w:pPr>
        <w:pStyle w:val="Default"/>
        <w:numPr>
          <w:ilvl w:val="0"/>
          <w:numId w:val="49"/>
        </w:numPr>
        <w:spacing w:after="163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Poskytuje odborné konzultácie a súčinnosť jednotlivým organizačným útvarom kancelárie, zhromažďuje požiadavky jednotlivých organizačných útvarov na vykonanie verejného obstarávania a vypracováva plán verejného obstarávania kancelárie na príslušný kalendárny rok. </w:t>
      </w:r>
    </w:p>
    <w:p w14:paraId="21B9F52E" w14:textId="4550AED8" w:rsidR="00F44A58" w:rsidRPr="00C04253" w:rsidRDefault="00F44A58" w:rsidP="00A86BCD">
      <w:pPr>
        <w:pStyle w:val="Default"/>
        <w:numPr>
          <w:ilvl w:val="0"/>
          <w:numId w:val="49"/>
        </w:numPr>
        <w:spacing w:after="163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Odborne, organizačne, poradensky a technicky zabezpečuje s organizačnými útvarmi kancelárie verejné obstarávanie, metodiku a proces verejného obstarávania vyplývajúce                   zo zákona o ver</w:t>
      </w:r>
      <w:r w:rsidR="00E850C4">
        <w:rPr>
          <w:rFonts w:ascii="Times New Roman" w:hAnsi="Times New Roman" w:cs="Times New Roman"/>
          <w:color w:val="auto"/>
        </w:rPr>
        <w:t>ejnom obstarávaní a vnútorných predpisov</w:t>
      </w:r>
      <w:r w:rsidRPr="00C04253">
        <w:rPr>
          <w:rFonts w:ascii="Times New Roman" w:hAnsi="Times New Roman" w:cs="Times New Roman"/>
          <w:color w:val="auto"/>
        </w:rPr>
        <w:t xml:space="preserve">. Vypracúva vnútorné </w:t>
      </w:r>
      <w:r w:rsidR="00E850C4">
        <w:rPr>
          <w:rFonts w:ascii="Times New Roman" w:hAnsi="Times New Roman" w:cs="Times New Roman"/>
          <w:color w:val="auto"/>
        </w:rPr>
        <w:t xml:space="preserve">predpisy </w:t>
      </w:r>
      <w:r w:rsidRPr="00C04253">
        <w:rPr>
          <w:rFonts w:ascii="Times New Roman" w:hAnsi="Times New Roman" w:cs="Times New Roman"/>
          <w:color w:val="auto"/>
        </w:rPr>
        <w:t xml:space="preserve">o verejnom obstarávaní. </w:t>
      </w:r>
    </w:p>
    <w:p w14:paraId="75FF98E2" w14:textId="08595DD9" w:rsidR="00F44A58" w:rsidRPr="00C04253" w:rsidRDefault="00F44A58" w:rsidP="00A86BCD">
      <w:pPr>
        <w:pStyle w:val="Default"/>
        <w:numPr>
          <w:ilvl w:val="0"/>
          <w:numId w:val="49"/>
        </w:numPr>
        <w:spacing w:after="163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Vedie dokumentáciu verejného obstarávania v kancelárii a zodpovedá </w:t>
      </w:r>
      <w:r w:rsidR="00BA3019">
        <w:rPr>
          <w:rFonts w:ascii="Times New Roman" w:hAnsi="Times New Roman" w:cs="Times New Roman"/>
          <w:color w:val="auto"/>
        </w:rPr>
        <w:t xml:space="preserve">za jej odovzdanie  </w:t>
      </w:r>
      <w:r w:rsidRPr="00C04253">
        <w:rPr>
          <w:rFonts w:ascii="Times New Roman" w:hAnsi="Times New Roman" w:cs="Times New Roman"/>
          <w:color w:val="auto"/>
        </w:rPr>
        <w:t>do archívu</w:t>
      </w:r>
      <w:r w:rsidR="00E850C4">
        <w:rPr>
          <w:rFonts w:ascii="Times New Roman" w:hAnsi="Times New Roman" w:cs="Times New Roman"/>
          <w:color w:val="auto"/>
        </w:rPr>
        <w:t xml:space="preserve"> v súlade s platným právnym predpisom</w:t>
      </w:r>
      <w:r w:rsidRPr="00C04253">
        <w:rPr>
          <w:rFonts w:ascii="Times New Roman" w:hAnsi="Times New Roman" w:cs="Times New Roman"/>
          <w:color w:val="auto"/>
        </w:rPr>
        <w:t>.</w:t>
      </w:r>
    </w:p>
    <w:p w14:paraId="699918A0" w14:textId="77777777" w:rsidR="007472A3" w:rsidRDefault="007472A3" w:rsidP="007472A3">
      <w:pPr>
        <w:pStyle w:val="Default"/>
        <w:ind w:left="360" w:firstLine="348"/>
        <w:jc w:val="both"/>
        <w:rPr>
          <w:rFonts w:ascii="Times New Roman" w:hAnsi="Times New Roman" w:cs="Times New Roman"/>
          <w:b/>
          <w:color w:val="auto"/>
        </w:rPr>
      </w:pPr>
      <w:r w:rsidRPr="00022D71">
        <w:rPr>
          <w:rFonts w:ascii="Times New Roman" w:hAnsi="Times New Roman" w:cs="Times New Roman"/>
          <w:b/>
          <w:color w:val="auto"/>
          <w:u w:val="single"/>
        </w:rPr>
        <w:lastRenderedPageBreak/>
        <w:t>Právne oddelenie</w:t>
      </w:r>
      <w:r w:rsidRPr="00C04253">
        <w:rPr>
          <w:rFonts w:ascii="Times New Roman" w:hAnsi="Times New Roman" w:cs="Times New Roman"/>
          <w:b/>
          <w:color w:val="auto"/>
        </w:rPr>
        <w:t>:</w:t>
      </w:r>
    </w:p>
    <w:p w14:paraId="31529C26" w14:textId="77777777" w:rsidR="00C04253" w:rsidRPr="00C04253" w:rsidRDefault="00C04253" w:rsidP="007472A3">
      <w:pPr>
        <w:pStyle w:val="Default"/>
        <w:ind w:left="360" w:firstLine="348"/>
        <w:jc w:val="both"/>
        <w:rPr>
          <w:rFonts w:ascii="Times New Roman" w:hAnsi="Times New Roman" w:cs="Times New Roman"/>
          <w:b/>
        </w:rPr>
      </w:pPr>
    </w:p>
    <w:p w14:paraId="493D3878" w14:textId="4702F057" w:rsidR="007472A3" w:rsidRPr="00C04253" w:rsidRDefault="007472A3" w:rsidP="00A86BCD">
      <w:pPr>
        <w:pStyle w:val="Default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lang w:eastAsia="sk-SK" w:bidi="sk-SK"/>
        </w:rPr>
        <w:t xml:space="preserve">Právne oddelenie vypracováva návrhy zmlúv, podaní a iných právnych dokumentov, poskytuje odborné konzultácie právneho charakteru útvarom kancelárie pri vypracovaní návrhov a stanovísk, sleduje a aplikuje vo vymedzených právnych oblastiach zákony a ostatné všeobecne záväzné právne predpisy a sleduje súlad vnútorných predpisov s nimi. </w:t>
      </w:r>
    </w:p>
    <w:p w14:paraId="4CAC2531" w14:textId="77777777" w:rsidR="007472A3" w:rsidRPr="00C04253" w:rsidRDefault="007472A3" w:rsidP="007472A3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31B9B3A" w14:textId="77777777" w:rsidR="007472A3" w:rsidRPr="00C04253" w:rsidRDefault="007472A3" w:rsidP="00A86BCD">
      <w:pPr>
        <w:pStyle w:val="Default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lang w:eastAsia="sk-SK" w:bidi="sk-SK"/>
        </w:rPr>
        <w:t>Na základe poverenia vedúceho kancelárie a predsedu národnej rady zastupuje kanceláriu a národnú radu pred štátnymi orgánmi a súdmi SR. Zabezpečuje agendu vymáhania pohľadávok štátu v správe kancelárie po lehote splatnosti postúpených ekonomickým odborom.</w:t>
      </w:r>
    </w:p>
    <w:p w14:paraId="551EAC0D" w14:textId="77777777" w:rsidR="007472A3" w:rsidRPr="00C04253" w:rsidRDefault="007472A3" w:rsidP="007472A3">
      <w:pPr>
        <w:pStyle w:val="Default"/>
        <w:ind w:left="720"/>
        <w:jc w:val="both"/>
        <w:rPr>
          <w:rFonts w:ascii="Times New Roman" w:hAnsi="Times New Roman" w:cs="Times New Roman"/>
        </w:rPr>
      </w:pPr>
      <w:bookmarkStart w:id="0" w:name="bookmark8"/>
      <w:bookmarkEnd w:id="0"/>
    </w:p>
    <w:p w14:paraId="14BB6078" w14:textId="7C2EA881" w:rsidR="007472A3" w:rsidRDefault="007472A3" w:rsidP="00A86BCD">
      <w:pPr>
        <w:pStyle w:val="Default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lang w:eastAsia="sk-SK" w:bidi="sk-SK"/>
        </w:rPr>
        <w:t xml:space="preserve">Zabezpečuje komplexne zmluvnú agendu kancelárie, najmä </w:t>
      </w:r>
    </w:p>
    <w:p w14:paraId="2503532D" w14:textId="628336A5" w:rsidR="00FD2CB7" w:rsidRPr="00C04253" w:rsidRDefault="00FD2CB7" w:rsidP="00FD2CB7">
      <w:pPr>
        <w:pStyle w:val="Default"/>
        <w:jc w:val="both"/>
        <w:rPr>
          <w:rFonts w:ascii="Times New Roman" w:hAnsi="Times New Roman" w:cs="Times New Roman"/>
        </w:rPr>
      </w:pPr>
    </w:p>
    <w:p w14:paraId="73709BBB" w14:textId="77777777" w:rsidR="007472A3" w:rsidRPr="00C04253" w:rsidRDefault="007472A3" w:rsidP="00FD2CB7">
      <w:pPr>
        <w:pStyle w:val="Bodytext10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pripravuje návrhy zmlúv, rámcových dohôd a k nim prislúchajúcich čiastkových zmlúv; ako aj dodatky k zmluvám a dohodám, za účelom riadneho plnenia úloh kancelárie v oblasti verejného obstarávania a správy majetku štátu vrátane zabezpečenia kompletnej administratívnej a evidenčnej agendy;</w:t>
      </w:r>
    </w:p>
    <w:p w14:paraId="4213415B" w14:textId="25216EA9" w:rsidR="007472A3" w:rsidRDefault="007472A3" w:rsidP="00FD2CB7">
      <w:pPr>
        <w:pStyle w:val="Bodytext10"/>
        <w:numPr>
          <w:ilvl w:val="0"/>
          <w:numId w:val="42"/>
        </w:numPr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 xml:space="preserve">zabezpečuje uzatváranie a zverejňovanie zmlúv s asistentami poslancov v súlade so zákonom č. 120/1993 Z. z. o platových pomeroch niektorých ústavných činiteľov Slovenskej republiky v znení neskorších predpisov  a platného </w:t>
      </w:r>
      <w:r w:rsidR="00E850C4">
        <w:rPr>
          <w:rFonts w:ascii="Times New Roman" w:hAnsi="Times New Roman" w:cs="Times New Roman"/>
          <w:sz w:val="24"/>
          <w:szCs w:val="24"/>
          <w:lang w:eastAsia="sk-SK" w:bidi="sk-SK"/>
        </w:rPr>
        <w:t>u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znesenia Národnej rady SR vrátane zabezpečenia kompletnej administratívnej a evidenčnej agendy.</w:t>
      </w:r>
    </w:p>
    <w:p w14:paraId="0E9F1E97" w14:textId="77777777" w:rsidR="00FD2CB7" w:rsidRPr="00C04253" w:rsidRDefault="00FD2CB7" w:rsidP="00FD2CB7">
      <w:pPr>
        <w:pStyle w:val="Bodytext10"/>
        <w:tabs>
          <w:tab w:val="left" w:pos="688"/>
        </w:tabs>
        <w:spacing w:after="0"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77BF139A" w14:textId="77777777" w:rsidR="007472A3" w:rsidRPr="00C04253" w:rsidRDefault="007472A3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Z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abezpečuje komplexne sporovú agendu kancelárie a národnej rady a vedie internú evidenciu stavu sporovej agendy.</w:t>
      </w:r>
    </w:p>
    <w:p w14:paraId="785FE916" w14:textId="77777777" w:rsidR="007472A3" w:rsidRPr="00C04253" w:rsidRDefault="007472A3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Z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abezpečuje zverejňovanie zmlúv v Centrálnom registri zmlúv vedenom Úradom vlády SR. Vedie centrálnu evidenciu zmlúv a dohôd uzatváraných kanceláriou ako aj ich evidenciu v informačnom ekonomickom systéme.</w:t>
      </w:r>
    </w:p>
    <w:p w14:paraId="127DF1CC" w14:textId="4C27EF79" w:rsidR="007472A3" w:rsidRPr="00C04253" w:rsidRDefault="007472A3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Z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 xml:space="preserve">abezpečuje zverejnenie a aktualizáciu informácií na </w:t>
      </w:r>
      <w:hyperlink r:id="rId8" w:history="1">
        <w:r w:rsidRPr="00C04253">
          <w:rPr>
            <w:rFonts w:ascii="Times New Roman" w:hAnsi="Times New Roman" w:cs="Times New Roman"/>
            <w:sz w:val="24"/>
            <w:szCs w:val="24"/>
            <w:lang w:val="en-US" w:bidi="en-US"/>
          </w:rPr>
          <w:t>www.nrsr.sk</w:t>
        </w:r>
      </w:hyperlink>
      <w:r w:rsidRPr="00C04253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 xml:space="preserve">ktoré súvisia s nájmom </w:t>
      </w:r>
      <w:r w:rsidR="00530329">
        <w:rPr>
          <w:rFonts w:ascii="Times New Roman" w:hAnsi="Times New Roman" w:cs="Times New Roman"/>
          <w:sz w:val="24"/>
          <w:szCs w:val="24"/>
          <w:lang w:eastAsia="sk-SK" w:bidi="sk-SK"/>
        </w:rPr>
        <w:t>poslaneckých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 xml:space="preserve"> kancelárií a činnosťou asistentov poslancov.</w:t>
      </w:r>
    </w:p>
    <w:p w14:paraId="04B1DBE1" w14:textId="77777777" w:rsidR="007472A3" w:rsidRPr="00C04253" w:rsidRDefault="007472A3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Z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abezpečuje agendu vymáhania pohľadávok štátu v správe kancelárie po lehote splatnosti postúpených ekonomickým odborom a to tak, aby boli riadne a včas uplatnené na príslušných orgánoch, a aby rozhodnutia týchto orgánov boli včas vykonané.</w:t>
      </w:r>
    </w:p>
    <w:p w14:paraId="364D0621" w14:textId="77777777" w:rsidR="007472A3" w:rsidRPr="00C04253" w:rsidRDefault="007472A3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P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ripravuje a zasiela výzvy dlžníkom na základe podkladov odstúpených ekonomickým odborom a pripravuje dohody o splátkach, dohody o odklade platenia pohľadávok štátu v správe kancelárie alebo rozhodnutia o trvalom upustení od vymáhania pohľadávok štátu</w:t>
      </w:r>
      <w:r w:rsidR="00CE6AEE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.</w:t>
      </w:r>
    </w:p>
    <w:p w14:paraId="43F0ED17" w14:textId="77777777" w:rsidR="007472A3" w:rsidRPr="00C04253" w:rsidRDefault="00CE6AEE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P</w:t>
      </w:r>
      <w:r w:rsidR="007472A3" w:rsidRPr="00C04253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3CC036" wp14:editId="18A6ADDD">
                <wp:simplePos x="0" y="0"/>
                <wp:positionH relativeFrom="page">
                  <wp:posOffset>2847340</wp:posOffset>
                </wp:positionH>
                <wp:positionV relativeFrom="margin">
                  <wp:posOffset>8366760</wp:posOffset>
                </wp:positionV>
                <wp:extent cx="3523615" cy="1612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61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8F755F" w14:textId="77777777" w:rsidR="00530329" w:rsidRDefault="00530329" w:rsidP="007472A3">
                            <w:pPr>
                              <w:pStyle w:val="Picturecaption1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3CC036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224.2pt;margin-top:658.8pt;width:277.45pt;height:12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" filled="f" stroked="f">
                <v:textbox inset="0,0,0,0">
                  <w:txbxContent>
                    <w:p w14:paraId="1C8F755F" w14:textId="77777777" w:rsidR="00530329" w:rsidRDefault="00530329" w:rsidP="007472A3">
                      <w:pPr>
                        <w:pStyle w:val="Picturecaption1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" w:name="bookmark23"/>
      <w:bookmarkEnd w:id="1"/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ripravuje návrhy na vykonanie exekúcie a následne poskytuje súčinnosť súdnym exekútorom pri vymáhaní pohľadávok štátu v správ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e kancelárie v exekučnom konaní.</w:t>
      </w:r>
    </w:p>
    <w:p w14:paraId="0CC461AD" w14:textId="77777777" w:rsidR="007472A3" w:rsidRPr="00C04253" w:rsidRDefault="00CE6AEE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N</w:t>
      </w:r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a základe poverenia vedúceho kancelárie alebo predsedu Národnej rady SR zastupuje kanceláriu a národnú radu pred štátnymi orgánmi (súdy, prokuratúra, polícia, Najvyšší kontrolný úrad Slovenskej republiky a iné)</w:t>
      </w:r>
      <w:bookmarkStart w:id="2" w:name="bookmark22"/>
      <w:bookmarkEnd w:id="2"/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.</w:t>
      </w:r>
    </w:p>
    <w:p w14:paraId="64E3E6EA" w14:textId="77777777" w:rsidR="007472A3" w:rsidRPr="00C04253" w:rsidRDefault="00CE6AEE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V</w:t>
      </w:r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 xml:space="preserve">edie internú evidenciu stavu pohľadávok štátu v správe kancelárie po lehote splatnosti 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postúpených ekonomickým odborom.</w:t>
      </w:r>
    </w:p>
    <w:p w14:paraId="161E7A46" w14:textId="77777777" w:rsidR="007472A3" w:rsidRPr="00C04253" w:rsidRDefault="00CE6AEE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P</w:t>
      </w:r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osudzuje návrhy, podania a iné materiály právnej povahy, týkajúce sa činnosti kancelárie a vypracúva k nim stanoviská, pripomienky, návrhy a in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formácie pre potreby kancelárie.</w:t>
      </w:r>
    </w:p>
    <w:p w14:paraId="2A458C0C" w14:textId="372C0EAB" w:rsidR="007472A3" w:rsidRPr="00C04253" w:rsidRDefault="00CE6AEE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30329">
        <w:rPr>
          <w:rFonts w:ascii="Times New Roman" w:hAnsi="Times New Roman" w:cs="Times New Roman"/>
          <w:sz w:val="24"/>
          <w:szCs w:val="24"/>
        </w:rPr>
        <w:t>Je povinným adresátom v pripomienkovom konaní pri návrhu, zmene a rušení vnútorných predpisov, ktoré podliehajú pripomienkovému konaniu.</w:t>
      </w:r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 xml:space="preserve"> Vyjadruje sa k otázkam právneho charakteru, pričom zodpovedá za súlad vnútorných predpisov so všeobecne záväznými právnymi predpismi v čase ich posudzovania v pripomienkovom konaní</w:t>
      </w:r>
      <w:bookmarkStart w:id="3" w:name="bookmark16"/>
      <w:bookmarkStart w:id="4" w:name="bookmark17"/>
      <w:bookmarkEnd w:id="3"/>
      <w:bookmarkEnd w:id="4"/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.</w:t>
      </w:r>
    </w:p>
    <w:p w14:paraId="491A802D" w14:textId="77777777" w:rsidR="007472A3" w:rsidRPr="00C04253" w:rsidRDefault="00CE6AEE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S</w:t>
      </w:r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leduje a aplikuje vo vymedzených právnych oblastiach zákony a ostatné všeobecne záväzné právne predpisy</w:t>
      </w:r>
      <w:bookmarkStart w:id="5" w:name="bookmark18"/>
      <w:bookmarkEnd w:id="5"/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.</w:t>
      </w:r>
    </w:p>
    <w:p w14:paraId="18B413B2" w14:textId="77777777" w:rsidR="007472A3" w:rsidRPr="00C04253" w:rsidRDefault="00CE6AEE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 xml:space="preserve"> P</w:t>
      </w:r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oskytuje odborné konzultácie právneho charakteru útvarom kancelárie pri vypracovaní návrhov a stanovísk, ako aj informácie o platnom právnom stave vo vymedzených oblastiach práva</w:t>
      </w:r>
      <w:bookmarkStart w:id="6" w:name="bookmark19"/>
      <w:bookmarkEnd w:id="6"/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.</w:t>
      </w:r>
    </w:p>
    <w:p w14:paraId="4F6442DE" w14:textId="77777777" w:rsidR="007472A3" w:rsidRPr="00C04253" w:rsidRDefault="00CE6AEE" w:rsidP="00A86BCD">
      <w:pPr>
        <w:pStyle w:val="Bodytext10"/>
        <w:numPr>
          <w:ilvl w:val="0"/>
          <w:numId w:val="50"/>
        </w:numPr>
        <w:tabs>
          <w:tab w:val="left" w:pos="688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N</w:t>
      </w:r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avrhuje opatrenia na dodržiavanie zákonnosti v pôsobnosti kancelárie</w:t>
      </w:r>
      <w:bookmarkStart w:id="7" w:name="bookmark20"/>
      <w:bookmarkEnd w:id="7"/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.</w:t>
      </w:r>
    </w:p>
    <w:p w14:paraId="5466291F" w14:textId="77777777" w:rsidR="009C216B" w:rsidRPr="00C04253" w:rsidRDefault="00CE6AEE" w:rsidP="00A86BCD">
      <w:pPr>
        <w:pStyle w:val="Bodytext10"/>
        <w:numPr>
          <w:ilvl w:val="0"/>
          <w:numId w:val="50"/>
        </w:numPr>
        <w:tabs>
          <w:tab w:val="left" w:pos="688"/>
        </w:tabs>
        <w:spacing w:before="240"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 U</w:t>
      </w:r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rčený zamestnanec právneho oddelenia s vysokoškolským právnickým vzdelaním p</w:t>
      </w:r>
      <w:bookmarkStart w:id="8" w:name="bookmark21"/>
      <w:bookmarkEnd w:id="8"/>
      <w:r w:rsidR="007472A3"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redsedá škodovej komisii v s</w:t>
      </w:r>
      <w:r w:rsidRPr="00C04253">
        <w:rPr>
          <w:rFonts w:ascii="Times New Roman" w:hAnsi="Times New Roman" w:cs="Times New Roman"/>
          <w:sz w:val="24"/>
          <w:szCs w:val="24"/>
          <w:lang w:eastAsia="sk-SK" w:bidi="sk-SK"/>
        </w:rPr>
        <w:t>úlade s interným aktom riadenia.</w:t>
      </w:r>
    </w:p>
    <w:p w14:paraId="6E44685F" w14:textId="77777777" w:rsidR="00386A49" w:rsidRPr="00C04253" w:rsidRDefault="00386A49" w:rsidP="00CE6AEE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Referát vnútornej kontroly </w:t>
      </w:r>
    </w:p>
    <w:p w14:paraId="5164E3BF" w14:textId="77777777" w:rsidR="00082630" w:rsidRPr="00C04253" w:rsidRDefault="00082630" w:rsidP="00386A49">
      <w:pPr>
        <w:pStyle w:val="Default"/>
        <w:rPr>
          <w:rFonts w:ascii="Times New Roman" w:hAnsi="Times New Roman" w:cs="Times New Roman"/>
          <w:u w:val="single"/>
        </w:rPr>
      </w:pPr>
    </w:p>
    <w:p w14:paraId="2681EB22" w14:textId="77777777" w:rsidR="00386A49" w:rsidRPr="00C04253" w:rsidRDefault="00386A49" w:rsidP="00386A4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Referát vnútornej kontroly plní úlohy súvisiace s vykonávaním vnútornej kontroly</w:t>
      </w:r>
      <w:r w:rsidR="00E85FB8" w:rsidRPr="00C04253">
        <w:rPr>
          <w:rFonts w:ascii="Times New Roman" w:hAnsi="Times New Roman" w:cs="Times New Roman"/>
        </w:rPr>
        <w:t xml:space="preserve">  </w:t>
      </w:r>
      <w:r w:rsidRPr="00C04253">
        <w:rPr>
          <w:rFonts w:ascii="Times New Roman" w:hAnsi="Times New Roman" w:cs="Times New Roman"/>
        </w:rPr>
        <w:t xml:space="preserve">v rámci kancelárie, ako orgánu štátnej správy. </w:t>
      </w:r>
    </w:p>
    <w:p w14:paraId="61263B89" w14:textId="77777777" w:rsidR="00386A49" w:rsidRPr="00C04253" w:rsidRDefault="00386A49" w:rsidP="00386A49">
      <w:pPr>
        <w:pStyle w:val="Default"/>
        <w:rPr>
          <w:rFonts w:ascii="Times New Roman" w:hAnsi="Times New Roman" w:cs="Times New Roman"/>
        </w:rPr>
      </w:pPr>
    </w:p>
    <w:p w14:paraId="12C6DBDA" w14:textId="77777777" w:rsidR="00386A49" w:rsidRPr="00C04253" w:rsidRDefault="00386A49" w:rsidP="00386A49">
      <w:pPr>
        <w:pStyle w:val="Default"/>
        <w:ind w:firstLine="708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Referát vnútornej kontroly plní najmä tieto úlohy: </w:t>
      </w:r>
    </w:p>
    <w:p w14:paraId="71ECEEF1" w14:textId="77777777" w:rsidR="00386A49" w:rsidRPr="00C04253" w:rsidRDefault="00386A49" w:rsidP="00386A49">
      <w:pPr>
        <w:pStyle w:val="Default"/>
        <w:rPr>
          <w:rFonts w:ascii="Times New Roman" w:hAnsi="Times New Roman" w:cs="Times New Roman"/>
          <w:color w:val="auto"/>
        </w:rPr>
      </w:pPr>
    </w:p>
    <w:p w14:paraId="29978EF6" w14:textId="5D8CDDEE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Vykonáva v kancelárii vnútornú kontrolnú činnosť, predovšetkým finančnú kontrolu </w:t>
      </w:r>
      <w:r w:rsidR="005448F4" w:rsidRPr="00C04253">
        <w:rPr>
          <w:rFonts w:ascii="Times New Roman" w:hAnsi="Times New Roman" w:cs="Times New Roman"/>
          <w:color w:val="auto"/>
        </w:rPr>
        <w:t>na mieste</w:t>
      </w:r>
      <w:r w:rsidR="00651B5B" w:rsidRPr="00C04253">
        <w:rPr>
          <w:rFonts w:ascii="Times New Roman" w:hAnsi="Times New Roman" w:cs="Times New Roman"/>
          <w:color w:val="auto"/>
        </w:rPr>
        <w:t xml:space="preserve">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v zmysle zákona č. 357/2015 Z.</w:t>
      </w:r>
      <w:r w:rsidR="00AD643E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z. o finančnej kontrole a audite a o zmene a doplnení niektorých zákonov </w:t>
      </w:r>
      <w:r w:rsidR="00E850C4">
        <w:rPr>
          <w:rFonts w:ascii="Times New Roman" w:hAnsi="Times New Roman" w:cs="Times New Roman"/>
          <w:color w:val="auto"/>
        </w:rPr>
        <w:t xml:space="preserve"> v platnom znení </w:t>
      </w:r>
      <w:r w:rsidRPr="00C04253">
        <w:rPr>
          <w:rFonts w:ascii="Times New Roman" w:hAnsi="Times New Roman" w:cs="Times New Roman"/>
          <w:color w:val="auto"/>
        </w:rPr>
        <w:t>(</w:t>
      </w:r>
      <w:r w:rsidRPr="00C04253">
        <w:rPr>
          <w:rFonts w:ascii="Times New Roman" w:hAnsi="Times New Roman" w:cs="Times New Roman"/>
          <w:i/>
          <w:color w:val="auto"/>
        </w:rPr>
        <w:t>ďalej len „zákon o finančnej kontrole a audite“</w:t>
      </w:r>
      <w:r w:rsidRPr="00C04253">
        <w:rPr>
          <w:rFonts w:ascii="Times New Roman" w:hAnsi="Times New Roman" w:cs="Times New Roman"/>
          <w:color w:val="auto"/>
        </w:rPr>
        <w:t xml:space="preserve">) na základe písomného poverenia vedúceho kancelárie. </w:t>
      </w:r>
    </w:p>
    <w:p w14:paraId="36542D23" w14:textId="77777777" w:rsidR="00386A49" w:rsidRPr="00C04253" w:rsidRDefault="00386A49" w:rsidP="00AD643E">
      <w:pPr>
        <w:pStyle w:val="Default"/>
        <w:spacing w:after="184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Overuje najmä: </w:t>
      </w:r>
    </w:p>
    <w:p w14:paraId="56547347" w14:textId="77777777" w:rsidR="00386A49" w:rsidRPr="00C04253" w:rsidRDefault="00386A49" w:rsidP="00FD2CB7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objektívny stav kontrolovaných skutočností a ich súlad s osobitnými predpismi, uzatvorenými zmluvami a vnútornými predpismi so zameraním na oblasť hospodárenia s verejnými financiami štátneho rozpočtu a inými verejnými financiami rozpočtovej kapitoly kancelárie; </w:t>
      </w:r>
    </w:p>
    <w:p w14:paraId="00D7434A" w14:textId="77777777" w:rsidR="00386A49" w:rsidRPr="00C04253" w:rsidRDefault="00386A49" w:rsidP="00FD2CB7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dodržiavanie hospodárnosti, efektívnosti, účinnosti a účelnosti pri hospodárení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     </w:t>
      </w:r>
      <w:r w:rsidRPr="00C04253">
        <w:rPr>
          <w:rFonts w:ascii="Times New Roman" w:hAnsi="Times New Roman" w:cs="Times New Roman"/>
          <w:color w:val="auto"/>
        </w:rPr>
        <w:t xml:space="preserve">s verejnými financiami štátneho rozpočtu a inými verejnými financiami rozpočtovej kapitoly kancelárie; </w:t>
      </w:r>
    </w:p>
    <w:p w14:paraId="5D3D0EDA" w14:textId="77777777" w:rsidR="00386A49" w:rsidRPr="00C04253" w:rsidRDefault="00386A49" w:rsidP="00FD2CB7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dodržanie podmienok na poskytnutie verejných financií a dodržanie podmienok ich použitia kanceláriou; </w:t>
      </w:r>
    </w:p>
    <w:p w14:paraId="0A6F980B" w14:textId="77777777" w:rsidR="00386A49" w:rsidRPr="00C04253" w:rsidRDefault="00386A49" w:rsidP="00FD2CB7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plnenie povinností a oprávnení v oblasti využívania a nakladania s majetkom štátu, pohľadávkami, inými majetkovými právami a záväzkami v správe kancelárie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                       </w:t>
      </w:r>
      <w:r w:rsidRPr="00C04253">
        <w:rPr>
          <w:rFonts w:ascii="Times New Roman" w:hAnsi="Times New Roman" w:cs="Times New Roman"/>
          <w:color w:val="auto"/>
        </w:rPr>
        <w:t xml:space="preserve">a predchádzanie podvodom a nezrovnalostiam; </w:t>
      </w:r>
    </w:p>
    <w:p w14:paraId="76288A93" w14:textId="77777777" w:rsidR="00386A49" w:rsidRPr="00C04253" w:rsidRDefault="00386A49" w:rsidP="00FD2CB7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správnosť a preukázateľnosť vykonávania účtovných operácií alebo ich častí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náležitostí účtovných dokladov; </w:t>
      </w:r>
    </w:p>
    <w:p w14:paraId="0C592C88" w14:textId="77777777" w:rsidR="00386A49" w:rsidRPr="00C04253" w:rsidRDefault="00386A49" w:rsidP="00FD2CB7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spoľahlivosť výkazníctva a dostupnosť, správnosť a úplnosť informácií o finančných operáciách alebo ich častiach; </w:t>
      </w:r>
    </w:p>
    <w:p w14:paraId="540E0C16" w14:textId="77777777" w:rsidR="00386A49" w:rsidRPr="00C04253" w:rsidRDefault="00386A49" w:rsidP="00FD2CB7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ďalšie skutočnosti súvisiace s finančnou operáciou alebo jej časťou a finančným riadením; </w:t>
      </w:r>
    </w:p>
    <w:p w14:paraId="39F2880D" w14:textId="7B73D7EA" w:rsidR="00386A49" w:rsidRDefault="00386A49" w:rsidP="00FD2CB7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plnenie opatrení prijatých na nápravu zistených nedostatkov a odstránenie príčin ich vzniku. </w:t>
      </w:r>
    </w:p>
    <w:p w14:paraId="262F1FD9" w14:textId="77777777" w:rsidR="00FD2CB7" w:rsidRPr="00C04253" w:rsidRDefault="00FD2CB7" w:rsidP="00FD2CB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14:paraId="285A2F52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Vypracúva návrh čiastkovej správy alebo návrh správy a čiastkovú správu alebo správu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</w:t>
      </w:r>
      <w:r w:rsidRPr="00C04253">
        <w:rPr>
          <w:rFonts w:ascii="Times New Roman" w:hAnsi="Times New Roman" w:cs="Times New Roman"/>
          <w:color w:val="auto"/>
        </w:rPr>
        <w:t xml:space="preserve">o zistených nedostatkoch. </w:t>
      </w:r>
    </w:p>
    <w:p w14:paraId="26D6130A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Predkladá návrh čiastkovej správy alebo návrh správy a čiastkovú správu alebo správu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</w:t>
      </w:r>
      <w:r w:rsidRPr="00C04253">
        <w:rPr>
          <w:rFonts w:ascii="Times New Roman" w:hAnsi="Times New Roman" w:cs="Times New Roman"/>
          <w:color w:val="auto"/>
        </w:rPr>
        <w:t xml:space="preserve">o zistených nedostatkoch vedúcemu kontrolovaného organizačného útvaru kancelárie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</w:t>
      </w:r>
      <w:r w:rsidRPr="00C04253">
        <w:rPr>
          <w:rFonts w:ascii="Times New Roman" w:hAnsi="Times New Roman" w:cs="Times New Roman"/>
          <w:color w:val="auto"/>
        </w:rPr>
        <w:t xml:space="preserve">na oboznámenie sa s jej obsahom. </w:t>
      </w:r>
    </w:p>
    <w:p w14:paraId="7DA52D96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Vyžaduje od kontrolovaného organizačného útvaru kancelárie v určenej lehote písomné námietky k zisteným nedos</w:t>
      </w:r>
      <w:r w:rsidR="005448F4" w:rsidRPr="00C04253">
        <w:rPr>
          <w:rFonts w:ascii="Times New Roman" w:hAnsi="Times New Roman" w:cs="Times New Roman"/>
          <w:color w:val="auto"/>
        </w:rPr>
        <w:t>tatkom, navrhnutým odporúčaniam,</w:t>
      </w:r>
      <w:r w:rsidRPr="00C04253">
        <w:rPr>
          <w:rFonts w:ascii="Times New Roman" w:hAnsi="Times New Roman" w:cs="Times New Roman"/>
          <w:color w:val="auto"/>
        </w:rPr>
        <w:t xml:space="preserve"> uvedených v návrhu čiastkovej správy alebo návrhu správy. </w:t>
      </w:r>
    </w:p>
    <w:p w14:paraId="44D2D438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Preveruje opodstatnenosť námietok písomne podaných kontrolovaným organizačným útvarom kancelárie k zisteným nedos</w:t>
      </w:r>
      <w:r w:rsidR="005448F4" w:rsidRPr="00C04253">
        <w:rPr>
          <w:rFonts w:ascii="Times New Roman" w:hAnsi="Times New Roman" w:cs="Times New Roman"/>
          <w:color w:val="auto"/>
        </w:rPr>
        <w:t>tatkom, navrhnutým odporúčaniam</w:t>
      </w:r>
      <w:r w:rsidRPr="00C04253">
        <w:rPr>
          <w:rFonts w:ascii="Times New Roman" w:hAnsi="Times New Roman" w:cs="Times New Roman"/>
          <w:color w:val="auto"/>
        </w:rPr>
        <w:t xml:space="preserve">, uvedených v návrhu čiastkovej správy alebo návrhu správy a čiastkovej správe alebo správe. </w:t>
      </w:r>
    </w:p>
    <w:p w14:paraId="67244494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Zohľadňuje opodstatnené námietky, alebo neopodstatnenosť námietok spolu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     </w:t>
      </w:r>
      <w:r w:rsidRPr="00C04253">
        <w:rPr>
          <w:rFonts w:ascii="Times New Roman" w:hAnsi="Times New Roman" w:cs="Times New Roman"/>
          <w:color w:val="auto"/>
        </w:rPr>
        <w:t xml:space="preserve">s odôvodnením, písomne podané kontrolovaným organizačným útvarom kancelárie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      </w:t>
      </w:r>
      <w:r w:rsidRPr="00C04253">
        <w:rPr>
          <w:rFonts w:ascii="Times New Roman" w:hAnsi="Times New Roman" w:cs="Times New Roman"/>
          <w:color w:val="auto"/>
        </w:rPr>
        <w:t xml:space="preserve">v čiastkovej správe alebo správe. </w:t>
      </w:r>
    </w:p>
    <w:p w14:paraId="7567D29B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Prerokúva návrh čiastkovej správy alebo návrh správy s vedúcim kontrolovaného organizačného útvaru kancelárie. </w:t>
      </w:r>
    </w:p>
    <w:p w14:paraId="2B077347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Ukladá povinnosť prijatia opatrení na nápravu zistených nedostatkov</w:t>
      </w:r>
      <w:r w:rsidR="00E85FB8" w:rsidRPr="00C04253">
        <w:rPr>
          <w:rFonts w:ascii="Times New Roman" w:hAnsi="Times New Roman" w:cs="Times New Roman"/>
          <w:color w:val="auto"/>
        </w:rPr>
        <w:t xml:space="preserve">  </w:t>
      </w:r>
      <w:r w:rsidRPr="00C04253">
        <w:rPr>
          <w:rFonts w:ascii="Times New Roman" w:hAnsi="Times New Roman" w:cs="Times New Roman"/>
          <w:color w:val="auto"/>
        </w:rPr>
        <w:t xml:space="preserve">a na odstránenie príčin ich vzniku uvedených v čiastkovej správe alebo správe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predloženia písomného zoznamu týchto opatrení. </w:t>
      </w:r>
    </w:p>
    <w:p w14:paraId="57DE4515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Je oprávnený v prípade predpokladu, že prijaté opatrenia nie sú účinné, vyžadovať predloženie nového písomného zoznamu prijatých opatrení na nápravu zistených nedostatkov a odstránenie príčin ich vzniku. </w:t>
      </w:r>
    </w:p>
    <w:p w14:paraId="050D0BC0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kompletizáciu materiálov z vykonanej finančnej kontroly </w:t>
      </w:r>
      <w:r w:rsidR="005448F4" w:rsidRPr="00C04253">
        <w:rPr>
          <w:rFonts w:ascii="Times New Roman" w:hAnsi="Times New Roman" w:cs="Times New Roman"/>
          <w:color w:val="auto"/>
        </w:rPr>
        <w:t xml:space="preserve">na mieste </w:t>
      </w:r>
      <w:r w:rsidRPr="00C04253">
        <w:rPr>
          <w:rFonts w:ascii="Times New Roman" w:hAnsi="Times New Roman" w:cs="Times New Roman"/>
          <w:color w:val="auto"/>
        </w:rPr>
        <w:t xml:space="preserve">a ich uloženie v zmysle registratúrneho poriadku. </w:t>
      </w:r>
    </w:p>
    <w:p w14:paraId="60888569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Vypracúva plán vnútornej kontrolnej činnosti referátu vnútornej kontroly na príslušný rok. </w:t>
      </w:r>
    </w:p>
    <w:p w14:paraId="707303FA" w14:textId="77777777" w:rsidR="00386A49" w:rsidRPr="00C04253" w:rsidRDefault="00386A49" w:rsidP="00F55121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Plní ďalšie úlohy v oblasti vnútornej kontrolnej činnosti, podľa pokynov vedúceho kancelárie. </w:t>
      </w:r>
    </w:p>
    <w:p w14:paraId="18C5F782" w14:textId="26BFF5EF" w:rsidR="00BA3019" w:rsidRPr="00A86BCD" w:rsidRDefault="00386A49" w:rsidP="00386A49">
      <w:pPr>
        <w:pStyle w:val="Default"/>
        <w:numPr>
          <w:ilvl w:val="0"/>
          <w:numId w:val="5"/>
        </w:numPr>
        <w:spacing w:after="1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Preskúmava úplnosť podaných majetkových priznaní podaných podľa zákona </w:t>
      </w:r>
      <w:r w:rsidR="00AD643E" w:rsidRPr="00C04253">
        <w:rPr>
          <w:rFonts w:ascii="Times New Roman" w:hAnsi="Times New Roman" w:cs="Times New Roman"/>
          <w:color w:val="auto"/>
        </w:rPr>
        <w:t xml:space="preserve"> </w:t>
      </w:r>
      <w:r w:rsidR="00BA3019">
        <w:rPr>
          <w:rFonts w:ascii="Times New Roman" w:hAnsi="Times New Roman" w:cs="Times New Roman"/>
          <w:color w:val="auto"/>
        </w:rPr>
        <w:t xml:space="preserve">                       </w:t>
      </w:r>
      <w:r w:rsidRPr="00C04253">
        <w:rPr>
          <w:rFonts w:ascii="Times New Roman" w:hAnsi="Times New Roman" w:cs="Times New Roman"/>
          <w:color w:val="auto"/>
        </w:rPr>
        <w:t xml:space="preserve">č. </w:t>
      </w:r>
      <w:r w:rsidR="00AD643E" w:rsidRPr="00C04253">
        <w:rPr>
          <w:rFonts w:ascii="Times New Roman" w:hAnsi="Times New Roman" w:cs="Times New Roman"/>
          <w:color w:val="auto"/>
        </w:rPr>
        <w:t>55/2017</w:t>
      </w:r>
      <w:r w:rsidRPr="00C04253">
        <w:rPr>
          <w:rFonts w:ascii="Times New Roman" w:hAnsi="Times New Roman" w:cs="Times New Roman"/>
          <w:color w:val="auto"/>
        </w:rPr>
        <w:t xml:space="preserve"> </w:t>
      </w:r>
      <w:r w:rsidR="00651B5B" w:rsidRPr="00C04253">
        <w:rPr>
          <w:rFonts w:ascii="Times New Roman" w:hAnsi="Times New Roman" w:cs="Times New Roman"/>
          <w:color w:val="auto"/>
        </w:rPr>
        <w:t xml:space="preserve">   </w:t>
      </w:r>
      <w:r w:rsidRPr="00C04253">
        <w:rPr>
          <w:rFonts w:ascii="Times New Roman" w:hAnsi="Times New Roman" w:cs="Times New Roman"/>
          <w:color w:val="auto"/>
        </w:rPr>
        <w:t xml:space="preserve">Z. z. o štátnej službe a o zmene a doplnení niektorých zákonov v znení neskorších predpisov a zákona č. 552/2003 Z. z. výkone práce vo verejnom záujme a o výsledku podá vedúcemu kancelárie písomnú správu. V prípade nesplnenia povinnosti zamestnanca vo veci podania majetkového priznania vyzve zamestnanca k náprave v zmysle zákona. </w:t>
      </w:r>
    </w:p>
    <w:p w14:paraId="6B0A087E" w14:textId="34E38DDC" w:rsidR="00386A49" w:rsidRPr="00C04253" w:rsidRDefault="00082630" w:rsidP="00386A49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C04253">
        <w:rPr>
          <w:rFonts w:ascii="Times New Roman" w:hAnsi="Times New Roman" w:cs="Times New Roman"/>
          <w:b/>
          <w:bCs/>
          <w:color w:val="auto"/>
          <w:u w:val="single"/>
        </w:rPr>
        <w:t>Referát v</w:t>
      </w:r>
      <w:r w:rsidR="00386A49" w:rsidRPr="00C04253">
        <w:rPr>
          <w:rFonts w:ascii="Times New Roman" w:hAnsi="Times New Roman" w:cs="Times New Roman"/>
          <w:b/>
          <w:bCs/>
          <w:color w:val="auto"/>
          <w:u w:val="single"/>
        </w:rPr>
        <w:t>nútorn</w:t>
      </w:r>
      <w:r w:rsidRPr="00C04253">
        <w:rPr>
          <w:rFonts w:ascii="Times New Roman" w:hAnsi="Times New Roman" w:cs="Times New Roman"/>
          <w:b/>
          <w:bCs/>
          <w:color w:val="auto"/>
          <w:u w:val="single"/>
        </w:rPr>
        <w:t>ého</w:t>
      </w:r>
      <w:r w:rsidR="00386A49" w:rsidRPr="00C04253">
        <w:rPr>
          <w:rFonts w:ascii="Times New Roman" w:hAnsi="Times New Roman" w:cs="Times New Roman"/>
          <w:b/>
          <w:bCs/>
          <w:color w:val="auto"/>
          <w:u w:val="single"/>
        </w:rPr>
        <w:t xml:space="preserve"> audit</w:t>
      </w:r>
      <w:r w:rsidRPr="00C04253">
        <w:rPr>
          <w:rFonts w:ascii="Times New Roman" w:hAnsi="Times New Roman" w:cs="Times New Roman"/>
          <w:b/>
          <w:bCs/>
          <w:color w:val="auto"/>
          <w:u w:val="single"/>
        </w:rPr>
        <w:t>u</w:t>
      </w:r>
      <w:r w:rsidR="00386A49" w:rsidRPr="00C04253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</w:p>
    <w:p w14:paraId="7AF4BCDC" w14:textId="77777777" w:rsidR="00082630" w:rsidRPr="00C04253" w:rsidRDefault="00082630" w:rsidP="00386A49">
      <w:pPr>
        <w:pStyle w:val="Default"/>
        <w:rPr>
          <w:rFonts w:ascii="Times New Roman" w:hAnsi="Times New Roman" w:cs="Times New Roman"/>
          <w:color w:val="auto"/>
          <w:u w:val="single"/>
        </w:rPr>
      </w:pPr>
    </w:p>
    <w:p w14:paraId="19FE4420" w14:textId="77777777" w:rsidR="00082630" w:rsidRPr="00C04253" w:rsidRDefault="00082630" w:rsidP="00082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Referát vnútorného auditu zabezpečuje výkon vnútorného auditu v kancelárii, ktorá je správcom kapitoly štátneho rozpočtu. Vnútorným auditom sa rozumie súhrn nezávislých, objektívnych, overovacích, hodnotiacich, </w:t>
      </w:r>
      <w:proofErr w:type="spellStart"/>
      <w:r w:rsidRPr="00C04253">
        <w:rPr>
          <w:rFonts w:ascii="Times New Roman" w:hAnsi="Times New Roman" w:cs="Times New Roman"/>
          <w:sz w:val="24"/>
          <w:szCs w:val="24"/>
        </w:rPr>
        <w:t>uisťovacích</w:t>
      </w:r>
      <w:proofErr w:type="spellEnd"/>
      <w:r w:rsidRPr="00C04253">
        <w:rPr>
          <w:rFonts w:ascii="Times New Roman" w:hAnsi="Times New Roman" w:cs="Times New Roman"/>
          <w:sz w:val="24"/>
          <w:szCs w:val="24"/>
        </w:rPr>
        <w:t xml:space="preserve"> a konzultačných činností zameraných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4253">
        <w:rPr>
          <w:rFonts w:ascii="Times New Roman" w:hAnsi="Times New Roman" w:cs="Times New Roman"/>
          <w:sz w:val="24"/>
          <w:szCs w:val="24"/>
        </w:rPr>
        <w:t xml:space="preserve">na zdokonaľovanie riadiacich a kontrolných procesov so zohľadnením medzinárodne uznávaných audítorských štandardov. Vnútorný audit pomáha kancelárii dosahovať jej ciele tým, že prináša systematický metodický prístup k hodnoteniu </w:t>
      </w:r>
      <w:r w:rsidR="00E85FB8" w:rsidRPr="00C04253">
        <w:rPr>
          <w:rFonts w:ascii="Times New Roman" w:hAnsi="Times New Roman" w:cs="Times New Roman"/>
          <w:sz w:val="24"/>
          <w:szCs w:val="24"/>
        </w:rPr>
        <w:t xml:space="preserve"> </w:t>
      </w:r>
      <w:r w:rsidRPr="00C04253">
        <w:rPr>
          <w:rFonts w:ascii="Times New Roman" w:hAnsi="Times New Roman" w:cs="Times New Roman"/>
          <w:sz w:val="24"/>
          <w:szCs w:val="24"/>
        </w:rPr>
        <w:t xml:space="preserve">a zlepšovaniu efektívnosti riadenia rizík, riadiacich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4253">
        <w:rPr>
          <w:rFonts w:ascii="Times New Roman" w:hAnsi="Times New Roman" w:cs="Times New Roman"/>
          <w:sz w:val="24"/>
          <w:szCs w:val="24"/>
        </w:rPr>
        <w:t xml:space="preserve">a kontrolných procesov a správy </w:t>
      </w:r>
      <w:r w:rsidR="00E85FB8" w:rsidRPr="00C04253">
        <w:rPr>
          <w:rFonts w:ascii="Times New Roman" w:hAnsi="Times New Roman" w:cs="Times New Roman"/>
          <w:sz w:val="24"/>
          <w:szCs w:val="24"/>
        </w:rPr>
        <w:t xml:space="preserve"> </w:t>
      </w:r>
      <w:r w:rsidRPr="00C04253">
        <w:rPr>
          <w:rFonts w:ascii="Times New Roman" w:hAnsi="Times New Roman" w:cs="Times New Roman"/>
          <w:sz w:val="24"/>
          <w:szCs w:val="24"/>
        </w:rPr>
        <w:t>a riadenia kancelárie.</w:t>
      </w:r>
    </w:p>
    <w:p w14:paraId="4A88515F" w14:textId="77777777" w:rsidR="00082630" w:rsidRPr="00C04253" w:rsidRDefault="00082630" w:rsidP="00476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Referát vnútorného auditu plní najmä tieto úlohy:</w:t>
      </w:r>
    </w:p>
    <w:p w14:paraId="6AA689DE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Vykonáva vnútorný audit v organizačných útvaroch kancelárie v súlade so zákonom 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4253">
        <w:rPr>
          <w:rFonts w:ascii="Times New Roman" w:hAnsi="Times New Roman" w:cs="Times New Roman"/>
          <w:sz w:val="24"/>
          <w:szCs w:val="24"/>
        </w:rPr>
        <w:t xml:space="preserve">o finančnej kontrole a audite a medzinárodne uznávanými audítorskými štandardmi. </w:t>
      </w:r>
    </w:p>
    <w:p w14:paraId="1203FA1E" w14:textId="77777777" w:rsidR="00082630" w:rsidRPr="00C04253" w:rsidRDefault="00082630" w:rsidP="00082630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lastRenderedPageBreak/>
        <w:t>Cieľom vnútorného auditu je najmä:</w:t>
      </w:r>
    </w:p>
    <w:p w14:paraId="3D9F1D07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napomáhať k plneniu cieľov, úloh a zámerov kancelárie,</w:t>
      </w:r>
    </w:p>
    <w:p w14:paraId="1C295E00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prinášať systematický metodický prístup k zlepšovaniu efektívnosti finančného riadenia,</w:t>
      </w:r>
    </w:p>
    <w:p w14:paraId="7A07F246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overovať a hodnotiť systém riadenia rizík, identifikovať a hodnotiť možné riziká súvisiace s finančným riadením a inými činnosťami,</w:t>
      </w:r>
    </w:p>
    <w:p w14:paraId="1DE66430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overovať a hodnotiť dodržiavanie osobitných predpisov, medzinárodných zmlúv, ktorými je Slovenská republika viazaná, a na základe ktorých sa Slovenskej republike poskytujú finančné prostriedky zo zahraničia, uzatvorených zmlúv, rozhodnutí vydaných na základe osobitných predpisov alebo vnútorných predpisov pri finančnom riadení a iných činnostiach,</w:t>
      </w:r>
    </w:p>
    <w:p w14:paraId="2A9E498D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overovať a hodnotiť hospodárnosť, efektívnosť, účinnosť a účelnosť</w:t>
      </w:r>
      <w:r w:rsidR="00E85FB8" w:rsidRPr="00C04253">
        <w:rPr>
          <w:rFonts w:ascii="Times New Roman" w:hAnsi="Times New Roman" w:cs="Times New Roman"/>
          <w:sz w:val="24"/>
          <w:szCs w:val="24"/>
        </w:rPr>
        <w:t xml:space="preserve">  </w:t>
      </w:r>
      <w:r w:rsidRPr="00C04253">
        <w:rPr>
          <w:rFonts w:ascii="Times New Roman" w:hAnsi="Times New Roman" w:cs="Times New Roman"/>
          <w:sz w:val="24"/>
          <w:szCs w:val="24"/>
        </w:rPr>
        <w:t xml:space="preserve">pri hospodárení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4253">
        <w:rPr>
          <w:rFonts w:ascii="Times New Roman" w:hAnsi="Times New Roman" w:cs="Times New Roman"/>
          <w:sz w:val="24"/>
          <w:szCs w:val="24"/>
        </w:rPr>
        <w:t>s verejnými financiami,</w:t>
      </w:r>
    </w:p>
    <w:p w14:paraId="15785DF9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overovať a hodnotiť splnenie podmienok na poskytnutie verejných financií </w:t>
      </w:r>
      <w:r w:rsidR="00E85FB8" w:rsidRPr="00C042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</w:t>
      </w:r>
      <w:r w:rsidR="00E85FB8" w:rsidRPr="00C04253">
        <w:rPr>
          <w:rFonts w:ascii="Times New Roman" w:hAnsi="Times New Roman" w:cs="Times New Roman"/>
          <w:sz w:val="24"/>
          <w:szCs w:val="24"/>
        </w:rPr>
        <w:t xml:space="preserve"> </w:t>
      </w:r>
      <w:r w:rsidRPr="00C04253">
        <w:rPr>
          <w:rFonts w:ascii="Times New Roman" w:hAnsi="Times New Roman" w:cs="Times New Roman"/>
          <w:sz w:val="24"/>
          <w:szCs w:val="24"/>
        </w:rPr>
        <w:t>a dodržiavanie podmienok ich použitia,</w:t>
      </w:r>
    </w:p>
    <w:p w14:paraId="45B9D254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overovať správnosť a preukázateľnosť vykonávania finančnej operácie alebo jej časti,</w:t>
      </w:r>
    </w:p>
    <w:p w14:paraId="04C6B530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overovať a hodnotiť spoľahlivosť výkazníctva a dostupnosť, správnosť a úplnosť informácií o finančných operáciách alebo ich častiach,</w:t>
      </w:r>
    </w:p>
    <w:p w14:paraId="5621AFA7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overovať a hodnotiť úroveň ochrany majetku, úroveň ochrany informácií a úroveň predchádzania podvodom, nezrovnalostiam a korupcii,</w:t>
      </w:r>
    </w:p>
    <w:p w14:paraId="655C82DE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overovať a hodnotiť bezpečnosť a funkčnosť informačných systémov, primeranosť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4253">
        <w:rPr>
          <w:rFonts w:ascii="Times New Roman" w:hAnsi="Times New Roman" w:cs="Times New Roman"/>
          <w:sz w:val="24"/>
          <w:szCs w:val="24"/>
        </w:rPr>
        <w:t>a úplnosť informácií, ktoré informačný systém obsahuje,</w:t>
      </w:r>
    </w:p>
    <w:p w14:paraId="29155963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overovať splnenie prijatých opatrení k nedostatkom zisteným vnútorným auditom,</w:t>
      </w:r>
    </w:p>
    <w:p w14:paraId="33130388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odporúčať zlepšenia riadenia rizík a finančného riadenia na minimalizáciu rizík,</w:t>
      </w:r>
    </w:p>
    <w:p w14:paraId="7B7B46B4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overovať a hodnotiť ďalšie skutočnosti súvisiace s finančnou operáciou alebo jej časťou a finančným riadením,</w:t>
      </w:r>
    </w:p>
    <w:p w14:paraId="4354607A" w14:textId="77777777" w:rsidR="00082630" w:rsidRPr="00C04253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overovať dodržiavanie ustanovení zákona o finančnej kontrole a audite súvisiacich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4253">
        <w:rPr>
          <w:rFonts w:ascii="Times New Roman" w:hAnsi="Times New Roman" w:cs="Times New Roman"/>
          <w:sz w:val="24"/>
          <w:szCs w:val="24"/>
        </w:rPr>
        <w:t xml:space="preserve">s výkonom finančnej kontroly a všeobecne záväzných právnych predpisov vydaných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4253">
        <w:rPr>
          <w:rFonts w:ascii="Times New Roman" w:hAnsi="Times New Roman" w:cs="Times New Roman"/>
          <w:sz w:val="24"/>
          <w:szCs w:val="24"/>
        </w:rPr>
        <w:t>na vykonávanie finančnej kontroly.</w:t>
      </w:r>
    </w:p>
    <w:p w14:paraId="1705F02E" w14:textId="5E147387" w:rsidR="00082630" w:rsidRDefault="00082630" w:rsidP="00FD2CB7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overovať a hodnotiť mieru hospodárnosti, efektívnosti, účinnosti a účelnosti </w:t>
      </w:r>
      <w:r w:rsidR="00E85FB8" w:rsidRPr="00C042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4253">
        <w:rPr>
          <w:rFonts w:ascii="Times New Roman" w:hAnsi="Times New Roman" w:cs="Times New Roman"/>
          <w:sz w:val="24"/>
          <w:szCs w:val="24"/>
        </w:rPr>
        <w:t>pri využívaní materiálnych, finančných a ľudských zdrojov v rámci plnenia úloh kancelárie.</w:t>
      </w:r>
    </w:p>
    <w:p w14:paraId="51A0DEA7" w14:textId="77777777" w:rsidR="00E850C4" w:rsidRPr="00C04253" w:rsidRDefault="00E850C4" w:rsidP="00FD2CB7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DBCF9A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Overuje a hodnotí súlad vnútorných predpisov so všeobecne záväznými právnymi predpismi a dáva odporúčanie na vydanie nového vnútorného predpisu. Je povinným adresátom v pripomienkovom konaní pri tvorbe, zmene a návrhu na zrušenie všetkých vnútorných predpisov kancelárie okrem rozhodnutí vedúceho kancelárie. V rozsahu svojej pôsobnosti vypracúva stanoviská a pripomienky k dokumentom</w:t>
      </w:r>
      <w:r w:rsidR="00E85FB8" w:rsidRPr="00C04253">
        <w:rPr>
          <w:rFonts w:ascii="Times New Roman" w:hAnsi="Times New Roman" w:cs="Times New Roman"/>
          <w:sz w:val="24"/>
          <w:szCs w:val="24"/>
        </w:rPr>
        <w:t xml:space="preserve"> </w:t>
      </w:r>
      <w:r w:rsidRPr="00C04253">
        <w:rPr>
          <w:rFonts w:ascii="Times New Roman" w:hAnsi="Times New Roman" w:cs="Times New Roman"/>
          <w:sz w:val="24"/>
          <w:szCs w:val="24"/>
        </w:rPr>
        <w:t>a k návrhom právnych predpisov v rámci vnútorného a medzirezortného pripomienkového konania.</w:t>
      </w:r>
    </w:p>
    <w:p w14:paraId="60B83E4E" w14:textId="77777777" w:rsidR="00082630" w:rsidRPr="00C04253" w:rsidRDefault="00082630" w:rsidP="0008263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73B1DBD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Vypracúva a predkladá na schválenie vedúcemu kancelárie štatút vnútorného auditu, v ktorom sa určuje postavenie, ciele a činností referátu vnútorného auditu a jeho vzťah k ostatným organizačným útvarom kancelárie.</w:t>
      </w:r>
    </w:p>
    <w:p w14:paraId="51F0A89C" w14:textId="77777777" w:rsidR="00082630" w:rsidRPr="00C04253" w:rsidRDefault="00082630" w:rsidP="0008263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881576B" w14:textId="77777777" w:rsidR="00082630" w:rsidRPr="00C04253" w:rsidRDefault="00082630" w:rsidP="00C04253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Vypracúva strednodobý plán a ročný plán na základe objektívneho hodnotenia rizík, ktoré vyplývajú z určených úloh a cieľov kancelárie s prihliadnutím na výsledky iných kontrol a auditov. Prerokúva prípravu plánov s vedúcim kancelárie, ktorý tieto plány schvaľuje, pričom je povinný zohľadniť návrhy a odporúčania vedúceho kancelárie. Zasiela schválené </w:t>
      </w:r>
      <w:r w:rsidRPr="00C04253">
        <w:rPr>
          <w:rFonts w:ascii="Times New Roman" w:hAnsi="Times New Roman" w:cs="Times New Roman"/>
          <w:sz w:val="24"/>
          <w:szCs w:val="24"/>
        </w:rPr>
        <w:lastRenderedPageBreak/>
        <w:t>plány vnútorných auditov a ich zmeny Ministerstvu financií Slovenskej republiky (</w:t>
      </w:r>
      <w:r w:rsidRPr="00C04253">
        <w:rPr>
          <w:rFonts w:ascii="Times New Roman" w:hAnsi="Times New Roman" w:cs="Times New Roman"/>
          <w:i/>
          <w:sz w:val="24"/>
          <w:szCs w:val="24"/>
        </w:rPr>
        <w:t>ďalej len „ministerstvo financií“</w:t>
      </w:r>
      <w:r w:rsidRPr="00C04253">
        <w:rPr>
          <w:rFonts w:ascii="Times New Roman" w:hAnsi="Times New Roman" w:cs="Times New Roman"/>
          <w:sz w:val="24"/>
          <w:szCs w:val="24"/>
        </w:rPr>
        <w:t>) a Najvyššiemu kontrolnému úradu Slovenskej republiky v lehote určenej zákonom o finančnej kontrole a audite.</w:t>
      </w:r>
    </w:p>
    <w:p w14:paraId="3503692E" w14:textId="77777777" w:rsidR="00082630" w:rsidRPr="00C04253" w:rsidRDefault="00082630" w:rsidP="000826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EE6E439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Vypracúva a zasiela ročnú správu o vykonaných vnútorných auditoch </w:t>
      </w:r>
      <w:r w:rsidR="00E85FB8" w:rsidRPr="00C04253">
        <w:rPr>
          <w:rFonts w:ascii="Times New Roman" w:hAnsi="Times New Roman" w:cs="Times New Roman"/>
          <w:sz w:val="24"/>
          <w:szCs w:val="24"/>
        </w:rPr>
        <w:t xml:space="preserve"> </w:t>
      </w:r>
      <w:r w:rsidRPr="00C04253">
        <w:rPr>
          <w:rFonts w:ascii="Times New Roman" w:hAnsi="Times New Roman" w:cs="Times New Roman"/>
          <w:sz w:val="24"/>
          <w:szCs w:val="24"/>
        </w:rPr>
        <w:t xml:space="preserve">za predchádzajúci rok schválenú vedúcim kancelárie do konca februára príslušného roka ministerstvu financií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4253">
        <w:rPr>
          <w:rFonts w:ascii="Times New Roman" w:hAnsi="Times New Roman" w:cs="Times New Roman"/>
          <w:sz w:val="24"/>
          <w:szCs w:val="24"/>
        </w:rPr>
        <w:t>a Výboru pre vnútorný audit a vládny audit.</w:t>
      </w:r>
    </w:p>
    <w:p w14:paraId="5ACE48BB" w14:textId="77777777" w:rsidR="00082630" w:rsidRPr="00C04253" w:rsidRDefault="00082630" w:rsidP="000826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C90899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Vypracúva písomné poverenie a program vnútorného auditu pred začatím vnútorného auditu a predkladá ich vedúcemu kancelárie na schválenie.</w:t>
      </w:r>
    </w:p>
    <w:p w14:paraId="595BA72D" w14:textId="77777777" w:rsidR="00082630" w:rsidRPr="00C04253" w:rsidRDefault="00082630" w:rsidP="000826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C296222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Vykonáva vnútorné audity v súlade s procesnými ustanoveniami zákona o finančnej kontrole a audite, ktoré určujú práva a povinnosti oprávnenej osoby, ktorou je referát vnútorného auditu a práva a povinnosti povinnej osoby, ktorou je organizačný útvar kancelárie.</w:t>
      </w:r>
    </w:p>
    <w:p w14:paraId="4AA684B3" w14:textId="77777777" w:rsidR="00082630" w:rsidRPr="00C04253" w:rsidRDefault="00082630" w:rsidP="000826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13D9267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Predkladá správu alebo čiastkovú správu z vykonaného vnútorného auditu vedúcemu kancelárie.</w:t>
      </w:r>
    </w:p>
    <w:p w14:paraId="62266F47" w14:textId="77777777" w:rsidR="00082630" w:rsidRPr="00C04253" w:rsidRDefault="00082630" w:rsidP="000826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787EC5A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Zabezpečuje zhromažďovanie, vedenie a uchovávanie príslušnej pracovnej dokumentácie a výsledných materiálov ku každému vnútornému auditu vrátane dokumentácie preukazujúcej prípravu, tvorbu a zmenu plánov vnútorného auditu v súlade s registratúrnym poriadkom kancelárie.</w:t>
      </w:r>
    </w:p>
    <w:p w14:paraId="348338AD" w14:textId="77777777" w:rsidR="00082630" w:rsidRPr="00C04253" w:rsidRDefault="00082630" w:rsidP="000826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922019E" w14:textId="77777777" w:rsidR="00082630" w:rsidRPr="00C04253" w:rsidRDefault="00082630" w:rsidP="00C04253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Priebežne komunikuje s vedúcimi zamestnancami organizačných útvarov kancelárie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4253">
        <w:rPr>
          <w:rFonts w:ascii="Times New Roman" w:hAnsi="Times New Roman" w:cs="Times New Roman"/>
          <w:sz w:val="24"/>
          <w:szCs w:val="24"/>
        </w:rPr>
        <w:t>za účelom zhromažďovania informácií potrebných k vypracovaniu plánov vnútorného auditu a pri overovaní splnenia prijatých opatrení k nedostatkom zisteným vnútorným auditom.</w:t>
      </w:r>
    </w:p>
    <w:p w14:paraId="18A4C9CA" w14:textId="77777777" w:rsidR="00082630" w:rsidRPr="00C04253" w:rsidRDefault="00082630" w:rsidP="000826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4DE177D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Vypracúva a podáva vedúcemu kancelárie informáciu o ohrození nezávislosti a objektivity, pričom uvedené zistenia musia byť zdokumentované.</w:t>
      </w:r>
    </w:p>
    <w:p w14:paraId="5737C65D" w14:textId="77777777" w:rsidR="00082630" w:rsidRPr="00C04253" w:rsidRDefault="00082630" w:rsidP="000826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1C1C138" w14:textId="77777777" w:rsidR="00082630" w:rsidRPr="00C04253" w:rsidRDefault="00082630" w:rsidP="00F55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 xml:space="preserve">Poskytuje konzultačnú činnosť, ktorá je vykonávaná na základe písomnej žiadosti vedúceho zamestnanca organizačného útvaru kancelárie, pričom táto činnosť je vykonávaná </w:t>
      </w:r>
      <w:r w:rsidR="00651B5B" w:rsidRPr="00C0425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04253">
        <w:rPr>
          <w:rFonts w:ascii="Times New Roman" w:hAnsi="Times New Roman" w:cs="Times New Roman"/>
          <w:sz w:val="24"/>
          <w:szCs w:val="24"/>
        </w:rPr>
        <w:t>s prihliadnutím na kapacity referátu vnútorného auditu, predovšetkým časové a personálne. Konzultačná činnosť je vykonávaná ako nezávislá a objektívna pomoc pri identifikovaní problémov, ich analýze a odporúčaní riešenia týchto problémov, zameriava sa na hľadanie najlepšieho možného riešenia pre činnosť kancelárie, výstupom z konzultačnej činnosti je odporúčanie. Poskytovanie konzultačnej činnosti a výsledné odporúčanie nenahrádza riadiace a výkonné činnosti vedúceho zamestnanca organizačného útvaru kancelárie.</w:t>
      </w:r>
    </w:p>
    <w:p w14:paraId="68C4A7FD" w14:textId="77777777" w:rsidR="00E850C4" w:rsidRDefault="00E850C4" w:rsidP="00E850C4">
      <w:pPr>
        <w:pStyle w:val="Odsekzoznamu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F13CB82" w14:textId="18F0CBBC" w:rsidR="00386A49" w:rsidRDefault="00082630" w:rsidP="002A6D7C">
      <w:pPr>
        <w:pStyle w:val="Odsekzoznamu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04253">
        <w:rPr>
          <w:rFonts w:ascii="Times New Roman" w:hAnsi="Times New Roman" w:cs="Times New Roman"/>
          <w:sz w:val="24"/>
          <w:szCs w:val="24"/>
        </w:rPr>
        <w:t>Vnútorný audítor je povinný absolvovať odborné vzdelávanie, ktoré zabezpečuje ministerstvo financií.</w:t>
      </w:r>
    </w:p>
    <w:p w14:paraId="0572EBAF" w14:textId="77777777" w:rsidR="00C04253" w:rsidRPr="006779A0" w:rsidRDefault="00C04253" w:rsidP="002A6D7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9A0">
        <w:rPr>
          <w:rFonts w:ascii="Times New Roman" w:hAnsi="Times New Roman" w:cs="Times New Roman"/>
          <w:b/>
          <w:sz w:val="24"/>
          <w:szCs w:val="24"/>
          <w:u w:val="single"/>
        </w:rPr>
        <w:t>Referát kybernetickej bezpečnosti</w:t>
      </w:r>
    </w:p>
    <w:p w14:paraId="522BFF6A" w14:textId="14BABD29" w:rsidR="006779A0" w:rsidRDefault="00CE74F5" w:rsidP="006779A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ab/>
        <w:t xml:space="preserve">Referát kybernetickej bezpečnosti zabezpečuje </w:t>
      </w:r>
      <w:r w:rsidR="006779A0" w:rsidRPr="006779A0">
        <w:rPr>
          <w:rFonts w:ascii="Times New Roman" w:hAnsi="Times New Roman" w:cs="Times New Roman"/>
          <w:sz w:val="24"/>
          <w:szCs w:val="24"/>
        </w:rPr>
        <w:t>riadenie</w:t>
      </w:r>
      <w:r w:rsidRPr="006779A0">
        <w:rPr>
          <w:rFonts w:ascii="Times New Roman" w:hAnsi="Times New Roman" w:cs="Times New Roman"/>
          <w:sz w:val="24"/>
          <w:szCs w:val="24"/>
        </w:rPr>
        <w:t xml:space="preserve"> kybernetickej bezpečnosti</w:t>
      </w:r>
      <w:r w:rsidR="006779A0" w:rsidRPr="006779A0">
        <w:rPr>
          <w:rFonts w:ascii="Times New Roman" w:hAnsi="Times New Roman" w:cs="Times New Roman"/>
          <w:sz w:val="24"/>
          <w:szCs w:val="24"/>
        </w:rPr>
        <w:t>, výkon a realizáciu opatrení kybernetickej bezpečnosti</w:t>
      </w:r>
      <w:r w:rsidRPr="006779A0">
        <w:rPr>
          <w:rFonts w:ascii="Times New Roman" w:hAnsi="Times New Roman" w:cs="Times New Roman"/>
          <w:sz w:val="24"/>
          <w:szCs w:val="24"/>
        </w:rPr>
        <w:t xml:space="preserve"> súvisiacich s pôsobnosťou národnej rady a predsedu národnej rady v</w:t>
      </w:r>
      <w:r w:rsidR="006779A0" w:rsidRPr="006779A0">
        <w:rPr>
          <w:rFonts w:ascii="Times New Roman" w:hAnsi="Times New Roman" w:cs="Times New Roman"/>
          <w:sz w:val="24"/>
          <w:szCs w:val="24"/>
        </w:rPr>
        <w:t xml:space="preserve"> súlade so zákonom  č. 69/2018 Z. z. o kybernetickej bezpečnosti a o zmene a doplnení niektorých zákonov v platnom znení, </w:t>
      </w:r>
      <w:r w:rsidRPr="006779A0">
        <w:rPr>
          <w:rFonts w:ascii="Times New Roman" w:hAnsi="Times New Roman" w:cs="Times New Roman"/>
          <w:sz w:val="24"/>
          <w:szCs w:val="24"/>
        </w:rPr>
        <w:t xml:space="preserve">vyhlášky  </w:t>
      </w:r>
      <w:r w:rsidR="006779A0" w:rsidRPr="006779A0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6779A0">
        <w:rPr>
          <w:rFonts w:ascii="Times New Roman" w:hAnsi="Times New Roman" w:cs="Times New Roman"/>
          <w:sz w:val="24"/>
          <w:szCs w:val="24"/>
        </w:rPr>
        <w:t xml:space="preserve">               č. 264/2023 Z. z., </w:t>
      </w:r>
      <w:r w:rsidR="006779A0" w:rsidRPr="006779A0">
        <w:rPr>
          <w:rFonts w:ascii="Times New Roman" w:hAnsi="Times New Roman" w:cs="Times New Roman"/>
          <w:sz w:val="24"/>
          <w:szCs w:val="24"/>
        </w:rPr>
        <w:t>ktorou sa mení a dopĺňa vyhláška Národného bezpečnostného úradu č. 362/2018 Z. z., ktorou sa ustanovuje obsah bezpečnostných opatrení, obsah a štruktúra bezpečnostnej dokumentácie a rozsah všeobecných bezpečnostných opatrení</w:t>
      </w:r>
      <w:r w:rsidR="006779A0">
        <w:rPr>
          <w:rFonts w:ascii="Times New Roman" w:hAnsi="Times New Roman" w:cs="Times New Roman"/>
          <w:sz w:val="24"/>
          <w:szCs w:val="24"/>
        </w:rPr>
        <w:t xml:space="preserve"> a zákona č. </w:t>
      </w:r>
      <w:r w:rsidR="006779A0">
        <w:rPr>
          <w:rFonts w:ascii="Times New Roman" w:hAnsi="Times New Roman"/>
          <w:sz w:val="24"/>
          <w:szCs w:val="24"/>
        </w:rPr>
        <w:t>95/2019 Z. z.</w:t>
      </w:r>
      <w:r w:rsidR="006779A0" w:rsidRPr="006779A0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A86BC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            </w:t>
      </w:r>
      <w:r w:rsidR="006779A0" w:rsidRPr="006779A0">
        <w:rPr>
          <w:rFonts w:ascii="Times New Roman" w:hAnsi="Times New Roman" w:cs="Times New Roman"/>
          <w:sz w:val="24"/>
          <w:szCs w:val="24"/>
        </w:rPr>
        <w:lastRenderedPageBreak/>
        <w:t>o informačných technológiách vo verejnej správe a o zmene a doplnení niektorých zákonov</w:t>
      </w:r>
      <w:r w:rsidR="006779A0">
        <w:rPr>
          <w:rFonts w:ascii="Times New Roman" w:hAnsi="Times New Roman" w:cs="Times New Roman"/>
          <w:sz w:val="24"/>
          <w:szCs w:val="24"/>
        </w:rPr>
        <w:t xml:space="preserve"> v platnom znení. </w:t>
      </w:r>
    </w:p>
    <w:p w14:paraId="4FE7D881" w14:textId="266A7558" w:rsidR="006779A0" w:rsidRPr="006779A0" w:rsidRDefault="006779A0" w:rsidP="006779A0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Referát kybernetickej bezpečnosti zastrešuje riadenie hrozieb a rizík kybernetickej bezpečnosti, dohliada na aplikáciu bezpečnostných opatrení, uskutočňuje operatívne bezpečnostné činnosti v rámci kancelárie, zabezpečuje riadenie súladu opatrení na úseku kybernetickej bezpečnosti s právnymi predpismi, s technickými normami, s ochranou osobných údajov, princípmi posudzovania kybernetickej bezpečnosti, zabezpečuje strategické riadenie kybernetickej bezpečnosti kancelárie.</w:t>
      </w:r>
    </w:p>
    <w:p w14:paraId="326DE828" w14:textId="77777777" w:rsidR="00E5756D" w:rsidRPr="006779A0" w:rsidRDefault="00E5756D" w:rsidP="00CE74F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ab/>
        <w:t>Referát kybernetickej bezpečnosti plní najmä tieto úlohy:</w:t>
      </w:r>
    </w:p>
    <w:p w14:paraId="3D700AA4" w14:textId="77777777" w:rsidR="00E5756D" w:rsidRPr="006779A0" w:rsidRDefault="00E5756D" w:rsidP="00A86BCD">
      <w:pPr>
        <w:pStyle w:val="Odsekzoznamu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Plní úlohy koncepčnej a koordinačnej činnosti pri zabezpečovaní a realizácii opatrení kybernetickej bezpečnosti.</w:t>
      </w:r>
    </w:p>
    <w:p w14:paraId="0E5513B1" w14:textId="77777777" w:rsidR="002A6D7C" w:rsidRPr="006779A0" w:rsidRDefault="002A6D7C" w:rsidP="00A86BCD">
      <w:pPr>
        <w:pStyle w:val="Odsekzoznamu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1262B" w14:textId="77777777" w:rsidR="002A6D7C" w:rsidRPr="006779A0" w:rsidRDefault="00E5756D" w:rsidP="00A86BCD">
      <w:pPr>
        <w:pStyle w:val="Odsekzoznamu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 xml:space="preserve">Tvorí koncepciu rozvoja kybernetickej bezpečnosti úradu kancelárie v zmysle platných právnych predpisov v oblasti kybernetickej bezpečnosti. </w:t>
      </w:r>
    </w:p>
    <w:p w14:paraId="08823AA8" w14:textId="77777777" w:rsidR="002A6D7C" w:rsidRPr="006779A0" w:rsidRDefault="002A6D7C" w:rsidP="00A86BC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0710FC67" w14:textId="77777777" w:rsidR="00E5756D" w:rsidRPr="006779A0" w:rsidRDefault="00E5756D" w:rsidP="00A86BCD">
      <w:pPr>
        <w:pStyle w:val="Odsekzoznamu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 xml:space="preserve">Vykonáva zložité analytické a projekčné práce na úseku kybernetickej bezpečnosti. </w:t>
      </w:r>
    </w:p>
    <w:p w14:paraId="31AFA5D4" w14:textId="77777777" w:rsidR="002A6D7C" w:rsidRPr="006779A0" w:rsidRDefault="002A6D7C" w:rsidP="00A86BC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3A798883" w14:textId="77777777" w:rsidR="00E5756D" w:rsidRPr="006779A0" w:rsidRDefault="00E5756D" w:rsidP="00A86BCD">
      <w:pPr>
        <w:pStyle w:val="Odsekzoznamu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Navrhuje organizačné a technické opatrenia na zabezpečovanie požadovanej úrovne ochrany.</w:t>
      </w:r>
    </w:p>
    <w:p w14:paraId="6376E2E7" w14:textId="77777777" w:rsidR="002A6D7C" w:rsidRPr="006779A0" w:rsidRDefault="002A6D7C" w:rsidP="00A86BC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62EBA589" w14:textId="77777777" w:rsidR="00E5756D" w:rsidRPr="006779A0" w:rsidRDefault="00E5756D" w:rsidP="00A86BCD">
      <w:pPr>
        <w:pStyle w:val="Odsekzoznamu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 xml:space="preserve">Vykonáva analytické a projekčné práce na úseku kybernetickej bezpečnosti. </w:t>
      </w:r>
    </w:p>
    <w:p w14:paraId="053A6F03" w14:textId="77777777" w:rsidR="002A6D7C" w:rsidRPr="006779A0" w:rsidRDefault="002A6D7C" w:rsidP="00A86BC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2DC16B55" w14:textId="77777777" w:rsidR="00E5756D" w:rsidRPr="006779A0" w:rsidRDefault="00E5756D" w:rsidP="00A86BCD">
      <w:pPr>
        <w:pStyle w:val="Odsekzoznamu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Zabezpečuje prevádzku požadovanej úrovne ochrany kybernetickej bezpečnosti.</w:t>
      </w:r>
    </w:p>
    <w:p w14:paraId="703F59EB" w14:textId="77777777" w:rsidR="002A6D7C" w:rsidRPr="006779A0" w:rsidRDefault="002A6D7C" w:rsidP="00A86BC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4969757F" w14:textId="77777777" w:rsidR="00E5756D" w:rsidRPr="006779A0" w:rsidRDefault="00E5756D" w:rsidP="00A86BCD">
      <w:pPr>
        <w:pStyle w:val="Odsekzoznamu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 xml:space="preserve">Systémovo riadi a vykonáva koordinačné práce pri rozvíjaní IKT infraštruktúry kancelárie súvisiacej s ochranou technologického prostredia pred </w:t>
      </w:r>
      <w:proofErr w:type="spellStart"/>
      <w:r w:rsidRPr="006779A0">
        <w:rPr>
          <w:rFonts w:ascii="Times New Roman" w:hAnsi="Times New Roman" w:cs="Times New Roman"/>
          <w:sz w:val="24"/>
          <w:szCs w:val="24"/>
        </w:rPr>
        <w:t>kyberbezpečnostými</w:t>
      </w:r>
      <w:proofErr w:type="spellEnd"/>
      <w:r w:rsidRPr="006779A0">
        <w:rPr>
          <w:rFonts w:ascii="Times New Roman" w:hAnsi="Times New Roman" w:cs="Times New Roman"/>
          <w:sz w:val="24"/>
          <w:szCs w:val="24"/>
        </w:rPr>
        <w:t xml:space="preserve"> hrozbami. </w:t>
      </w:r>
    </w:p>
    <w:p w14:paraId="6DCD5CFB" w14:textId="77777777" w:rsidR="002A6D7C" w:rsidRPr="006779A0" w:rsidRDefault="002A6D7C" w:rsidP="00A86BC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5735C9ED" w14:textId="0CE7508A" w:rsidR="006779A0" w:rsidRPr="006779A0" w:rsidRDefault="00E5756D" w:rsidP="00A86BCD">
      <w:pPr>
        <w:pStyle w:val="Odsekzoznamu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 xml:space="preserve">Poskytuje potrebnú súčinnosť </w:t>
      </w:r>
      <w:r w:rsidR="002A6D7C" w:rsidRPr="006779A0">
        <w:rPr>
          <w:rFonts w:ascii="Times New Roman" w:hAnsi="Times New Roman" w:cs="Times New Roman"/>
          <w:sz w:val="24"/>
          <w:szCs w:val="24"/>
        </w:rPr>
        <w:t>ostatným organizačným útvarom kancelárie.</w:t>
      </w:r>
    </w:p>
    <w:p w14:paraId="7E611901" w14:textId="1CCCF03C" w:rsidR="00AE2C56" w:rsidRPr="00C04253" w:rsidRDefault="00AE2C56" w:rsidP="002A6D7C">
      <w:pPr>
        <w:pStyle w:val="Default"/>
        <w:spacing w:before="240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Odbor komunikácie s médiami a verejnosťou </w:t>
      </w:r>
    </w:p>
    <w:p w14:paraId="6E093019" w14:textId="77777777" w:rsidR="00082630" w:rsidRPr="00C04253" w:rsidRDefault="00082630" w:rsidP="00AE2C56">
      <w:pPr>
        <w:pStyle w:val="Default"/>
        <w:rPr>
          <w:rFonts w:ascii="Times New Roman" w:hAnsi="Times New Roman" w:cs="Times New Roman"/>
          <w:u w:val="single"/>
        </w:rPr>
      </w:pPr>
    </w:p>
    <w:p w14:paraId="71872F48" w14:textId="63C4235F" w:rsidR="00F814A6" w:rsidRPr="00C04253" w:rsidRDefault="00AE2C56" w:rsidP="00F814A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Odbor komunikácie s médiami a verejnosťou zabezpečuje informovanosť verejnosti </w:t>
      </w:r>
      <w:r w:rsidR="00651B5B" w:rsidRPr="00C04253">
        <w:rPr>
          <w:rFonts w:ascii="Times New Roman" w:hAnsi="Times New Roman" w:cs="Times New Roman"/>
        </w:rPr>
        <w:t xml:space="preserve">                         </w:t>
      </w:r>
      <w:r w:rsidRPr="00C04253">
        <w:rPr>
          <w:rFonts w:ascii="Times New Roman" w:hAnsi="Times New Roman" w:cs="Times New Roman"/>
        </w:rPr>
        <w:t>o činnosti národnej rady a jej výborov prostredníctvom masovokomunikačných prostriedkov vrátane internet</w:t>
      </w:r>
      <w:r w:rsidR="00DE2666" w:rsidRPr="00C04253">
        <w:rPr>
          <w:rFonts w:ascii="Times New Roman" w:hAnsi="Times New Roman" w:cs="Times New Roman"/>
        </w:rPr>
        <w:t>u</w:t>
      </w:r>
      <w:r w:rsidRPr="00C04253">
        <w:rPr>
          <w:rFonts w:ascii="Times New Roman" w:hAnsi="Times New Roman" w:cs="Times New Roman"/>
        </w:rPr>
        <w:t xml:space="preserve"> a plní úlohy, ktoré vyplývajú kancelárii zo zákona č. 211/2000 </w:t>
      </w:r>
      <w:r w:rsidR="00DE2666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>Z. z. o slobodnom prístupe k informáciám a o zmene a doplnení niektorých zákonov (</w:t>
      </w:r>
      <w:r w:rsidRPr="00C04253">
        <w:rPr>
          <w:rFonts w:ascii="Times New Roman" w:hAnsi="Times New Roman" w:cs="Times New Roman"/>
          <w:i/>
        </w:rPr>
        <w:t>ďalej len zákon o slobode informácií</w:t>
      </w:r>
      <w:r w:rsidRPr="00C04253">
        <w:rPr>
          <w:rFonts w:ascii="Times New Roman" w:hAnsi="Times New Roman" w:cs="Times New Roman"/>
        </w:rPr>
        <w:t>)</w:t>
      </w:r>
      <w:r w:rsidR="00E850C4">
        <w:rPr>
          <w:rFonts w:ascii="Times New Roman" w:hAnsi="Times New Roman" w:cs="Times New Roman"/>
        </w:rPr>
        <w:t xml:space="preserve"> v platnom znení</w:t>
      </w:r>
      <w:r w:rsidRPr="00C04253">
        <w:rPr>
          <w:rFonts w:ascii="Times New Roman" w:hAnsi="Times New Roman" w:cs="Times New Roman"/>
        </w:rPr>
        <w:t xml:space="preserve">, koncepčne a výkonne sa podieľa na budovaní vzťahov medzi národnou radou a verejnosťou. </w:t>
      </w:r>
    </w:p>
    <w:p w14:paraId="6A2DD544" w14:textId="77777777" w:rsidR="00F814A6" w:rsidRPr="00C04253" w:rsidRDefault="00F814A6" w:rsidP="00F814A6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7B5B7222" w14:textId="77777777" w:rsidR="00F814A6" w:rsidRPr="00C04253" w:rsidRDefault="00AE2C56" w:rsidP="00F814A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Zabezpečuje vybavovanie celkovej agendy spojenej s prijímaním, pre</w:t>
      </w:r>
      <w:r w:rsidR="00F814A6" w:rsidRPr="00C04253">
        <w:rPr>
          <w:rFonts w:ascii="Times New Roman" w:hAnsi="Times New Roman" w:cs="Times New Roman"/>
        </w:rPr>
        <w:t xml:space="preserve">rokúvaním </w:t>
      </w:r>
      <w:r w:rsidR="00E85FB8" w:rsidRPr="00C04253">
        <w:rPr>
          <w:rFonts w:ascii="Times New Roman" w:hAnsi="Times New Roman" w:cs="Times New Roman"/>
        </w:rPr>
        <w:t xml:space="preserve">          </w:t>
      </w:r>
      <w:r w:rsidR="00651B5B" w:rsidRPr="00C04253">
        <w:rPr>
          <w:rFonts w:ascii="Times New Roman" w:hAnsi="Times New Roman" w:cs="Times New Roman"/>
        </w:rPr>
        <w:t xml:space="preserve">              </w:t>
      </w:r>
      <w:r w:rsidR="00E85FB8" w:rsidRPr="00C04253">
        <w:rPr>
          <w:rFonts w:ascii="Times New Roman" w:hAnsi="Times New Roman" w:cs="Times New Roman"/>
        </w:rPr>
        <w:t xml:space="preserve"> </w:t>
      </w:r>
      <w:r w:rsidR="00F814A6" w:rsidRPr="00C04253">
        <w:rPr>
          <w:rFonts w:ascii="Times New Roman" w:hAnsi="Times New Roman" w:cs="Times New Roman"/>
        </w:rPr>
        <w:t xml:space="preserve">a vybavovaním petícií a sťažností </w:t>
      </w:r>
      <w:r w:rsidRPr="00C04253">
        <w:rPr>
          <w:rFonts w:ascii="Times New Roman" w:hAnsi="Times New Roman" w:cs="Times New Roman"/>
        </w:rPr>
        <w:t>adresovaných náro</w:t>
      </w:r>
      <w:r w:rsidR="00F814A6" w:rsidRPr="00C04253">
        <w:rPr>
          <w:rFonts w:ascii="Times New Roman" w:hAnsi="Times New Roman" w:cs="Times New Roman"/>
        </w:rPr>
        <w:t xml:space="preserve">dnej rade, výborom a kancelárii, ako aj podnetov a podaní adresovaných kancelárii. Poskytuje súčinnosť pri vybavovaní podnetov a podaní adresovaných národnej rade, jej funkcionárom a výborom. </w:t>
      </w:r>
    </w:p>
    <w:p w14:paraId="7E3679C9" w14:textId="77777777" w:rsidR="00F814A6" w:rsidRPr="00C04253" w:rsidRDefault="00AE2C56" w:rsidP="00F814A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 </w:t>
      </w:r>
    </w:p>
    <w:p w14:paraId="0AEB028B" w14:textId="3105F07E" w:rsidR="00F814A6" w:rsidRPr="00C04253" w:rsidRDefault="00AE2C56" w:rsidP="00F814A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Zabezpečuje denné informovanie z rokovaní schôdzí národnej rady prostredníctvom </w:t>
      </w:r>
      <w:r w:rsidR="00E850C4">
        <w:rPr>
          <w:rFonts w:ascii="Times New Roman" w:hAnsi="Times New Roman" w:cs="Times New Roman"/>
        </w:rPr>
        <w:t>webového sídla</w:t>
      </w:r>
      <w:r w:rsidRPr="00C04253">
        <w:rPr>
          <w:rFonts w:ascii="Times New Roman" w:hAnsi="Times New Roman" w:cs="Times New Roman"/>
        </w:rPr>
        <w:t xml:space="preserve">. Je zodpovedný za organizáciu podujatí národnej rady v priestoroch hlavnej budovy národnej rady a taktiež podujatí, ktoré sa uskutočňujú vo výstavnom priestore Západnej terasy. V súčinnosti s ďalšími organizačnými útvarmi kancelárie zodpovedá za podujatia národnej rady a kancelárie v areáli Bratislavského hradu a v budove na Župnom námestí, ktoré nie sú predmetom krátkodobého nájmu a výpožičky v zmysle ustanovení Prevádzkového poriadku krátkodobého poskytovania priestorov Kancelárie Národnej rady Slovenskej republiky. </w:t>
      </w:r>
    </w:p>
    <w:p w14:paraId="74CD3EF9" w14:textId="77777777" w:rsidR="00F814A6" w:rsidRPr="00C04253" w:rsidRDefault="00F814A6" w:rsidP="00F814A6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00F5C44E" w14:textId="77777777" w:rsidR="00AE2C56" w:rsidRPr="00C04253" w:rsidRDefault="00F814A6" w:rsidP="00F814A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lastRenderedPageBreak/>
        <w:t>Od</w:t>
      </w:r>
      <w:r w:rsidR="00AE2C56" w:rsidRPr="00C04253">
        <w:rPr>
          <w:rFonts w:ascii="Times New Roman" w:hAnsi="Times New Roman" w:cs="Times New Roman"/>
          <w:color w:val="auto"/>
        </w:rPr>
        <w:t xml:space="preserve">bor komunikácie s médiami a verejnosťou plní najmä tieto úlohy: </w:t>
      </w:r>
    </w:p>
    <w:p w14:paraId="6F78A2E6" w14:textId="77777777" w:rsidR="00082630" w:rsidRPr="00C04253" w:rsidRDefault="00082630" w:rsidP="00F814A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20E4519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Poskytuje informácie o činnosti národnej rady a jej poslancov. </w:t>
      </w:r>
    </w:p>
    <w:p w14:paraId="787D928A" w14:textId="2C8003D9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Udeľuje akreditácie parlamentným spravodajcom zo Slovenskej republiky</w:t>
      </w:r>
      <w:r w:rsidR="00E850C4">
        <w:rPr>
          <w:rFonts w:ascii="Times New Roman" w:hAnsi="Times New Roman" w:cs="Times New Roman"/>
          <w:color w:val="auto"/>
        </w:rPr>
        <w:t xml:space="preserve"> i </w:t>
      </w:r>
      <w:r w:rsidRPr="00C04253">
        <w:rPr>
          <w:rFonts w:ascii="Times New Roman" w:hAnsi="Times New Roman" w:cs="Times New Roman"/>
          <w:color w:val="auto"/>
        </w:rPr>
        <w:t xml:space="preserve">zo zahraničia. </w:t>
      </w:r>
    </w:p>
    <w:p w14:paraId="046BBCC3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Spolupodieľa sa na informačnom zabezpečení pravidelných tlačových besied predsedu národnej rady pred jednotlivými schôdzami národnej rady. </w:t>
      </w:r>
    </w:p>
    <w:p w14:paraId="34353C5D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Organizuje tlačové besedy na aktuálne témy podľa požiadaviek podpredsedov národnej rady, predsedov výborov a vedúcich stálych delegácií v medzinárodných organizáciách. Organizačne zabezpečuje tlačové besedy a brífingy predsedu národnej rady, podpredsedov národnej rady, predsedov výborov a vedúcich stálych delegácii národnej rady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04253">
        <w:rPr>
          <w:rFonts w:ascii="Times New Roman" w:hAnsi="Times New Roman" w:cs="Times New Roman"/>
          <w:color w:val="auto"/>
        </w:rPr>
        <w:t xml:space="preserve">v medzinárodných organizáciách. </w:t>
      </w:r>
    </w:p>
    <w:p w14:paraId="7959861C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Participuje na materiálno-technickom vybavení tlačového strediska, poskytuje novinárom podkladové materiály na ich spravodajstvo zo schôdzí národnej rady a jej výborov. </w:t>
      </w:r>
    </w:p>
    <w:p w14:paraId="7A7AE790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tajomníkmi výborov zabezpečuje podkladové materiály o činnosti výborov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</w:t>
      </w:r>
      <w:r w:rsidRPr="00C04253">
        <w:rPr>
          <w:rFonts w:ascii="Times New Roman" w:hAnsi="Times New Roman" w:cs="Times New Roman"/>
          <w:color w:val="auto"/>
        </w:rPr>
        <w:t xml:space="preserve">a o poslaneckých prieskumoch.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</w:p>
    <w:p w14:paraId="58128835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informovanie verejnosti o účasti poslancov národnej rady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                  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</w:t>
      </w:r>
      <w:r w:rsidRPr="00C04253">
        <w:rPr>
          <w:rFonts w:ascii="Times New Roman" w:hAnsi="Times New Roman" w:cs="Times New Roman"/>
          <w:color w:val="auto"/>
        </w:rPr>
        <w:t xml:space="preserve">v medzinárodných organizáciách súvisiacich s činnosťou národnej rady. </w:t>
      </w:r>
    </w:p>
    <w:p w14:paraId="5A002DB2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Sprostredkúva styk predsedu národnej rady, podpredsedov národnej rady, predsedov výborov a poslancov národnej rady s novinármi, organiz</w:t>
      </w:r>
      <w:r w:rsidR="00C04253">
        <w:rPr>
          <w:rFonts w:ascii="Times New Roman" w:hAnsi="Times New Roman" w:cs="Times New Roman"/>
          <w:color w:val="auto"/>
        </w:rPr>
        <w:t xml:space="preserve">ačne zabezpečuje ich vystúpenie </w:t>
      </w:r>
      <w:r w:rsidRPr="00C04253">
        <w:rPr>
          <w:rFonts w:ascii="Times New Roman" w:hAnsi="Times New Roman" w:cs="Times New Roman"/>
          <w:color w:val="auto"/>
        </w:rPr>
        <w:t xml:space="preserve">v masovokomunikačných prostriedkoch. </w:t>
      </w:r>
    </w:p>
    <w:p w14:paraId="53E5FAB3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denný monitoring, tematické monitoringy tlače a elektronických médií. </w:t>
      </w:r>
    </w:p>
    <w:p w14:paraId="38CF9A97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odborom zahraničných vzťahov a protokolu spracúva spravodajstvo </w:t>
      </w:r>
      <w:r w:rsidR="00E85FB8" w:rsidRPr="00C04253">
        <w:rPr>
          <w:rFonts w:ascii="Times New Roman" w:hAnsi="Times New Roman" w:cs="Times New Roman"/>
          <w:color w:val="auto"/>
        </w:rPr>
        <w:t xml:space="preserve">    </w:t>
      </w:r>
      <w:r w:rsidR="00651B5B" w:rsidRPr="00C04253">
        <w:rPr>
          <w:rFonts w:ascii="Times New Roman" w:hAnsi="Times New Roman" w:cs="Times New Roman"/>
          <w:color w:val="auto"/>
        </w:rPr>
        <w:t xml:space="preserve">                       </w:t>
      </w:r>
      <w:r w:rsidRPr="00C04253">
        <w:rPr>
          <w:rFonts w:ascii="Times New Roman" w:hAnsi="Times New Roman" w:cs="Times New Roman"/>
          <w:color w:val="auto"/>
        </w:rPr>
        <w:t xml:space="preserve">z návštev parlamentných a iných delegácií a ďalších oficiálnych hostí v národnej rade. </w:t>
      </w:r>
    </w:p>
    <w:p w14:paraId="0F6A6C79" w14:textId="112AF2A2" w:rsidR="00F814A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uverejňovanie tlačových správ a fotografií z oficiálnych a pracovných návštev, prijatí a iných</w:t>
      </w:r>
      <w:r w:rsidR="00DE2666" w:rsidRPr="00C04253">
        <w:rPr>
          <w:rFonts w:ascii="Times New Roman" w:hAnsi="Times New Roman" w:cs="Times New Roman"/>
          <w:color w:val="auto"/>
        </w:rPr>
        <w:t xml:space="preserve"> akcií na intranete a</w:t>
      </w:r>
      <w:r w:rsidR="00E850C4">
        <w:rPr>
          <w:rFonts w:ascii="Times New Roman" w:hAnsi="Times New Roman" w:cs="Times New Roman"/>
          <w:color w:val="auto"/>
        </w:rPr>
        <w:t> webovom sídle</w:t>
      </w:r>
      <w:r w:rsidRPr="00C04253">
        <w:rPr>
          <w:rFonts w:ascii="Times New Roman" w:hAnsi="Times New Roman" w:cs="Times New Roman"/>
          <w:color w:val="auto"/>
        </w:rPr>
        <w:t>.</w:t>
      </w:r>
    </w:p>
    <w:p w14:paraId="00D01ABA" w14:textId="0F541E52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Spracúva informácie o výsledkoch denného rokovania národnej rady a priebežne uverejňuje každú zmenu v rokovaní na </w:t>
      </w:r>
      <w:r w:rsidR="00E850C4">
        <w:rPr>
          <w:rFonts w:ascii="Times New Roman" w:hAnsi="Times New Roman" w:cs="Times New Roman"/>
          <w:color w:val="auto"/>
        </w:rPr>
        <w:t xml:space="preserve">webovom sídle </w:t>
      </w:r>
      <w:r w:rsidR="00DE2666" w:rsidRPr="00C04253">
        <w:rPr>
          <w:rFonts w:ascii="Times New Roman" w:hAnsi="Times New Roman" w:cs="Times New Roman"/>
          <w:color w:val="auto"/>
        </w:rPr>
        <w:t>a intranete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4A9E10F6" w14:textId="32991954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Sprostredkúva krátke informácie z interných a externých databáz, z iných informačných zdrojov podľa požiadaviek národnej rady a jej orgán</w:t>
      </w:r>
      <w:r w:rsidR="00BA3019">
        <w:rPr>
          <w:rFonts w:ascii="Times New Roman" w:hAnsi="Times New Roman" w:cs="Times New Roman"/>
          <w:color w:val="auto"/>
        </w:rPr>
        <w:t>ov, najmä výborov, funkcionárov</w:t>
      </w:r>
      <w:r w:rsidR="00DE1917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poslancov. </w:t>
      </w:r>
    </w:p>
    <w:p w14:paraId="2CFD7A79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Poskytuje ďalšie informácie týkajúce sa činnosti národnej rady a kancelárie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          </w:t>
      </w:r>
      <w:r w:rsidRPr="00C04253">
        <w:rPr>
          <w:rFonts w:ascii="Times New Roman" w:hAnsi="Times New Roman" w:cs="Times New Roman"/>
          <w:color w:val="auto"/>
        </w:rPr>
        <w:t xml:space="preserve">pre poslancov národnej rady a jej výbory; v operatívnom režime aj pre Kanceláriu prezidenta Slovenskej republiky, Úrad vlády Slovenskej republiky a ministerstvá Slovenskej republiky. </w:t>
      </w:r>
    </w:p>
    <w:p w14:paraId="13502F61" w14:textId="5E5E1E61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 domáce a zahraničné spravodajské agentúry spracúva týždenný prehľad plánovaných schôdzí národnej rady a jej výborov a medzinárodných </w:t>
      </w:r>
      <w:r w:rsidR="00BA3019">
        <w:rPr>
          <w:rFonts w:ascii="Times New Roman" w:hAnsi="Times New Roman" w:cs="Times New Roman"/>
          <w:color w:val="auto"/>
        </w:rPr>
        <w:t xml:space="preserve">aktivít národnej rady, výborov </w:t>
      </w:r>
      <w:r w:rsidRPr="00C04253">
        <w:rPr>
          <w:rFonts w:ascii="Times New Roman" w:hAnsi="Times New Roman" w:cs="Times New Roman"/>
          <w:color w:val="auto"/>
        </w:rPr>
        <w:t xml:space="preserve">a poslancov národnej rady. </w:t>
      </w:r>
    </w:p>
    <w:p w14:paraId="0636514B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Vedie evidenciu všetkých žiadostí podaných národnej rade podľa zákona o slobode informácií. </w:t>
      </w:r>
    </w:p>
    <w:p w14:paraId="6CD94E6F" w14:textId="20BD8798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Zabezpečuje </w:t>
      </w:r>
      <w:r w:rsidR="00530329">
        <w:rPr>
          <w:rFonts w:ascii="Times New Roman" w:hAnsi="Times New Roman" w:cs="Times New Roman"/>
          <w:color w:val="auto"/>
        </w:rPr>
        <w:t xml:space="preserve">riadne a </w:t>
      </w:r>
      <w:r w:rsidRPr="00C04253">
        <w:rPr>
          <w:rFonts w:ascii="Times New Roman" w:hAnsi="Times New Roman" w:cs="Times New Roman"/>
          <w:color w:val="auto"/>
        </w:rPr>
        <w:t>včasné poskytnutie informácií</w:t>
      </w:r>
      <w:r w:rsidR="00530329">
        <w:rPr>
          <w:rFonts w:ascii="Times New Roman" w:hAnsi="Times New Roman" w:cs="Times New Roman"/>
          <w:color w:val="auto"/>
        </w:rPr>
        <w:t>, ktoré má k dispozícií,</w:t>
      </w:r>
      <w:r w:rsidRPr="00C04253">
        <w:rPr>
          <w:rFonts w:ascii="Times New Roman" w:hAnsi="Times New Roman" w:cs="Times New Roman"/>
          <w:color w:val="auto"/>
        </w:rPr>
        <w:t xml:space="preserve"> žiadateľom podľa </w:t>
      </w:r>
      <w:r w:rsidR="00386A49" w:rsidRPr="00C04253">
        <w:rPr>
          <w:rFonts w:ascii="Times New Roman" w:hAnsi="Times New Roman" w:cs="Times New Roman"/>
          <w:color w:val="auto"/>
        </w:rPr>
        <w:t>ustanovení</w:t>
      </w:r>
      <w:r w:rsidRPr="00C04253">
        <w:rPr>
          <w:rFonts w:ascii="Times New Roman" w:hAnsi="Times New Roman" w:cs="Times New Roman"/>
          <w:color w:val="auto"/>
        </w:rPr>
        <w:t xml:space="preserve"> zákona o slobode informácií. </w:t>
      </w:r>
    </w:p>
    <w:p w14:paraId="67A2EE42" w14:textId="77777777" w:rsidR="00386A49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ďalšími organizačnými útvarmi kancelárie zabezpečuje vybavovanie ďalších žiadostí o sprístupňovanie informácií podľa </w:t>
      </w:r>
      <w:r w:rsidR="00386A49" w:rsidRPr="00C04253">
        <w:rPr>
          <w:rFonts w:ascii="Times New Roman" w:hAnsi="Times New Roman" w:cs="Times New Roman"/>
          <w:color w:val="auto"/>
        </w:rPr>
        <w:t xml:space="preserve">ustanovení </w:t>
      </w:r>
      <w:r w:rsidRPr="00C04253">
        <w:rPr>
          <w:rFonts w:ascii="Times New Roman" w:hAnsi="Times New Roman" w:cs="Times New Roman"/>
          <w:color w:val="auto"/>
        </w:rPr>
        <w:t>zákona o slobode informácií.</w:t>
      </w:r>
    </w:p>
    <w:p w14:paraId="709B5694" w14:textId="49E54F22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Zodpovedá za riadne vy</w:t>
      </w:r>
      <w:r w:rsidR="00530329">
        <w:rPr>
          <w:rFonts w:ascii="Times New Roman" w:hAnsi="Times New Roman" w:cs="Times New Roman"/>
          <w:color w:val="auto"/>
        </w:rPr>
        <w:t>rubovanie</w:t>
      </w:r>
      <w:r w:rsidRPr="00C04253">
        <w:rPr>
          <w:rFonts w:ascii="Times New Roman" w:hAnsi="Times New Roman" w:cs="Times New Roman"/>
          <w:color w:val="auto"/>
        </w:rPr>
        <w:t xml:space="preserve"> správnych poplatkov za poskytovanie informácií podľa zákona o slobode informácií. </w:t>
      </w:r>
    </w:p>
    <w:p w14:paraId="12556E98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Analyzuje a realizuje koncepciu informačného servisu o národnej rade v Návštevno-informačnom centre pre verejnosť. </w:t>
      </w:r>
    </w:p>
    <w:p w14:paraId="72807663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Organizuje a zabezpečuje prehliadky expozícií v Návštevno-informačnom centre aktualizovaných podľa diania v národnej rade. </w:t>
      </w:r>
    </w:p>
    <w:p w14:paraId="454AA482" w14:textId="1D35371A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Organizuje prehliadky pre verejnosť v priestoroch národnej rady s odborným výkladom aj v cudzích jazykoch. </w:t>
      </w:r>
    </w:p>
    <w:p w14:paraId="5B95E278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Organizuje stretnutia s poslancami a iné tematické akcie. </w:t>
      </w:r>
    </w:p>
    <w:p w14:paraId="201E0E3B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Pripravuje informačné materiály o národnej rade. </w:t>
      </w:r>
    </w:p>
    <w:p w14:paraId="3C14B1D8" w14:textId="07ABCD99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tvorbu a realizáciu systému informácií o národnej rade na </w:t>
      </w:r>
      <w:r w:rsidR="00E850C4">
        <w:rPr>
          <w:rFonts w:ascii="Times New Roman" w:hAnsi="Times New Roman" w:cs="Times New Roman"/>
          <w:color w:val="auto"/>
        </w:rPr>
        <w:t>webovom sídle</w:t>
      </w:r>
      <w:r w:rsidRPr="00C04253">
        <w:rPr>
          <w:rFonts w:ascii="Times New Roman" w:hAnsi="Times New Roman" w:cs="Times New Roman"/>
          <w:color w:val="auto"/>
        </w:rPr>
        <w:t xml:space="preserve"> národnej rady. </w:t>
      </w:r>
    </w:p>
    <w:p w14:paraId="00F77F18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Vytvára systém prezentácie národnej rady pri oficiálnych návštevách jej poslancov </w:t>
      </w:r>
      <w:r w:rsidR="00E85FB8" w:rsidRPr="00C04253">
        <w:rPr>
          <w:rFonts w:ascii="Times New Roman" w:hAnsi="Times New Roman" w:cs="Times New Roman"/>
          <w:color w:val="auto"/>
        </w:rPr>
        <w:t xml:space="preserve">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   </w:t>
      </w:r>
      <w:r w:rsidRPr="00C04253">
        <w:rPr>
          <w:rFonts w:ascii="Times New Roman" w:hAnsi="Times New Roman" w:cs="Times New Roman"/>
          <w:color w:val="auto"/>
        </w:rPr>
        <w:t xml:space="preserve">v zahraničí a pri oficiálnych zahraničných návštevách v národnej rade. </w:t>
      </w:r>
    </w:p>
    <w:p w14:paraId="31D3641B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Organizuje výstavy a prezentačné akcie vo výstavných priestoroch národnej rady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na Západnej terase Bratislavského hradu. </w:t>
      </w:r>
    </w:p>
    <w:p w14:paraId="15B435FB" w14:textId="4B26CB7D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fotografickú a audiovizuálnu prezentáciu činností národnej rady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na </w:t>
      </w:r>
      <w:r w:rsidR="00E850C4">
        <w:rPr>
          <w:rFonts w:ascii="Times New Roman" w:hAnsi="Times New Roman" w:cs="Times New Roman"/>
          <w:color w:val="auto"/>
        </w:rPr>
        <w:t>webovom sídle</w:t>
      </w:r>
      <w:r w:rsidRPr="00C04253">
        <w:rPr>
          <w:rFonts w:ascii="Times New Roman" w:hAnsi="Times New Roman" w:cs="Times New Roman"/>
          <w:color w:val="auto"/>
        </w:rPr>
        <w:t xml:space="preserve"> a intranetovej stránke národnej rady, vo výročných správach a iných propagačných a informačných publikáciách a dokumentoch o národnej rade, komplexne archivuje fotografickú a audiovizuálnu dokumentáciu o národnej rade. </w:t>
      </w:r>
    </w:p>
    <w:p w14:paraId="3D8798D1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 budovaní identity národnej rady využíva jednotný dizajn propagačných materiálov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</w:t>
      </w:r>
      <w:r w:rsidRPr="00C04253">
        <w:rPr>
          <w:rFonts w:ascii="Times New Roman" w:hAnsi="Times New Roman" w:cs="Times New Roman"/>
          <w:color w:val="auto"/>
        </w:rPr>
        <w:t xml:space="preserve">o národnej rade. </w:t>
      </w:r>
    </w:p>
    <w:p w14:paraId="15FE55B8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Metodicky usmerňuje činnosť zamestnancov strážnej a informačnej služby kancelárie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   </w:t>
      </w:r>
      <w:r w:rsidRPr="00C04253">
        <w:rPr>
          <w:rFonts w:ascii="Times New Roman" w:hAnsi="Times New Roman" w:cs="Times New Roman"/>
          <w:color w:val="auto"/>
        </w:rPr>
        <w:t xml:space="preserve">v oblasti základných informácií o národnej rade. </w:t>
      </w:r>
    </w:p>
    <w:p w14:paraId="592B3016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Vedie ústrednú evidenciu petícií, sťažností a podnetov. </w:t>
      </w:r>
    </w:p>
    <w:p w14:paraId="68E09754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a sleduje vybavenie petícii a sťažností sekretariátmi výborov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</w:t>
      </w:r>
      <w:r w:rsidRPr="00C04253">
        <w:rPr>
          <w:rFonts w:ascii="Times New Roman" w:hAnsi="Times New Roman" w:cs="Times New Roman"/>
          <w:color w:val="auto"/>
        </w:rPr>
        <w:t xml:space="preserve">a príslušnými útvarmi kancelárie. Spolu s príslušnými vedúcimi zamestnancami priamo prešetruje vecne príslušné petície a sťažnosti doručené kancelárii a národnej rade. Zabezpečuje postúpenie petícii a sťažností ministerstvám, ostatným ústredným orgánom štátnej správy, ako i ďalším orgánom verejnej správy podľa vecnej príslušnosti, pritom sa riadi pokynmi predsedu národnej rady a vedúceho kancelárie. </w:t>
      </w:r>
    </w:p>
    <w:p w14:paraId="0B1A5B78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Prijíma občanov, ktorí sa so svojimi sťažnosťami alebo podnetmi obracajú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</w:t>
      </w:r>
      <w:r w:rsidRPr="00C04253">
        <w:rPr>
          <w:rFonts w:ascii="Times New Roman" w:hAnsi="Times New Roman" w:cs="Times New Roman"/>
          <w:color w:val="auto"/>
        </w:rPr>
        <w:t xml:space="preserve">na národnú radu, jej výbory a podľa potreby </w:t>
      </w:r>
      <w:r w:rsidR="00F814A6" w:rsidRPr="00C04253">
        <w:rPr>
          <w:rFonts w:ascii="Times New Roman" w:hAnsi="Times New Roman" w:cs="Times New Roman"/>
          <w:color w:val="auto"/>
        </w:rPr>
        <w:t>im umožňuje vyhotoviť tieto v listinnej podobe v priestoroch kancelárie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0D33B7EE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Pripravuje podklady pre predsedu národnej rady vo veci postúpenia petícií príslušnému výboru. </w:t>
      </w:r>
    </w:p>
    <w:p w14:paraId="1423D4D2" w14:textId="77777777" w:rsidR="00AE2C56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príslušným výborom vypracúva podklady na prerokovanie petícií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</w:t>
      </w:r>
      <w:r w:rsidRPr="00C04253">
        <w:rPr>
          <w:rFonts w:ascii="Times New Roman" w:hAnsi="Times New Roman" w:cs="Times New Roman"/>
          <w:color w:val="auto"/>
        </w:rPr>
        <w:t xml:space="preserve">v národnej rade, ak ich podpísalo aspoň 100 000 občanov. </w:t>
      </w:r>
    </w:p>
    <w:p w14:paraId="3DA827F9" w14:textId="77777777" w:rsidR="00343D23" w:rsidRPr="00C04253" w:rsidRDefault="00AE2C56" w:rsidP="00F55121">
      <w:pPr>
        <w:pStyle w:val="Default"/>
        <w:numPr>
          <w:ilvl w:val="0"/>
          <w:numId w:val="4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Raz za rok vypracúva </w:t>
      </w:r>
      <w:r w:rsidR="00F814A6" w:rsidRPr="00C04253">
        <w:rPr>
          <w:rFonts w:ascii="Times New Roman" w:hAnsi="Times New Roman" w:cs="Times New Roman"/>
          <w:color w:val="auto"/>
        </w:rPr>
        <w:t>informáciu</w:t>
      </w:r>
      <w:r w:rsidRPr="00C04253">
        <w:rPr>
          <w:rFonts w:ascii="Times New Roman" w:hAnsi="Times New Roman" w:cs="Times New Roman"/>
          <w:color w:val="auto"/>
        </w:rPr>
        <w:t xml:space="preserve"> o petíciách doručených národnej rade, jej výborom, predsedovi, podpredsedom národnej rady a</w:t>
      </w:r>
      <w:r w:rsidR="00F814A6" w:rsidRPr="00C04253">
        <w:rPr>
          <w:rFonts w:ascii="Times New Roman" w:hAnsi="Times New Roman" w:cs="Times New Roman"/>
          <w:color w:val="auto"/>
        </w:rPr>
        <w:t> </w:t>
      </w:r>
      <w:r w:rsidRPr="00C04253">
        <w:rPr>
          <w:rFonts w:ascii="Times New Roman" w:hAnsi="Times New Roman" w:cs="Times New Roman"/>
          <w:color w:val="auto"/>
        </w:rPr>
        <w:t>kancelárii</w:t>
      </w:r>
      <w:r w:rsidR="00F814A6" w:rsidRPr="00C04253">
        <w:rPr>
          <w:rFonts w:ascii="Times New Roman" w:hAnsi="Times New Roman" w:cs="Times New Roman"/>
          <w:color w:val="auto"/>
        </w:rPr>
        <w:t xml:space="preserve">, ktorá slúži ako podklad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</w:t>
      </w:r>
      <w:r w:rsidR="00F814A6" w:rsidRPr="00C04253">
        <w:rPr>
          <w:rFonts w:ascii="Times New Roman" w:hAnsi="Times New Roman" w:cs="Times New Roman"/>
          <w:color w:val="auto"/>
        </w:rPr>
        <w:t xml:space="preserve">pre výbory na vypracovanie každoročnej správy o doručených petíciách. </w:t>
      </w:r>
    </w:p>
    <w:p w14:paraId="77125152" w14:textId="77777777" w:rsidR="0047728D" w:rsidRPr="00C04253" w:rsidRDefault="00343D23" w:rsidP="00F5512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Priebežne informuje predsedu národnej rady o stave vybavenia petícií, sťažností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podnetov, vyhodnocuje došlé petície, sťažnosti a podnety, stav ich vybavenia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</w:t>
      </w:r>
      <w:r w:rsidRPr="00C04253">
        <w:rPr>
          <w:rFonts w:ascii="Times New Roman" w:hAnsi="Times New Roman" w:cs="Times New Roman"/>
          <w:color w:val="auto"/>
        </w:rPr>
        <w:t xml:space="preserve">a pripravuje odporúčania na riešenie zistených nedostatkov. </w:t>
      </w:r>
    </w:p>
    <w:p w14:paraId="14C6BD23" w14:textId="77777777" w:rsidR="00022D71" w:rsidRDefault="00022D71" w:rsidP="00343D23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14:paraId="2752B56B" w14:textId="77777777" w:rsidR="00343D23" w:rsidRPr="00C04253" w:rsidRDefault="00343D23" w:rsidP="00343D23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Osobný úrad </w:t>
      </w:r>
    </w:p>
    <w:p w14:paraId="2B068B36" w14:textId="77777777" w:rsidR="00343D23" w:rsidRPr="00C04253" w:rsidRDefault="00343D23" w:rsidP="00343D23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35175914" w14:textId="77777777" w:rsidR="00343D23" w:rsidRPr="00C04253" w:rsidRDefault="00343D23" w:rsidP="00343D2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Úlohou osobného úradu je zabezpečovať plnenie úloh a povinností služobného úradu, ktorým je kancelária, a ktoré služobnému úradu vyplývajú z ustanovení zákona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č. 55/2017 Z. z. o štátnej službe a o zmene a doplnení niektorých zákonov v znení neskorších predpisov, </w:t>
      </w:r>
      <w:r w:rsidR="00BB09A3" w:rsidRPr="00C04253">
        <w:rPr>
          <w:rFonts w:ascii="Times New Roman" w:hAnsi="Times New Roman" w:cs="Times New Roman"/>
        </w:rPr>
        <w:t>plnenie úloh a povinností zamestnávateľa, ktorým je kancelára</w:t>
      </w:r>
      <w:r w:rsidR="00205825" w:rsidRPr="00C04253">
        <w:rPr>
          <w:rFonts w:ascii="Times New Roman" w:hAnsi="Times New Roman" w:cs="Times New Roman"/>
        </w:rPr>
        <w:t>,</w:t>
      </w:r>
      <w:r w:rsidR="00BB09A3" w:rsidRPr="00C04253">
        <w:rPr>
          <w:rFonts w:ascii="Times New Roman" w:hAnsi="Times New Roman" w:cs="Times New Roman"/>
        </w:rPr>
        <w:t xml:space="preserve"> a ktoré zamestnávateľovi vyplývajú z ustanovení </w:t>
      </w:r>
      <w:r w:rsidRPr="00C04253">
        <w:rPr>
          <w:rFonts w:ascii="Times New Roman" w:hAnsi="Times New Roman" w:cs="Times New Roman"/>
        </w:rPr>
        <w:t>zákona č. 552/2003 Z. z. o výkone práce vo verejnom záujme v znení neskorších predpisov, zákona</w:t>
      </w:r>
      <w:r w:rsidR="00DE1917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č. 553/2003 Z. z. o odmeňovaní niektorých zamestnancov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>pri výkone práce vo verejnom záujme v znení neskorších predpisov, zákona č. 311/2001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>Z. z. Zákonník práce v znení neskorších predpisov a zákona č. 350/1996 Z. z. o rokovacom poriadku národnej rady v znení neskorších predpisov a</w:t>
      </w:r>
      <w:r w:rsidR="00BB09A3" w:rsidRPr="00C04253">
        <w:rPr>
          <w:rFonts w:ascii="Times New Roman" w:hAnsi="Times New Roman" w:cs="Times New Roman"/>
        </w:rPr>
        <w:t xml:space="preserve"> zároveň </w:t>
      </w:r>
      <w:r w:rsidRPr="00C04253">
        <w:rPr>
          <w:rFonts w:ascii="Times New Roman" w:hAnsi="Times New Roman" w:cs="Times New Roman"/>
        </w:rPr>
        <w:t xml:space="preserve">plniť úlohu osobného úradu pre vedúceho kancelárie. </w:t>
      </w:r>
    </w:p>
    <w:p w14:paraId="5BC13286" w14:textId="77777777" w:rsidR="00343D23" w:rsidRPr="00C04253" w:rsidRDefault="00343D23" w:rsidP="00343D23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1DBC2BDA" w14:textId="77777777" w:rsidR="00610788" w:rsidRPr="00C04253" w:rsidRDefault="00343D23" w:rsidP="00307DE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V súčinnosti s vecne príslušnými útvarmi navrhuje vnútorné predpisy </w:t>
      </w:r>
      <w:r w:rsidR="00E85FB8" w:rsidRPr="00C04253">
        <w:rPr>
          <w:rFonts w:ascii="Times New Roman" w:hAnsi="Times New Roman" w:cs="Times New Roman"/>
        </w:rPr>
        <w:t xml:space="preserve">                                </w:t>
      </w:r>
      <w:r w:rsidR="00DE1917" w:rsidRPr="00C04253">
        <w:rPr>
          <w:rFonts w:ascii="Times New Roman" w:hAnsi="Times New Roman" w:cs="Times New Roman"/>
        </w:rPr>
        <w:t xml:space="preserve">                        </w:t>
      </w:r>
      <w:r w:rsidRPr="00C04253">
        <w:rPr>
          <w:rFonts w:ascii="Times New Roman" w:hAnsi="Times New Roman" w:cs="Times New Roman"/>
        </w:rPr>
        <w:t xml:space="preserve">na zabezpečovanie uplatňovania právnych vzťahov pri vykonávaní štátnej služby, </w:t>
      </w:r>
      <w:r w:rsidR="00E85FB8" w:rsidRPr="00C04253">
        <w:rPr>
          <w:rFonts w:ascii="Times New Roman" w:hAnsi="Times New Roman" w:cs="Times New Roman"/>
        </w:rPr>
        <w:t xml:space="preserve">                          </w:t>
      </w:r>
      <w:r w:rsidR="00DE1917" w:rsidRPr="00C04253">
        <w:rPr>
          <w:rFonts w:ascii="Times New Roman" w:hAnsi="Times New Roman" w:cs="Times New Roman"/>
        </w:rPr>
        <w:t xml:space="preserve">                 </w:t>
      </w:r>
      <w:r w:rsidRPr="00C04253">
        <w:rPr>
          <w:rFonts w:ascii="Times New Roman" w:hAnsi="Times New Roman" w:cs="Times New Roman"/>
        </w:rPr>
        <w:t xml:space="preserve">pri výkone práce vo verejnom záujme a personálnom riadení. </w:t>
      </w:r>
    </w:p>
    <w:p w14:paraId="56EB169F" w14:textId="77777777" w:rsidR="00610788" w:rsidRPr="00C04253" w:rsidRDefault="00610788" w:rsidP="00343D23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13CFB618" w14:textId="77777777" w:rsidR="00343D23" w:rsidRPr="00C04253" w:rsidRDefault="00343D23" w:rsidP="00343D2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Osobný úrad plní najmä tieto úlohy: </w:t>
      </w:r>
    </w:p>
    <w:p w14:paraId="22897283" w14:textId="77777777" w:rsidR="00343D23" w:rsidRPr="00C04253" w:rsidRDefault="00343D23" w:rsidP="00343D23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0DFAE37C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plnenie úloh služobného úradu</w:t>
      </w:r>
      <w:r w:rsidR="00BB09A3" w:rsidRPr="00C04253">
        <w:rPr>
          <w:rFonts w:ascii="Times New Roman" w:hAnsi="Times New Roman" w:cs="Times New Roman"/>
          <w:color w:val="auto"/>
        </w:rPr>
        <w:t xml:space="preserve"> a zamestnávateľa</w:t>
      </w:r>
      <w:r w:rsidRPr="00C04253">
        <w:rPr>
          <w:rFonts w:ascii="Times New Roman" w:hAnsi="Times New Roman" w:cs="Times New Roman"/>
          <w:color w:val="auto"/>
        </w:rPr>
        <w:t xml:space="preserve">, ktoré mu vyplývajú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         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zo štátnozamestnaneckých vzťahov a právnych vzťahov zamestnancov pri výkone práce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</w:t>
      </w:r>
      <w:r w:rsidRPr="00C04253">
        <w:rPr>
          <w:rFonts w:ascii="Times New Roman" w:hAnsi="Times New Roman" w:cs="Times New Roman"/>
          <w:color w:val="auto"/>
        </w:rPr>
        <w:t xml:space="preserve">vo verejnom záujme. </w:t>
      </w:r>
    </w:p>
    <w:p w14:paraId="6CF5C1FE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Navrhuje počet miest v štátnej službe, miest pri výkone práce vo verejnom záujme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</w:t>
      </w:r>
      <w:r w:rsidRPr="00C04253">
        <w:rPr>
          <w:rFonts w:ascii="Times New Roman" w:hAnsi="Times New Roman" w:cs="Times New Roman"/>
          <w:color w:val="auto"/>
        </w:rPr>
        <w:t xml:space="preserve">a ich rozpis do jednotlivých organizačných útvarov kancelárie na bežný rok. </w:t>
      </w:r>
    </w:p>
    <w:p w14:paraId="2B202516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Spolupracuje s jednotlivými vedúcimi zamestnancami pri vypracúvaní opisov miest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 v štátnej službe a miest pri výkone práce vo verejnom záujme. </w:t>
      </w:r>
    </w:p>
    <w:p w14:paraId="0B3B818E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agend</w:t>
      </w:r>
      <w:r w:rsidR="00956A89" w:rsidRPr="00C04253">
        <w:rPr>
          <w:rFonts w:ascii="Times New Roman" w:hAnsi="Times New Roman" w:cs="Times New Roman"/>
          <w:color w:val="auto"/>
        </w:rPr>
        <w:t>u</w:t>
      </w:r>
      <w:r w:rsidR="00205825" w:rsidRPr="00C04253">
        <w:rPr>
          <w:rFonts w:ascii="Times New Roman" w:hAnsi="Times New Roman" w:cs="Times New Roman"/>
          <w:color w:val="auto"/>
        </w:rPr>
        <w:t xml:space="preserve"> súvisiacu</w:t>
      </w:r>
      <w:r w:rsidRPr="00C04253">
        <w:rPr>
          <w:rFonts w:ascii="Times New Roman" w:hAnsi="Times New Roman" w:cs="Times New Roman"/>
          <w:color w:val="auto"/>
        </w:rPr>
        <w:t xml:space="preserve"> so vznikom, zmenou, výkonom a skončením štátnozamestnaneckého pomeru. </w:t>
      </w:r>
    </w:p>
    <w:p w14:paraId="04E5DFC9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agend</w:t>
      </w:r>
      <w:r w:rsidR="00956A89" w:rsidRPr="00C04253">
        <w:rPr>
          <w:rFonts w:ascii="Times New Roman" w:hAnsi="Times New Roman" w:cs="Times New Roman"/>
          <w:color w:val="auto"/>
        </w:rPr>
        <w:t>u</w:t>
      </w:r>
      <w:r w:rsidR="00205825" w:rsidRPr="00C04253">
        <w:rPr>
          <w:rFonts w:ascii="Times New Roman" w:hAnsi="Times New Roman" w:cs="Times New Roman"/>
          <w:color w:val="auto"/>
        </w:rPr>
        <w:t xml:space="preserve"> súvisiacu</w:t>
      </w:r>
      <w:r w:rsidRPr="00C04253">
        <w:rPr>
          <w:rFonts w:ascii="Times New Roman" w:hAnsi="Times New Roman" w:cs="Times New Roman"/>
          <w:color w:val="auto"/>
        </w:rPr>
        <w:t xml:space="preserve"> so vznikom, zmenou a skončením pracovnoprávnych vzťahov zamestnancov pri výkone práce vo verejnom záujme. </w:t>
      </w:r>
    </w:p>
    <w:p w14:paraId="01C6C22B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 spolupráci s príslušnými vedúcimi zamestnancami pripravuje návrhy na úpravy platov zamestnanco</w:t>
      </w:r>
      <w:r w:rsidR="00956A89" w:rsidRPr="00C04253">
        <w:rPr>
          <w:rFonts w:ascii="Times New Roman" w:hAnsi="Times New Roman" w:cs="Times New Roman"/>
          <w:color w:val="auto"/>
        </w:rPr>
        <w:t>v, vypracováva písomné oznámenie</w:t>
      </w:r>
      <w:r w:rsidRPr="00C04253">
        <w:rPr>
          <w:rFonts w:ascii="Times New Roman" w:hAnsi="Times New Roman" w:cs="Times New Roman"/>
          <w:color w:val="auto"/>
        </w:rPr>
        <w:t xml:space="preserve"> o výške a zložení funkčného platu. </w:t>
      </w:r>
    </w:p>
    <w:p w14:paraId="41139C2D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Navrhuje</w:t>
      </w:r>
      <w:r w:rsidR="00BB09A3" w:rsidRPr="00C04253">
        <w:rPr>
          <w:rFonts w:ascii="Times New Roman" w:hAnsi="Times New Roman" w:cs="Times New Roman"/>
          <w:color w:val="auto"/>
        </w:rPr>
        <w:t>, pripravuje</w:t>
      </w:r>
      <w:r w:rsidRPr="00C04253">
        <w:rPr>
          <w:rFonts w:ascii="Times New Roman" w:hAnsi="Times New Roman" w:cs="Times New Roman"/>
          <w:color w:val="auto"/>
        </w:rPr>
        <w:t xml:space="preserve"> a spravuje vnútorné predpisy kancelárie regulujúce výkon štátnej služby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</w:t>
      </w:r>
      <w:r w:rsidRPr="00C04253">
        <w:rPr>
          <w:rFonts w:ascii="Times New Roman" w:hAnsi="Times New Roman" w:cs="Times New Roman"/>
          <w:color w:val="auto"/>
        </w:rPr>
        <w:t xml:space="preserve">a zabezpečovanie práv a povinností štátnych zamestnancov a výkon práce, zabezpečovanie práv a povinností zamestnancov pri výkone práce vo verejnom záujme. </w:t>
      </w:r>
    </w:p>
    <w:p w14:paraId="285B38CD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Vedie komplexnú personálnu agendu zamestnancov</w:t>
      </w:r>
      <w:r w:rsidR="00BB09A3" w:rsidRPr="00C04253">
        <w:rPr>
          <w:rFonts w:ascii="Times New Roman" w:hAnsi="Times New Roman" w:cs="Times New Roman"/>
          <w:color w:val="auto"/>
        </w:rPr>
        <w:t xml:space="preserve"> a štátnych zamestnancov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4E9EE1C5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Plní oznamovaciu a prihlasovaciu povinnosť zamestnávateľa voči Sociálnej poisťovni, zdravotným poisťovniam a ďalším inštitúciám. </w:t>
      </w:r>
    </w:p>
    <w:p w14:paraId="40481F7A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Vykonáva poradenskú činnosť pre vedúcich zamestnancov a ostatných zamestnancov pri riešení štátnozamestnaneckých a pracovnoprávnych vzťahov</w:t>
      </w:r>
      <w:r w:rsidR="00DE1917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pri uplatňovaní nástrojov personálneho riadenia. </w:t>
      </w:r>
    </w:p>
    <w:p w14:paraId="29EC6E27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Organizačne, technicky a administratívne zabezpečuje výber na miesta v štátnej službe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</w:t>
      </w:r>
      <w:r w:rsidRPr="00C04253">
        <w:rPr>
          <w:rFonts w:ascii="Times New Roman" w:hAnsi="Times New Roman" w:cs="Times New Roman"/>
          <w:color w:val="auto"/>
        </w:rPr>
        <w:t xml:space="preserve">a výberové konania na miesta vedúcich štátnych zamestnancov a vedúcich zamestnancov pri výkone práce vo verejnom záujme. </w:t>
      </w:r>
    </w:p>
    <w:p w14:paraId="6E4A980B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Na základe návrhov vedúcich zamestnancov pripravuje návrh plánu vzdelávania </w:t>
      </w:r>
      <w:r w:rsidRPr="00C04253">
        <w:rPr>
          <w:rFonts w:ascii="Times New Roman" w:hAnsi="Times New Roman" w:cs="Times New Roman"/>
          <w:color w:val="auto"/>
        </w:rPr>
        <w:t>zamestnancov a kontinuálneho vzdelávania štátnych</w:t>
      </w:r>
      <w:r w:rsidR="00C04253">
        <w:rPr>
          <w:rFonts w:ascii="Times New Roman" w:hAnsi="Times New Roman" w:cs="Times New Roman"/>
          <w:color w:val="auto"/>
        </w:rPr>
        <w:t xml:space="preserve"> zamestnancov na kalendárny rok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a predkladá ho na schválenie vedúcemu kancelári</w:t>
      </w:r>
      <w:r w:rsidR="00C04253">
        <w:rPr>
          <w:rFonts w:ascii="Times New Roman" w:hAnsi="Times New Roman" w:cs="Times New Roman"/>
          <w:color w:val="auto"/>
        </w:rPr>
        <w:t xml:space="preserve">e. Navrhuje rozpočet kancelárie </w:t>
      </w:r>
      <w:r w:rsidRPr="00C04253">
        <w:rPr>
          <w:rFonts w:ascii="Times New Roman" w:hAnsi="Times New Roman" w:cs="Times New Roman"/>
          <w:color w:val="auto"/>
        </w:rPr>
        <w:t xml:space="preserve">na vzdelávanie zamestnancov a zabezpečuje jeho čerpanie v súlade so schváleným plánom vzdelávania. Koordinuje proces adaptačného vzdelávania štátnych zamestnancov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  </w:t>
      </w:r>
      <w:r w:rsidRPr="00C04253">
        <w:rPr>
          <w:rFonts w:ascii="Times New Roman" w:hAnsi="Times New Roman" w:cs="Times New Roman"/>
          <w:color w:val="auto"/>
        </w:rPr>
        <w:t>v spolupráci s jednotlivými organizačnými útvarmi. Organizuje prehlbovanie a zvyšovanie kvalifikácie štátnych zamestnancov, vzdelávanie a rozvoj zamestnancov kancelárie. Zabezpečuje vyhodnotenie plánu vzdelávania zamestnancov a kontinuálneho vzdelávania štátnych zamestnancov.</w:t>
      </w:r>
    </w:p>
    <w:p w14:paraId="3EB7E1F2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Spravuje personálny informačný systém. </w:t>
      </w:r>
    </w:p>
    <w:p w14:paraId="2F63D5CF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Sleduje pracovné a životné jubileá zamestnancov a v spolupráci s príslušnými vedúcimi zamestnancami spracúva návrhy na morálne a hmotné oceňovanie zamestnancov. </w:t>
      </w:r>
    </w:p>
    <w:p w14:paraId="240E3853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Prostredníctvom automatizovaného informačného systému na evidenciu dochádzky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 </w:t>
      </w:r>
      <w:r w:rsidRPr="00C04253">
        <w:rPr>
          <w:rFonts w:ascii="Times New Roman" w:hAnsi="Times New Roman" w:cs="Times New Roman"/>
          <w:color w:val="auto"/>
        </w:rPr>
        <w:t xml:space="preserve">v spolupráci s vedúcimi zamestnancami a poverenými zamestnancami v jednotlivých organizačných útvaroch zabezpečuje evidenciu služobného času, pracovného času, práce nadčas, štátnej služby v noci, nočnej práce, aktívnej a neaktívnej časti pracovnej pohotovosti zamestnancov. Vykonáva </w:t>
      </w:r>
      <w:r w:rsidR="00BB09A3" w:rsidRPr="00C04253">
        <w:rPr>
          <w:rFonts w:ascii="Times New Roman" w:hAnsi="Times New Roman" w:cs="Times New Roman"/>
          <w:color w:val="auto"/>
        </w:rPr>
        <w:t xml:space="preserve">náhodnú </w:t>
      </w:r>
      <w:r w:rsidRPr="00C04253">
        <w:rPr>
          <w:rFonts w:ascii="Times New Roman" w:hAnsi="Times New Roman" w:cs="Times New Roman"/>
          <w:color w:val="auto"/>
        </w:rPr>
        <w:t xml:space="preserve">logickú a vecnú kontrolu mesačných podkladov na likvidáciu platov zamestnancov. </w:t>
      </w:r>
    </w:p>
    <w:p w14:paraId="50937EA0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Prostredníctvom automatizovaného informačného systému na evidenciu dochádzky vedie centrálnu evidenciu služobného a pracovného času, štátnej služby a práce nadčas. Vyhodnocuje dodržiavanie a úpravy služobného a pracovného času. </w:t>
      </w:r>
    </w:p>
    <w:p w14:paraId="456D9BFD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Na základe návrhov vedúcich zamestnancov predkladá vedúcemu kancelárie na schválenie </w:t>
      </w:r>
      <w:r w:rsidRPr="00C04253">
        <w:rPr>
          <w:rFonts w:ascii="Times New Roman" w:hAnsi="Times New Roman" w:cs="Times New Roman"/>
          <w:color w:val="auto"/>
        </w:rPr>
        <w:t xml:space="preserve">nariadenie výkonu práce nadčas 150 hodín ročne.  V zmysle Zákonníka práce zabezpečuje uzatvorenie Dohody o vykonaní práce nadčas nad limit 150 hodín ročne a sleduje dodržiavanie schváleného limitu práce nadčas. </w:t>
      </w:r>
    </w:p>
    <w:p w14:paraId="190606EA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 spolupráci s ostatnými útvarmi kancelárie vypracúva plán dovoleniek a sleduje ich čerpanie a zabezpečuje jeho schválenie zástupcami zamestnancov.</w:t>
      </w:r>
    </w:p>
    <w:p w14:paraId="1743F5DC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Zabezpečuje prípravu, sledovanie a plnenie záväzkov kancelárie, ktoré vyplývajú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</w:t>
      </w:r>
      <w:r w:rsidRPr="00C04253">
        <w:rPr>
          <w:rFonts w:ascii="Times New Roman" w:hAnsi="Times New Roman" w:cs="Times New Roman"/>
          <w:color w:val="auto"/>
        </w:rPr>
        <w:t xml:space="preserve">z kolektívnej zmluvy v časti mzdových záväzkov, zdravotnej starostlivosti a zvyšovania kvalifikácie. </w:t>
      </w:r>
    </w:p>
    <w:p w14:paraId="253BAAE7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vyhotovenie preukazov zamestnancov a vedie ich evidenciu. </w:t>
      </w:r>
    </w:p>
    <w:p w14:paraId="7D18194F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Vedie evidenciu dohôd o prácach vykonaných mimo pracovného pomeru. </w:t>
      </w:r>
    </w:p>
    <w:p w14:paraId="208FF126" w14:textId="77777777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úlohy v sociálnej a pracovnoprávnej oblasti, v súčinnosti s odborovou organizáciou. </w:t>
      </w:r>
      <w:r w:rsidR="00B976CB" w:rsidRPr="00C04253">
        <w:rPr>
          <w:rFonts w:ascii="Times New Roman" w:hAnsi="Times New Roman" w:cs="Times New Roman"/>
          <w:color w:val="auto"/>
        </w:rPr>
        <w:t>Zabezpečuje činnosti súvisiace s náhradným stravovaním</w:t>
      </w:r>
      <w:r w:rsidR="00B976CB" w:rsidRPr="00C04253">
        <w:rPr>
          <w:rFonts w:ascii="Times New Roman" w:hAnsi="Times New Roman" w:cs="Times New Roman"/>
        </w:rPr>
        <w:t xml:space="preserve"> v zmysle Zákonníka práce. </w:t>
      </w:r>
      <w:r w:rsidR="00D178E3" w:rsidRPr="00C04253">
        <w:rPr>
          <w:rFonts w:ascii="Times New Roman" w:hAnsi="Times New Roman" w:cs="Times New Roman"/>
        </w:rPr>
        <w:t xml:space="preserve">Zabezpečuje </w:t>
      </w:r>
      <w:r w:rsidR="00D178E3" w:rsidRPr="00C04253">
        <w:rPr>
          <w:rFonts w:ascii="Times New Roman" w:hAnsi="Times New Roman" w:cs="Times New Roman"/>
          <w:color w:val="auto"/>
        </w:rPr>
        <w:t>prípravu podkladov súvisiacich s obstarávaním a nákupom stravovacích poukážok pre stravovanie zamestnancov. Prevzatie stravných poukážok od zmluvného dodávateľa zabezpečuje v súčinnosti s ekonomickým odborom.</w:t>
      </w:r>
    </w:p>
    <w:p w14:paraId="4D23059D" w14:textId="79970AC0" w:rsidR="00343D23" w:rsidRPr="00C04253" w:rsidRDefault="00343D23" w:rsidP="00F55121">
      <w:pPr>
        <w:pStyle w:val="Default"/>
        <w:numPr>
          <w:ilvl w:val="0"/>
          <w:numId w:val="3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lastRenderedPageBreak/>
        <w:t xml:space="preserve">Podľa potreby zabezpečuje na </w:t>
      </w:r>
      <w:r w:rsidR="00E850C4">
        <w:rPr>
          <w:rFonts w:ascii="Times New Roman" w:hAnsi="Times New Roman" w:cs="Times New Roman"/>
        </w:rPr>
        <w:t>webovom sídle</w:t>
      </w:r>
      <w:r w:rsidRPr="00C04253">
        <w:rPr>
          <w:rFonts w:ascii="Times New Roman" w:hAnsi="Times New Roman" w:cs="Times New Roman"/>
        </w:rPr>
        <w:t xml:space="preserve"> a intranet</w:t>
      </w:r>
      <w:r w:rsidR="00E850C4">
        <w:rPr>
          <w:rFonts w:ascii="Times New Roman" w:hAnsi="Times New Roman" w:cs="Times New Roman"/>
        </w:rPr>
        <w:t>e</w:t>
      </w:r>
      <w:r w:rsidRPr="00C04253">
        <w:rPr>
          <w:rFonts w:ascii="Times New Roman" w:hAnsi="Times New Roman" w:cs="Times New Roman"/>
        </w:rPr>
        <w:t xml:space="preserve"> národnej rady prípravu, zverejnenie </w:t>
      </w:r>
      <w:r w:rsidR="00BA3019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aktualizáciu tých dokumentov a informácií, ktoré vyplývajú z hlavnej činnosti odboru. </w:t>
      </w:r>
    </w:p>
    <w:p w14:paraId="01D2A733" w14:textId="77777777" w:rsidR="00343D23" w:rsidRPr="00C04253" w:rsidRDefault="00343D23" w:rsidP="00A86BCD">
      <w:pPr>
        <w:pStyle w:val="Default"/>
        <w:spacing w:before="240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Ekonomický odbor </w:t>
      </w:r>
    </w:p>
    <w:p w14:paraId="09650B53" w14:textId="77777777" w:rsidR="00343D23" w:rsidRPr="00C04253" w:rsidRDefault="00343D23" w:rsidP="00343D23">
      <w:pPr>
        <w:pStyle w:val="Default"/>
        <w:rPr>
          <w:rFonts w:ascii="Times New Roman" w:hAnsi="Times New Roman" w:cs="Times New Roman"/>
          <w:u w:val="single"/>
        </w:rPr>
      </w:pPr>
    </w:p>
    <w:p w14:paraId="047020B0" w14:textId="77777777" w:rsidR="00343D23" w:rsidRPr="00C04253" w:rsidRDefault="00343D23" w:rsidP="00343D2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Ekonomický odbor plní odborné, organizačné a administratívne úlohy spojené </w:t>
      </w:r>
      <w:r w:rsidR="00E85FB8" w:rsidRPr="00C04253">
        <w:rPr>
          <w:rFonts w:ascii="Times New Roman" w:hAnsi="Times New Roman" w:cs="Times New Roman"/>
        </w:rPr>
        <w:t xml:space="preserve">                        </w:t>
      </w:r>
      <w:r w:rsidR="00DE1917" w:rsidRPr="00C04253">
        <w:rPr>
          <w:rFonts w:ascii="Times New Roman" w:hAnsi="Times New Roman" w:cs="Times New Roman"/>
        </w:rPr>
        <w:t xml:space="preserve">               </w:t>
      </w:r>
      <w:r w:rsidRPr="00C04253">
        <w:rPr>
          <w:rFonts w:ascii="Times New Roman" w:hAnsi="Times New Roman" w:cs="Times New Roman"/>
        </w:rPr>
        <w:t xml:space="preserve">s rozpočtovým hospodárením, s financovaním a správou majetku kancelárie. </w:t>
      </w:r>
    </w:p>
    <w:p w14:paraId="5CA2A684" w14:textId="77777777" w:rsidR="00343D23" w:rsidRPr="00C04253" w:rsidRDefault="00343D23" w:rsidP="00343D23">
      <w:pPr>
        <w:pStyle w:val="Default"/>
        <w:jc w:val="both"/>
        <w:rPr>
          <w:rFonts w:ascii="Times New Roman" w:hAnsi="Times New Roman" w:cs="Times New Roman"/>
        </w:rPr>
      </w:pPr>
    </w:p>
    <w:p w14:paraId="66DAF570" w14:textId="77777777" w:rsidR="00343D23" w:rsidRPr="00C04253" w:rsidRDefault="00343D23" w:rsidP="00343D23">
      <w:pPr>
        <w:pStyle w:val="Default"/>
        <w:ind w:firstLine="708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Ekonomický odbor plní najmä tieto úlohy: </w:t>
      </w:r>
    </w:p>
    <w:p w14:paraId="7906BAAD" w14:textId="77777777" w:rsidR="0047728D" w:rsidRPr="00C04253" w:rsidRDefault="0047728D" w:rsidP="00343D23">
      <w:pPr>
        <w:pStyle w:val="Default"/>
        <w:ind w:firstLine="708"/>
        <w:rPr>
          <w:rFonts w:ascii="Times New Roman" w:hAnsi="Times New Roman" w:cs="Times New Roman"/>
        </w:rPr>
      </w:pPr>
    </w:p>
    <w:p w14:paraId="12347BC2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Zostavuje návrh rozpočtu kancelárie na príslušný rozpočtový rok podľa funkčnej </w:t>
      </w:r>
      <w:r w:rsidR="00E85FB8" w:rsidRPr="00C04253">
        <w:rPr>
          <w:rFonts w:ascii="Times New Roman" w:hAnsi="Times New Roman" w:cs="Times New Roman"/>
        </w:rPr>
        <w:t xml:space="preserve">                  </w:t>
      </w:r>
      <w:r w:rsidR="00DE1917" w:rsidRPr="00C04253">
        <w:rPr>
          <w:rFonts w:ascii="Times New Roman" w:hAnsi="Times New Roman" w:cs="Times New Roman"/>
        </w:rPr>
        <w:t xml:space="preserve">             </w:t>
      </w:r>
      <w:r w:rsidRPr="00C04253">
        <w:rPr>
          <w:rFonts w:ascii="Times New Roman" w:hAnsi="Times New Roman" w:cs="Times New Roman"/>
        </w:rPr>
        <w:t xml:space="preserve">a ekonomickej klasifikácie príjmov a výdavkov a podľa programov. Pri tvorbe návrhu rozpočtu spolupracuje s organizačnými útvarmi kancelárie. Po schválení rozpočtu zabezpečuje jeho rozpis do najnižšej úrovne funkčnej a ekonomickej klasifikácie </w:t>
      </w:r>
      <w:r w:rsidR="00E85FB8" w:rsidRPr="00C04253">
        <w:rPr>
          <w:rFonts w:ascii="Times New Roman" w:hAnsi="Times New Roman" w:cs="Times New Roman"/>
        </w:rPr>
        <w:t xml:space="preserve">               </w:t>
      </w:r>
      <w:r w:rsidR="00DE1917" w:rsidRPr="00C04253">
        <w:rPr>
          <w:rFonts w:ascii="Times New Roman" w:hAnsi="Times New Roman" w:cs="Times New Roman"/>
        </w:rPr>
        <w:t xml:space="preserve">                </w:t>
      </w:r>
      <w:r w:rsidR="00E85FB8" w:rsidRPr="00C04253">
        <w:rPr>
          <w:rFonts w:ascii="Times New Roman" w:hAnsi="Times New Roman" w:cs="Times New Roman"/>
        </w:rPr>
        <w:t xml:space="preserve">  </w:t>
      </w:r>
      <w:r w:rsidRPr="00C04253">
        <w:rPr>
          <w:rFonts w:ascii="Times New Roman" w:hAnsi="Times New Roman" w:cs="Times New Roman"/>
        </w:rPr>
        <w:t xml:space="preserve">v rozpočtovom informačnom systéme a v účtovnom informačnom systéme.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>V priebehu roka vykonáva úpravu schváleného rozpočtu podľa potrieb kancelárie</w:t>
      </w:r>
      <w:r w:rsidR="00DE1917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schválených rozpočtových opatrení ministerstvom financií. </w:t>
      </w:r>
    </w:p>
    <w:p w14:paraId="027C6D2A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Vykonáva funkčnú klasifikáciu výdavkov podľa oddielov, skupín, tried a ekonomickú klasifikáciu príjmov a výdavkov podľa hlavnej kategórie, kategórie, položky </w:t>
      </w:r>
      <w:r w:rsidR="00E85FB8" w:rsidRPr="00C04253">
        <w:rPr>
          <w:rFonts w:ascii="Times New Roman" w:hAnsi="Times New Roman" w:cs="Times New Roman"/>
        </w:rPr>
        <w:t xml:space="preserve">  </w:t>
      </w:r>
      <w:r w:rsidRPr="00C04253">
        <w:rPr>
          <w:rFonts w:ascii="Times New Roman" w:hAnsi="Times New Roman" w:cs="Times New Roman"/>
        </w:rPr>
        <w:t xml:space="preserve">a podpoložky. Sleduje a vyhodnocuje čerpanie rozpočtu v časových obdobiach, vykonáva kontrolu čerpania podľa jednotlivých rozpočtových položiek, spracúva analýzu čerpania a správy o hospodárení s rozpočtovými prostriedkami kancelárie. </w:t>
      </w:r>
    </w:p>
    <w:p w14:paraId="7A7493C2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Zabezpečuje realizáciu príjmov a výdavkov štátneho rozpočtu v systéme Štátnej pokladnice. </w:t>
      </w:r>
    </w:p>
    <w:p w14:paraId="65557FD3" w14:textId="367BC28D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Spracúva návrh záverečného účtu kancelárie a predkladá ho ministerstvu financií </w:t>
      </w:r>
      <w:r w:rsidR="00E85FB8" w:rsidRPr="00C04253">
        <w:rPr>
          <w:rFonts w:ascii="Times New Roman" w:hAnsi="Times New Roman" w:cs="Times New Roman"/>
        </w:rPr>
        <w:t xml:space="preserve">              </w:t>
      </w:r>
      <w:r w:rsidR="00DE1917" w:rsidRPr="00C04253">
        <w:rPr>
          <w:rFonts w:ascii="Times New Roman" w:hAnsi="Times New Roman" w:cs="Times New Roman"/>
        </w:rPr>
        <w:t xml:space="preserve">                </w:t>
      </w:r>
      <w:r w:rsidRPr="00C04253">
        <w:rPr>
          <w:rFonts w:ascii="Times New Roman" w:hAnsi="Times New Roman" w:cs="Times New Roman"/>
        </w:rPr>
        <w:t>a V</w:t>
      </w:r>
      <w:r w:rsidR="00E850C4">
        <w:rPr>
          <w:rFonts w:ascii="Times New Roman" w:hAnsi="Times New Roman" w:cs="Times New Roman"/>
        </w:rPr>
        <w:t>ýboru NR SR pre financie a </w:t>
      </w:r>
      <w:r w:rsidRPr="00C04253">
        <w:rPr>
          <w:rFonts w:ascii="Times New Roman" w:hAnsi="Times New Roman" w:cs="Times New Roman"/>
        </w:rPr>
        <w:t>rozpočet</w:t>
      </w:r>
      <w:r w:rsidR="00E850C4">
        <w:rPr>
          <w:rStyle w:val="Odkaznakomentr"/>
          <w:rFonts w:asciiTheme="minorHAnsi" w:hAnsiTheme="minorHAnsi" w:cstheme="minorBidi"/>
          <w:color w:val="auto"/>
        </w:rPr>
        <w:t>.</w:t>
      </w:r>
      <w:r w:rsidRPr="00C04253">
        <w:rPr>
          <w:rFonts w:ascii="Times New Roman" w:hAnsi="Times New Roman" w:cs="Times New Roman"/>
        </w:rPr>
        <w:t xml:space="preserve"> </w:t>
      </w:r>
    </w:p>
    <w:p w14:paraId="1C15A649" w14:textId="5711B6C6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Vykonáva základnú finančnú kontrolu finančných operácií z hľadiska súladu </w:t>
      </w:r>
      <w:r w:rsidR="00E85FB8" w:rsidRPr="00C04253">
        <w:rPr>
          <w:rFonts w:ascii="Times New Roman" w:hAnsi="Times New Roman" w:cs="Times New Roman"/>
        </w:rPr>
        <w:t xml:space="preserve">                       </w:t>
      </w:r>
      <w:r w:rsidR="00DE1917" w:rsidRPr="00C04253">
        <w:rPr>
          <w:rFonts w:ascii="Times New Roman" w:hAnsi="Times New Roman" w:cs="Times New Roman"/>
        </w:rPr>
        <w:t xml:space="preserve">          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>so schváleným rozpočtom, dodržiavania finančnej disciplíny, hospodárnosti, efektívnosti, účinnosti a účelnosti pri hospodárení s prostriedkami štátneho rozpočtu. Poskytuje odborné informácie v oblasti rozpočtového hospodárenia organizačným útvarom kancelárie</w:t>
      </w:r>
      <w:r w:rsidR="00BA3019">
        <w:rPr>
          <w:rFonts w:ascii="Times New Roman" w:hAnsi="Times New Roman" w:cs="Times New Roman"/>
        </w:rPr>
        <w:t>.</w:t>
      </w:r>
    </w:p>
    <w:p w14:paraId="0598EFD4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Vedie účtovnú a operatívnu evidenciu o stave a pohybe majetku, záväzkov </w:t>
      </w:r>
      <w:r w:rsidR="00E85FB8" w:rsidRPr="00C04253">
        <w:rPr>
          <w:rFonts w:ascii="Times New Roman" w:hAnsi="Times New Roman" w:cs="Times New Roman"/>
        </w:rPr>
        <w:t xml:space="preserve">                           </w:t>
      </w:r>
      <w:r w:rsidR="00DE1917" w:rsidRPr="00C04253">
        <w:rPr>
          <w:rFonts w:ascii="Times New Roman" w:hAnsi="Times New Roman" w:cs="Times New Roman"/>
        </w:rPr>
        <w:t xml:space="preserve">          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pohľadávok, účtuje o príjmoch a výdavkoch, výnosoch a nákladoch kancelárie. Spracúva mesačné účtovné uzávierky, vykonáva štatistické výkazníctvo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zodpovedá za správnosť predkladaných štatistických, finančných a účtovných výkazov v oblasti rozpočtového hospodárenia a za správnosť ročnej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konsolidovanej účtovnej závierky. </w:t>
      </w:r>
    </w:p>
    <w:p w14:paraId="5735390F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Zabezpečuje a rieši koncepčné úlohy v oblasti mzdovej agendy. </w:t>
      </w:r>
    </w:p>
    <w:p w14:paraId="2FDAD243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Vypracúva návrh rozpočtu záväzného ukazovateľa mzdy, platy, služobné príjmy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ostatné osobné vyrovnania a jeho podrobný rozpis, kontroluje a vyhodnocuje jeho plnenie. </w:t>
      </w:r>
    </w:p>
    <w:p w14:paraId="78C117B2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Vykonáva základnú finančnú kontrolu návrhov na výšku platov zamestnancov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v súlade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</w:t>
      </w:r>
      <w:r w:rsidRPr="00C04253">
        <w:rPr>
          <w:rFonts w:ascii="Times New Roman" w:hAnsi="Times New Roman" w:cs="Times New Roman"/>
          <w:color w:val="auto"/>
        </w:rPr>
        <w:t xml:space="preserve">s platnými právnymi predpismi a so schváleným rozpočtom prostriedkov na mzdy, platy, služobné príjmy a ostatné osobné vyrovnania. </w:t>
      </w:r>
    </w:p>
    <w:p w14:paraId="22B7132F" w14:textId="45D8B761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Spracúva platy a ostatné osobné vyrovnania poslancov a spolupracuje s organizačným odborom pri uplatňovaní platových náležitostí poslancov. Spracúva platy zamestnancov a spolupracuje s osobným úradom v oblasti mesačných zmien týkajúcich sa personálnej agendy zamest</w:t>
      </w:r>
      <w:r w:rsidR="00AE377B">
        <w:rPr>
          <w:rFonts w:ascii="Times New Roman" w:hAnsi="Times New Roman" w:cs="Times New Roman"/>
          <w:color w:val="auto"/>
        </w:rPr>
        <w:t xml:space="preserve">nancov, zabezpečuje odvody daní   </w:t>
      </w:r>
      <w:r w:rsidRPr="00C04253">
        <w:rPr>
          <w:rFonts w:ascii="Times New Roman" w:hAnsi="Times New Roman" w:cs="Times New Roman"/>
          <w:color w:val="auto"/>
        </w:rPr>
        <w:t xml:space="preserve">z príjmov zo závislej činnosti a odvody poistného do poisťovní, spracúva ročné zúčtovanie dane z príjmov zo závislej činnosti a vypracováva podklady pre príslušné zdravotné poisťovne za účelom vykonania ročného zúčtovania zdravotného poistenia. Vykonáva prevody platov poslancov, zamestnancov na osobné účty v </w:t>
      </w:r>
      <w:r w:rsidRPr="00C04253">
        <w:rPr>
          <w:rFonts w:ascii="Times New Roman" w:hAnsi="Times New Roman" w:cs="Times New Roman"/>
          <w:color w:val="auto"/>
        </w:rPr>
        <w:lastRenderedPageBreak/>
        <w:t xml:space="preserve">ich bankových inštitúciách, zodpovedá za vecnú a formálnu správnosť mzdových listov, evidenčných listov a výkazov z oblasti mzdovej agendy. </w:t>
      </w:r>
    </w:p>
    <w:p w14:paraId="6467ADF1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s odborovou organizáciou pri kancelárii pri tvorbe a čerpaní prostriedkov sociálneho fondu v zmysle platnej kolektívnej zmluvy. </w:t>
      </w:r>
    </w:p>
    <w:p w14:paraId="7888D568" w14:textId="1DDE6A22" w:rsidR="00343D23" w:rsidRPr="00C04253" w:rsidRDefault="00E361E8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Z</w:t>
      </w:r>
      <w:r w:rsidR="00343D23" w:rsidRPr="00C04253">
        <w:rPr>
          <w:rFonts w:ascii="Times New Roman" w:hAnsi="Times New Roman" w:cs="Times New Roman"/>
          <w:color w:val="auto"/>
        </w:rPr>
        <w:t>abezpečuje bezhotovostný a hotovostný platobný styk, riadi sa pokynmi Štátnej pokladnice a peňažných ústavov, v ktorých má kancelária zriadené účty a zodpovedá za dodržiavanie právnych predpisov v oblasti platobného styku. Vedie knihu došlých a vydaných faktúr, metodicky riadi ich obeh. Kontroluje formálnu správnosť došlých faktúr a v prípade nekompletnosti dokladov spolupracuje s organizačnými útvarmi kancelárie na ich doplnení. Vedie účtovnú evidenciu dlžníkov a v spolupráci s</w:t>
      </w:r>
      <w:r w:rsidR="00530329">
        <w:rPr>
          <w:rFonts w:ascii="Times New Roman" w:hAnsi="Times New Roman" w:cs="Times New Roman"/>
          <w:color w:val="auto"/>
        </w:rPr>
        <w:t> právnym oddelením</w:t>
      </w:r>
      <w:r w:rsidR="00343D23" w:rsidRPr="00C04253">
        <w:rPr>
          <w:rFonts w:ascii="Times New Roman" w:hAnsi="Times New Roman" w:cs="Times New Roman"/>
          <w:color w:val="auto"/>
        </w:rPr>
        <w:t xml:space="preserve"> sa podieľa na vymáhaní pohľadávok š</w:t>
      </w:r>
      <w:r w:rsidR="00C04253">
        <w:rPr>
          <w:rFonts w:ascii="Times New Roman" w:hAnsi="Times New Roman" w:cs="Times New Roman"/>
          <w:color w:val="auto"/>
        </w:rPr>
        <w:t>tátu. Sleduje čerpanie výdavkov</w:t>
      </w:r>
      <w:r w:rsidR="00DE1917" w:rsidRPr="00C04253">
        <w:rPr>
          <w:rFonts w:ascii="Times New Roman" w:hAnsi="Times New Roman" w:cs="Times New Roman"/>
          <w:color w:val="auto"/>
        </w:rPr>
        <w:t xml:space="preserve"> </w:t>
      </w:r>
      <w:r w:rsidR="00343D23" w:rsidRPr="00C04253">
        <w:rPr>
          <w:rFonts w:ascii="Times New Roman" w:hAnsi="Times New Roman" w:cs="Times New Roman"/>
          <w:color w:val="auto"/>
        </w:rPr>
        <w:t>na výdavkových účtoch a sleduje plnenie príjmov na príjmových účtoch kancelárie vedených v Štátnej pokladnici. Zabezpečuje úhrady popl</w:t>
      </w:r>
      <w:r w:rsidR="00C04253">
        <w:rPr>
          <w:rFonts w:ascii="Times New Roman" w:hAnsi="Times New Roman" w:cs="Times New Roman"/>
          <w:color w:val="auto"/>
        </w:rPr>
        <w:t xml:space="preserve">atkov za členstvo národnej rady </w:t>
      </w:r>
      <w:r w:rsidR="00343D23" w:rsidRPr="00C04253">
        <w:rPr>
          <w:rFonts w:ascii="Times New Roman" w:hAnsi="Times New Roman" w:cs="Times New Roman"/>
          <w:color w:val="auto"/>
        </w:rPr>
        <w:t xml:space="preserve">v medzinárodných organizáciách a ostatné platby do zahraničia. </w:t>
      </w:r>
    </w:p>
    <w:p w14:paraId="346FF556" w14:textId="4E0E35FB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Vykonáva pokladničnú službu. Zodpovedá za predpísanú evidenciu v pokladničnej knihe. Vykonáva výplatu miezd a platov v hotovosti poslancov a zamestnancom,</w:t>
      </w:r>
      <w:r w:rsidR="00DE1917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ktorí nemajú zriadené osobné účty. Zabezpečuje vyplácanie jednorazových a stálych preddavkov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</w:t>
      </w:r>
      <w:r w:rsidRPr="00C04253">
        <w:rPr>
          <w:rFonts w:ascii="Times New Roman" w:hAnsi="Times New Roman" w:cs="Times New Roman"/>
          <w:color w:val="auto"/>
        </w:rPr>
        <w:t xml:space="preserve">na nákup tovarov a služieb vrátane ich zúčtovania. Zabezpečuje výber prostriedkov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     </w:t>
      </w:r>
      <w:r w:rsidRPr="00C04253">
        <w:rPr>
          <w:rFonts w:ascii="Times New Roman" w:hAnsi="Times New Roman" w:cs="Times New Roman"/>
          <w:color w:val="auto"/>
        </w:rPr>
        <w:t>v hotovosti od účastníkov rekreácií v účelových zariadeniach kancelárie. Zabezpečuje dotovanie hotovosťou a výber hotovosti z platobných terminálov v podzemnej parkovacej garáži.</w:t>
      </w:r>
      <w:r w:rsidR="00D178E3" w:rsidRPr="00C04253">
        <w:rPr>
          <w:rFonts w:ascii="Times New Roman" w:hAnsi="Times New Roman" w:cs="Times New Roman"/>
        </w:rPr>
        <w:t xml:space="preserve"> Zabezpečuje výdaj stravných poukážok jednotlivým zamestnancom a štátnym zamestnancom na základe podkladov vypracovaný</w:t>
      </w:r>
      <w:r w:rsidR="0070473A">
        <w:rPr>
          <w:rFonts w:ascii="Times New Roman" w:hAnsi="Times New Roman" w:cs="Times New Roman"/>
        </w:rPr>
        <w:t>ch osobným úradom</w:t>
      </w:r>
      <w:r w:rsidR="00BA3019">
        <w:rPr>
          <w:rFonts w:ascii="Times New Roman" w:hAnsi="Times New Roman" w:cs="Times New Roman"/>
        </w:rPr>
        <w:t>.</w:t>
      </w:r>
    </w:p>
    <w:p w14:paraId="4623B624" w14:textId="5624E8DA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Zabezpečuje finančnú realizáciu zahraničných a tuzemských pracovných ciest posl</w:t>
      </w:r>
      <w:r w:rsidR="00BA3019">
        <w:rPr>
          <w:rFonts w:ascii="Times New Roman" w:hAnsi="Times New Roman" w:cs="Times New Roman"/>
          <w:color w:val="auto"/>
        </w:rPr>
        <w:t>ancov</w:t>
      </w:r>
      <w:r w:rsidR="00DE1917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zamestnancov kancelárie, vrátane vyúčtovania zahraničných pracovných ciest. Vedie evidenciu zahraničných pracovných ciest poslancov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zamestnancov s akcentom na výšku výdavkov podľa jednotlivých pracovných ciest. </w:t>
      </w:r>
    </w:p>
    <w:p w14:paraId="630F4B02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Vyhotovuje dohody o hmotnej zodpovednosti zamestnancov podľa požiadaviek útvarov kancelárie a vedie ich evidenciu. </w:t>
      </w:r>
    </w:p>
    <w:p w14:paraId="5CBD73F3" w14:textId="1D533DFE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Metodicky riadi a usmerňuje hospodárenie s limitom finančných prostriedkov, určených poslaneckým klubom. Kontroluje vyúčtovanie finančných prostriedkov podľa predložených dokladov. Vedie majetkovú evidenciu poslaneckých klubov v centrálnom ekonomickom informačnom systéme. V súlade s platnými právnymi predpismi v oblasti rozpočtového hospodárenia navrhuje </w:t>
      </w:r>
      <w:r w:rsidR="00BA3019">
        <w:rPr>
          <w:rFonts w:ascii="Times New Roman" w:hAnsi="Times New Roman" w:cs="Times New Roman"/>
          <w:color w:val="auto"/>
        </w:rPr>
        <w:t>vnútorné</w:t>
      </w:r>
      <w:r w:rsidRPr="00C04253">
        <w:rPr>
          <w:rFonts w:ascii="Times New Roman" w:hAnsi="Times New Roman" w:cs="Times New Roman"/>
          <w:color w:val="auto"/>
        </w:rPr>
        <w:t xml:space="preserve"> predpisy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o hospodárení poslaneckých klubov. </w:t>
      </w:r>
    </w:p>
    <w:p w14:paraId="6B162484" w14:textId="1C6BD93B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V spolupráci s</w:t>
      </w:r>
      <w:r w:rsidR="00BA3019">
        <w:rPr>
          <w:rFonts w:ascii="Times New Roman" w:hAnsi="Times New Roman" w:cs="Times New Roman"/>
          <w:color w:val="auto"/>
        </w:rPr>
        <w:t> právnym oddelením</w:t>
      </w:r>
      <w:r w:rsidRPr="00C04253">
        <w:rPr>
          <w:rFonts w:ascii="Times New Roman" w:hAnsi="Times New Roman" w:cs="Times New Roman"/>
          <w:color w:val="auto"/>
        </w:rPr>
        <w:t xml:space="preserve"> zabezpečuje refundácie výdavkov za prevádzku poslaneckých kancelárií a úhrady za služby asistentov poslancov. </w:t>
      </w:r>
    </w:p>
    <w:p w14:paraId="4B83C3BA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Vykonáva správu majetku štátu, ktorý je v správe kancelárie, v súlade s platnými právnymi predpismi a plní metodickú a kontrolnú činnosť v tejto oblasti. </w:t>
      </w:r>
    </w:p>
    <w:p w14:paraId="18F8A671" w14:textId="3992E820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evidenciu majetku a v spolupráci s odborom obrany, bezpečnosti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ochrany, odborom prevádzky a služieb zabezpečuje jeho ochranu, predchádza jeho zneužívaniu a rozkrádaniu. Zabezpečuje poistenie majetku v správe a v užívaní kancelárie, pripravuje podklady k likvidácii poistných udalostí. </w:t>
      </w:r>
    </w:p>
    <w:p w14:paraId="1615F7CC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centrálnu operatívnu evidenciu hmotného a nehmotného majetku podľa druhu a jednotlivých stredísk. Vykonáva komplexné spracovanie agendy hmotného a nehmotného majetku, zaraďovanie majetku do účtovnej a operatívnej evidencie, vyraďovanie majetku, odpisovanie majetku, udržiavanie aktuálneho stavu databázy majetku a archívnej databázy majetku po predpísaný čas. </w:t>
      </w:r>
    </w:p>
    <w:p w14:paraId="63D0102B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Vedie komplexnú evidenciu dát budov a pozemkov na informačné účely. Vypracúva podania daňového priznania k dani z nehnuteľnosti.</w:t>
      </w:r>
    </w:p>
    <w:p w14:paraId="40093144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Vedie evidenciu vybavenia pracovní poslancov, služobných bytov funkcionárov národnej rady a bytov na ubytovanie poslancov, technických prostriedkov zverených poslancom. Vypracúva podklady k zmluvám na prenechanie majetku do užívania poslancom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       </w:t>
      </w:r>
      <w:r w:rsidRPr="00C04253">
        <w:rPr>
          <w:rFonts w:ascii="Times New Roman" w:hAnsi="Times New Roman" w:cs="Times New Roman"/>
          <w:color w:val="auto"/>
        </w:rPr>
        <w:t xml:space="preserve">a v spolupráci s odborom prevádzky a služieb a s odborom informačných technológií zabezpečuje odovzdanie a prevzatie užívateľmi. </w:t>
      </w:r>
    </w:p>
    <w:p w14:paraId="3BB3C9E8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s oddelením rozvoja a obnovy pri zabezpečovaní obnovy a investičnej výstavby, najmä v procese odovzdávania stavieb do rekonštrukcie a prevzatia do užívania po rekonštrukcii. </w:t>
      </w:r>
    </w:p>
    <w:p w14:paraId="7B5598B4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Na základe návrhov na vyradenie vecne príslušných organizačných útvarov vypracúva vyraďovacie protokoly prebytočného a neupotrebiteľného majetku štátu. V spolupráci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</w:t>
      </w:r>
      <w:r w:rsidRPr="00C04253">
        <w:rPr>
          <w:rFonts w:ascii="Times New Roman" w:hAnsi="Times New Roman" w:cs="Times New Roman"/>
          <w:color w:val="auto"/>
        </w:rPr>
        <w:t xml:space="preserve">s odborom prevádzky a služieb zabezpečuje a kontroluje vykonanie fyzickej likvidácie neupotrebiteľného majetku. </w:t>
      </w:r>
    </w:p>
    <w:p w14:paraId="1DD01FEA" w14:textId="1FE439E5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nakladanie s prebytočným, dočasne prebytočným a neupotrebiteľným majetkom štátu, zabezpečuje ponukové konanie, pripravuje podklady k vyhotoveniu zmlúv k prevodu majetku štátu a k prenechaniu majetku štátu do nájmu a výpožičky. </w:t>
      </w:r>
    </w:p>
    <w:p w14:paraId="5465047C" w14:textId="77777777" w:rsidR="00343D23" w:rsidRPr="00C04253" w:rsidRDefault="00343D23" w:rsidP="00F55121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Spracúva harmonogram inventarizácií majetku štátu a záväzkov v správe kancelárie, vykonáva periodické, mimoriadne, odovzdávacie, kontrolné a fyzické inventarizácie, porovnáva ich výsledky so stavom účtovnej a operatívnej evidencie. Na základe výsledkov inventarizácií pripravuje podklady na rokovanie inventarizačnej komisie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      </w:t>
      </w:r>
      <w:r w:rsidRPr="00C04253">
        <w:rPr>
          <w:rFonts w:ascii="Times New Roman" w:hAnsi="Times New Roman" w:cs="Times New Roman"/>
          <w:color w:val="auto"/>
        </w:rPr>
        <w:t xml:space="preserve">a rozhodnutie vedúceho kancelárie. </w:t>
      </w:r>
    </w:p>
    <w:p w14:paraId="4B063A98" w14:textId="7F95F4FD" w:rsidR="00BA3019" w:rsidRPr="00BA3019" w:rsidRDefault="00343D23" w:rsidP="000B39DD">
      <w:pPr>
        <w:pStyle w:val="Default"/>
        <w:numPr>
          <w:ilvl w:val="0"/>
          <w:numId w:val="9"/>
        </w:numPr>
        <w:spacing w:after="139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Spracúva koncepčné, metodické a analytické materiály, odborné stanoviská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vnútorné predpisy súvisiace s rozpočtovým hospodárením, financovaním, evidenciou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</w:t>
      </w:r>
      <w:r w:rsidRPr="00C04253">
        <w:rPr>
          <w:rFonts w:ascii="Times New Roman" w:hAnsi="Times New Roman" w:cs="Times New Roman"/>
          <w:color w:val="auto"/>
        </w:rPr>
        <w:t xml:space="preserve">a správou majetku štátu a s ostatnými činnosťami sústredenými </w:t>
      </w:r>
      <w:r w:rsidR="00E85FB8" w:rsidRPr="00C04253">
        <w:rPr>
          <w:rFonts w:ascii="Times New Roman" w:hAnsi="Times New Roman" w:cs="Times New Roman"/>
          <w:color w:val="auto"/>
        </w:rPr>
        <w:t xml:space="preserve">  </w:t>
      </w:r>
      <w:r w:rsidRPr="00C04253">
        <w:rPr>
          <w:rFonts w:ascii="Times New Roman" w:hAnsi="Times New Roman" w:cs="Times New Roman"/>
          <w:color w:val="auto"/>
        </w:rPr>
        <w:t xml:space="preserve">v ekonomickom odbore. </w:t>
      </w:r>
    </w:p>
    <w:p w14:paraId="6146B8E9" w14:textId="77777777" w:rsidR="000B39DD" w:rsidRPr="00C04253" w:rsidRDefault="008C1249" w:rsidP="00A86BCD">
      <w:pPr>
        <w:pStyle w:val="Default"/>
        <w:spacing w:before="240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Odbor obrany, bezpečnosti a ochrany </w:t>
      </w:r>
    </w:p>
    <w:p w14:paraId="7130A82B" w14:textId="77777777" w:rsidR="000B39DD" w:rsidRPr="00C04253" w:rsidRDefault="000B39DD" w:rsidP="000B39DD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72B07E8B" w14:textId="77777777" w:rsidR="000B39DD" w:rsidRPr="00C04253" w:rsidRDefault="008C1249" w:rsidP="00307DE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Odbor obrany, bezpečnosti a ochrany plní úlohy na úseku ochrany utajovaných skutočností v oblasti personálnej bezpečnosti, administratívnej bezpečnosti, fyzickej bezpečnosti a objektovej bezpečnosti, bezpečnosti technických prostriedkov, priemyselnej bezpečnosti a šifrovej ochrany informácií; úlohy podateľne (príjem, evidencia, distribúcia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odosielanie </w:t>
      </w:r>
      <w:r w:rsidR="000B39DD" w:rsidRPr="00C04253">
        <w:rPr>
          <w:rFonts w:ascii="Times New Roman" w:hAnsi="Times New Roman" w:cs="Times New Roman"/>
        </w:rPr>
        <w:t>pošty</w:t>
      </w:r>
      <w:r w:rsidR="000B39DD" w:rsidRPr="00C04253">
        <w:rPr>
          <w:rFonts w:ascii="Times New Roman" w:hAnsi="Times New Roman" w:cs="Times New Roman"/>
          <w:color w:val="auto"/>
        </w:rPr>
        <w:t xml:space="preserve">, kuriérna služba); úlohy na úseku bezpečnosti štátu v čase vojny, vojnového stavu, výnimočného stavu a núdzového stavu; úlohy na úseku riadenia štátu v krízových situáciách mimo času vojny a vojnového stavu; úlohy na úseku hospodárskej mobilizácie a civilnej ochrany obyvateľstva; úlohy, súvisiace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       </w:t>
      </w:r>
      <w:r w:rsidR="000B39DD" w:rsidRPr="00C04253">
        <w:rPr>
          <w:rFonts w:ascii="Times New Roman" w:hAnsi="Times New Roman" w:cs="Times New Roman"/>
          <w:color w:val="auto"/>
        </w:rPr>
        <w:t xml:space="preserve">s opatreniami na zabezpečenie ochrany, režimu pohybu osôb v budovách národnej rady a ich bezprostrednej blízkosti; úlohy pre zabezpečenie režimu pohybu a parkovania vozidiel v priestoroch objektov národnej rady. </w:t>
      </w:r>
    </w:p>
    <w:p w14:paraId="77F37D53" w14:textId="77777777" w:rsidR="0047728D" w:rsidRPr="00C04253" w:rsidRDefault="0047728D" w:rsidP="000B39D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531BC978" w14:textId="77777777" w:rsidR="000B39DD" w:rsidRPr="00C04253" w:rsidRDefault="000B39DD" w:rsidP="000B39D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Odbor obrany, bezpečnosti a ochrany plní najmä tieto úlohy:</w:t>
      </w:r>
    </w:p>
    <w:p w14:paraId="6C0CE538" w14:textId="77777777" w:rsidR="000B39DD" w:rsidRPr="00C04253" w:rsidRDefault="000B39DD" w:rsidP="000B39DD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5C29360" w14:textId="77777777" w:rsidR="000B39DD" w:rsidRPr="00C04253" w:rsidRDefault="008C1249" w:rsidP="005F309D">
      <w:pPr>
        <w:pStyle w:val="Default"/>
        <w:numPr>
          <w:ilvl w:val="0"/>
          <w:numId w:val="10"/>
        </w:numPr>
        <w:spacing w:after="2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Komplexne zabezpečuje plnenie úloh v oblasti ochrany utajovaných skutočností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</w:t>
      </w:r>
      <w:r w:rsidRPr="00C04253">
        <w:rPr>
          <w:rFonts w:ascii="Times New Roman" w:hAnsi="Times New Roman" w:cs="Times New Roman"/>
          <w:color w:val="auto"/>
        </w:rPr>
        <w:t xml:space="preserve">ako osobitné pracovisko v súlade s </w:t>
      </w:r>
      <w:r w:rsidR="00E77836" w:rsidRPr="00C04253">
        <w:rPr>
          <w:rFonts w:ascii="Times New Roman" w:hAnsi="Times New Roman" w:cs="Times New Roman"/>
          <w:color w:val="auto"/>
        </w:rPr>
        <w:t>ustanoveniami</w:t>
      </w:r>
      <w:r w:rsidRPr="00C04253">
        <w:rPr>
          <w:rFonts w:ascii="Times New Roman" w:hAnsi="Times New Roman" w:cs="Times New Roman"/>
          <w:color w:val="auto"/>
        </w:rPr>
        <w:t xml:space="preserve"> zákona č. 215/2004 Z. z.</w:t>
      </w:r>
      <w:r w:rsidR="00E77836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o ochrane utajovaných skutočností a o zmene a doplnení niektorých zákonov v znení neskorších predpisov (</w:t>
      </w:r>
      <w:r w:rsidRPr="00C04253">
        <w:rPr>
          <w:rFonts w:ascii="Times New Roman" w:hAnsi="Times New Roman" w:cs="Times New Roman"/>
          <w:i/>
          <w:color w:val="auto"/>
        </w:rPr>
        <w:t>ďalej len „zákon č. 215/2004 Z. z.“</w:t>
      </w:r>
      <w:r w:rsidRPr="00C04253">
        <w:rPr>
          <w:rFonts w:ascii="Times New Roman" w:hAnsi="Times New Roman" w:cs="Times New Roman"/>
          <w:color w:val="auto"/>
        </w:rPr>
        <w:t>); spracúva koncepciu ochrany utajovaných skutočností, spracúva, aktualizuje a predkladá vedúcemu kancelárie na schválenie zoznam utajovaných s</w:t>
      </w:r>
      <w:r w:rsidR="00BF4197" w:rsidRPr="00C04253">
        <w:rPr>
          <w:rFonts w:ascii="Times New Roman" w:hAnsi="Times New Roman" w:cs="Times New Roman"/>
          <w:color w:val="auto"/>
        </w:rPr>
        <w:t xml:space="preserve">kutočností v kancelárii, </w:t>
      </w:r>
      <w:r w:rsidRPr="00C04253">
        <w:rPr>
          <w:rFonts w:ascii="Times New Roman" w:hAnsi="Times New Roman" w:cs="Times New Roman"/>
          <w:color w:val="auto"/>
        </w:rPr>
        <w:t>metodick</w:t>
      </w:r>
      <w:r w:rsidR="00BF4197" w:rsidRPr="00C04253">
        <w:rPr>
          <w:rFonts w:ascii="Times New Roman" w:hAnsi="Times New Roman" w:cs="Times New Roman"/>
          <w:color w:val="auto"/>
        </w:rPr>
        <w:t>y</w:t>
      </w:r>
      <w:r w:rsidRPr="00C04253">
        <w:rPr>
          <w:rFonts w:ascii="Times New Roman" w:hAnsi="Times New Roman" w:cs="Times New Roman"/>
          <w:color w:val="auto"/>
        </w:rPr>
        <w:t xml:space="preserve"> usmer</w:t>
      </w:r>
      <w:r w:rsidR="00BF4197" w:rsidRPr="00C04253">
        <w:rPr>
          <w:rFonts w:ascii="Times New Roman" w:hAnsi="Times New Roman" w:cs="Times New Roman"/>
          <w:color w:val="auto"/>
        </w:rPr>
        <w:t>ňuje</w:t>
      </w:r>
      <w:r w:rsidRPr="00C04253">
        <w:rPr>
          <w:rFonts w:ascii="Times New Roman" w:hAnsi="Times New Roman" w:cs="Times New Roman"/>
          <w:color w:val="auto"/>
        </w:rPr>
        <w:t xml:space="preserve"> a vykonáva kontrolnú činnosť:</w:t>
      </w:r>
    </w:p>
    <w:p w14:paraId="549C916E" w14:textId="77777777" w:rsidR="008C1249" w:rsidRPr="00C04253" w:rsidRDefault="008C1249" w:rsidP="000B39DD">
      <w:pPr>
        <w:pStyle w:val="Default"/>
        <w:spacing w:after="21"/>
        <w:ind w:left="720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</w:t>
      </w:r>
    </w:p>
    <w:p w14:paraId="158414B6" w14:textId="1717A739" w:rsidR="008C1249" w:rsidRPr="00C04253" w:rsidRDefault="008C1249" w:rsidP="005F309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oblasti personálnej bezpečnosti plní úlohy podľa vyhlášky Národného bezpečnostného úradu č. </w:t>
      </w:r>
      <w:r w:rsidR="00530329">
        <w:rPr>
          <w:rFonts w:ascii="Times New Roman" w:hAnsi="Times New Roman" w:cs="Times New Roman"/>
          <w:color w:val="auto"/>
        </w:rPr>
        <w:t>134/2016</w:t>
      </w:r>
      <w:r w:rsidRPr="00C04253">
        <w:rPr>
          <w:rFonts w:ascii="Times New Roman" w:hAnsi="Times New Roman" w:cs="Times New Roman"/>
          <w:color w:val="auto"/>
        </w:rPr>
        <w:t xml:space="preserve"> Z. z. o personálnej bezpečnosti (</w:t>
      </w:r>
      <w:r w:rsidRPr="00C04253">
        <w:rPr>
          <w:rFonts w:ascii="Times New Roman" w:hAnsi="Times New Roman" w:cs="Times New Roman"/>
          <w:i/>
          <w:color w:val="auto"/>
        </w:rPr>
        <w:t xml:space="preserve">ďalej len „vyhláška č. </w:t>
      </w:r>
      <w:r w:rsidR="00530329">
        <w:rPr>
          <w:rFonts w:ascii="Times New Roman" w:hAnsi="Times New Roman" w:cs="Times New Roman"/>
          <w:i/>
          <w:color w:val="auto"/>
        </w:rPr>
        <w:t>134/2016</w:t>
      </w:r>
      <w:r w:rsidRPr="00C04253">
        <w:rPr>
          <w:rFonts w:ascii="Times New Roman" w:hAnsi="Times New Roman" w:cs="Times New Roman"/>
          <w:i/>
          <w:color w:val="auto"/>
        </w:rPr>
        <w:t xml:space="preserve"> Z. z.“</w:t>
      </w:r>
      <w:r w:rsidRPr="00C04253">
        <w:rPr>
          <w:rFonts w:ascii="Times New Roman" w:hAnsi="Times New Roman" w:cs="Times New Roman"/>
          <w:color w:val="auto"/>
        </w:rPr>
        <w:t xml:space="preserve">): </w:t>
      </w:r>
    </w:p>
    <w:p w14:paraId="071B453D" w14:textId="77777777" w:rsidR="008C1249" w:rsidRPr="00C04253" w:rsidRDefault="008C1249" w:rsidP="008C1249">
      <w:pPr>
        <w:pStyle w:val="Default"/>
        <w:rPr>
          <w:rFonts w:ascii="Times New Roman" w:hAnsi="Times New Roman" w:cs="Times New Roman"/>
          <w:color w:val="auto"/>
        </w:rPr>
      </w:pPr>
    </w:p>
    <w:p w14:paraId="3C3BF4B3" w14:textId="57F580C6" w:rsidR="008C1249" w:rsidRPr="00C04253" w:rsidRDefault="008C1249" w:rsidP="00FD2CB7">
      <w:pPr>
        <w:pStyle w:val="Defaul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vytvára podmienky na personálnu bezpečnosť, najmä navrhuje stanovenie základných úloh a postupov pri určovaní funkcií v kancelárii, pri ktorých výkone sa môžu oprávnené </w:t>
      </w:r>
      <w:r w:rsidRPr="00C04253">
        <w:rPr>
          <w:rFonts w:ascii="Times New Roman" w:hAnsi="Times New Roman" w:cs="Times New Roman"/>
          <w:color w:val="auto"/>
        </w:rPr>
        <w:lastRenderedPageBreak/>
        <w:t>osoby oboznamovať s utajovanými skutočnosťami (</w:t>
      </w:r>
      <w:r w:rsidRPr="00C04253">
        <w:rPr>
          <w:rFonts w:ascii="Times New Roman" w:hAnsi="Times New Roman" w:cs="Times New Roman"/>
          <w:i/>
          <w:color w:val="auto"/>
        </w:rPr>
        <w:t>ďalej len</w:t>
      </w:r>
      <w:r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i/>
          <w:color w:val="auto"/>
        </w:rPr>
        <w:t>„zoznam funkcií“</w:t>
      </w:r>
      <w:r w:rsidRPr="00C04253">
        <w:rPr>
          <w:rFonts w:ascii="Times New Roman" w:hAnsi="Times New Roman" w:cs="Times New Roman"/>
          <w:color w:val="auto"/>
        </w:rPr>
        <w:t xml:space="preserve">). Spracúva, aktualizuje a predkladá na schválenie vedúcemu kancelárie zoznam funkcií, </w:t>
      </w:r>
    </w:p>
    <w:p w14:paraId="63275210" w14:textId="0430F3EB" w:rsidR="008C1249" w:rsidRPr="00C04253" w:rsidRDefault="008C1249" w:rsidP="00FD2CB7">
      <w:pPr>
        <w:pStyle w:val="Defaul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realizuje pre zamestnancov bezpečnostné previerky I. stupňa a postupuje Národnému bezpečnostnému úradu na vykonanie bezpečnostné previerky II. až IV. stupňa, </w:t>
      </w:r>
    </w:p>
    <w:p w14:paraId="76842440" w14:textId="433ED33E" w:rsidR="008C1249" w:rsidRPr="00C04253" w:rsidRDefault="008C1249" w:rsidP="00FD2CB7">
      <w:pPr>
        <w:pStyle w:val="Defaul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pripravuje vedúcemu kancelárie po</w:t>
      </w:r>
      <w:r w:rsidR="00DE1917" w:rsidRPr="00C04253">
        <w:rPr>
          <w:rFonts w:ascii="Times New Roman" w:hAnsi="Times New Roman" w:cs="Times New Roman"/>
          <w:color w:val="auto"/>
        </w:rPr>
        <w:t xml:space="preserve">dklady pre určenie navrhovaných </w:t>
      </w:r>
      <w:r w:rsidRPr="00C04253">
        <w:rPr>
          <w:rFonts w:ascii="Times New Roman" w:hAnsi="Times New Roman" w:cs="Times New Roman"/>
          <w:color w:val="auto"/>
        </w:rPr>
        <w:t>osôb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              </w:t>
      </w:r>
      <w:r w:rsidRPr="00C04253">
        <w:rPr>
          <w:rFonts w:ascii="Times New Roman" w:hAnsi="Times New Roman" w:cs="Times New Roman"/>
          <w:color w:val="auto"/>
        </w:rPr>
        <w:t>na oboznamovanie sa s utajovanými skutočnosťami, zánik určenia oboznamovať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sa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</w:t>
      </w:r>
      <w:r w:rsidRPr="00C04253">
        <w:rPr>
          <w:rFonts w:ascii="Times New Roman" w:hAnsi="Times New Roman" w:cs="Times New Roman"/>
          <w:color w:val="auto"/>
        </w:rPr>
        <w:t>s utajovanými skutočnosťami a vedie evidencie a zoznamy zamestnancov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v súlade s</w:t>
      </w:r>
      <w:r w:rsidR="00A95FB2" w:rsidRPr="00C04253">
        <w:rPr>
          <w:rFonts w:ascii="Times New Roman" w:hAnsi="Times New Roman" w:cs="Times New Roman"/>
          <w:color w:val="auto"/>
        </w:rPr>
        <w:t xml:space="preserve"> ustanoveniami </w:t>
      </w:r>
      <w:r w:rsidRPr="00C04253">
        <w:rPr>
          <w:rFonts w:ascii="Times New Roman" w:hAnsi="Times New Roman" w:cs="Times New Roman"/>
          <w:color w:val="auto"/>
        </w:rPr>
        <w:t>zákona č. 215/2004 Z. z. a</w:t>
      </w:r>
      <w:r w:rsidR="00A95FB2" w:rsidRPr="00C04253">
        <w:rPr>
          <w:rFonts w:ascii="Times New Roman" w:hAnsi="Times New Roman" w:cs="Times New Roman"/>
          <w:color w:val="auto"/>
        </w:rPr>
        <w:t> ustanoveniami</w:t>
      </w:r>
      <w:r w:rsidRPr="00C04253">
        <w:rPr>
          <w:rFonts w:ascii="Times New Roman" w:hAnsi="Times New Roman" w:cs="Times New Roman"/>
          <w:color w:val="auto"/>
        </w:rPr>
        <w:t xml:space="preserve"> vyhlášky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č. </w:t>
      </w:r>
      <w:r w:rsidR="00530329">
        <w:rPr>
          <w:rFonts w:ascii="Times New Roman" w:hAnsi="Times New Roman" w:cs="Times New Roman"/>
          <w:color w:val="auto"/>
        </w:rPr>
        <w:t>134/2016</w:t>
      </w:r>
      <w:r w:rsidRPr="00C04253">
        <w:rPr>
          <w:rFonts w:ascii="Times New Roman" w:hAnsi="Times New Roman" w:cs="Times New Roman"/>
          <w:color w:val="auto"/>
        </w:rPr>
        <w:t xml:space="preserve"> Z. z., </w:t>
      </w:r>
    </w:p>
    <w:p w14:paraId="466F8F6E" w14:textId="144340B8" w:rsidR="008C1249" w:rsidRPr="00C04253" w:rsidRDefault="008C1249" w:rsidP="00FD2CB7">
      <w:pPr>
        <w:pStyle w:val="Defaul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 poslancov NR SR zabezpečuje podľa ich požiadaviek vykonanie bezpečnostných previerok II. až IV. stupňa Národným bezpečnostným úradom, </w:t>
      </w:r>
    </w:p>
    <w:p w14:paraId="40DE4341" w14:textId="0CCD92C0" w:rsidR="008C1249" w:rsidRPr="00C04253" w:rsidRDefault="008C1249" w:rsidP="00FD2CB7">
      <w:pPr>
        <w:pStyle w:val="Defaul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realizuje pre asistentov poslancov národnej rady a pre osoby, ktoré do funkcie navrhuje, vymenúva, volí alebo inak ustanovuje národná rada (z hľadiska zákona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č. 215/2004 Z. z. je pre tieto osoby vedúcim predseda národnej rady) bezpečnostné previerky I. stupňa; postupuje Národnému bezpečnostnému úradu na vykonanie bezpečnostné previerky II. až IV. stupňa; vedie evidencie a zoznamy týchto osôb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v súlade so zákonom č. 215/2004 Z. z. a</w:t>
      </w:r>
      <w:r w:rsidR="00A95FB2" w:rsidRPr="00C04253">
        <w:rPr>
          <w:rFonts w:ascii="Times New Roman" w:hAnsi="Times New Roman" w:cs="Times New Roman"/>
          <w:color w:val="auto"/>
        </w:rPr>
        <w:t> ustanoveniami</w:t>
      </w:r>
      <w:r w:rsidRPr="00C04253">
        <w:rPr>
          <w:rFonts w:ascii="Times New Roman" w:hAnsi="Times New Roman" w:cs="Times New Roman"/>
          <w:color w:val="auto"/>
        </w:rPr>
        <w:t xml:space="preserve"> vyhlášky č. </w:t>
      </w:r>
      <w:r w:rsidR="00530329">
        <w:rPr>
          <w:rFonts w:ascii="Times New Roman" w:hAnsi="Times New Roman" w:cs="Times New Roman"/>
          <w:color w:val="auto"/>
        </w:rPr>
        <w:t>134/2016</w:t>
      </w:r>
      <w:r w:rsidRPr="00C04253">
        <w:rPr>
          <w:rFonts w:ascii="Times New Roman" w:hAnsi="Times New Roman" w:cs="Times New Roman"/>
          <w:color w:val="auto"/>
        </w:rPr>
        <w:t xml:space="preserve"> Z. z., </w:t>
      </w:r>
    </w:p>
    <w:p w14:paraId="29C6FBB7" w14:textId="56B8C116" w:rsidR="008C1249" w:rsidRPr="00C04253" w:rsidRDefault="008C1249" w:rsidP="00FD2CB7">
      <w:pPr>
        <w:pStyle w:val="Defaul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postupuje Národnému bezpečnostnému úradu </w:t>
      </w:r>
      <w:r w:rsidR="00C04253">
        <w:rPr>
          <w:rFonts w:ascii="Times New Roman" w:hAnsi="Times New Roman" w:cs="Times New Roman"/>
          <w:color w:val="auto"/>
        </w:rPr>
        <w:t xml:space="preserve">žiadosti k vydaniu certifikátov </w:t>
      </w:r>
      <w:r w:rsidRPr="00C04253">
        <w:rPr>
          <w:rFonts w:ascii="Times New Roman" w:hAnsi="Times New Roman" w:cs="Times New Roman"/>
          <w:color w:val="auto"/>
        </w:rPr>
        <w:t>o bezpečnostnej previerke pre oboznamovanie sa určen</w:t>
      </w:r>
      <w:r w:rsidR="00C04253">
        <w:rPr>
          <w:rFonts w:ascii="Times New Roman" w:hAnsi="Times New Roman" w:cs="Times New Roman"/>
          <w:color w:val="auto"/>
        </w:rPr>
        <w:t>ých oprávnených osôb kancelárie</w:t>
      </w:r>
      <w:r w:rsidR="00DE1917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s utajova</w:t>
      </w:r>
      <w:r w:rsidR="00426AB8">
        <w:rPr>
          <w:rFonts w:ascii="Times New Roman" w:hAnsi="Times New Roman" w:cs="Times New Roman"/>
          <w:color w:val="auto"/>
        </w:rPr>
        <w:t>nými skutočnosťami cudzej moci.</w:t>
      </w:r>
    </w:p>
    <w:p w14:paraId="51B372EC" w14:textId="77777777" w:rsidR="00A95FB2" w:rsidRPr="00C04253" w:rsidRDefault="00A95FB2" w:rsidP="000B39D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6C4CA099" w14:textId="0761660E" w:rsidR="008C1249" w:rsidRPr="00C04253" w:rsidRDefault="008C1249" w:rsidP="005F309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oblasti administratívnej bezpečnosti plní úlohy podľa vyhlášky Národného bezpečnostného úradu č. </w:t>
      </w:r>
      <w:r w:rsidR="00BA3019" w:rsidRPr="00AB1BE7">
        <w:rPr>
          <w:rFonts w:ascii="Times New Roman" w:hAnsi="Times New Roman" w:cs="Times New Roman"/>
        </w:rPr>
        <w:t>48/2019 Z. z., ktorou sa ustanovujú podrobnosti o administratívnej bezp</w:t>
      </w:r>
      <w:r w:rsidR="00BA3019">
        <w:rPr>
          <w:rFonts w:ascii="Times New Roman" w:hAnsi="Times New Roman" w:cs="Times New Roman"/>
        </w:rPr>
        <w:t>ečnosti utajovaných skutočností</w:t>
      </w:r>
      <w:r w:rsidRPr="00C04253">
        <w:rPr>
          <w:rFonts w:ascii="Times New Roman" w:hAnsi="Times New Roman" w:cs="Times New Roman"/>
          <w:color w:val="auto"/>
        </w:rPr>
        <w:t xml:space="preserve">: </w:t>
      </w:r>
    </w:p>
    <w:p w14:paraId="52B9F7C1" w14:textId="77777777" w:rsidR="008C1249" w:rsidRPr="00C04253" w:rsidRDefault="008C1249" w:rsidP="008C1249">
      <w:pPr>
        <w:pStyle w:val="Default"/>
        <w:rPr>
          <w:rFonts w:ascii="Times New Roman" w:hAnsi="Times New Roman" w:cs="Times New Roman"/>
          <w:color w:val="auto"/>
        </w:rPr>
      </w:pPr>
    </w:p>
    <w:p w14:paraId="43628FCA" w14:textId="439FEA8D" w:rsidR="00DE1917" w:rsidRPr="00C04253" w:rsidRDefault="008C1249" w:rsidP="00FD2CB7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plnom rozsahu zabezpečuje manipuláciu s utajovanými písomnosťami vrátane archivácie a plní úlohy registra (utajované písomnosti medzinárodnej spolupráce), </w:t>
      </w:r>
    </w:p>
    <w:p w14:paraId="373308B5" w14:textId="491D2DEA" w:rsidR="00A95FB2" w:rsidRPr="00C04253" w:rsidRDefault="00A95FB2" w:rsidP="00FD2CB7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príjem utajovaných písomností a ich centrálnu evidenciu v príslušných protokoloch utajovaných písomností, </w:t>
      </w:r>
    </w:p>
    <w:p w14:paraId="3BE1D6CE" w14:textId="32C80868" w:rsidR="00A95FB2" w:rsidRPr="00C04253" w:rsidRDefault="00A95FB2" w:rsidP="00FD2CB7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pravidelné vyraďovanie utajovaných písomností, </w:t>
      </w:r>
    </w:p>
    <w:p w14:paraId="61FA6883" w14:textId="0254FA91" w:rsidR="00A95FB2" w:rsidRPr="00C04253" w:rsidRDefault="00A95FB2" w:rsidP="00FD2CB7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vedie ďalšie evidencie v zmysle vyhlášky (evidencia administratívnych pomôcok, evidencia vypožičiavania, evidencia hmotných nosičov atď.), </w:t>
      </w:r>
    </w:p>
    <w:p w14:paraId="5E8854F6" w14:textId="4CF23A72" w:rsidR="00A95FB2" w:rsidRPr="00C04253" w:rsidRDefault="00A95FB2" w:rsidP="00FD2CB7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uschováva a ukladá utajované písomnosti v súlade s ustanoveniami vyhlášky </w:t>
      </w:r>
      <w:r w:rsidR="00BA3019">
        <w:rPr>
          <w:rFonts w:ascii="Times New Roman" w:hAnsi="Times New Roman" w:cs="Times New Roman"/>
          <w:color w:val="auto"/>
        </w:rPr>
        <w:t>Národného bezpečnostného úradu</w:t>
      </w:r>
      <w:r w:rsid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č. 336/2004 Z. z. o fyzickej bezpečnosti a objektovej bezpečnosti, </w:t>
      </w:r>
    </w:p>
    <w:p w14:paraId="2F30465F" w14:textId="29D7E0B0" w:rsidR="00A95FB2" w:rsidRPr="00C04253" w:rsidRDefault="00A95FB2" w:rsidP="00FD2CB7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dohliada, aby utajované písomnosti obsahovali predpísané náležitosti; vykonáva prepis z neverejných rokovaní NR SR, </w:t>
      </w:r>
    </w:p>
    <w:p w14:paraId="6A087EA7" w14:textId="159363D3" w:rsidR="00A95FB2" w:rsidRPr="00C04253" w:rsidRDefault="00A95FB2" w:rsidP="00FD2CB7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vykonáva zmenu alebo zrušenie stupňa utajenia utajovaných písomností na základe oznámenia pôvodcu alebo po uplynutí lehoty utajenia, </w:t>
      </w:r>
    </w:p>
    <w:p w14:paraId="62EFCC32" w14:textId="7BE955AA" w:rsidR="00A95FB2" w:rsidRPr="00C04253" w:rsidRDefault="00A95FB2" w:rsidP="00FD2CB7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vykonáva kontrolnú a metodickú činnosť v oblasti manipulácie s utajovanými písomnosťami a navrhuje opatrenia na odstránenie nedostatkov, </w:t>
      </w:r>
    </w:p>
    <w:p w14:paraId="247979D9" w14:textId="6BF26BAA" w:rsidR="00A95FB2" w:rsidRPr="00C04253" w:rsidRDefault="00A95FB2" w:rsidP="00FD2CB7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vypracováva interné smernice a </w:t>
      </w:r>
      <w:r w:rsidR="00A110EA" w:rsidRPr="00C04253">
        <w:rPr>
          <w:rFonts w:ascii="Times New Roman" w:hAnsi="Times New Roman" w:cs="Times New Roman"/>
          <w:color w:val="auto"/>
        </w:rPr>
        <w:t>usmernenia</w:t>
      </w:r>
      <w:r w:rsidRPr="00C04253">
        <w:rPr>
          <w:rFonts w:ascii="Times New Roman" w:hAnsi="Times New Roman" w:cs="Times New Roman"/>
          <w:color w:val="auto"/>
        </w:rPr>
        <w:t xml:space="preserve"> pre manipuláciu s utajovanými písomnosťami; </w:t>
      </w:r>
    </w:p>
    <w:p w14:paraId="634451F2" w14:textId="77777777" w:rsidR="00A95FB2" w:rsidRPr="00C04253" w:rsidRDefault="00A95FB2" w:rsidP="00A95FB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4F08A221" w14:textId="77777777" w:rsidR="00A95FB2" w:rsidRPr="00C04253" w:rsidRDefault="00A95FB2" w:rsidP="005F309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oblasti fyzickej bezpečnosti a objektovej bezpečnosti plní úlohy podľa vyhlášky Národného bezpečnostného úradu č. 336/2004 Z. z. o fyzickej bezpečnosti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objektovej bezpečnosti: </w:t>
      </w:r>
    </w:p>
    <w:p w14:paraId="1940B770" w14:textId="77777777" w:rsidR="00A95FB2" w:rsidRPr="00C04253" w:rsidRDefault="00A95FB2" w:rsidP="00A95FB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62CA094B" w14:textId="498E97D2" w:rsidR="00A95FB2" w:rsidRPr="00C04253" w:rsidRDefault="00A95FB2" w:rsidP="00FD2CB7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spracováva podklady pre určenie chránených priestorov vedúcim kancelárie, </w:t>
      </w:r>
    </w:p>
    <w:p w14:paraId="7BD378A1" w14:textId="29B3DDD0" w:rsidR="00A95FB2" w:rsidRPr="00C04253" w:rsidRDefault="00A95FB2" w:rsidP="00FD2CB7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spracováva a priebežne aktualizuje bezpečnostnú dokumentáciu fyzickej bezpečnosti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</w:t>
      </w:r>
      <w:r w:rsidRPr="00C04253">
        <w:rPr>
          <w:rFonts w:ascii="Times New Roman" w:hAnsi="Times New Roman" w:cs="Times New Roman"/>
          <w:color w:val="auto"/>
        </w:rPr>
        <w:t xml:space="preserve">a objektovej bezpečnosti objektov a chránených priestorov, </w:t>
      </w:r>
    </w:p>
    <w:p w14:paraId="7AC7B863" w14:textId="4A2EE237" w:rsidR="00A95FB2" w:rsidRPr="00C04253" w:rsidRDefault="00A95FB2" w:rsidP="00FD2CB7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navrhuje a predkladá vedúcemu kancelárie koncepčné riešenia ochrany objektov </w:t>
      </w:r>
      <w:r w:rsidR="00DE1917" w:rsidRPr="00C04253">
        <w:rPr>
          <w:rFonts w:ascii="Times New Roman" w:hAnsi="Times New Roman" w:cs="Times New Roman"/>
          <w:color w:val="auto"/>
        </w:rPr>
        <w:t xml:space="preserve">                        </w:t>
      </w:r>
      <w:r w:rsidRPr="00C04253">
        <w:rPr>
          <w:rFonts w:ascii="Times New Roman" w:hAnsi="Times New Roman" w:cs="Times New Roman"/>
          <w:color w:val="auto"/>
        </w:rPr>
        <w:t xml:space="preserve">a chránených priestorov kancelárie, ochrany rokovacích miestností, rozmnožovania a ničenia utajovaných skutočností a realizáciu režimových opatrení, </w:t>
      </w:r>
    </w:p>
    <w:p w14:paraId="5AF9B090" w14:textId="32BB0EAC" w:rsidR="00A95FB2" w:rsidRPr="00C04253" w:rsidRDefault="00A95FB2" w:rsidP="00FD2CB7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fyzickú ochranu objektov a chránených priestorov strážnou službou, pri tom spolupracuje s Úradom pre ochranu ústavných činiteľov a diplomatických misií Ministerstva vnútra Slovenskej republiky (</w:t>
      </w:r>
      <w:r w:rsidRPr="00C04253">
        <w:rPr>
          <w:rFonts w:ascii="Times New Roman" w:hAnsi="Times New Roman" w:cs="Times New Roman"/>
          <w:i/>
          <w:color w:val="auto"/>
        </w:rPr>
        <w:t>ďalej len „ÚOÚČ a DM MV SR“</w:t>
      </w:r>
      <w:r w:rsidRPr="00C04253">
        <w:rPr>
          <w:rFonts w:ascii="Times New Roman" w:hAnsi="Times New Roman" w:cs="Times New Roman"/>
          <w:color w:val="auto"/>
        </w:rPr>
        <w:t xml:space="preserve">), </w:t>
      </w:r>
    </w:p>
    <w:p w14:paraId="37F7753B" w14:textId="0A8FDE10" w:rsidR="00A95FB2" w:rsidRPr="00C04253" w:rsidRDefault="00A95FB2" w:rsidP="00FD2CB7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komplexne zabezpečuje inštaláciu, prevádzku, údržbu a opravy mechanických zábranných prostriedkov a technickýc</w:t>
      </w:r>
      <w:r w:rsidR="00426AB8">
        <w:rPr>
          <w:rFonts w:ascii="Times New Roman" w:hAnsi="Times New Roman" w:cs="Times New Roman"/>
          <w:color w:val="auto"/>
        </w:rPr>
        <w:t>h zabezpečovacích prostriedkov.</w:t>
      </w:r>
    </w:p>
    <w:p w14:paraId="2B592802" w14:textId="77777777" w:rsidR="00A95FB2" w:rsidRPr="00C04253" w:rsidRDefault="00A95FB2" w:rsidP="00A95FB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660AAD2" w14:textId="77777777" w:rsidR="00A95FB2" w:rsidRPr="00C04253" w:rsidRDefault="00A95FB2" w:rsidP="005F309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oblasti bezpečnosti technických prostriedkov plní úlohy podľa vyhlášky Národného bezpečnostného úradu č. 339/2004 Z. z. o bezpečnosti technických prostriedkov. Zabezpečuje uvedenie technických prostriedkov do prevádzky, používanie technických prostriedkov v súlade s bezpečnostným projektom a bezpečnosťou informačného systému, </w:t>
      </w:r>
    </w:p>
    <w:p w14:paraId="158608D1" w14:textId="77777777" w:rsidR="003B5F94" w:rsidRPr="00C04253" w:rsidRDefault="003B5F94" w:rsidP="003B5F94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520CFB30" w14:textId="77777777" w:rsidR="00A95FB2" w:rsidRPr="00C04253" w:rsidRDefault="00A95FB2" w:rsidP="005F309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oblasti priemyselnej bezpečnosti plní úlohy podľa vyhlášky Národného bezpečnostného úradu č. </w:t>
      </w:r>
      <w:r w:rsidR="00E77836" w:rsidRPr="00C04253">
        <w:rPr>
          <w:rFonts w:ascii="Times New Roman" w:hAnsi="Times New Roman" w:cs="Times New Roman"/>
          <w:color w:val="auto"/>
        </w:rPr>
        <w:t xml:space="preserve">301/2013 Z. z. </w:t>
      </w:r>
      <w:r w:rsidR="00E77836" w:rsidRPr="00C04253">
        <w:rPr>
          <w:rFonts w:ascii="Times New Roman" w:hAnsi="Times New Roman" w:cs="Times New Roman"/>
          <w:bCs/>
          <w:shd w:val="clear" w:color="auto" w:fill="FFFFFF"/>
        </w:rPr>
        <w:t>o priemyselnej bezpečnosti a o bezpečnostnom projekte podnikateľa</w:t>
      </w:r>
      <w:r w:rsidRPr="00C04253">
        <w:rPr>
          <w:rFonts w:ascii="Times New Roman" w:hAnsi="Times New Roman" w:cs="Times New Roman"/>
          <w:color w:val="auto"/>
        </w:rPr>
        <w:t xml:space="preserve">. Zabezpečuje postupovanie utajovanej skutočnosti z kancelárie na podnikateľa, ktorému bolo vydané potvrdenie o priemyselnej bezpečnosti a to iba na základe zmluvy, </w:t>
      </w:r>
    </w:p>
    <w:p w14:paraId="570D424B" w14:textId="77777777" w:rsidR="003B5F94" w:rsidRPr="00C04253" w:rsidRDefault="003B5F94" w:rsidP="003B5F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B519A1" w14:textId="70FEFC47" w:rsidR="003B5F94" w:rsidRPr="00C04253" w:rsidRDefault="008C1249" w:rsidP="005F309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 oblasti šifrovej ochrany informácií zabezpečuje plnenie úloh podľa vyhlášky Národného bezpečnostného úradu č. 340/2004 Z. z. (</w:t>
      </w:r>
      <w:r w:rsidRPr="00C04253">
        <w:rPr>
          <w:rFonts w:ascii="Times New Roman" w:hAnsi="Times New Roman" w:cs="Times New Roman"/>
          <w:i/>
          <w:color w:val="auto"/>
        </w:rPr>
        <w:t>ďalej len „vyhláška č. 340/2004</w:t>
      </w:r>
      <w:r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i/>
          <w:color w:val="auto"/>
        </w:rPr>
        <w:t>Z. z.“</w:t>
      </w:r>
      <w:r w:rsidRPr="00C04253">
        <w:rPr>
          <w:rFonts w:ascii="Times New Roman" w:hAnsi="Times New Roman" w:cs="Times New Roman"/>
          <w:color w:val="auto"/>
        </w:rPr>
        <w:t>), ktorou sa ustanovujú podrobnosti o šifrovej ochrane informácií. Zabezpečuje uvedenie prostriedku šifrovej ochrany informácií do prevádzky a jeho používanie v súlad</w:t>
      </w:r>
      <w:r w:rsidR="00426AB8">
        <w:rPr>
          <w:rFonts w:ascii="Times New Roman" w:hAnsi="Times New Roman" w:cs="Times New Roman"/>
          <w:color w:val="auto"/>
        </w:rPr>
        <w:t>e s vyhláškou č. 340/2004 Z. z.</w:t>
      </w:r>
    </w:p>
    <w:p w14:paraId="68A4FBEB" w14:textId="77777777" w:rsidR="008C1249" w:rsidRPr="00C04253" w:rsidRDefault="008C1249" w:rsidP="003B5F94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</w:t>
      </w:r>
    </w:p>
    <w:p w14:paraId="1C615CAF" w14:textId="087752F8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Koordinuje a v súčinnosti s ostatnými organizačnými útvarmi kancelárie zabezpečuje, plánuje a vytvára pracovné podmienky pre činnosť Parlamentnej rady SR v čase vojny, vojnového stavu a výnimočného stavu v súlade s</w:t>
      </w:r>
      <w:r w:rsidR="00426AB8">
        <w:rPr>
          <w:rFonts w:ascii="Times New Roman" w:hAnsi="Times New Roman" w:cs="Times New Roman"/>
          <w:color w:val="auto"/>
        </w:rPr>
        <w:t xml:space="preserve"> ústavným</w:t>
      </w:r>
      <w:r w:rsidRPr="00C04253">
        <w:rPr>
          <w:rFonts w:ascii="Times New Roman" w:hAnsi="Times New Roman" w:cs="Times New Roman"/>
          <w:color w:val="auto"/>
        </w:rPr>
        <w:t xml:space="preserve"> zákonom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č. 227/2002 Z. z. o bezpečnosti štátu v čase vojny, vojnového stavu, výnimočného stavu a núdzového stavu (</w:t>
      </w:r>
      <w:r w:rsidRPr="00C04253">
        <w:rPr>
          <w:rFonts w:ascii="Times New Roman" w:hAnsi="Times New Roman" w:cs="Times New Roman"/>
          <w:i/>
          <w:color w:val="auto"/>
        </w:rPr>
        <w:t>ďalej len „</w:t>
      </w:r>
      <w:r w:rsidR="00426AB8">
        <w:rPr>
          <w:rFonts w:ascii="Times New Roman" w:hAnsi="Times New Roman" w:cs="Times New Roman"/>
          <w:i/>
          <w:color w:val="auto"/>
        </w:rPr>
        <w:t xml:space="preserve">ústavný </w:t>
      </w:r>
      <w:r w:rsidRPr="00C04253">
        <w:rPr>
          <w:rFonts w:ascii="Times New Roman" w:hAnsi="Times New Roman" w:cs="Times New Roman"/>
          <w:i/>
          <w:color w:val="auto"/>
        </w:rPr>
        <w:t>zákon č. 227/2002 Z</w:t>
      </w:r>
      <w:r w:rsidR="000B39DD" w:rsidRPr="00C04253">
        <w:rPr>
          <w:rFonts w:ascii="Times New Roman" w:hAnsi="Times New Roman" w:cs="Times New Roman"/>
          <w:i/>
          <w:color w:val="auto"/>
        </w:rPr>
        <w:t xml:space="preserve"> </w:t>
      </w:r>
      <w:r w:rsidRPr="00C04253">
        <w:rPr>
          <w:rFonts w:ascii="Times New Roman" w:hAnsi="Times New Roman" w:cs="Times New Roman"/>
          <w:i/>
          <w:color w:val="auto"/>
        </w:rPr>
        <w:t>.z.“</w:t>
      </w:r>
      <w:r w:rsidR="003B5F94" w:rsidRPr="00C04253">
        <w:rPr>
          <w:rFonts w:ascii="Times New Roman" w:hAnsi="Times New Roman" w:cs="Times New Roman"/>
          <w:color w:val="auto"/>
        </w:rPr>
        <w:t>).</w:t>
      </w:r>
    </w:p>
    <w:p w14:paraId="5E2D7825" w14:textId="7C23E737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súčinnosti s ostatnými organizačnými útvarmi kancelárie zabezpečuje prípravu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aktiváciu záložného miesta pre činnosť národnej rady alebo Parlamentnej rady SR v súlade s čl. 6 </w:t>
      </w:r>
      <w:r w:rsidR="00426AB8">
        <w:rPr>
          <w:rFonts w:ascii="Times New Roman" w:hAnsi="Times New Roman" w:cs="Times New Roman"/>
          <w:color w:val="auto"/>
        </w:rPr>
        <w:t xml:space="preserve">ústavného </w:t>
      </w:r>
      <w:r w:rsidRPr="00C04253">
        <w:rPr>
          <w:rFonts w:ascii="Times New Roman" w:hAnsi="Times New Roman" w:cs="Times New Roman"/>
          <w:color w:val="auto"/>
        </w:rPr>
        <w:t>zákona č. 227/2002</w:t>
      </w:r>
      <w:r w:rsidR="00426AB8">
        <w:rPr>
          <w:rFonts w:ascii="Times New Roman" w:hAnsi="Times New Roman" w:cs="Times New Roman"/>
          <w:color w:val="auto"/>
        </w:rPr>
        <w:t xml:space="preserve"> Z. z.</w:t>
      </w:r>
    </w:p>
    <w:p w14:paraId="116703BA" w14:textId="11CB53A7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Koordinuje a v súčinnosti s ostatnými organizačnými útvarmi kancelárie zabezpečuje plnenie úloh vyplývajúcich pre kanceláriu zo zákona č. 387/2002 Z. z. o riadení štátu v krízových situáciách mimo času vojny a vojnového stavu</w:t>
      </w:r>
      <w:r w:rsidR="00426AB8">
        <w:rPr>
          <w:rFonts w:ascii="Times New Roman" w:hAnsi="Times New Roman" w:cs="Times New Roman"/>
          <w:color w:val="auto"/>
        </w:rPr>
        <w:t xml:space="preserve"> v platnom znení. </w:t>
      </w:r>
      <w:r w:rsidRPr="00C04253">
        <w:rPr>
          <w:rFonts w:ascii="Times New Roman" w:hAnsi="Times New Roman" w:cs="Times New Roman"/>
          <w:color w:val="auto"/>
        </w:rPr>
        <w:t xml:space="preserve"> </w:t>
      </w:r>
    </w:p>
    <w:p w14:paraId="3806B9B5" w14:textId="77777777" w:rsidR="003B5F94" w:rsidRPr="00C04253" w:rsidRDefault="003B5F94" w:rsidP="00A86BC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K tomu:</w:t>
      </w:r>
    </w:p>
    <w:p w14:paraId="750F2500" w14:textId="77777777" w:rsidR="00A2524E" w:rsidRPr="00C04253" w:rsidRDefault="00A2524E" w:rsidP="00A86BC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0B5F71" w14:textId="0FC364C8" w:rsidR="008C1249" w:rsidRPr="00C04253" w:rsidRDefault="008C1249" w:rsidP="00A86BCD">
      <w:pPr>
        <w:pStyle w:val="Default"/>
        <w:numPr>
          <w:ilvl w:val="0"/>
          <w:numId w:val="12"/>
        </w:numPr>
        <w:spacing w:after="2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vypracováva a priebežne aktualizuje plán krízového riadenia kancelárie, </w:t>
      </w:r>
      <w:r w:rsidR="00426AB8">
        <w:rPr>
          <w:rFonts w:ascii="Times New Roman" w:hAnsi="Times New Roman" w:cs="Times New Roman"/>
          <w:color w:val="auto"/>
        </w:rPr>
        <w:t>vnútorné</w:t>
      </w:r>
      <w:r w:rsidRPr="00C04253">
        <w:rPr>
          <w:rFonts w:ascii="Times New Roman" w:hAnsi="Times New Roman" w:cs="Times New Roman"/>
          <w:color w:val="auto"/>
        </w:rPr>
        <w:t xml:space="preserve"> smernice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</w:t>
      </w:r>
      <w:r w:rsidRPr="00C04253">
        <w:rPr>
          <w:rFonts w:ascii="Times New Roman" w:hAnsi="Times New Roman" w:cs="Times New Roman"/>
          <w:color w:val="auto"/>
        </w:rPr>
        <w:t xml:space="preserve">a ďalšiu podpornú dokumentáciu, </w:t>
      </w:r>
    </w:p>
    <w:p w14:paraId="5D058A5B" w14:textId="77777777" w:rsidR="008C1249" w:rsidRPr="00C04253" w:rsidRDefault="008C1249" w:rsidP="00A86BCD">
      <w:pPr>
        <w:pStyle w:val="Default"/>
        <w:numPr>
          <w:ilvl w:val="0"/>
          <w:numId w:val="12"/>
        </w:numPr>
        <w:spacing w:after="2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prípravu krízového štábu kancelárie, sekretariátu krízového štábu, evakuačnej komisie kancelárie, evakuačných zariadení a ďalších zamestnancov predurčených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     </w:t>
      </w:r>
      <w:r w:rsidRPr="00C04253">
        <w:rPr>
          <w:rFonts w:ascii="Times New Roman" w:hAnsi="Times New Roman" w:cs="Times New Roman"/>
          <w:color w:val="auto"/>
        </w:rPr>
        <w:t xml:space="preserve">na plnenie úloh počas krízových (mimoriadnych) situácií. </w:t>
      </w:r>
    </w:p>
    <w:p w14:paraId="3899A558" w14:textId="77777777" w:rsidR="003B5F94" w:rsidRPr="00C04253" w:rsidRDefault="003B5F94" w:rsidP="00A86BCD">
      <w:pPr>
        <w:pStyle w:val="Default"/>
        <w:spacing w:after="24"/>
        <w:ind w:left="720"/>
        <w:jc w:val="both"/>
        <w:rPr>
          <w:rFonts w:ascii="Times New Roman" w:hAnsi="Times New Roman" w:cs="Times New Roman"/>
          <w:color w:val="auto"/>
        </w:rPr>
      </w:pPr>
    </w:p>
    <w:p w14:paraId="7968E41A" w14:textId="77777777" w:rsidR="003B5F94" w:rsidRPr="00C04253" w:rsidRDefault="008C1249" w:rsidP="005F309D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Koordinuje a v súčinnosti s ostatnými organizačnými útvarmi kancelárie zabezpečuje úlohy vyplývajúce pre kanceláriu zo zákona č. 42/1994 Z. z. o civilnej ochrane obyvateľstva</w:t>
      </w:r>
      <w:r w:rsidR="00312A42" w:rsidRPr="00C04253">
        <w:rPr>
          <w:rFonts w:ascii="Times New Roman" w:hAnsi="Times New Roman" w:cs="Times New Roman"/>
          <w:color w:val="auto"/>
        </w:rPr>
        <w:t xml:space="preserve"> v platnom znení</w:t>
      </w:r>
      <w:r w:rsidRPr="00C04253">
        <w:rPr>
          <w:rFonts w:ascii="Times New Roman" w:hAnsi="Times New Roman" w:cs="Times New Roman"/>
          <w:color w:val="auto"/>
        </w:rPr>
        <w:t>:</w:t>
      </w:r>
    </w:p>
    <w:p w14:paraId="4803B00E" w14:textId="77777777" w:rsidR="008C1249" w:rsidRPr="00C04253" w:rsidRDefault="008C1249" w:rsidP="003B5F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</w:t>
      </w:r>
    </w:p>
    <w:p w14:paraId="5085F79B" w14:textId="77777777" w:rsidR="008C1249" w:rsidRPr="00C04253" w:rsidRDefault="008C1249" w:rsidP="00FD2CB7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rozpracúvanie všeobecne záväzných právnych predpisov, nariadení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</w:t>
      </w:r>
      <w:r w:rsidRPr="00C04253">
        <w:rPr>
          <w:rFonts w:ascii="Times New Roman" w:hAnsi="Times New Roman" w:cs="Times New Roman"/>
          <w:color w:val="auto"/>
        </w:rPr>
        <w:t xml:space="preserve">a smerníc na podmienky kancelárie a uvádza ich do praxe, zabezpečuje starostlivosť o </w:t>
      </w:r>
      <w:r w:rsidRPr="00C04253">
        <w:rPr>
          <w:rFonts w:ascii="Times New Roman" w:hAnsi="Times New Roman" w:cs="Times New Roman"/>
          <w:color w:val="auto"/>
        </w:rPr>
        <w:lastRenderedPageBreak/>
        <w:t xml:space="preserve">materiál CO, jeho dopĺňanie a obmenu, zabezpečuje prípravu na civilnú ochranu zamestnancov a osôb prevzatých do starostlivosti, </w:t>
      </w:r>
    </w:p>
    <w:p w14:paraId="3E78CC13" w14:textId="6FCF1610" w:rsidR="008C1249" w:rsidRPr="00C04253" w:rsidRDefault="008C1249" w:rsidP="00FD2CB7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vypracúva a predkladá vedúcemu kancelárie návrhy súvisiace s materiálno-technickým zabezpečením CO, zabezpečuje uskladnenie a počas mimoriadnych udalostí výdaj ochranných prostriedkov CO poslancom národnej rady a zamestnancom. </w:t>
      </w:r>
    </w:p>
    <w:p w14:paraId="3B39DBC8" w14:textId="77777777" w:rsidR="003B5F94" w:rsidRPr="00C04253" w:rsidRDefault="003B5F94" w:rsidP="00FD2CB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14:paraId="35B14A32" w14:textId="7491D070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spracovanie a priebežnú aktualizáciu zoznamov zamestnancov oslobodených od výkonu mimoriadnej služby v súlade s</w:t>
      </w:r>
      <w:r w:rsidR="003B5F94" w:rsidRPr="00C04253">
        <w:rPr>
          <w:rFonts w:ascii="Times New Roman" w:hAnsi="Times New Roman" w:cs="Times New Roman"/>
          <w:color w:val="auto"/>
        </w:rPr>
        <w:t> ustanoveniami zá</w:t>
      </w:r>
      <w:r w:rsidRPr="00C04253">
        <w:rPr>
          <w:rFonts w:ascii="Times New Roman" w:hAnsi="Times New Roman" w:cs="Times New Roman"/>
          <w:color w:val="auto"/>
        </w:rPr>
        <w:t xml:space="preserve">kona </w:t>
      </w:r>
      <w:r w:rsidR="00E85FB8" w:rsidRPr="00C04253">
        <w:rPr>
          <w:rFonts w:ascii="Times New Roman" w:hAnsi="Times New Roman" w:cs="Times New Roman"/>
          <w:color w:val="auto"/>
        </w:rPr>
        <w:t xml:space="preserve">  </w:t>
      </w:r>
      <w:r w:rsidRPr="00C04253">
        <w:rPr>
          <w:rFonts w:ascii="Times New Roman" w:hAnsi="Times New Roman" w:cs="Times New Roman"/>
          <w:color w:val="auto"/>
        </w:rPr>
        <w:t>č. 570/2005 Z. z. o brannej povinnosti a o zmene a doplnení niektorých zákonov</w:t>
      </w:r>
      <w:r w:rsidR="00426AB8">
        <w:rPr>
          <w:rFonts w:ascii="Times New Roman" w:hAnsi="Times New Roman" w:cs="Times New Roman"/>
          <w:color w:val="auto"/>
        </w:rPr>
        <w:t xml:space="preserve"> v platnom znení 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6D781F07" w14:textId="6AB06D10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Koordinuje a v súčinnosti s ostatnými organizačnými útvarmi kancelárie zabezpečuje úlohy, vyplývajúce pre kanceláriu zo zákona č. 179/2011 Z. z. o hospodárskej mobilizácii a o zmene a doplnení zákona č. 387/2002 Z. z. o riadení štátu v krízových situáciách mimo času vojny a vojnového stavu </w:t>
      </w:r>
      <w:r w:rsidR="003B5F94" w:rsidRPr="00C04253">
        <w:rPr>
          <w:rFonts w:ascii="Times New Roman" w:hAnsi="Times New Roman" w:cs="Times New Roman"/>
          <w:color w:val="auto"/>
        </w:rPr>
        <w:t>v znení neskorších predpisov</w:t>
      </w:r>
      <w:r w:rsidR="00426AB8">
        <w:rPr>
          <w:rFonts w:ascii="Times New Roman" w:hAnsi="Times New Roman" w:cs="Times New Roman"/>
          <w:color w:val="auto"/>
        </w:rPr>
        <w:t xml:space="preserve"> v platnom znení</w:t>
      </w:r>
      <w:r w:rsidR="003B5F94" w:rsidRPr="00C04253">
        <w:rPr>
          <w:rFonts w:ascii="Times New Roman" w:hAnsi="Times New Roman" w:cs="Times New Roman"/>
          <w:color w:val="auto"/>
        </w:rPr>
        <w:t xml:space="preserve">. </w:t>
      </w:r>
    </w:p>
    <w:p w14:paraId="344B3898" w14:textId="1000B301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Spracúva požiadavky pre vecne príslušný organizačný útvar kancelárie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k zabezpečeniu prednostného spojenia v období krízovej situácie v súlade s </w:t>
      </w:r>
      <w:r w:rsidR="003B5F94" w:rsidRPr="00C04253">
        <w:rPr>
          <w:rFonts w:ascii="Times New Roman" w:hAnsi="Times New Roman" w:cs="Times New Roman"/>
          <w:color w:val="auto"/>
        </w:rPr>
        <w:t>ustanoveniami</w:t>
      </w:r>
      <w:r w:rsidRPr="00C04253">
        <w:rPr>
          <w:rFonts w:ascii="Times New Roman" w:hAnsi="Times New Roman" w:cs="Times New Roman"/>
          <w:color w:val="auto"/>
        </w:rPr>
        <w:t xml:space="preserve"> vyhlášky Ministerstva dopravy, pôšt a telekomunikácií SR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č. 164/2003</w:t>
      </w:r>
      <w:r w:rsidR="00022D71">
        <w:rPr>
          <w:rFonts w:ascii="Times New Roman" w:hAnsi="Times New Roman" w:cs="Times New Roman"/>
          <w:color w:val="auto"/>
        </w:rPr>
        <w:t xml:space="preserve"> Z. z.</w:t>
      </w:r>
      <w:r w:rsidR="00426AB8">
        <w:rPr>
          <w:rFonts w:ascii="Times New Roman" w:hAnsi="Times New Roman" w:cs="Times New Roman"/>
          <w:color w:val="auto"/>
        </w:rPr>
        <w:t xml:space="preserve">, </w:t>
      </w:r>
      <w:r w:rsidR="00426AB8" w:rsidRPr="00647C5D">
        <w:rPr>
          <w:rFonts w:ascii="Times New Roman" w:hAnsi="Times New Roman" w:cs="Times New Roman"/>
        </w:rPr>
        <w:t>ktorou sa ustanovujú podrobnosti o organizácii telekomunikačných služieb na obdobie krízovej situácie.</w:t>
      </w:r>
    </w:p>
    <w:p w14:paraId="44C6EC2C" w14:textId="77777777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Komplexne plní úlohy a opatrenia technického, fyzického, organizačného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režimového charakteru na zabezpečenie ochrany budov a objektov zvláštnej dôležitosti národnej rady, národnej kultúrnej pamiatky Bratislavský hrad a jeho areálu a spolupracuje s ÚOÚČ a DM MV SR pri zabezpečovaní ochrany ústavných činiteľov. V súvislosti s tým pripravuje pre vedúceho kancelárie návrhy podľa </w:t>
      </w:r>
      <w:r w:rsidR="003B5F94" w:rsidRPr="00C04253">
        <w:rPr>
          <w:rFonts w:ascii="Times New Roman" w:hAnsi="Times New Roman" w:cs="Times New Roman"/>
          <w:color w:val="auto"/>
        </w:rPr>
        <w:t xml:space="preserve">ustanovení </w:t>
      </w:r>
      <w:r w:rsidRPr="00C04253">
        <w:rPr>
          <w:rFonts w:ascii="Times New Roman" w:hAnsi="Times New Roman" w:cs="Times New Roman"/>
          <w:color w:val="auto"/>
        </w:rPr>
        <w:t xml:space="preserve">zákona č. 319/2002 Z. z. o obrane Slovenskej republiky v znení neskorších predpisov. </w:t>
      </w:r>
    </w:p>
    <w:p w14:paraId="1E5F1C5E" w14:textId="026F3685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Plní úlohy súvisiace so zabezpečením režimu pohybu osôb v budovách národnej rady a ich bezprostrednej blízkosti a zabezpečením režimu pohybu a parkovania vozidiel v priestoroch objektov národnej rady. K tomu vypracováva a aktualizuje </w:t>
      </w:r>
      <w:r w:rsidR="00426AB8">
        <w:rPr>
          <w:rFonts w:ascii="Times New Roman" w:hAnsi="Times New Roman" w:cs="Times New Roman"/>
          <w:color w:val="auto"/>
        </w:rPr>
        <w:t xml:space="preserve">vnútorný </w:t>
      </w:r>
      <w:r w:rsidRPr="00C04253">
        <w:rPr>
          <w:rFonts w:ascii="Times New Roman" w:hAnsi="Times New Roman" w:cs="Times New Roman"/>
          <w:color w:val="auto"/>
        </w:rPr>
        <w:t xml:space="preserve">predpis kancelárie, zabezpečuje vydávanie preukazov (okrem preukazov zamestnancov) a povolení pre pohyb osôb v budovách národnej rady, vydávanie parkovacích povolení a v spolupráci s ÚOÚČ a DM MV SR vykonávanie bezpečnostných previerok zamestnancov firiem, pracujúcich </w:t>
      </w:r>
      <w:r w:rsidR="00426AB8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v objektoch národnej rady. </w:t>
      </w:r>
    </w:p>
    <w:p w14:paraId="41D00775" w14:textId="77777777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Komplexne zaisťuje činnosť bezpečnostných systémov v objektoch národnej rady okrem objektov účelového zariadenia kancelárie. </w:t>
      </w:r>
    </w:p>
    <w:p w14:paraId="64BAEE04" w14:textId="77777777" w:rsidR="008C1249" w:rsidRPr="00C04253" w:rsidRDefault="008C1249" w:rsidP="005F309D">
      <w:pPr>
        <w:pStyle w:val="Default"/>
        <w:numPr>
          <w:ilvl w:val="0"/>
          <w:numId w:val="10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Plní úlohy podateľne a elektronickej podateľne podľa registratúrneho poriadku: </w:t>
      </w:r>
    </w:p>
    <w:p w14:paraId="7249F979" w14:textId="77777777" w:rsidR="008C1249" w:rsidRPr="00C04253" w:rsidRDefault="008C1249" w:rsidP="00FD2CB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centrálne prijíma všetky zásielky, </w:t>
      </w:r>
    </w:p>
    <w:p w14:paraId="1AF497FC" w14:textId="77777777" w:rsidR="008C1249" w:rsidRPr="00C04253" w:rsidRDefault="008C1249" w:rsidP="00FD2CB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triedi ich, </w:t>
      </w:r>
    </w:p>
    <w:p w14:paraId="3477704B" w14:textId="77777777" w:rsidR="008C1249" w:rsidRPr="00C04253" w:rsidRDefault="008C1249" w:rsidP="00FD2CB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eviduje registratúrne záznamy do jednotlivých denníkov v automatizovanom systéme správy registratúry, </w:t>
      </w:r>
    </w:p>
    <w:p w14:paraId="651BCD9A" w14:textId="77777777" w:rsidR="008C1249" w:rsidRPr="00C04253" w:rsidRDefault="008C1249" w:rsidP="00FD2CB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registratúrne záznamy skenuje podľa stanovených zásad, </w:t>
      </w:r>
    </w:p>
    <w:p w14:paraId="76AB7D69" w14:textId="77777777" w:rsidR="008C1249" w:rsidRPr="00C04253" w:rsidRDefault="008C1249" w:rsidP="00FD2CB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zaevidované zásielky pripravuje vedúcemu kancelárie do pošty na pridelenie, </w:t>
      </w:r>
    </w:p>
    <w:p w14:paraId="2BF717A3" w14:textId="77777777" w:rsidR="008C1249" w:rsidRPr="00C04253" w:rsidRDefault="008C1249" w:rsidP="00FD2CB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vykonáva distribúciu pošty podľa určenia (aj na vysunuté pracoviská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a</w:t>
      </w:r>
      <w:r w:rsidR="00E85FB8" w:rsidRPr="00C04253">
        <w:rPr>
          <w:rFonts w:ascii="Times New Roman" w:hAnsi="Times New Roman" w:cs="Times New Roman"/>
          <w:color w:val="auto"/>
        </w:rPr>
        <w:t xml:space="preserve"> do </w:t>
      </w:r>
      <w:r w:rsidRPr="00C04253">
        <w:rPr>
          <w:rFonts w:ascii="Times New Roman" w:hAnsi="Times New Roman" w:cs="Times New Roman"/>
          <w:color w:val="auto"/>
        </w:rPr>
        <w:t xml:space="preserve">poslaneckých schránok), </w:t>
      </w:r>
    </w:p>
    <w:p w14:paraId="415290AC" w14:textId="77777777" w:rsidR="008C1249" w:rsidRPr="00C04253" w:rsidRDefault="008C1249" w:rsidP="00FD2CB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plní funkciu výpravne (odosiela zásielky s využitím vlastného </w:t>
      </w:r>
      <w:proofErr w:type="spellStart"/>
      <w:r w:rsidRPr="00C04253">
        <w:rPr>
          <w:rFonts w:ascii="Times New Roman" w:hAnsi="Times New Roman" w:cs="Times New Roman"/>
          <w:color w:val="auto"/>
        </w:rPr>
        <w:t>frankovacieho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stroja), vybavuje reklamácie na Slovenskej pošte, </w:t>
      </w:r>
    </w:p>
    <w:p w14:paraId="1784E2C4" w14:textId="77777777" w:rsidR="008C1249" w:rsidRPr="00C04253" w:rsidRDefault="008C1249" w:rsidP="00FD2CB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odvádza do registratúrneho strediska jednotlivé denníky a evidenčné pomôcky </w:t>
      </w:r>
      <w:r w:rsidR="00A2524E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za účelom archivovania, </w:t>
      </w:r>
    </w:p>
    <w:p w14:paraId="5FFC293B" w14:textId="22C8FFCB" w:rsidR="008C1249" w:rsidRDefault="008C1249" w:rsidP="00FD2CB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požiadavky na výrobu pečiatok, pečatidiel, vykonáva ich evidenciu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distribúciu, v odôvodnených prípadoch zabezpečuje kuriérnu službu v rámci Bratislavy. </w:t>
      </w:r>
    </w:p>
    <w:p w14:paraId="67C6A6D4" w14:textId="77777777" w:rsidR="008C1249" w:rsidRDefault="008C1249" w:rsidP="005F309D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Navrhuje opatrenia týkajúce sa používania služobných strelných zbraní a opatrenia súvisiace so zabezpečovaním prepravy väčších finančných hotovostí pre kanceláriu. </w:t>
      </w:r>
    </w:p>
    <w:p w14:paraId="4AFB1085" w14:textId="004C2E96" w:rsidR="00610788" w:rsidRDefault="00610788" w:rsidP="008C1249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CB5A1AC" w14:textId="77777777" w:rsidR="008C1249" w:rsidRPr="00C04253" w:rsidRDefault="008C1249" w:rsidP="008C1249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C04253">
        <w:rPr>
          <w:rFonts w:ascii="Times New Roman" w:hAnsi="Times New Roman" w:cs="Times New Roman"/>
          <w:b/>
          <w:bCs/>
          <w:color w:val="auto"/>
          <w:u w:val="single"/>
        </w:rPr>
        <w:t xml:space="preserve">Organizačný odbor </w:t>
      </w:r>
    </w:p>
    <w:p w14:paraId="7F0817C6" w14:textId="77777777" w:rsidR="003B5F94" w:rsidRPr="00C04253" w:rsidRDefault="003B5F94" w:rsidP="008C1249">
      <w:pPr>
        <w:pStyle w:val="Default"/>
        <w:rPr>
          <w:rFonts w:ascii="Times New Roman" w:hAnsi="Times New Roman" w:cs="Times New Roman"/>
          <w:color w:val="auto"/>
          <w:u w:val="single"/>
        </w:rPr>
      </w:pPr>
    </w:p>
    <w:p w14:paraId="74851464" w14:textId="77777777" w:rsidR="008C1249" w:rsidRPr="00C04253" w:rsidRDefault="008C1249" w:rsidP="003B5F9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Organizačný odbor plní koncepčné, organizačné a koordinačné činnosti a administratívne úlohy pri príprave schôdzí národnej rady, ako aj úlohy spojené so zabezpečovaním činnosti národnej rady. Podieľa sa na tvorbe a realizácii štátnych záležitostí súvisiacich s uplatňovaním ústavného postavenia a právomocami národnej rady a jej predsedu. </w:t>
      </w:r>
    </w:p>
    <w:p w14:paraId="306C3E22" w14:textId="77777777" w:rsidR="00732F64" w:rsidRPr="00C04253" w:rsidRDefault="00732F64" w:rsidP="003B5F9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4398774B" w14:textId="77777777" w:rsidR="008C1249" w:rsidRPr="00C04253" w:rsidRDefault="008C1249" w:rsidP="00732F64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Organizačný odbor plní najmä tieto úlohy: </w:t>
      </w:r>
    </w:p>
    <w:p w14:paraId="464D97A5" w14:textId="77777777" w:rsidR="00A86BCD" w:rsidRDefault="00A86BCD" w:rsidP="00A86BCD">
      <w:pPr>
        <w:pStyle w:val="Default"/>
        <w:spacing w:after="141"/>
        <w:ind w:left="720"/>
        <w:jc w:val="both"/>
        <w:rPr>
          <w:rFonts w:ascii="Times New Roman" w:hAnsi="Times New Roman" w:cs="Times New Roman"/>
          <w:color w:val="auto"/>
        </w:rPr>
      </w:pPr>
    </w:p>
    <w:p w14:paraId="6F8921A8" w14:textId="78AAAA20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Pripravuje podklady a vypracúva návrh programu schôdzí národnej rady a procedurálny priebeh na ich riadenie v súlade s ústavou, so zákonom o rokovacom poriadku a s ďalšími zákonmi. </w:t>
      </w:r>
    </w:p>
    <w:p w14:paraId="7ADD1A1F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Poskytuje odborné informácie a konzultácie predkladateľom návrhov na schôdze národnej rady. </w:t>
      </w:r>
    </w:p>
    <w:p w14:paraId="0F400D47" w14:textId="5FAD266A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Spracúva analýzy, odborné stanoviská a informácie ako podklady pre rozhodovanie predsedu </w:t>
      </w:r>
      <w:r w:rsidR="00426AB8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, najmä z hľadiska uplatňovania zákona o rokovacom poriadku. </w:t>
      </w:r>
    </w:p>
    <w:p w14:paraId="274A1391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Koncepčne pripravuje návrh harmonogramu schôdzí národnej rady na príslušný kalendárny rok z hľadiska zákonom stanovených lehôt. </w:t>
      </w:r>
    </w:p>
    <w:p w14:paraId="5FDD730C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Podieľa sa na odbornom vypracúvaní návrhov uznesení národnej rady a na kontrole ich plnenia; vyhotovuje schválené uznesenia národnej rady. </w:t>
      </w:r>
    </w:p>
    <w:p w14:paraId="4D93773D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Pripravuje odborné podklady a poskytuje konzultácie z hľadiska uplatňovania zákona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 </w:t>
      </w:r>
      <w:r w:rsidRPr="00C04253">
        <w:rPr>
          <w:rFonts w:ascii="Times New Roman" w:hAnsi="Times New Roman" w:cs="Times New Roman"/>
          <w:color w:val="auto"/>
        </w:rPr>
        <w:t xml:space="preserve">o rokovacom poriadku a ďalších zákonov vo vzťahu k ústavnému postaveniu národnej rady, jej predsedu, podpredsedov národnej rady a výborov národnej rady. </w:t>
      </w:r>
    </w:p>
    <w:p w14:paraId="2D523DDF" w14:textId="158A6031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Podieľa sa na tvorbe a uskutočňovaní štátnych záležitostí pri uplatňovaní ústavného postavenia národnej rady a ústavných právomocí predsedu </w:t>
      </w:r>
      <w:r w:rsidR="00426AB8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471C5E44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Vykonáva činnosti súvisiace s hodinou otázok a interpeláciami na schôdzach národnej rady. </w:t>
      </w:r>
    </w:p>
    <w:p w14:paraId="265930C5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úlohy vychádzajúce z kreačnej pôsobnosti národnej rady, sleduje úlohy súvisiace s voľbami funkcionárov iných orgánov, ktoré vyplývajú pre národnú radu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          </w:t>
      </w:r>
      <w:r w:rsidRPr="00C04253">
        <w:rPr>
          <w:rFonts w:ascii="Times New Roman" w:hAnsi="Times New Roman" w:cs="Times New Roman"/>
          <w:color w:val="auto"/>
        </w:rPr>
        <w:t xml:space="preserve">zo zákonov. </w:t>
      </w:r>
    </w:p>
    <w:p w14:paraId="46B0B5C8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odborné a organizačné podmienky a pripravuje podklady na voľby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</w:t>
      </w:r>
      <w:r w:rsidRPr="00C04253">
        <w:rPr>
          <w:rFonts w:ascii="Times New Roman" w:hAnsi="Times New Roman" w:cs="Times New Roman"/>
          <w:color w:val="auto"/>
        </w:rPr>
        <w:t xml:space="preserve">a tajné hlasovanie na schôdzach národnej rady podľa zákona o rokovacom poriadku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       </w:t>
      </w:r>
      <w:r w:rsidRPr="00C04253">
        <w:rPr>
          <w:rFonts w:ascii="Times New Roman" w:hAnsi="Times New Roman" w:cs="Times New Roman"/>
          <w:color w:val="auto"/>
        </w:rPr>
        <w:t xml:space="preserve">a príslušných volebných poriadkov. </w:t>
      </w:r>
    </w:p>
    <w:p w14:paraId="043A86B0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komplexnosť podaných návrhov na rokovanie národnej rady (evidencia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       </w:t>
      </w:r>
      <w:r w:rsidRPr="00C04253">
        <w:rPr>
          <w:rFonts w:ascii="Times New Roman" w:hAnsi="Times New Roman" w:cs="Times New Roman"/>
          <w:color w:val="auto"/>
        </w:rPr>
        <w:t xml:space="preserve">a dokumentácia parlamentných tlačí, zasielanie poslaneckých návrhov zákonov vláde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    </w:t>
      </w:r>
      <w:r w:rsidRPr="00C04253">
        <w:rPr>
          <w:rFonts w:ascii="Times New Roman" w:hAnsi="Times New Roman" w:cs="Times New Roman"/>
          <w:color w:val="auto"/>
        </w:rPr>
        <w:t xml:space="preserve">na zaujatie stanoviska); v týchto súvislostiach sleduje príslušné zákonné lehoty. </w:t>
      </w:r>
    </w:p>
    <w:p w14:paraId="544DB6EC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Organizačne a administratívno-technicky zabezpečuje schôdze národnej rady (prezenčné služby, služby v rokovacej sále a iné). </w:t>
      </w:r>
    </w:p>
    <w:p w14:paraId="446F6349" w14:textId="2A531B9A" w:rsidR="00732F64" w:rsidRPr="00C04253" w:rsidRDefault="00732F64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>Sústreďuje materiály a podklady na rokovanie schôdzí národnej rady v súla</w:t>
      </w:r>
      <w:r w:rsidR="00426AB8">
        <w:rPr>
          <w:rFonts w:ascii="Times New Roman" w:hAnsi="Times New Roman" w:cs="Times New Roman"/>
        </w:rPr>
        <w:t>de s príslušnými ustanoveniami u</w:t>
      </w:r>
      <w:r w:rsidRPr="00C04253">
        <w:rPr>
          <w:rFonts w:ascii="Times New Roman" w:hAnsi="Times New Roman" w:cs="Times New Roman"/>
        </w:rPr>
        <w:t xml:space="preserve">znesenia národnej rady č. 1146 z roku 2008 o elektronickej forme podávania a doručovania materiálov národnej rady </w:t>
      </w:r>
      <w:r w:rsidR="00426AB8">
        <w:rPr>
          <w:rFonts w:ascii="Times New Roman" w:hAnsi="Times New Roman" w:cs="Times New Roman"/>
          <w:color w:val="auto"/>
        </w:rPr>
        <w:t>a zmeny schválenej u</w:t>
      </w:r>
      <w:r w:rsidRPr="00C04253">
        <w:rPr>
          <w:rFonts w:ascii="Times New Roman" w:hAnsi="Times New Roman" w:cs="Times New Roman"/>
          <w:color w:val="auto"/>
        </w:rPr>
        <w:t>znesením národnej rady č. 1169 zo 16. mája 2018.</w:t>
      </w:r>
    </w:p>
    <w:p w14:paraId="0040C269" w14:textId="75D27CDB" w:rsidR="00732F64" w:rsidRPr="00C04253" w:rsidRDefault="00732F64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lastRenderedPageBreak/>
        <w:t xml:space="preserve">Zabezpečuje v spolupráci s </w:t>
      </w:r>
      <w:r w:rsidR="00426AB8">
        <w:rPr>
          <w:rFonts w:ascii="Times New Roman" w:hAnsi="Times New Roman" w:cs="Times New Roman"/>
          <w:color w:val="auto"/>
        </w:rPr>
        <w:t>k</w:t>
      </w:r>
      <w:r w:rsidRPr="00C04253">
        <w:rPr>
          <w:rFonts w:ascii="Times New Roman" w:hAnsi="Times New Roman" w:cs="Times New Roman"/>
          <w:color w:val="auto"/>
        </w:rPr>
        <w:t>anceláriou</w:t>
      </w:r>
      <w:r w:rsidRPr="00C04253">
        <w:rPr>
          <w:rFonts w:ascii="Times New Roman" w:hAnsi="Times New Roman" w:cs="Times New Roman"/>
        </w:rPr>
        <w:t xml:space="preserve"> predsedu </w:t>
      </w:r>
      <w:r w:rsidR="00426AB8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zvolávanie poslaneckého grémia a pracovný styk s poslaneckými klubmi, pripravuje podklady pre rokovanie poslaneckého grémia v súvislosti s prípravou schôdzí národnej rady. </w:t>
      </w:r>
    </w:p>
    <w:p w14:paraId="4F6EF648" w14:textId="0EB0030B" w:rsidR="00732F64" w:rsidRPr="00C04253" w:rsidRDefault="00732F64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Vyhotovuje koncepčné a odborné materiály, metodické a usmerňujúce podklady v súvislosti so začiatkom volebného obdobia národnej rady a s jej ustanovujúcou schôdzou, ako aj so skončením volebného obdobia národnej rady. </w:t>
      </w:r>
    </w:p>
    <w:p w14:paraId="6EEB1494" w14:textId="392A0AC7" w:rsidR="00732F64" w:rsidRPr="00C04253" w:rsidRDefault="00732F64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Pripravuje a vypracúva návrhy na rozhodnutia predsedu </w:t>
      </w:r>
      <w:r w:rsidR="00426AB8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; po ich schválení predsedom </w:t>
      </w:r>
      <w:r w:rsidR="00426AB8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vyhotovuje čistopis rozhodnutí. </w:t>
      </w:r>
    </w:p>
    <w:p w14:paraId="4B81539F" w14:textId="4EC50A0E" w:rsidR="00732F64" w:rsidRPr="00C04253" w:rsidRDefault="00732F64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Vedie evidenciu o neúčasti poslancov na schôdzach národnej rady, ako aj evidenciu rozhodnutí predsedu </w:t>
      </w:r>
      <w:r w:rsidR="00426AB8">
        <w:rPr>
          <w:rFonts w:ascii="Times New Roman" w:hAnsi="Times New Roman" w:cs="Times New Roman"/>
        </w:rPr>
        <w:t>NR SR</w:t>
      </w:r>
      <w:r w:rsidRPr="00C04253">
        <w:rPr>
          <w:rFonts w:ascii="Times New Roman" w:hAnsi="Times New Roman" w:cs="Times New Roman"/>
        </w:rPr>
        <w:t xml:space="preserve"> o strate nárokov alebo úprave niektorých nárokov poslancov za neospravedlnenú neúčasť na rokovacích dňoch schôdzí národnej rady. </w:t>
      </w:r>
    </w:p>
    <w:p w14:paraId="3B71DD4B" w14:textId="23B1CF75" w:rsidR="00732F64" w:rsidRPr="00C04253" w:rsidRDefault="00732F64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doslovný prepis zvukový</w:t>
      </w:r>
      <w:r w:rsidR="00312A42" w:rsidRPr="00C04253">
        <w:rPr>
          <w:rFonts w:ascii="Times New Roman" w:hAnsi="Times New Roman" w:cs="Times New Roman"/>
          <w:color w:val="auto"/>
        </w:rPr>
        <w:t>ch záznamov z rokovaní schôdzí n</w:t>
      </w:r>
      <w:r w:rsidRPr="00C04253">
        <w:rPr>
          <w:rFonts w:ascii="Times New Roman" w:hAnsi="Times New Roman" w:cs="Times New Roman"/>
          <w:color w:val="auto"/>
        </w:rPr>
        <w:t>árodnej rady, porovnáva prepisy so zvukovými záznamami a vykonáva úpravu textov s dodržiavaním autentickosti.</w:t>
      </w:r>
      <w:r w:rsidRPr="00C04253">
        <w:rPr>
          <w:rFonts w:ascii="Times New Roman" w:hAnsi="Times New Roman" w:cs="Times New Roman"/>
          <w:i/>
          <w:color w:val="auto"/>
        </w:rPr>
        <w:t xml:space="preserve">  </w:t>
      </w:r>
    </w:p>
    <w:p w14:paraId="1A435A9E" w14:textId="77777777" w:rsidR="00732F64" w:rsidRPr="00C04253" w:rsidRDefault="00732F64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Spracúva komplexnú dokumentáciu z rokovaní národnej rady vrátane vyhotovenia zápisníc a správ o schôdzach národnej rady podľa § 41 zákona o rokovacom poriadku; odovzdáva ich na vydanie tlačou. </w:t>
      </w:r>
    </w:p>
    <w:p w14:paraId="24F8271B" w14:textId="49E27B6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Odborne spolupracuje s jednotlivými organizačnými útvarmi kancelárie, najmä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s</w:t>
      </w:r>
      <w:r w:rsidR="00494BE5" w:rsidRPr="00C04253">
        <w:rPr>
          <w:rFonts w:ascii="Times New Roman" w:hAnsi="Times New Roman" w:cs="Times New Roman"/>
          <w:color w:val="auto"/>
        </w:rPr>
        <w:t xml:space="preserve"> k</w:t>
      </w:r>
      <w:r w:rsidR="00732F64" w:rsidRPr="00C04253">
        <w:rPr>
          <w:rFonts w:ascii="Times New Roman" w:hAnsi="Times New Roman" w:cs="Times New Roman"/>
          <w:color w:val="auto"/>
        </w:rPr>
        <w:t>anceláriou</w:t>
      </w:r>
      <w:r w:rsidRPr="00C04253">
        <w:rPr>
          <w:rFonts w:ascii="Times New Roman" w:hAnsi="Times New Roman" w:cs="Times New Roman"/>
          <w:color w:val="auto"/>
        </w:rPr>
        <w:t xml:space="preserve"> predsedu </w:t>
      </w:r>
      <w:r w:rsidR="00426AB8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 a sekretariátmi podpredsedov </w:t>
      </w:r>
      <w:r w:rsidR="00426AB8">
        <w:rPr>
          <w:rFonts w:ascii="Times New Roman" w:hAnsi="Times New Roman" w:cs="Times New Roman"/>
          <w:color w:val="auto"/>
        </w:rPr>
        <w:t>NR SR</w:t>
      </w:r>
      <w:r w:rsidRPr="00C04253">
        <w:rPr>
          <w:rFonts w:ascii="Times New Roman" w:hAnsi="Times New Roman" w:cs="Times New Roman"/>
          <w:color w:val="auto"/>
        </w:rPr>
        <w:t xml:space="preserve">, sekretariátmi výborov a s odborom legislatívy a práva na úseku prípravy a priebehu schôdzí národnej rady. </w:t>
      </w:r>
    </w:p>
    <w:p w14:paraId="5F010A21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Vykonáva odbornú a koordinačnú spoluprácu s ministerstvami a ostatnými orgánmi štátnej správy a inými ústrednými úradmi a inštitúciami v rozsahu pracovnej činnosti odboru. </w:t>
      </w:r>
    </w:p>
    <w:p w14:paraId="45EE6D3A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Vykonáva aktualizáciu sledovania legislatívneho procesu v počítačovom systéme </w:t>
      </w:r>
      <w:proofErr w:type="spellStart"/>
      <w:r w:rsidRPr="00C04253">
        <w:rPr>
          <w:rFonts w:ascii="Times New Roman" w:hAnsi="Times New Roman" w:cs="Times New Roman"/>
          <w:color w:val="auto"/>
        </w:rPr>
        <w:t>Constable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04253">
        <w:rPr>
          <w:rFonts w:ascii="Times New Roman" w:hAnsi="Times New Roman" w:cs="Times New Roman"/>
          <w:color w:val="auto"/>
        </w:rPr>
        <w:t>Application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04253">
        <w:rPr>
          <w:rFonts w:ascii="Times New Roman" w:hAnsi="Times New Roman" w:cs="Times New Roman"/>
          <w:color w:val="auto"/>
        </w:rPr>
        <w:t>Framework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; vyhotovuje prehľady o legislatívnej činnosti a inej činnosti národnej rady. </w:t>
      </w:r>
    </w:p>
    <w:p w14:paraId="66E130B8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a vedie personálnu agendu poslancov národnej rady, pripravuje podklady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</w:t>
      </w:r>
      <w:r w:rsidRPr="00C04253">
        <w:rPr>
          <w:rFonts w:ascii="Times New Roman" w:hAnsi="Times New Roman" w:cs="Times New Roman"/>
          <w:color w:val="auto"/>
        </w:rPr>
        <w:t xml:space="preserve">pre platové náležitosti poslancov. Vykonáva činnosti spojené so sociálnym a zdravotným poistením poslancov. </w:t>
      </w:r>
    </w:p>
    <w:p w14:paraId="6816FD33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aktualizáciu prehľadov o zložení národnej rady, jej výborov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="00DE2666" w:rsidRPr="00C04253">
        <w:rPr>
          <w:rFonts w:ascii="Times New Roman" w:hAnsi="Times New Roman" w:cs="Times New Roman"/>
          <w:color w:val="auto"/>
        </w:rPr>
        <w:t>a poslaneckých klubov na webovom sídle</w:t>
      </w:r>
      <w:r w:rsidRPr="00C04253">
        <w:rPr>
          <w:rFonts w:ascii="Times New Roman" w:hAnsi="Times New Roman" w:cs="Times New Roman"/>
          <w:color w:val="auto"/>
        </w:rPr>
        <w:t xml:space="preserve"> národnej rady. Spracúva prehľady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o zložení poslancov národnej rady podľa rôznych kritérií. </w:t>
      </w:r>
    </w:p>
    <w:p w14:paraId="54FC7F1E" w14:textId="77777777" w:rsidR="008C1249" w:rsidRPr="00C04253" w:rsidRDefault="008C1249" w:rsidP="005F309D">
      <w:pPr>
        <w:pStyle w:val="Default"/>
        <w:numPr>
          <w:ilvl w:val="0"/>
          <w:numId w:val="1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vyhotovenie poslaneckých preukazov a cestovných dokladov (diplomatických pasov) poslancov; vedie ich evidenciu. </w:t>
      </w:r>
    </w:p>
    <w:p w14:paraId="75A589D2" w14:textId="47B36CC7" w:rsidR="008C1249" w:rsidRDefault="008C1249" w:rsidP="00C0425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Plní ďalšie úlohy podľa pokynov predsedu </w:t>
      </w:r>
      <w:r w:rsidR="00426AB8">
        <w:rPr>
          <w:rFonts w:ascii="Times New Roman" w:hAnsi="Times New Roman" w:cs="Times New Roman"/>
          <w:color w:val="auto"/>
        </w:rPr>
        <w:t xml:space="preserve">NR SR </w:t>
      </w:r>
      <w:r w:rsidRPr="00C04253">
        <w:rPr>
          <w:rFonts w:ascii="Times New Roman" w:hAnsi="Times New Roman" w:cs="Times New Roman"/>
          <w:color w:val="auto"/>
        </w:rPr>
        <w:t xml:space="preserve">a podpredsedov </w:t>
      </w:r>
      <w:r w:rsidR="00426AB8">
        <w:rPr>
          <w:rFonts w:ascii="Times New Roman" w:hAnsi="Times New Roman" w:cs="Times New Roman"/>
          <w:color w:val="auto"/>
        </w:rPr>
        <w:t>NR SR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vedúceho kancelárie. </w:t>
      </w:r>
    </w:p>
    <w:p w14:paraId="6AA53B04" w14:textId="77777777" w:rsidR="00C04253" w:rsidRPr="00C04253" w:rsidRDefault="00C04253" w:rsidP="00C04253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5FD600DC" w14:textId="77777777" w:rsidR="00C04253" w:rsidRPr="00426AB8" w:rsidRDefault="00C04253" w:rsidP="00274887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26AB8">
        <w:rPr>
          <w:rFonts w:ascii="Times New Roman" w:hAnsi="Times New Roman" w:cs="Times New Roman"/>
          <w:b/>
          <w:bCs/>
          <w:u w:val="single"/>
        </w:rPr>
        <w:t>Sekcia výborov národnej rady</w:t>
      </w:r>
    </w:p>
    <w:p w14:paraId="2FEBF427" w14:textId="77777777" w:rsidR="003E2A5C" w:rsidRPr="00426AB8" w:rsidRDefault="003E2A5C" w:rsidP="00274887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14:paraId="0A025C28" w14:textId="77777777" w:rsidR="003E2A5C" w:rsidRPr="00426AB8" w:rsidRDefault="003E2A5C" w:rsidP="00274887">
      <w:pPr>
        <w:pStyle w:val="Default"/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  <w:bCs/>
        </w:rPr>
        <w:tab/>
        <w:t xml:space="preserve">Sekcia výborov národnej rady </w:t>
      </w:r>
      <w:r w:rsidRPr="00426AB8">
        <w:rPr>
          <w:rFonts w:ascii="Times New Roman" w:hAnsi="Times New Roman" w:cs="Times New Roman"/>
          <w:bCs/>
          <w:i/>
        </w:rPr>
        <w:t>(ďalej len „sekcia“)</w:t>
      </w:r>
      <w:r w:rsidRPr="00426AB8">
        <w:rPr>
          <w:rFonts w:ascii="Times New Roman" w:hAnsi="Times New Roman" w:cs="Times New Roman"/>
          <w:bCs/>
        </w:rPr>
        <w:t xml:space="preserve"> zoskupuje, zabezpečuje </w:t>
      </w:r>
      <w:r w:rsidRPr="00426AB8">
        <w:rPr>
          <w:rFonts w:ascii="Times New Roman" w:hAnsi="Times New Roman" w:cs="Times New Roman"/>
        </w:rPr>
        <w:t>a vykonáva ucelenú a komplexnú agendu koncepčných, odborných, metodických, organizačných, správnych a kontrolných činností. V rámci sekcie sa vykonáva koordinačná činnosť pri plnení úloh v legislatívnom procese a</w:t>
      </w:r>
      <w:r w:rsidR="00CD2E8E" w:rsidRPr="00426AB8">
        <w:rPr>
          <w:rFonts w:ascii="Times New Roman" w:hAnsi="Times New Roman" w:cs="Times New Roman"/>
        </w:rPr>
        <w:t> kontrolná činnosť v pôsobnosti jednotlivých výborov národnej rady a národnej rady. Sekcia plní úlohy odborného poradenstva pri príprave podkladov súvisiacich s rozhodovacou činnosťou výborov národnej rady vo veciach patriacich do ich vecnej pôsobnosti a zabezpečuje jednotný procedurálny postup schôdzí výborov národnej rady.</w:t>
      </w:r>
    </w:p>
    <w:p w14:paraId="179611CC" w14:textId="74174CFB" w:rsidR="00CD2E8E" w:rsidRDefault="00CD2E8E" w:rsidP="00274887">
      <w:pPr>
        <w:pStyle w:val="Default"/>
        <w:jc w:val="both"/>
        <w:rPr>
          <w:rFonts w:ascii="Times New Roman" w:hAnsi="Times New Roman" w:cs="Times New Roman"/>
        </w:rPr>
      </w:pPr>
    </w:p>
    <w:p w14:paraId="3CF11F50" w14:textId="77777777" w:rsidR="00FD2CB7" w:rsidRPr="00426AB8" w:rsidRDefault="00FD2CB7" w:rsidP="00274887">
      <w:pPr>
        <w:pStyle w:val="Default"/>
        <w:jc w:val="both"/>
        <w:rPr>
          <w:rFonts w:ascii="Times New Roman" w:hAnsi="Times New Roman" w:cs="Times New Roman"/>
        </w:rPr>
      </w:pPr>
    </w:p>
    <w:p w14:paraId="7335797A" w14:textId="77777777" w:rsidR="00CD2E8E" w:rsidRPr="00426AB8" w:rsidRDefault="00CD2E8E" w:rsidP="00274887">
      <w:pPr>
        <w:pStyle w:val="Default"/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lastRenderedPageBreak/>
        <w:tab/>
        <w:t>Sekcia plní najmä tieto úlohy:</w:t>
      </w:r>
    </w:p>
    <w:p w14:paraId="65822A44" w14:textId="77777777" w:rsidR="00022D71" w:rsidRPr="00426AB8" w:rsidRDefault="00022D71" w:rsidP="00274887">
      <w:pPr>
        <w:pStyle w:val="Default"/>
        <w:jc w:val="both"/>
        <w:rPr>
          <w:rFonts w:ascii="Times New Roman" w:hAnsi="Times New Roman" w:cs="Times New Roman"/>
        </w:rPr>
      </w:pPr>
    </w:p>
    <w:p w14:paraId="4D9C50BD" w14:textId="77777777" w:rsidR="00CD2E8E" w:rsidRPr="00426AB8" w:rsidRDefault="00CD2E8E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t>Koordinuje činnosť medzi organizačným odborom a sekciou.</w:t>
      </w:r>
    </w:p>
    <w:p w14:paraId="00D23AEE" w14:textId="77777777" w:rsidR="00134D4B" w:rsidRPr="00426AB8" w:rsidRDefault="00134D4B" w:rsidP="00134D4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C2B6EE4" w14:textId="77777777" w:rsidR="00CD2E8E" w:rsidRPr="00426AB8" w:rsidRDefault="00CD2E8E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t>Plní vzájomnú informačnú spolupôsobnosť medzi organizačným odborom a sekciou.</w:t>
      </w:r>
    </w:p>
    <w:p w14:paraId="4949DDAC" w14:textId="77777777" w:rsidR="00134D4B" w:rsidRPr="00426AB8" w:rsidRDefault="00134D4B" w:rsidP="00134D4B">
      <w:pPr>
        <w:pStyle w:val="Default"/>
        <w:jc w:val="both"/>
        <w:rPr>
          <w:rFonts w:ascii="Times New Roman" w:hAnsi="Times New Roman" w:cs="Times New Roman"/>
        </w:rPr>
      </w:pPr>
    </w:p>
    <w:p w14:paraId="31C9E158" w14:textId="77777777" w:rsidR="00CD2E8E" w:rsidRPr="00426AB8" w:rsidRDefault="00CD2E8E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t>Navrhuje vecný a časový postup rokovania národnej rady v nadväznosti na prijaté rozhodnutia výborov národnej rady.</w:t>
      </w:r>
    </w:p>
    <w:p w14:paraId="28D6C4A3" w14:textId="77777777" w:rsidR="00134D4B" w:rsidRPr="00426AB8" w:rsidRDefault="00134D4B" w:rsidP="00134D4B">
      <w:pPr>
        <w:pStyle w:val="Default"/>
        <w:jc w:val="both"/>
        <w:rPr>
          <w:rFonts w:ascii="Times New Roman" w:hAnsi="Times New Roman" w:cs="Times New Roman"/>
        </w:rPr>
      </w:pPr>
    </w:p>
    <w:p w14:paraId="5242689F" w14:textId="77777777" w:rsidR="00CD2E8E" w:rsidRPr="00426AB8" w:rsidRDefault="00CD2E8E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t>Poskytuje vzájomnú výmenu potrebných informácii medzi jednotlivými výbormi národnej rady a schôdzou národnej rady.</w:t>
      </w:r>
    </w:p>
    <w:p w14:paraId="58B47992" w14:textId="77777777" w:rsidR="00134D4B" w:rsidRPr="00426AB8" w:rsidRDefault="00134D4B" w:rsidP="00134D4B">
      <w:pPr>
        <w:pStyle w:val="Default"/>
        <w:jc w:val="both"/>
        <w:rPr>
          <w:rFonts w:ascii="Times New Roman" w:hAnsi="Times New Roman" w:cs="Times New Roman"/>
        </w:rPr>
      </w:pPr>
    </w:p>
    <w:p w14:paraId="1EA8BFC4" w14:textId="77777777" w:rsidR="00CD2E8E" w:rsidRPr="00426AB8" w:rsidRDefault="00CD2E8E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t xml:space="preserve">Poskytuje odborné poradenstvo pri vyhotovovaní uznesení, pri vyhodnocovaní uznesení a pri riešení zistených nedostatkov pri vyhotovovaní a vyhodnocovaní uznesení výborov národnej rady. </w:t>
      </w:r>
    </w:p>
    <w:p w14:paraId="4AD180FE" w14:textId="77777777" w:rsidR="00134D4B" w:rsidRPr="00426AB8" w:rsidRDefault="00134D4B" w:rsidP="00134D4B">
      <w:pPr>
        <w:pStyle w:val="Default"/>
        <w:jc w:val="both"/>
        <w:rPr>
          <w:rFonts w:ascii="Times New Roman" w:hAnsi="Times New Roman" w:cs="Times New Roman"/>
        </w:rPr>
      </w:pPr>
    </w:p>
    <w:p w14:paraId="624E725A" w14:textId="77777777" w:rsidR="00CD2E8E" w:rsidRPr="00426AB8" w:rsidRDefault="00CD2E8E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t>Koordinačne zabezpečuje jednotný procedurálny postup schôdzí výborov národnej rady podľa ich vecného zamerania.</w:t>
      </w:r>
    </w:p>
    <w:p w14:paraId="7685DDFA" w14:textId="77777777" w:rsidR="00134D4B" w:rsidRPr="00426AB8" w:rsidRDefault="00134D4B" w:rsidP="00134D4B">
      <w:pPr>
        <w:pStyle w:val="Default"/>
        <w:jc w:val="both"/>
        <w:rPr>
          <w:rFonts w:ascii="Times New Roman" w:hAnsi="Times New Roman" w:cs="Times New Roman"/>
        </w:rPr>
      </w:pPr>
    </w:p>
    <w:p w14:paraId="08A1C69F" w14:textId="33F86541" w:rsidR="00CD2E8E" w:rsidRPr="00426AB8" w:rsidRDefault="00CD2E8E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t xml:space="preserve">Poskytuje odborné poradenstvo pri zabezpečení a dodržiavaní procedurálneho postupu podľa </w:t>
      </w:r>
      <w:r w:rsidR="00FC0E86">
        <w:rPr>
          <w:rFonts w:ascii="Times New Roman" w:hAnsi="Times New Roman" w:cs="Times New Roman"/>
        </w:rPr>
        <w:t>zákona o </w:t>
      </w:r>
      <w:r w:rsidRPr="00426AB8">
        <w:rPr>
          <w:rFonts w:ascii="Times New Roman" w:hAnsi="Times New Roman" w:cs="Times New Roman"/>
        </w:rPr>
        <w:t>rokovac</w:t>
      </w:r>
      <w:r w:rsidR="00FC0E86">
        <w:rPr>
          <w:rFonts w:ascii="Times New Roman" w:hAnsi="Times New Roman" w:cs="Times New Roman"/>
        </w:rPr>
        <w:t xml:space="preserve">om </w:t>
      </w:r>
      <w:r w:rsidRPr="00426AB8">
        <w:rPr>
          <w:rFonts w:ascii="Times New Roman" w:hAnsi="Times New Roman" w:cs="Times New Roman"/>
        </w:rPr>
        <w:t>poriadku.</w:t>
      </w:r>
    </w:p>
    <w:p w14:paraId="414D6C8C" w14:textId="77777777" w:rsidR="00134D4B" w:rsidRPr="00426AB8" w:rsidRDefault="00134D4B" w:rsidP="00134D4B">
      <w:pPr>
        <w:pStyle w:val="Default"/>
        <w:jc w:val="both"/>
        <w:rPr>
          <w:rFonts w:ascii="Times New Roman" w:hAnsi="Times New Roman" w:cs="Times New Roman"/>
        </w:rPr>
      </w:pPr>
    </w:p>
    <w:p w14:paraId="524A05D5" w14:textId="2DB5C678" w:rsidR="00CD2E8E" w:rsidRPr="00426AB8" w:rsidRDefault="00CD2E8E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t xml:space="preserve">Poskytuje odborné poradenstvo pri procedúre voľby a odvolávaní funkcionárov podľa </w:t>
      </w:r>
      <w:r w:rsidR="00FC0E86">
        <w:rPr>
          <w:rFonts w:ascii="Times New Roman" w:hAnsi="Times New Roman" w:cs="Times New Roman"/>
        </w:rPr>
        <w:t xml:space="preserve">zákona o </w:t>
      </w:r>
      <w:r w:rsidRPr="00426AB8">
        <w:rPr>
          <w:rFonts w:ascii="Times New Roman" w:hAnsi="Times New Roman" w:cs="Times New Roman"/>
        </w:rPr>
        <w:t>rokovac</w:t>
      </w:r>
      <w:r w:rsidR="00FC0E86">
        <w:rPr>
          <w:rFonts w:ascii="Times New Roman" w:hAnsi="Times New Roman" w:cs="Times New Roman"/>
        </w:rPr>
        <w:t>om</w:t>
      </w:r>
      <w:r w:rsidRPr="00426AB8">
        <w:rPr>
          <w:rFonts w:ascii="Times New Roman" w:hAnsi="Times New Roman" w:cs="Times New Roman"/>
        </w:rPr>
        <w:t xml:space="preserve"> poriadku. </w:t>
      </w:r>
    </w:p>
    <w:p w14:paraId="7CCEA773" w14:textId="77777777" w:rsidR="00134D4B" w:rsidRPr="00426AB8" w:rsidRDefault="00134D4B" w:rsidP="00134D4B">
      <w:pPr>
        <w:pStyle w:val="Default"/>
        <w:jc w:val="both"/>
        <w:rPr>
          <w:rFonts w:ascii="Times New Roman" w:hAnsi="Times New Roman" w:cs="Times New Roman"/>
        </w:rPr>
      </w:pPr>
    </w:p>
    <w:p w14:paraId="1EFAD646" w14:textId="77777777" w:rsidR="00CD2E8E" w:rsidRPr="00426AB8" w:rsidRDefault="00CD2E8E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 w:cs="Times New Roman"/>
        </w:rPr>
        <w:t xml:space="preserve">Zabezpečuje koordinačnú činnosť s inými odbornými organizačnými útvarmi kancelárie národnej rady pri plnení úloh výborov národnej rady. </w:t>
      </w:r>
    </w:p>
    <w:p w14:paraId="17FAF9B3" w14:textId="77777777" w:rsidR="00134D4B" w:rsidRPr="00426AB8" w:rsidRDefault="00134D4B" w:rsidP="00134D4B">
      <w:pPr>
        <w:pStyle w:val="Default"/>
        <w:jc w:val="both"/>
        <w:rPr>
          <w:rFonts w:ascii="Times New Roman" w:hAnsi="Times New Roman" w:cs="Times New Roman"/>
        </w:rPr>
      </w:pPr>
    </w:p>
    <w:p w14:paraId="1249F955" w14:textId="2E7E76D2" w:rsidR="00134D4B" w:rsidRPr="00426AB8" w:rsidRDefault="00134D4B" w:rsidP="00CD2E8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26AB8">
        <w:rPr>
          <w:rFonts w:ascii="Times New Roman" w:hAnsi="Times New Roman"/>
        </w:rPr>
        <w:t>Vo vzťahu k osobitným kontrolným výborom národnej rady, výboru národnej rady na preskúmanie rozhodnutí NBÚ, k mandátovému a imunitnému výboru národnej rady a k výboru národnej rady pre nezlučiteľnosť funkcií  vykonáva koordinačnú činnosť a poskytuje odborné poradenstvo len v obmedzenom režime a v rozsahu vzhľadom k ich osobitému postaveniu so zreteľom na povahu práce podľa osobitných predpisov vrátane zákona                    č. 215/2004 Z. z. o ochrane utajovaných skutočností a o zmene a doplnení niektorých zákonov</w:t>
      </w:r>
      <w:r w:rsidR="00426AB8">
        <w:rPr>
          <w:rFonts w:ascii="Times New Roman" w:hAnsi="Times New Roman"/>
        </w:rPr>
        <w:t xml:space="preserve"> v platnom znení</w:t>
      </w:r>
      <w:r w:rsidRPr="00426AB8">
        <w:rPr>
          <w:rFonts w:ascii="Times New Roman" w:hAnsi="Times New Roman"/>
        </w:rPr>
        <w:t>.</w:t>
      </w:r>
    </w:p>
    <w:p w14:paraId="3AEEF949" w14:textId="77777777" w:rsidR="003E2A5C" w:rsidRDefault="003E2A5C" w:rsidP="00274887">
      <w:pPr>
        <w:pStyle w:val="Default"/>
        <w:jc w:val="both"/>
        <w:rPr>
          <w:rFonts w:ascii="Times New Roman" w:hAnsi="Times New Roman" w:cs="Times New Roman"/>
        </w:rPr>
      </w:pPr>
    </w:p>
    <w:p w14:paraId="7CDE4354" w14:textId="77777777" w:rsidR="00274887" w:rsidRPr="00C04253" w:rsidRDefault="00274887" w:rsidP="00274887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Sekretariáty výborov národnej rady </w:t>
      </w:r>
    </w:p>
    <w:p w14:paraId="75C9D73D" w14:textId="77777777" w:rsidR="00274887" w:rsidRPr="00C04253" w:rsidRDefault="00274887" w:rsidP="00274887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5B532463" w14:textId="77777777" w:rsidR="00274887" w:rsidRPr="00C04253" w:rsidRDefault="00274887" w:rsidP="0027488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Sekretariát výboru národnej rady (</w:t>
      </w:r>
      <w:r w:rsidRPr="00C04253">
        <w:rPr>
          <w:rFonts w:ascii="Times New Roman" w:hAnsi="Times New Roman" w:cs="Times New Roman"/>
          <w:i/>
        </w:rPr>
        <w:t>ďalej len „sekretariát výboru“</w:t>
      </w:r>
      <w:r w:rsidRPr="00C04253">
        <w:rPr>
          <w:rFonts w:ascii="Times New Roman" w:hAnsi="Times New Roman" w:cs="Times New Roman"/>
        </w:rPr>
        <w:t xml:space="preserve">) zabezpečuje koncepčnú, metodickú, koordinačnú a výkonnú činnosť výboru. V tejto súvislosti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sa zúčastňuje na príprave návrhov zákonov a odporúčaní výboru vo veciach, ktoré patria do ich pôsobnosti a sleduje ich dodržiavanie v praxi. Zúčastňuje sa na príprave zásadných materiálov o otázkach právneho poriadku, hospodárskeho a sociálneho rozvoja Slovenskej republiky. Pripravuje koncepciu činnosti výboru na príslušné volebné obdobie, zabezpečuje jej uskutočňovanie, vrátane prezentácie činnosti výboru v Slovenskej republike a zahraničí. </w:t>
      </w:r>
    </w:p>
    <w:p w14:paraId="1FA7D317" w14:textId="77777777" w:rsidR="00274887" w:rsidRPr="00C04253" w:rsidRDefault="00274887" w:rsidP="00274887">
      <w:pPr>
        <w:pStyle w:val="Default"/>
        <w:jc w:val="both"/>
        <w:rPr>
          <w:rFonts w:ascii="Times New Roman" w:hAnsi="Times New Roman" w:cs="Times New Roman"/>
        </w:rPr>
      </w:pPr>
    </w:p>
    <w:p w14:paraId="0459ED21" w14:textId="77777777" w:rsidR="00274887" w:rsidRPr="00C04253" w:rsidRDefault="00274887" w:rsidP="0027488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Sekretariát výboru plní najmä tieto úlohy: </w:t>
      </w:r>
    </w:p>
    <w:p w14:paraId="08EAC151" w14:textId="77777777" w:rsidR="00274887" w:rsidRPr="00C04253" w:rsidRDefault="00274887" w:rsidP="00274887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3106E7FD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Zabezpečuje úlohy súvisiace s prípravou, organizáciou a priebehom schôdze výboru. </w:t>
      </w:r>
    </w:p>
    <w:p w14:paraId="70FEAB26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Podľa pokynov predsedu výboru zabezpečuje v spolupráci s odbornými útvarmi kancelárie odborné porady k návrhom zákonov a k iným návrhom; obstaráva k nim odborné posudky </w:t>
      </w:r>
      <w:r w:rsidR="00A2524E" w:rsidRPr="00C04253">
        <w:rPr>
          <w:rFonts w:ascii="Times New Roman" w:hAnsi="Times New Roman" w:cs="Times New Roman"/>
        </w:rPr>
        <w:t xml:space="preserve">              </w:t>
      </w:r>
      <w:r w:rsidRPr="00C04253">
        <w:rPr>
          <w:rFonts w:ascii="Times New Roman" w:hAnsi="Times New Roman" w:cs="Times New Roman"/>
        </w:rPr>
        <w:t xml:space="preserve">a expertízy z vedeckých pracovísk a odbornej praxe. </w:t>
      </w:r>
    </w:p>
    <w:p w14:paraId="74F8D3A0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lastRenderedPageBreak/>
        <w:t>Vyhotovuje prijaté uznesenia výboru a zápisnice zo schôdzí výboru, odborných komisií</w:t>
      </w:r>
      <w:r w:rsidR="00A2524E" w:rsidRPr="00C04253">
        <w:rPr>
          <w:rFonts w:ascii="Times New Roman" w:hAnsi="Times New Roman" w:cs="Times New Roman"/>
        </w:rPr>
        <w:t xml:space="preserve">             </w:t>
      </w:r>
      <w:r w:rsidRPr="00C04253">
        <w:rPr>
          <w:rFonts w:ascii="Times New Roman" w:hAnsi="Times New Roman" w:cs="Times New Roman"/>
        </w:rPr>
        <w:t xml:space="preserve"> a pracovných porád a zodpovedá za nakladanie s nimi, ich uverejňovanie </w:t>
      </w:r>
      <w:r w:rsidR="00E85FB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archiváciu. Zabezpečuje kontrolu ich plnenia. </w:t>
      </w:r>
    </w:p>
    <w:p w14:paraId="08DBA707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Poskytuje odbornú pomoc poslancovi pri príprave jeho vystúpenia ako spravodajcu </w:t>
      </w:r>
      <w:r w:rsidR="00A2524E" w:rsidRPr="00C04253">
        <w:rPr>
          <w:rFonts w:ascii="Times New Roman" w:hAnsi="Times New Roman" w:cs="Times New Roman"/>
        </w:rPr>
        <w:t xml:space="preserve">                       </w:t>
      </w:r>
      <w:r w:rsidRPr="00C04253">
        <w:rPr>
          <w:rFonts w:ascii="Times New Roman" w:hAnsi="Times New Roman" w:cs="Times New Roman"/>
        </w:rPr>
        <w:t xml:space="preserve">na rokovaní výboru alebo národnej rady. </w:t>
      </w:r>
    </w:p>
    <w:p w14:paraId="6DA35B6E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Ak bol výbor určený ako gestorský na prerokovanie návrhu zákona, medzinárodnej zmluvy alebo iného materiálu zásadného významu: </w:t>
      </w:r>
    </w:p>
    <w:p w14:paraId="2EF78B64" w14:textId="14EB5D90" w:rsidR="00274887" w:rsidRDefault="00274887" w:rsidP="00A86BCD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zodpovedá za celkové vypracovanie návrhu spoločnej správy výborov o návrhu zákona </w:t>
      </w:r>
      <w:r w:rsidR="00A2524E" w:rsidRPr="00C04253">
        <w:rPr>
          <w:rFonts w:ascii="Times New Roman" w:hAnsi="Times New Roman" w:cs="Times New Roman"/>
        </w:rPr>
        <w:t xml:space="preserve">                   </w:t>
      </w:r>
      <w:r w:rsidRPr="00C04253">
        <w:rPr>
          <w:rFonts w:ascii="Times New Roman" w:hAnsi="Times New Roman" w:cs="Times New Roman"/>
        </w:rPr>
        <w:t xml:space="preserve">v druhom čítaní, o medzinárodnej zmluve alebo inom materiáli zásadného významu; </w:t>
      </w:r>
    </w:p>
    <w:p w14:paraId="69AB3BB0" w14:textId="794EE5C8" w:rsidR="00274887" w:rsidRDefault="00274887" w:rsidP="00A86BCD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sleduje v spolupráci s odbornými útvarmi kancelárie postup prerokúvania návrhu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</w:t>
      </w:r>
      <w:r w:rsidRPr="00C04253">
        <w:rPr>
          <w:rFonts w:ascii="Times New Roman" w:hAnsi="Times New Roman" w:cs="Times New Roman"/>
          <w:color w:val="auto"/>
        </w:rPr>
        <w:t>vo výboroch národnej rady; ak sú stanoviská výborov rozdielne, navrhuje ďalší postup, pripravuje odborné podklady na zjednotenie stanovísk, koordinuje</w:t>
      </w:r>
      <w:r w:rsidR="00A2524E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organizuje uskutočnenie postupu, vypracúva prijaté závery; </w:t>
      </w:r>
    </w:p>
    <w:p w14:paraId="691DD043" w14:textId="77777777" w:rsidR="00274887" w:rsidRDefault="00274887" w:rsidP="00A86BCD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pripravuje v spolupráci s odbornými útvarmi kancelárie podklady na záverečné rokovanie gestorského výboru k návrhom zákonov (medzinárodných zmlúv a iných materiálov zásadného významu); </w:t>
      </w:r>
    </w:p>
    <w:p w14:paraId="1625F881" w14:textId="77777777" w:rsidR="00274887" w:rsidRPr="00C04253" w:rsidRDefault="00274887" w:rsidP="00A86BCD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vypracúva v spolupráci s odbornými útvarmi kancelárie správu o výsledku prerokovania návrhov z oblasti vnútornej, medzinárodnej, hospodárskej, finančnej, sociálnej, kultúrnej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 </w:t>
      </w:r>
      <w:r w:rsidRPr="00C04253">
        <w:rPr>
          <w:rFonts w:ascii="Times New Roman" w:hAnsi="Times New Roman" w:cs="Times New Roman"/>
          <w:color w:val="auto"/>
        </w:rPr>
        <w:t xml:space="preserve">a inej politiky, vrátane návrhu uznesenia národnej rady. </w:t>
      </w:r>
    </w:p>
    <w:p w14:paraId="49BB1A58" w14:textId="77777777" w:rsidR="00274887" w:rsidRPr="00C04253" w:rsidRDefault="00274887" w:rsidP="0027488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29EE85A0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Poskytuje administratívnu podporu pre činnosť stálych alebo dočasných komisií výboru, prípadne spoločných komisií výborov. </w:t>
      </w:r>
    </w:p>
    <w:p w14:paraId="3E8914EE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Vedie evidenciu o účasti členov výboru na rokovacích dňoch výboru. </w:t>
      </w:r>
    </w:p>
    <w:p w14:paraId="2BF4C514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Vedie evidenciu petícií doručených, resp. postúpených výboru, dbá o ich včasné vybavenie a spracúva podklady pre správu o petíciách, podávanú národnej rade podľa ustanovení  zákona o rokovacom poriadku. </w:t>
      </w:r>
    </w:p>
    <w:p w14:paraId="68396934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Vedie evidenciu korešpondencie doručenej výboru a na základe pokynov predsedu výboru v spolupráci s ostatnými odbornými útvarmi kancelárie vypracúva návrh na spôsob jej vybavenia. </w:t>
      </w:r>
    </w:p>
    <w:p w14:paraId="7D85E107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Podľa pokynov predsedu výboru v spolupráci s odborom komunikácie s médiami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verejnosťou zabezpečuje informovanie verejnosti o práci výboru. </w:t>
      </w:r>
    </w:p>
    <w:p w14:paraId="1416D463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odborom zahraničných vzťahov a protokolu zabezpečuje odbornú prípravu zahraničných ciest členov výboru a prijatia zahraničných návštev vo výbore. </w:t>
      </w:r>
    </w:p>
    <w:p w14:paraId="4ADEA3C5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Prijíma a vybavuje písomnosti postúpené predsedom národnej rady a vybavuje ich podľa pokynov predsedu výboru v spolupráci so sekretariátom predsedu národnej rady. </w:t>
      </w:r>
    </w:p>
    <w:p w14:paraId="5A3D932F" w14:textId="07FD321A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Sleduje činnosť medzinárodných organizácií v oblasti pôsobnosti výboru a spolupracuje </w:t>
      </w:r>
      <w:r w:rsidR="00426AB8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pri tom s odborom medzinárodných vzťahov a protokolu. </w:t>
      </w:r>
    </w:p>
    <w:p w14:paraId="07444B05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Pripravuje podklady návrhov, podnetov a vyhlásení výboru vo veciach patriacich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   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do pôsobnosti výboru, adresovaných národnej rade. </w:t>
      </w:r>
    </w:p>
    <w:p w14:paraId="61FEA33B" w14:textId="77777777" w:rsidR="00274887" w:rsidRPr="00C04253" w:rsidRDefault="00274887" w:rsidP="005F309D">
      <w:pPr>
        <w:pStyle w:val="Default"/>
        <w:numPr>
          <w:ilvl w:val="0"/>
          <w:numId w:val="16"/>
        </w:numPr>
        <w:spacing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Zúčastňuje sa na tvorbe informačných systémov v rámci kancelárie (Systém sledovania legislatívneho procesu, Systém sledovania európskych záležitostí, </w:t>
      </w:r>
      <w:r w:rsidR="00DE2666" w:rsidRPr="00C04253">
        <w:rPr>
          <w:rFonts w:ascii="Times New Roman" w:hAnsi="Times New Roman" w:cs="Times New Roman"/>
          <w:color w:val="auto"/>
        </w:rPr>
        <w:t xml:space="preserve">webové sídlo </w:t>
      </w:r>
      <w:r w:rsidRPr="00C04253">
        <w:rPr>
          <w:rFonts w:ascii="Times New Roman" w:hAnsi="Times New Roman" w:cs="Times New Roman"/>
          <w:color w:val="auto"/>
        </w:rPr>
        <w:t xml:space="preserve">národnej rady a pod.) </w:t>
      </w:r>
    </w:p>
    <w:p w14:paraId="07A1545C" w14:textId="0BEB7CDE" w:rsidR="00426AB8" w:rsidRPr="00A86BCD" w:rsidRDefault="00274887" w:rsidP="00574392">
      <w:pPr>
        <w:pStyle w:val="Default"/>
        <w:numPr>
          <w:ilvl w:val="0"/>
          <w:numId w:val="16"/>
        </w:numPr>
        <w:spacing w:before="240" w:after="142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Plní ďalšie úlohy v oblasti pôsobnosti výboru podľa pokynov predsedu výboru </w:t>
      </w:r>
      <w:r w:rsidR="00E85FB8" w:rsidRPr="00C04253">
        <w:rPr>
          <w:rFonts w:ascii="Times New Roman" w:hAnsi="Times New Roman" w:cs="Times New Roman"/>
          <w:color w:val="auto"/>
        </w:rPr>
        <w:t xml:space="preserve">                       </w:t>
      </w:r>
      <w:r w:rsidR="00A2524E" w:rsidRPr="00C04253">
        <w:rPr>
          <w:rFonts w:ascii="Times New Roman" w:hAnsi="Times New Roman" w:cs="Times New Roman"/>
          <w:color w:val="auto"/>
        </w:rPr>
        <w:t xml:space="preserve">            </w:t>
      </w:r>
      <w:r w:rsidR="00E85FB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príslušných riadiacich zamestnancov. </w:t>
      </w:r>
    </w:p>
    <w:p w14:paraId="1C575650" w14:textId="4E7207C8" w:rsidR="00906E9B" w:rsidRPr="00C04253" w:rsidRDefault="00906E9B" w:rsidP="00574392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lastRenderedPageBreak/>
        <w:t xml:space="preserve">Odbor pre európske záležitosti </w:t>
      </w:r>
    </w:p>
    <w:p w14:paraId="5D96FD39" w14:textId="77777777" w:rsidR="00906E9B" w:rsidRPr="00C04253" w:rsidRDefault="00906E9B" w:rsidP="00906E9B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047D5C76" w14:textId="77777777" w:rsidR="00906E9B" w:rsidRPr="00C04253" w:rsidRDefault="00906E9B" w:rsidP="00906E9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Odbor pre európske záležitosti zabezpečuje koordinačné, odborné, koncepčné </w:t>
      </w:r>
      <w:r w:rsidR="00917821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 a výkonné úlohy súvisiace s plnením úloh národnej rady a sekretariátu Výboru Národnej rady Slovenskej republiky pre európske záležitosti (</w:t>
      </w:r>
      <w:r w:rsidRPr="00C04253">
        <w:rPr>
          <w:rFonts w:ascii="Times New Roman" w:hAnsi="Times New Roman" w:cs="Times New Roman"/>
          <w:i/>
        </w:rPr>
        <w:t>ďalej len „výbor pre európske záležitosti“</w:t>
      </w:r>
      <w:r w:rsidRPr="00C04253">
        <w:rPr>
          <w:rFonts w:ascii="Times New Roman" w:hAnsi="Times New Roman" w:cs="Times New Roman"/>
        </w:rPr>
        <w:t xml:space="preserve">), vyplývajúcich z členstva Slovenskej republiky v EÚ a z ústavného zákona   č. 397/2004 Z. z. o spolupráci Národnej rady Slovenskej republiky a vlády Slovenskej republiky v záležitostiach EÚ a z ďalších právnych predpisov. </w:t>
      </w:r>
    </w:p>
    <w:p w14:paraId="5850CBCB" w14:textId="77777777" w:rsidR="00906E9B" w:rsidRPr="00C04253" w:rsidRDefault="00906E9B" w:rsidP="00906E9B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2EA71C0A" w14:textId="77777777" w:rsidR="00906E9B" w:rsidRPr="00C04253" w:rsidRDefault="00906E9B" w:rsidP="00906E9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Odbor pre európske záležitosti plní najmä tieto úlohy: </w:t>
      </w:r>
    </w:p>
    <w:p w14:paraId="5BEB77AF" w14:textId="77777777" w:rsidR="00906E9B" w:rsidRPr="00C04253" w:rsidRDefault="00906E9B" w:rsidP="00906E9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735B5C6C" w14:textId="77777777" w:rsidR="00906E9B" w:rsidRPr="00C04253" w:rsidRDefault="00906E9B" w:rsidP="005F309D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Plní úlohy sekretariátu výboru pre európske záležitosti ako ostatné sekretariáty výborov,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</w:t>
      </w:r>
      <w:r w:rsidRPr="00C04253">
        <w:rPr>
          <w:rFonts w:ascii="Times New Roman" w:hAnsi="Times New Roman" w:cs="Times New Roman"/>
          <w:color w:val="auto"/>
        </w:rPr>
        <w:t xml:space="preserve">a to najmä: </w:t>
      </w:r>
    </w:p>
    <w:p w14:paraId="12F59200" w14:textId="77777777" w:rsidR="00906E9B" w:rsidRPr="00C04253" w:rsidRDefault="00906E9B" w:rsidP="00906E9B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71EEB9BA" w14:textId="77777777" w:rsidR="00906E9B" w:rsidRPr="00C04253" w:rsidRDefault="00906E9B" w:rsidP="00A86BC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pripravuje príslušnú dokumentáciu na rokovanie výboru, aj ako gestorského výboru (návrhy na uznesenia, sústredenie stanovísk od príslušných výborov, ktorým bol návrh pridelený), </w:t>
      </w:r>
    </w:p>
    <w:p w14:paraId="6E580975" w14:textId="77777777" w:rsidR="00906E9B" w:rsidRPr="00C04253" w:rsidRDefault="00906E9B" w:rsidP="00A86BC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písomne spracúva uznesenia výboru prijaté na schôdzi a zabezpečuje komunikáciu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   </w:t>
      </w:r>
      <w:r w:rsidRPr="00C04253">
        <w:rPr>
          <w:rFonts w:ascii="Times New Roman" w:hAnsi="Times New Roman" w:cs="Times New Roman"/>
          <w:color w:val="auto"/>
        </w:rPr>
        <w:t>s príslušnými výbormi, osobitne pri plnení úloh vyplývajúcich z ustanovení zákona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        </w:t>
      </w:r>
      <w:r w:rsidRPr="00C04253">
        <w:rPr>
          <w:rFonts w:ascii="Times New Roman" w:hAnsi="Times New Roman" w:cs="Times New Roman"/>
          <w:color w:val="auto"/>
        </w:rPr>
        <w:t xml:space="preserve"> o rokovacom poriadku, </w:t>
      </w:r>
    </w:p>
    <w:p w14:paraId="426FB521" w14:textId="77777777" w:rsidR="00906E9B" w:rsidRPr="00C04253" w:rsidRDefault="00906E9B" w:rsidP="00A86BC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vyhotovuje zápisnice a ďalšie písomnosti zo schôdzí výboru a vedie pí</w:t>
      </w:r>
      <w:r w:rsidR="00956A89" w:rsidRPr="00C04253">
        <w:rPr>
          <w:rFonts w:ascii="Times New Roman" w:hAnsi="Times New Roman" w:cs="Times New Roman"/>
          <w:color w:val="auto"/>
        </w:rPr>
        <w:t xml:space="preserve">somnú agendu výboru v súlade s registratúrnym </w:t>
      </w:r>
      <w:r w:rsidRPr="00C04253">
        <w:rPr>
          <w:rFonts w:ascii="Times New Roman" w:hAnsi="Times New Roman" w:cs="Times New Roman"/>
          <w:color w:val="auto"/>
        </w:rPr>
        <w:t xml:space="preserve">poriadkom kancelárie, </w:t>
      </w:r>
    </w:p>
    <w:p w14:paraId="528494EB" w14:textId="77777777" w:rsidR="00906E9B" w:rsidRPr="00C04253" w:rsidRDefault="00906E9B" w:rsidP="00A86BC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koordinuje činnosť príslušných organizačných útvarov pri príprave návrhov spoločnej správy, </w:t>
      </w:r>
    </w:p>
    <w:p w14:paraId="4351E4B8" w14:textId="77777777" w:rsidR="00906E9B" w:rsidRPr="00C04253" w:rsidRDefault="00906E9B" w:rsidP="00A86BC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činnosť výboru pri realizovaní pracovných stykov so zahraničnými partnerskými výbormi a organizáciami a spolupodieľa sa na organizovaní prijatí  u predsedu výboru. </w:t>
      </w:r>
    </w:p>
    <w:p w14:paraId="37C04F85" w14:textId="77777777" w:rsidR="00906E9B" w:rsidRPr="00C04253" w:rsidRDefault="00906E9B" w:rsidP="00A86BC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B771A3" w14:textId="77777777" w:rsidR="00906E9B" w:rsidRPr="00C04253" w:rsidRDefault="00906E9B" w:rsidP="005F309D">
      <w:pPr>
        <w:pStyle w:val="Default"/>
        <w:numPr>
          <w:ilvl w:val="0"/>
          <w:numId w:val="18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Sleduje legislatívny proces v EÚ a informuje o stave prerokúvania jednotlivých návrhov právne záväzných aktov a iných aktov EÚ. </w:t>
      </w:r>
    </w:p>
    <w:p w14:paraId="038F6FA2" w14:textId="77777777" w:rsidR="00906E9B" w:rsidRPr="00C04253" w:rsidRDefault="00906E9B" w:rsidP="005F309D">
      <w:pPr>
        <w:pStyle w:val="Default"/>
        <w:numPr>
          <w:ilvl w:val="0"/>
          <w:numId w:val="18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Vypracúva a sprostredkúva podklady a odborné stanoviská pri zmene primárneho práva EÚ. </w:t>
      </w:r>
    </w:p>
    <w:p w14:paraId="30BA3F2B" w14:textId="77777777" w:rsidR="00906E9B" w:rsidRPr="00C04253" w:rsidRDefault="00906E9B" w:rsidP="005F309D">
      <w:pPr>
        <w:pStyle w:val="Default"/>
        <w:numPr>
          <w:ilvl w:val="0"/>
          <w:numId w:val="18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Vypracúva a sprostredkúva informácie o vybraných konzultačných dokumentoch, správach a odporúčaniach orgánov EÚ. </w:t>
      </w:r>
    </w:p>
    <w:p w14:paraId="741619A1" w14:textId="77777777" w:rsidR="00906E9B" w:rsidRPr="00C04253" w:rsidRDefault="00906E9B" w:rsidP="005F309D">
      <w:pPr>
        <w:pStyle w:val="Default"/>
        <w:numPr>
          <w:ilvl w:val="0"/>
          <w:numId w:val="18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Vypracúva a sprostredkúva podklady, odborné stanoviská a odporúčania k právne záväzným aktom a iným aktom EÚ, najmä: </w:t>
      </w:r>
    </w:p>
    <w:p w14:paraId="0EE21A7F" w14:textId="77777777" w:rsidR="00906E9B" w:rsidRPr="00C04253" w:rsidRDefault="00906E9B" w:rsidP="005F309D">
      <w:pPr>
        <w:pStyle w:val="Default"/>
        <w:numPr>
          <w:ilvl w:val="0"/>
          <w:numId w:val="20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 spracovaní a odbornom posúdení anotácie, rámcovej pozície, stanoviska  a inštrukcie, ktoré zasiela príslušný ústredný orgán štátnej správy; </w:t>
      </w:r>
    </w:p>
    <w:p w14:paraId="131F27EC" w14:textId="77777777" w:rsidR="00906E9B" w:rsidRPr="00C04253" w:rsidRDefault="00906E9B" w:rsidP="005F309D">
      <w:pPr>
        <w:pStyle w:val="Default"/>
        <w:numPr>
          <w:ilvl w:val="0"/>
          <w:numId w:val="20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 rokovaní o návrhu stanoviska Slovenskej republiky alebo o zmene tohto stanoviska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</w:t>
      </w:r>
      <w:r w:rsidRPr="00C04253">
        <w:rPr>
          <w:rFonts w:ascii="Times New Roman" w:hAnsi="Times New Roman" w:cs="Times New Roman"/>
          <w:color w:val="auto"/>
        </w:rPr>
        <w:t xml:space="preserve">pred zasadnutím Rady EÚ; </w:t>
      </w:r>
    </w:p>
    <w:p w14:paraId="2D4B3B8A" w14:textId="77777777" w:rsidR="00906E9B" w:rsidRPr="00C04253" w:rsidRDefault="00906E9B" w:rsidP="005F309D">
      <w:pPr>
        <w:pStyle w:val="Default"/>
        <w:numPr>
          <w:ilvl w:val="0"/>
          <w:numId w:val="20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 rokovaní o dodržaní stanoviska Slovenskej republiky členom vlády Slovenskej republiky na zasadnutí Rady EÚ. </w:t>
      </w:r>
    </w:p>
    <w:p w14:paraId="3A37D674" w14:textId="2CE7D40E" w:rsidR="00906E9B" w:rsidRPr="00C04253" w:rsidRDefault="00906E9B" w:rsidP="005F309D">
      <w:pPr>
        <w:pStyle w:val="Default"/>
        <w:numPr>
          <w:ilvl w:val="0"/>
          <w:numId w:val="18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Pri plnení úloh podľa bodov 3 –</w:t>
      </w:r>
      <w:r w:rsidR="006861D8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5 spolupracuje s odbornými útvarmi kancelárie,              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</w:t>
      </w:r>
      <w:r w:rsidRPr="00C04253">
        <w:rPr>
          <w:rFonts w:ascii="Times New Roman" w:hAnsi="Times New Roman" w:cs="Times New Roman"/>
          <w:color w:val="auto"/>
        </w:rPr>
        <w:t xml:space="preserve">ktoré v rámci pôsobnosti národnej rady v oblasti európskych záležitostí spolupracujú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</w:t>
      </w:r>
      <w:r w:rsidRPr="00C04253">
        <w:rPr>
          <w:rFonts w:ascii="Times New Roman" w:hAnsi="Times New Roman" w:cs="Times New Roman"/>
          <w:color w:val="auto"/>
        </w:rPr>
        <w:t>s odborom pre európske záležitosti.</w:t>
      </w:r>
    </w:p>
    <w:p w14:paraId="0B2AF843" w14:textId="77777777" w:rsidR="00906E9B" w:rsidRPr="00C04253" w:rsidRDefault="00906E9B" w:rsidP="005F309D">
      <w:pPr>
        <w:pStyle w:val="Default"/>
        <w:numPr>
          <w:ilvl w:val="0"/>
          <w:numId w:val="18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V oblasti európskych záležitostí spolupracuje s ústrednými orgánmi štátnej správy  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    </w:t>
      </w:r>
      <w:r w:rsidRPr="00C04253">
        <w:rPr>
          <w:rFonts w:ascii="Times New Roman" w:hAnsi="Times New Roman" w:cs="Times New Roman"/>
          <w:color w:val="auto"/>
        </w:rPr>
        <w:t xml:space="preserve">a zúčastňuje sa na rokovaniach ich orgánov (Rezortné koordinačné skupiny ministerstiev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</w:t>
      </w:r>
      <w:r w:rsidRPr="00C04253">
        <w:rPr>
          <w:rFonts w:ascii="Times New Roman" w:hAnsi="Times New Roman" w:cs="Times New Roman"/>
          <w:color w:val="auto"/>
        </w:rPr>
        <w:t xml:space="preserve">a Komisie pre EÚ 1 a 2), systematicky spolupracuje s inštitúciami EÚ  a Stálym zastúpením Slovenskej republiky pri EÚ. </w:t>
      </w:r>
    </w:p>
    <w:p w14:paraId="0A82C6D5" w14:textId="77777777" w:rsidR="00906E9B" w:rsidRPr="00C04253" w:rsidRDefault="00906E9B" w:rsidP="005F309D">
      <w:pPr>
        <w:pStyle w:val="Default"/>
        <w:numPr>
          <w:ilvl w:val="0"/>
          <w:numId w:val="18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 výbory národnej rady, poslancov a odborné útvary kancelárie zabezpečuje informácie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</w:t>
      </w:r>
      <w:r w:rsidRPr="00C04253">
        <w:rPr>
          <w:rFonts w:ascii="Times New Roman" w:hAnsi="Times New Roman" w:cs="Times New Roman"/>
          <w:color w:val="auto"/>
        </w:rPr>
        <w:t xml:space="preserve">o návrhoch právne záväzných aktov a iných aktov ES a EÚ, o výsledkoch rokovaní výboru </w:t>
      </w:r>
      <w:r w:rsidRPr="00C04253">
        <w:rPr>
          <w:rFonts w:ascii="Times New Roman" w:hAnsi="Times New Roman" w:cs="Times New Roman"/>
          <w:color w:val="auto"/>
        </w:rPr>
        <w:lastRenderedPageBreak/>
        <w:t xml:space="preserve">pre európske záležitosti, ako aj o dianí v európskych inštitúciách, najmä v Európskom parlamente. </w:t>
      </w:r>
    </w:p>
    <w:p w14:paraId="56129E76" w14:textId="77777777" w:rsidR="00906E9B" w:rsidRPr="00C04253" w:rsidRDefault="00906E9B" w:rsidP="005F309D">
      <w:pPr>
        <w:pStyle w:val="Default"/>
        <w:numPr>
          <w:ilvl w:val="0"/>
          <w:numId w:val="18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s inštitúciami EÚ a národnými parlamentmi členských krajín EÚ  pri príprave </w:t>
      </w:r>
      <w:r w:rsidR="00917821" w:rsidRPr="00C04253">
        <w:rPr>
          <w:rFonts w:ascii="Times New Roman" w:hAnsi="Times New Roman" w:cs="Times New Roman"/>
          <w:color w:val="auto"/>
        </w:rPr>
        <w:t xml:space="preserve">   </w:t>
      </w:r>
      <w:r w:rsidRPr="00C04253">
        <w:rPr>
          <w:rFonts w:ascii="Times New Roman" w:hAnsi="Times New Roman" w:cs="Times New Roman"/>
          <w:color w:val="auto"/>
        </w:rPr>
        <w:t xml:space="preserve">a realizácii vybraných projektov </w:t>
      </w:r>
      <w:proofErr w:type="spellStart"/>
      <w:r w:rsidRPr="00C04253">
        <w:rPr>
          <w:rFonts w:ascii="Times New Roman" w:hAnsi="Times New Roman" w:cs="Times New Roman"/>
          <w:color w:val="auto"/>
        </w:rPr>
        <w:t>medziparlamentnej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spolupráce, najmä, čo sa týka Konferencie výborov pre komunitárne a európske záležitosti parlamentov EÚ (</w:t>
      </w:r>
      <w:r w:rsidRPr="00C04253">
        <w:rPr>
          <w:rFonts w:ascii="Times New Roman" w:hAnsi="Times New Roman" w:cs="Times New Roman"/>
          <w:i/>
          <w:color w:val="auto"/>
        </w:rPr>
        <w:t>ďalej len „COSAC“</w:t>
      </w:r>
      <w:r w:rsidRPr="00C04253">
        <w:rPr>
          <w:rFonts w:ascii="Times New Roman" w:hAnsi="Times New Roman" w:cs="Times New Roman"/>
          <w:color w:val="auto"/>
        </w:rPr>
        <w:t xml:space="preserve">), vrátane </w:t>
      </w:r>
      <w:proofErr w:type="spellStart"/>
      <w:r w:rsidRPr="00C04253">
        <w:rPr>
          <w:rFonts w:ascii="Times New Roman" w:hAnsi="Times New Roman" w:cs="Times New Roman"/>
          <w:color w:val="auto"/>
        </w:rPr>
        <w:t>Medziparlamentej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konferencie pre spoločnú zahraničnú a bezpečnostnú politiku a spoločnú bezpečnostnú a obrannú politiku. V spolupráci s odborom zahraničných vzťahov a protokolu realizuje </w:t>
      </w:r>
      <w:proofErr w:type="spellStart"/>
      <w:r w:rsidRPr="00C04253">
        <w:rPr>
          <w:rFonts w:ascii="Times New Roman" w:hAnsi="Times New Roman" w:cs="Times New Roman"/>
          <w:color w:val="auto"/>
        </w:rPr>
        <w:t>medziparlamentnú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spoluprácu parlamentov členských krajín EÚ aj prostredníctvom </w:t>
      </w:r>
      <w:proofErr w:type="spellStart"/>
      <w:r w:rsidRPr="00C04253">
        <w:rPr>
          <w:rFonts w:ascii="Times New Roman" w:hAnsi="Times New Roman" w:cs="Times New Roman"/>
          <w:color w:val="auto"/>
        </w:rPr>
        <w:t>Medziparlamentnej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výmeny informácií o EÚ (</w:t>
      </w:r>
      <w:r w:rsidRPr="00C04253">
        <w:rPr>
          <w:rFonts w:ascii="Times New Roman" w:hAnsi="Times New Roman" w:cs="Times New Roman"/>
          <w:i/>
          <w:color w:val="auto"/>
        </w:rPr>
        <w:t>ďalej len „IPEX“</w:t>
      </w:r>
      <w:r w:rsidRPr="00C04253">
        <w:rPr>
          <w:rFonts w:ascii="Times New Roman" w:hAnsi="Times New Roman" w:cs="Times New Roman"/>
          <w:color w:val="auto"/>
        </w:rPr>
        <w:t>), plní úlohy IPEX „</w:t>
      </w:r>
      <w:proofErr w:type="spellStart"/>
      <w:r w:rsidRPr="00C04253">
        <w:rPr>
          <w:rFonts w:ascii="Times New Roman" w:hAnsi="Times New Roman" w:cs="Times New Roman"/>
          <w:color w:val="auto"/>
        </w:rPr>
        <w:t>korešpodenta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“. </w:t>
      </w:r>
    </w:p>
    <w:p w14:paraId="235600D7" w14:textId="77777777" w:rsidR="009C216B" w:rsidRPr="00C04253" w:rsidRDefault="00906E9B" w:rsidP="005F309D">
      <w:pPr>
        <w:pStyle w:val="Default"/>
        <w:numPr>
          <w:ilvl w:val="0"/>
          <w:numId w:val="18"/>
        </w:numPr>
        <w:spacing w:after="139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odborné podklady pre plnenie úloh národnej rady vyplývajúcich                  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</w:t>
      </w:r>
      <w:r w:rsidRPr="00C04253">
        <w:rPr>
          <w:rFonts w:ascii="Times New Roman" w:hAnsi="Times New Roman" w:cs="Times New Roman"/>
          <w:color w:val="auto"/>
        </w:rPr>
        <w:t xml:space="preserve">  z protokolov pripojených k Lisabonskej zmluve - Protokol (č. 1) o úlohe Národných parlamentov v Európskej únii a Protokol (č. 2) o uplatňovaní zásad subsidiarity            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 </w:t>
      </w:r>
      <w:r w:rsidRPr="00C04253">
        <w:rPr>
          <w:rFonts w:ascii="Times New Roman" w:hAnsi="Times New Roman" w:cs="Times New Roman"/>
          <w:color w:val="auto"/>
        </w:rPr>
        <w:t xml:space="preserve"> a proporcionality. </w:t>
      </w:r>
    </w:p>
    <w:p w14:paraId="356B0821" w14:textId="77777777" w:rsidR="007E311E" w:rsidRPr="00C04253" w:rsidRDefault="007E311E" w:rsidP="007E311E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Odbor legislatívy a aproximácie práva </w:t>
      </w:r>
    </w:p>
    <w:p w14:paraId="6623B387" w14:textId="77777777" w:rsidR="007E311E" w:rsidRPr="00C04253" w:rsidRDefault="007E311E" w:rsidP="007E311E">
      <w:pPr>
        <w:pStyle w:val="Default"/>
        <w:jc w:val="both"/>
        <w:rPr>
          <w:rFonts w:ascii="Times New Roman" w:hAnsi="Times New Roman" w:cs="Times New Roman"/>
        </w:rPr>
      </w:pPr>
    </w:p>
    <w:p w14:paraId="02AB1E35" w14:textId="77777777" w:rsidR="007E311E" w:rsidRPr="00C04253" w:rsidRDefault="007E311E" w:rsidP="007E311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Odbor legislatívy a aproximácie práva plní odborné úlohy súvisiace s ústavodarnou a zákonodarnou činnosťou národnej rady. </w:t>
      </w:r>
    </w:p>
    <w:p w14:paraId="79B29AC3" w14:textId="77777777" w:rsidR="007E311E" w:rsidRPr="00C04253" w:rsidRDefault="007E311E" w:rsidP="007E311E">
      <w:pPr>
        <w:pStyle w:val="Default"/>
        <w:jc w:val="both"/>
        <w:rPr>
          <w:rFonts w:ascii="Times New Roman" w:hAnsi="Times New Roman" w:cs="Times New Roman"/>
        </w:rPr>
      </w:pPr>
    </w:p>
    <w:p w14:paraId="53E81DEE" w14:textId="77777777" w:rsidR="007E311E" w:rsidRPr="00C04253" w:rsidRDefault="007E311E" w:rsidP="007E311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Odbor legislatívy a aproximácie práva plní najmä tieto úlohy: </w:t>
      </w:r>
    </w:p>
    <w:p w14:paraId="0AD12462" w14:textId="77777777" w:rsidR="007E311E" w:rsidRPr="00C04253" w:rsidRDefault="007E311E" w:rsidP="007E311E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146D6CD1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Posudzuje podané návrhy ústavných zákonov a zákonov, vypracováva k nim stanoviská               a navrhuje odstránenie zistených nedostatkov z hľadiska súla</w:t>
      </w:r>
      <w:r w:rsidR="003E2A5C">
        <w:rPr>
          <w:rFonts w:ascii="Times New Roman" w:hAnsi="Times New Roman" w:cs="Times New Roman"/>
        </w:rPr>
        <w:t xml:space="preserve">du podaného návrhu zákona  </w:t>
      </w:r>
      <w:r w:rsidRPr="00C04253">
        <w:rPr>
          <w:rFonts w:ascii="Times New Roman" w:hAnsi="Times New Roman" w:cs="Times New Roman"/>
        </w:rPr>
        <w:t xml:space="preserve">s Ústavou Slovenskej republiky, ústavnými zákonmi, zákonmi, medzinárodnými zmluvami, ktorými je Slovenská republika viazaná,  s právom Európskej únie a s Legislatívnymi pravidlami tvorby zákonov. </w:t>
      </w:r>
    </w:p>
    <w:p w14:paraId="44F43DA8" w14:textId="1E40FDFE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Pripravuje informáciu o</w:t>
      </w:r>
      <w:r w:rsidR="00426AB8">
        <w:rPr>
          <w:rFonts w:ascii="Times New Roman" w:hAnsi="Times New Roman" w:cs="Times New Roman"/>
        </w:rPr>
        <w:t xml:space="preserve"> splnení ustanovených </w:t>
      </w:r>
      <w:proofErr w:type="spellStart"/>
      <w:r w:rsidR="00426AB8">
        <w:rPr>
          <w:rFonts w:ascii="Times New Roman" w:hAnsi="Times New Roman" w:cs="Times New Roman"/>
        </w:rPr>
        <w:t>formálno</w:t>
      </w:r>
      <w:proofErr w:type="spellEnd"/>
      <w:r w:rsidR="00426AB8">
        <w:rPr>
          <w:rFonts w:ascii="Times New Roman" w:hAnsi="Times New Roman" w:cs="Times New Roman"/>
        </w:rPr>
        <w:t>–p</w:t>
      </w:r>
      <w:r w:rsidRPr="00C04253">
        <w:rPr>
          <w:rFonts w:ascii="Times New Roman" w:hAnsi="Times New Roman" w:cs="Times New Roman"/>
        </w:rPr>
        <w:t xml:space="preserve">rávnych náležitostí návrhu zákona podľa zákona o rokovacom poriadku a Legislatívnych pravidiel tvorby zákonov ako podkladu pre vypracovanie návrhu rozhodnutia predsedu národnej rady o podanom návrhu zákona. </w:t>
      </w:r>
    </w:p>
    <w:p w14:paraId="68EE248E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Zúčastňuje sa rokovania o návrhoch zákonov a zákonov vrátených prezidentom Slovenskej republiky na schôdzach výborov a na rokovaní komisií výborov a poskytuje stanoviská k legislatívnym problémom, ako aj k predloženým pozmeňujúcim a doplňujúcim návrhom a na požiadanie spolupracuje s tajomníkom výboru pri príprave uznesenia výboru k návrhu zákona a zákona vráteného prezidentom Slovenskej republiky. </w:t>
      </w:r>
    </w:p>
    <w:p w14:paraId="12FD4337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Na požiadanie spolupracuje s tajomníkom gestorského výboru pri príprave spoločnej správy k návrhu zákona a zákona vráteného prezidentom Slovenskej republiky, najmä                                 pri usporiadaní pozmeňujúcich a doplňujúcich návrhov výborov k návrhu zákona                                    a pri príprave stanoviska gestorského výboru k nim. </w:t>
      </w:r>
    </w:p>
    <w:p w14:paraId="1908507A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Na požiadanie poskytuje odbornú pomoc spoločnému spravodajcovi výborov   a tajomníkovi gestorského výboru pri rokovaní gestorského výboru a pri rokovaní národnej rady o návrhu zákona a zákona vráteného prezidentom Slovenskej republiky.    </w:t>
      </w:r>
    </w:p>
    <w:p w14:paraId="6F041456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Počas rokovania národnej rady zabezpečuje nepretržitú konzultačnú službu k otázkam legislatívnej a procedurálnej povahy, a to aj priamou účasťou v rokovacej miestnosti. </w:t>
      </w:r>
    </w:p>
    <w:p w14:paraId="0A8D140B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Spracováva čistopisy zákonov schválených národnou radou a pripravuje a predkladá ich               na podpis ústavným činiteľom. </w:t>
      </w:r>
    </w:p>
    <w:p w14:paraId="61469394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Po podpísaní schváleného zákona ústavnými činiteľmi zabezpečuje jeho uverejnenie                        v Zbierke zákonov Slovenskej republiky a vykonáva korektúru textu zákona. </w:t>
      </w:r>
    </w:p>
    <w:p w14:paraId="6B988DB3" w14:textId="50A1020F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Na požiadanie poskytuje legislatívne konzultácie všetkým útvarom kancelárie</w:t>
      </w:r>
      <w:r w:rsidR="00426AB8">
        <w:rPr>
          <w:rStyle w:val="Odkaznakomentr"/>
          <w:rFonts w:asciiTheme="minorHAnsi" w:hAnsiTheme="minorHAnsi" w:cstheme="minorBidi"/>
          <w:color w:val="auto"/>
        </w:rPr>
        <w:t>.</w:t>
      </w:r>
      <w:r w:rsidRPr="00C04253">
        <w:rPr>
          <w:rFonts w:ascii="Times New Roman" w:hAnsi="Times New Roman" w:cs="Times New Roman"/>
          <w:color w:val="auto"/>
        </w:rPr>
        <w:t xml:space="preserve"> </w:t>
      </w:r>
    </w:p>
    <w:p w14:paraId="5680EC4F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Vyjadruje sa k otázkam interpretácie všeobecne záväzných právnych predpisov adresovaných národnej rade a kancelárii. </w:t>
      </w:r>
    </w:p>
    <w:p w14:paraId="2AF67C46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Pripravuje návrhy vyjadrení na rokovanie Ústavného súdu Slovenskej republiky v prípadoch, keď je účastníkom konania národná rada a vedie evidenciu týchto prípadov. </w:t>
      </w:r>
    </w:p>
    <w:p w14:paraId="4D0A60A5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bCs/>
          <w:iCs/>
          <w:color w:val="auto"/>
        </w:rPr>
        <w:t xml:space="preserve">Na požiadanie sa vyjadruje k návrhom vnútorných predpisov kancelárie národnej rady, k ich legislatívno-technickej stránke ako i k súladu s právnym poriadkom Slovenskej republiky a s právom Európskej únie. </w:t>
      </w:r>
    </w:p>
    <w:p w14:paraId="222A8444" w14:textId="2F6A9EF0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Na základe poverenia vedúceho kancelárie zastupuje kanceláriu a národnú radu v konaní pred orgánmi verejnej správy. </w:t>
      </w:r>
    </w:p>
    <w:p w14:paraId="5420F4E0" w14:textId="5759C6A5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Vypracováva koncepčné materiály na úrovni kancelárie a na vymedzenom úseku v oblasti legislatívneho procesu plní ďalšie koncepčné a odborné úlohy uložené predsedom národnej rady, podpredsedami národnej rady a vedúcim kancelárie slúžiace ako podklad pre rozhodovanie národnej rady alebo jej povereného orgánu. </w:t>
      </w:r>
    </w:p>
    <w:p w14:paraId="0F5F1CDB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Posudzuje právne problémy, pripravuje podklady a odborné stanoviská a poskytuje konzultácie pre potreby národnej rady a iných útvarov kancelárie národnej rady pri zmene zakladajúcich zmlúv EÚ a právnych aktov EÚ, ako aj k materiálom súvisiacim so zlučiteľnosťou práva Slovenskej republiky s právom EÚ a s členstvom Slovenskej republiky v EÚ. </w:t>
      </w:r>
    </w:p>
    <w:p w14:paraId="4EE2AB1D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61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s odborom pre európske záležitosti najmä tým, že: </w:t>
      </w:r>
    </w:p>
    <w:p w14:paraId="68CB6228" w14:textId="77777777" w:rsidR="007E311E" w:rsidRPr="00C04253" w:rsidRDefault="007E311E" w:rsidP="00FD2CB7">
      <w:pPr>
        <w:pStyle w:val="Default"/>
        <w:numPr>
          <w:ilvl w:val="0"/>
          <w:numId w:val="22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 vzájomnej dohode a v určených prípadoch, sleduje legislatívny postup alebo iný postup pri príprave a prerokúvaní legislatívneho návrhu alebo iného návrhu v inštitúciách EÚ                         a vyjadruje sa k ich výsledku vo vzťahu k národnej rade a právnemu poriadku Slovenskej republiky; </w:t>
      </w:r>
    </w:p>
    <w:p w14:paraId="4CC7F8C2" w14:textId="77777777" w:rsidR="007E311E" w:rsidRPr="00C04253" w:rsidRDefault="007E311E" w:rsidP="00FD2CB7">
      <w:pPr>
        <w:pStyle w:val="Default"/>
        <w:numPr>
          <w:ilvl w:val="0"/>
          <w:numId w:val="22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na jeho požiadanie mu predkladá stanoviská k návrhom právnych aktov EÚ  a k návrhom stanovísk Slovenskej republiky k nim, hlavne z pohľadu dopadu návrhu právneho aktu EÚ na vnútroštátny právny poriadok;</w:t>
      </w:r>
    </w:p>
    <w:p w14:paraId="24CBD0BB" w14:textId="77777777" w:rsidR="007E311E" w:rsidRPr="00C04253" w:rsidRDefault="007E311E" w:rsidP="00FD2CB7">
      <w:pPr>
        <w:pStyle w:val="Default"/>
        <w:numPr>
          <w:ilvl w:val="0"/>
          <w:numId w:val="22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na jeho požiadanie mu poskytuje odborné konzultácie k vybraným legislatívnym problémom súvisiacim s právnymi aktmi EÚ;</w:t>
      </w:r>
    </w:p>
    <w:p w14:paraId="12D41D39" w14:textId="77777777" w:rsidR="007E311E" w:rsidRPr="00C04253" w:rsidRDefault="007E311E" w:rsidP="00FD2CB7">
      <w:pPr>
        <w:pStyle w:val="Default"/>
        <w:numPr>
          <w:ilvl w:val="0"/>
          <w:numId w:val="22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na jeho požiadanie mu poskytuje podklady k stanoviskám k materiálom súvisiacim                              s členstvom Slovenskej republiky v EÚ. </w:t>
      </w:r>
    </w:p>
    <w:p w14:paraId="6E71C90E" w14:textId="77777777" w:rsidR="007E311E" w:rsidRPr="00C04253" w:rsidRDefault="007E311E" w:rsidP="007E311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3B0484" w14:textId="3B06A628" w:rsidR="007E311E" w:rsidRDefault="007E311E" w:rsidP="00763660">
      <w:pPr>
        <w:pStyle w:val="Default"/>
        <w:numPr>
          <w:ilvl w:val="0"/>
          <w:numId w:val="21"/>
        </w:numPr>
        <w:spacing w:after="2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Spolupracuje s útvarmi kancelárie národnej rady pri zabezpečovaní odbornej náplne programu pre zahraničné návštevy pri poskytovaní informačných a vzdelávacích úloh súvisiacich s činnosťou národnej rady a jej poslancov a kancelárie národnej rady.</w:t>
      </w:r>
    </w:p>
    <w:p w14:paraId="0921100C" w14:textId="77777777" w:rsidR="00FD2CB7" w:rsidRPr="00763660" w:rsidRDefault="00FD2CB7" w:rsidP="00FD2CB7">
      <w:pPr>
        <w:pStyle w:val="Default"/>
        <w:spacing w:after="21"/>
        <w:ind w:left="720"/>
        <w:jc w:val="both"/>
        <w:rPr>
          <w:rFonts w:ascii="Times New Roman" w:hAnsi="Times New Roman" w:cs="Times New Roman"/>
          <w:color w:val="auto"/>
        </w:rPr>
      </w:pPr>
    </w:p>
    <w:p w14:paraId="5928FB1E" w14:textId="77777777" w:rsidR="007E311E" w:rsidRPr="00C04253" w:rsidRDefault="007E311E" w:rsidP="007E311E">
      <w:pPr>
        <w:pStyle w:val="Default"/>
        <w:numPr>
          <w:ilvl w:val="0"/>
          <w:numId w:val="21"/>
        </w:numPr>
        <w:spacing w:after="2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Vkladá údaje súvisiace s vykonávanou činnosťou odboru legislatívy a aproximácie práva do počítačového systému sledovania legislatívneho procesu v národnej rade.</w:t>
      </w:r>
    </w:p>
    <w:p w14:paraId="40D9F4FB" w14:textId="7D3D89E4" w:rsidR="00FD2CB7" w:rsidRDefault="00FD2CB7" w:rsidP="007267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DFEF5C" w14:textId="122F9AF3" w:rsidR="00FD2CB7" w:rsidRDefault="00FD2CB7" w:rsidP="007267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580650" w14:textId="77777777" w:rsidR="00FD2CB7" w:rsidRPr="00C04253" w:rsidRDefault="00FD2CB7" w:rsidP="007267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B74730" w14:textId="77777777" w:rsidR="00726735" w:rsidRPr="00C04253" w:rsidRDefault="00726735" w:rsidP="00A10F68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lastRenderedPageBreak/>
        <w:t xml:space="preserve">Odbor Parlamentný inštitút </w:t>
      </w:r>
    </w:p>
    <w:p w14:paraId="1132B862" w14:textId="77777777" w:rsidR="00A10F68" w:rsidRPr="00C04253" w:rsidRDefault="00A10F68" w:rsidP="00A10F68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61D84710" w14:textId="77777777" w:rsidR="00A10F68" w:rsidRPr="00C04253" w:rsidRDefault="00726735" w:rsidP="00A10F6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Odbor Parlamentný inštitút plní odborné analytické, informačné a dokumentačné úlohy súvisiace s činnosťou národnej rady, jej výborov a poslancov.</w:t>
      </w:r>
    </w:p>
    <w:p w14:paraId="412B2B3F" w14:textId="77777777" w:rsidR="00726735" w:rsidRPr="00C04253" w:rsidRDefault="00726735" w:rsidP="00A10F6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 </w:t>
      </w:r>
    </w:p>
    <w:p w14:paraId="3026E216" w14:textId="77777777" w:rsidR="00726735" w:rsidRPr="00C04253" w:rsidRDefault="00A10F68" w:rsidP="00A10F6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Odbor Parlamentný inštitút </w:t>
      </w:r>
      <w:r w:rsidR="00726735" w:rsidRPr="00C04253">
        <w:rPr>
          <w:rFonts w:ascii="Times New Roman" w:hAnsi="Times New Roman" w:cs="Times New Roman"/>
        </w:rPr>
        <w:t xml:space="preserve">plní najmä tieto úlohy: </w:t>
      </w:r>
    </w:p>
    <w:p w14:paraId="5EBC236F" w14:textId="77777777" w:rsidR="00A10F68" w:rsidRPr="00C04253" w:rsidRDefault="00A10F68" w:rsidP="00A10F68">
      <w:pPr>
        <w:pStyle w:val="Default"/>
        <w:jc w:val="both"/>
        <w:rPr>
          <w:rFonts w:ascii="Times New Roman" w:hAnsi="Times New Roman" w:cs="Times New Roman"/>
        </w:rPr>
      </w:pPr>
    </w:p>
    <w:p w14:paraId="72A83110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Poskytuje predsedovi a podpredsedom národnej rady, jej výborom, poslancom </w:t>
      </w:r>
      <w:r w:rsidR="00A10F68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útvarom kancelárie poradenskú a konzultačnú službu k odborným, vecným problémom prerokúvaným v národnej rade a jej výboroch. Za týmto účelom spracúva analýzy a výsledky vedeckého výskumu alebo sprostredkúva informácie. </w:t>
      </w:r>
    </w:p>
    <w:p w14:paraId="396F278D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Plní úlohy výskumu v oblasti parlamentarizmu a vedie dokumentačné centrum parlamentného výskumu. </w:t>
      </w:r>
    </w:p>
    <w:p w14:paraId="784D260F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Spracováva analýzy a komparác</w:t>
      </w:r>
      <w:r w:rsidR="003E2A5C">
        <w:rPr>
          <w:rFonts w:ascii="Times New Roman" w:hAnsi="Times New Roman" w:cs="Times New Roman"/>
        </w:rPr>
        <w:t xml:space="preserve">ie vybraných právnych problémov </w:t>
      </w:r>
      <w:r w:rsidRPr="00C04253">
        <w:rPr>
          <w:rFonts w:ascii="Times New Roman" w:hAnsi="Times New Roman" w:cs="Times New Roman"/>
        </w:rPr>
        <w:t xml:space="preserve">súvisiacich </w:t>
      </w:r>
      <w:r w:rsidR="00A10F68" w:rsidRPr="00C04253">
        <w:rPr>
          <w:rFonts w:ascii="Times New Roman" w:hAnsi="Times New Roman" w:cs="Times New Roman"/>
        </w:rPr>
        <w:t xml:space="preserve">            </w:t>
      </w:r>
      <w:r w:rsidR="00917821" w:rsidRPr="00C04253">
        <w:rPr>
          <w:rFonts w:ascii="Times New Roman" w:hAnsi="Times New Roman" w:cs="Times New Roman"/>
        </w:rPr>
        <w:t xml:space="preserve">                   </w:t>
      </w:r>
      <w:r w:rsidRPr="00C04253">
        <w:rPr>
          <w:rFonts w:ascii="Times New Roman" w:hAnsi="Times New Roman" w:cs="Times New Roman"/>
        </w:rPr>
        <w:t xml:space="preserve">s legislatívnou a kontrolnou činnosťou národnej rady. </w:t>
      </w:r>
    </w:p>
    <w:p w14:paraId="42BA057C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Spolupracuje na činnosti odborných komisií zriadených národnou radou a výbormi,</w:t>
      </w:r>
      <w:r w:rsidR="00917821" w:rsidRPr="00C04253">
        <w:rPr>
          <w:rFonts w:ascii="Times New Roman" w:hAnsi="Times New Roman" w:cs="Times New Roman"/>
        </w:rPr>
        <w:t xml:space="preserve">                         </w:t>
      </w:r>
      <w:r w:rsidRPr="00C04253">
        <w:rPr>
          <w:rFonts w:ascii="Times New Roman" w:hAnsi="Times New Roman" w:cs="Times New Roman"/>
        </w:rPr>
        <w:t xml:space="preserve"> pri konzultácií a príprave stanovísk k záležitostiam, ktoré patria do ich pôsobnosti. </w:t>
      </w:r>
    </w:p>
    <w:p w14:paraId="75713F95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Spolupracuje pri príprave materiálov a úvodných inštruktáží o činnosti národnej rady pre poslancov v súvislosti s novým volebným obdobím. </w:t>
      </w:r>
    </w:p>
    <w:p w14:paraId="14A139A8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Analyzuje a spracúva informácie týkajúce sa činnosti Rady Európy, NATO, OBSE, OECD, OSN a ostatných medzinárodných inštitúcií a organizácií vo vzťahu </w:t>
      </w:r>
      <w:r w:rsidR="00A10F68" w:rsidRPr="00C04253">
        <w:rPr>
          <w:rFonts w:ascii="Times New Roman" w:hAnsi="Times New Roman" w:cs="Times New Roman"/>
        </w:rPr>
        <w:t xml:space="preserve">  </w:t>
      </w:r>
      <w:r w:rsidRPr="00C04253">
        <w:rPr>
          <w:rFonts w:ascii="Times New Roman" w:hAnsi="Times New Roman" w:cs="Times New Roman"/>
        </w:rPr>
        <w:t xml:space="preserve">k národnej rade. </w:t>
      </w:r>
    </w:p>
    <w:p w14:paraId="082DA5B2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Na požiadanie medzinárodných organizácií, národných parlamentov a iných inštitúcií vypracúva odborné analýzy a informácie o činnosti národnej rady, legislatíve Slovenskej republiky a ďalších ekonomických, spoločenských a politických reáliách Slovenska. </w:t>
      </w:r>
    </w:p>
    <w:p w14:paraId="5A3A51F6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Spolupracuje a udržiava kontakty s odbornými inštitúciami EÚ, a s partnerskými zahraničnými parlamentnými kanceláriami. </w:t>
      </w:r>
    </w:p>
    <w:p w14:paraId="0A674255" w14:textId="32F78B66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Spolupracuje s Európskym centrom pre parlamentný výskum a dokumentáciu (ECPRD), je jedným z pracovísk centra. Spracováva informácie pre parlamenty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45</w:t>
      </w:r>
      <w:r w:rsidR="00276BA7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členských krajín ECPRD. </w:t>
      </w:r>
    </w:p>
    <w:p w14:paraId="366862F0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odborom zahraničných vzťahov a protokolu spracúva informačné materiály najmä o zahraničných parlamentoch a ich činnosti. </w:t>
      </w:r>
    </w:p>
    <w:p w14:paraId="5DA86388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koncepciu, obsah a organizáciu stážových pobytov vysokoškolských študentov v kancelárii. </w:t>
      </w:r>
    </w:p>
    <w:p w14:paraId="1FFF4A26" w14:textId="2A44424D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Vkladá údaje súvisiace s vykonávanou činnosťou odboru do počítačového systému intranetu a</w:t>
      </w:r>
      <w:r w:rsidR="00276BA7">
        <w:rPr>
          <w:rFonts w:ascii="Times New Roman" w:hAnsi="Times New Roman" w:cs="Times New Roman"/>
          <w:color w:val="auto"/>
        </w:rPr>
        <w:t> webového sídla</w:t>
      </w:r>
      <w:r w:rsidRPr="00C04253">
        <w:rPr>
          <w:rFonts w:ascii="Times New Roman" w:hAnsi="Times New Roman" w:cs="Times New Roman"/>
          <w:color w:val="auto"/>
        </w:rPr>
        <w:t xml:space="preserve">. </w:t>
      </w:r>
    </w:p>
    <w:p w14:paraId="1FCC634E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Sleduje vývoj v oblasti jednotlivých politík EÚ a zodpovedajúcu národnú agendu. </w:t>
      </w:r>
    </w:p>
    <w:p w14:paraId="7F0A7675" w14:textId="77777777" w:rsidR="00726735" w:rsidRPr="00C04253" w:rsidRDefault="00726735" w:rsidP="005F309D">
      <w:pPr>
        <w:pStyle w:val="Default"/>
        <w:numPr>
          <w:ilvl w:val="0"/>
          <w:numId w:val="23"/>
        </w:numPr>
        <w:spacing w:after="25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s výbormi národnej rady pri prerokúvaní návrhov zákonov a iných materiálov a na ten účel najmä: </w:t>
      </w:r>
    </w:p>
    <w:p w14:paraId="4F6F5F83" w14:textId="77777777" w:rsidR="00726735" w:rsidRPr="00C04253" w:rsidRDefault="00726735" w:rsidP="00FD2CB7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poskytuje výborom odborné podklady k obsahu a kontextu prerokúvaných návrhov zákonov a materiálov, odbornú spoluprácu pri kontrolnej a prieskumnej činnosti výborov; </w:t>
      </w:r>
    </w:p>
    <w:p w14:paraId="7EB00BEA" w14:textId="77777777" w:rsidR="00726735" w:rsidRPr="00C04253" w:rsidRDefault="00726735" w:rsidP="00FD2CB7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spolupracuje pri získavaní stanovísk verejných inštitúcií, občianskych združení, odborových organizácií i jednotlivých odborníkov potrebných na vecné posúdenie predložených návrhov; </w:t>
      </w:r>
    </w:p>
    <w:p w14:paraId="42C5FC5B" w14:textId="77777777" w:rsidR="00726735" w:rsidRPr="00C04253" w:rsidRDefault="00726735" w:rsidP="00FD2CB7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zúčastňuje sa procesu prerokovania a schvaľovania štátneho rozpočtu Slovenskej republiky a ostatných verejných rozpočtov schvaľovaných v národnej rade, vypracúva v spolupráci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</w:t>
      </w:r>
      <w:r w:rsidRPr="00C04253">
        <w:rPr>
          <w:rFonts w:ascii="Times New Roman" w:hAnsi="Times New Roman" w:cs="Times New Roman"/>
          <w:color w:val="auto"/>
        </w:rPr>
        <w:t xml:space="preserve">s gestorským výborom od ich podania až po schválenie 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zapracovanie, je zodpovedný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</w:t>
      </w:r>
      <w:r w:rsidRPr="00C04253">
        <w:rPr>
          <w:rFonts w:ascii="Times New Roman" w:hAnsi="Times New Roman" w:cs="Times New Roman"/>
          <w:color w:val="auto"/>
        </w:rPr>
        <w:t xml:space="preserve">za korektúru príloh zákona o štátnom rozpočte 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v Zbierke zákonov Slovenskej republiky; </w:t>
      </w:r>
    </w:p>
    <w:p w14:paraId="406EFBB6" w14:textId="77777777" w:rsidR="00726735" w:rsidRPr="00C04253" w:rsidRDefault="00726735" w:rsidP="00FD2CB7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zúčastňuje sa procesu prerokovania programového vyhlásenia vlády a ďalších koncepčných materiálov vlády z oblasti vnútornej, medzinárodnej, hospodárskej, finančnej, sociálnej a inej politiky prerokovávaných v národnej rade vrátane spolupráce na spracovaní spoločných správ a návrhov uznesení národnej rady 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k týmto materiálom. </w:t>
      </w:r>
    </w:p>
    <w:p w14:paraId="7CBB47FC" w14:textId="77777777" w:rsidR="00A10F68" w:rsidRPr="00C04253" w:rsidRDefault="00A10F68" w:rsidP="00A10F68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37C58AB4" w14:textId="77777777" w:rsidR="00726735" w:rsidRPr="00C04253" w:rsidRDefault="00726735" w:rsidP="005F309D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odborom zahraničných vzťahov a protokolu: </w:t>
      </w:r>
    </w:p>
    <w:p w14:paraId="3066F47B" w14:textId="77777777" w:rsidR="00A10F68" w:rsidRPr="00C04253" w:rsidRDefault="00A10F68" w:rsidP="00A10F68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78BDEB65" w14:textId="77777777" w:rsidR="00726735" w:rsidRPr="00C04253" w:rsidRDefault="00726735" w:rsidP="00FD2CB7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spracúva odborné materiály súvisiace s prácou stálych parlamentných delegácií </w:t>
      </w:r>
      <w:r w:rsidR="00A10F68" w:rsidRPr="00C04253">
        <w:rPr>
          <w:rFonts w:ascii="Times New Roman" w:hAnsi="Times New Roman" w:cs="Times New Roman"/>
          <w:color w:val="auto"/>
        </w:rPr>
        <w:t xml:space="preserve">               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v multilaterálnych parlamentných zhromaždeniach; </w:t>
      </w:r>
    </w:p>
    <w:p w14:paraId="28FC844B" w14:textId="77777777" w:rsidR="00A10F68" w:rsidRPr="00C04253" w:rsidRDefault="00726735" w:rsidP="00FD2CB7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podieľa sa na odbornom zabezpečení študijných pobytov a stáží realizovaných kanceláriou v rámci zahraničnej pomoci. </w:t>
      </w:r>
    </w:p>
    <w:p w14:paraId="7A6BFBCC" w14:textId="77777777" w:rsidR="00726735" w:rsidRPr="00C04253" w:rsidRDefault="00726735" w:rsidP="00A10F6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A7B70D" w14:textId="77777777" w:rsidR="00726735" w:rsidRPr="00C04253" w:rsidRDefault="00726735" w:rsidP="005F309D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Organizačne zabezpečuje a realizuje rozvojovú spoluprácu v oblasti parlamentarizmu zameranú na budovanie odborných kapacít, procedurálnych kapacít, technických kapacít (rozvoj a posilňovanie inštitucionálnych a ľudských zdrojov v oblasti rozvojovej spolupráce) a budovanie štruktúry zahraničných parlamentov. Na tento účel spolupracuje s pracoviskami iných parlamentov partnerských krajín, ako aj ďalšími subjektami zabezpečujúcimi rozvojovú spoluprácu pre zahraničné parlamenty. </w:t>
      </w:r>
    </w:p>
    <w:p w14:paraId="0C261D9B" w14:textId="77777777" w:rsidR="00A10F68" w:rsidRPr="00C04253" w:rsidRDefault="00A10F68" w:rsidP="00A10F68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2D4A7969" w14:textId="77777777" w:rsidR="00726735" w:rsidRPr="00C04253" w:rsidRDefault="00726735" w:rsidP="005F309D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Na požiadanie útvarov kancelárie zabezpečuje vyžiadanie medzinárodného štandardného čísla knihy (ISBN) na označenie neperiodickej publikácie vydávanej kanceláriou. </w:t>
      </w:r>
    </w:p>
    <w:p w14:paraId="1D206A2B" w14:textId="77777777" w:rsidR="00726735" w:rsidRPr="00C04253" w:rsidRDefault="00726735" w:rsidP="00A10F6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95AFDC" w14:textId="77777777" w:rsidR="00A10F68" w:rsidRPr="00C04253" w:rsidRDefault="00726735" w:rsidP="00307DE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22D71">
        <w:rPr>
          <w:rFonts w:ascii="Times New Roman" w:hAnsi="Times New Roman" w:cs="Times New Roman"/>
          <w:b/>
          <w:color w:val="auto"/>
          <w:u w:val="single"/>
        </w:rPr>
        <w:t>Oddelenie Parlamentná knižnica</w:t>
      </w:r>
      <w:r w:rsidRPr="00C04253">
        <w:rPr>
          <w:rFonts w:ascii="Times New Roman" w:hAnsi="Times New Roman" w:cs="Times New Roman"/>
          <w:color w:val="auto"/>
        </w:rPr>
        <w:t xml:space="preserve"> ako špeciálna knižnica je knižnično-informačným pracoviskom národnej rady, ktorého poslaním je poskytovať knižničné, informačné, rešer</w:t>
      </w:r>
      <w:r w:rsidR="00956A89" w:rsidRPr="00C04253">
        <w:rPr>
          <w:rFonts w:ascii="Times New Roman" w:hAnsi="Times New Roman" w:cs="Times New Roman"/>
          <w:color w:val="auto"/>
        </w:rPr>
        <w:t>š</w:t>
      </w:r>
      <w:r w:rsidRPr="00C04253">
        <w:rPr>
          <w:rFonts w:ascii="Times New Roman" w:hAnsi="Times New Roman" w:cs="Times New Roman"/>
          <w:color w:val="auto"/>
        </w:rPr>
        <w:t>né a referenčné služby poslancom a zamestnancom, vybraným inštitúciám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používateľom na úrovni súčasných poznatkov a nových smerov sprístupňovania informácií. </w:t>
      </w:r>
    </w:p>
    <w:p w14:paraId="2C888CA0" w14:textId="77777777" w:rsidR="00A10F68" w:rsidRPr="00C04253" w:rsidRDefault="00A10F68" w:rsidP="00A10F68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14:paraId="0D8799CA" w14:textId="77777777" w:rsidR="00726735" w:rsidRPr="00C04253" w:rsidRDefault="00726735" w:rsidP="00307DE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Plní najmä tieto úlohy: </w:t>
      </w:r>
    </w:p>
    <w:p w14:paraId="26238EAF" w14:textId="77777777" w:rsidR="00A10F68" w:rsidRPr="00C04253" w:rsidRDefault="00A10F68" w:rsidP="00A10F68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14:paraId="3D25A12C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Sústavne dopĺňa, aktualizuje a sprístupňuje profilovaný knižničný fond. </w:t>
      </w:r>
    </w:p>
    <w:p w14:paraId="67A4E767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knižničnú, referenčnú a rešeršnú činnosť. </w:t>
      </w:r>
    </w:p>
    <w:p w14:paraId="3C4E5321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Buduje katalógy knižničných a informačných dokumentov. </w:t>
      </w:r>
    </w:p>
    <w:p w14:paraId="23D7E45E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Eviduje materiály a dokumenty vydané národnými parlamentmi EÚ alebo ktoré národná rada vydala s iným parlamentmi v rámci ich spolupráce. </w:t>
      </w:r>
    </w:p>
    <w:p w14:paraId="2C60B9A6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informačnej sieti národnej rady sprístupňuje automatizovaný knižnično-informačný systém PROFILIB. </w:t>
      </w:r>
    </w:p>
    <w:p w14:paraId="15BEE46F" w14:textId="3597CFAC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Vykonáva činnosti súvisiace s prevádzkovaním </w:t>
      </w:r>
      <w:r w:rsidR="00276BA7">
        <w:rPr>
          <w:rFonts w:ascii="Times New Roman" w:hAnsi="Times New Roman" w:cs="Times New Roman"/>
          <w:color w:val="auto"/>
        </w:rPr>
        <w:t>š</w:t>
      </w:r>
      <w:r w:rsidRPr="00C04253">
        <w:rPr>
          <w:rFonts w:ascii="Times New Roman" w:hAnsi="Times New Roman" w:cs="Times New Roman"/>
          <w:color w:val="auto"/>
        </w:rPr>
        <w:t>tudovne dokumentov</w:t>
      </w:r>
      <w:r w:rsidR="00276BA7">
        <w:rPr>
          <w:rFonts w:ascii="Times New Roman" w:hAnsi="Times New Roman" w:cs="Times New Roman"/>
          <w:color w:val="auto"/>
        </w:rPr>
        <w:t xml:space="preserve"> EÚ a práva, spoločenskovednej študovne a š</w:t>
      </w:r>
      <w:r w:rsidRPr="00C04253">
        <w:rPr>
          <w:rFonts w:ascii="Times New Roman" w:hAnsi="Times New Roman" w:cs="Times New Roman"/>
          <w:color w:val="auto"/>
        </w:rPr>
        <w:t xml:space="preserve">tudovne periodickej literatúry. </w:t>
      </w:r>
    </w:p>
    <w:p w14:paraId="574E229B" w14:textId="3C3B44AB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Sprístupňuje bázy dát na CD-ROM</w:t>
      </w:r>
      <w:r w:rsidR="00276BA7">
        <w:rPr>
          <w:rFonts w:ascii="Times New Roman" w:hAnsi="Times New Roman" w:cs="Times New Roman"/>
          <w:color w:val="auto"/>
        </w:rPr>
        <w:t xml:space="preserve"> a</w:t>
      </w:r>
      <w:r w:rsidRPr="00C04253">
        <w:rPr>
          <w:rFonts w:ascii="Times New Roman" w:hAnsi="Times New Roman" w:cs="Times New Roman"/>
          <w:color w:val="auto"/>
        </w:rPr>
        <w:t xml:space="preserve"> zabezpečuje z nich rešeršné služby. </w:t>
      </w:r>
    </w:p>
    <w:p w14:paraId="6B927B8F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Pre poslancov a výbory národnej rady poskytuje špecializované referenčné služby podľa ich odborného zamerania. </w:t>
      </w:r>
    </w:p>
    <w:p w14:paraId="6D9B0253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 poslancov a výbory národnej rady spracúva tematicky zamerané rešerše. </w:t>
      </w:r>
    </w:p>
    <w:p w14:paraId="6EB52136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Vydáva zoznamy prírastkov kníh, informačné listy a zoznam periodík. </w:t>
      </w:r>
    </w:p>
    <w:p w14:paraId="35C80696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Poskytuje používateľom služby súvisiace s využívaním interných a externých informačných zdrojov (knižničné fondy, katalógy, databázy, internet). </w:t>
      </w:r>
    </w:p>
    <w:p w14:paraId="55B1669B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a rozvíja kontakty s vybranými knižnicami v Slovenskej republike,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              </w:t>
      </w:r>
      <w:r w:rsidRPr="00C04253">
        <w:rPr>
          <w:rFonts w:ascii="Times New Roman" w:hAnsi="Times New Roman" w:cs="Times New Roman"/>
          <w:color w:val="auto"/>
        </w:rPr>
        <w:t xml:space="preserve">so zahraničnými parlamentnými knižnicami, medzinárodnými knihovníckymi organizáciami a informačnými inštitúciami. </w:t>
      </w:r>
    </w:p>
    <w:p w14:paraId="11BA3868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Vydáva Štatút parlamentnej knižnice a Knižničný a výpožičný poriadok parlamentnej knižnice. </w:t>
      </w:r>
    </w:p>
    <w:p w14:paraId="30129711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využívanie tezauru EUROVOC v kancelárii na indexovanie knižničných dokumentov a tlačí. </w:t>
      </w:r>
    </w:p>
    <w:p w14:paraId="543A443C" w14:textId="41DA25CE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 spolupráci s</w:t>
      </w:r>
      <w:r w:rsidR="00276BA7">
        <w:rPr>
          <w:rFonts w:ascii="Times New Roman" w:hAnsi="Times New Roman" w:cs="Times New Roman"/>
          <w:color w:val="auto"/>
        </w:rPr>
        <w:t> oddelením pa</w:t>
      </w:r>
      <w:r w:rsidRPr="00C04253">
        <w:rPr>
          <w:rFonts w:ascii="Times New Roman" w:hAnsi="Times New Roman" w:cs="Times New Roman"/>
          <w:color w:val="auto"/>
        </w:rPr>
        <w:t>r</w:t>
      </w:r>
      <w:r w:rsidR="00276BA7">
        <w:rPr>
          <w:rFonts w:ascii="Times New Roman" w:hAnsi="Times New Roman" w:cs="Times New Roman"/>
          <w:color w:val="auto"/>
        </w:rPr>
        <w:t>lamentného</w:t>
      </w:r>
      <w:r w:rsidRPr="00C04253">
        <w:rPr>
          <w:rFonts w:ascii="Times New Roman" w:hAnsi="Times New Roman" w:cs="Times New Roman"/>
          <w:color w:val="auto"/>
        </w:rPr>
        <w:t xml:space="preserve"> archív</w:t>
      </w:r>
      <w:r w:rsidR="00276BA7">
        <w:rPr>
          <w:rFonts w:ascii="Times New Roman" w:hAnsi="Times New Roman" w:cs="Times New Roman"/>
          <w:color w:val="auto"/>
        </w:rPr>
        <w:t>u</w:t>
      </w:r>
      <w:r w:rsidRPr="00C04253">
        <w:rPr>
          <w:rFonts w:ascii="Times New Roman" w:hAnsi="Times New Roman" w:cs="Times New Roman"/>
          <w:color w:val="auto"/>
        </w:rPr>
        <w:t xml:space="preserve"> plní úlohy pri vývoji a prevádzke Spoločnej česko-slovenskej parlamentnej digitálnej knižnice. </w:t>
      </w:r>
    </w:p>
    <w:p w14:paraId="5A58A290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Aktívne spolupracuje na projekte spolupráce knižníc a výskumných centier krajín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V 4 Plus (Slovensko, Česká republika, Poľsko, Maďarsko, Rakúsko). </w:t>
      </w:r>
    </w:p>
    <w:p w14:paraId="15615651" w14:textId="77777777" w:rsidR="00726735" w:rsidRPr="00C04253" w:rsidRDefault="00726735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informačné materiály a semináre pre partnerské knižnice. </w:t>
      </w:r>
    </w:p>
    <w:p w14:paraId="52391965" w14:textId="77777777" w:rsidR="00726735" w:rsidRPr="00C04253" w:rsidRDefault="00956A89" w:rsidP="005F309D">
      <w:pPr>
        <w:pStyle w:val="Default"/>
        <w:numPr>
          <w:ilvl w:val="0"/>
          <w:numId w:val="26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Na i</w:t>
      </w:r>
      <w:r w:rsidR="00DE2666" w:rsidRPr="00C04253">
        <w:rPr>
          <w:rFonts w:ascii="Times New Roman" w:hAnsi="Times New Roman" w:cs="Times New Roman"/>
          <w:color w:val="auto"/>
        </w:rPr>
        <w:t>ntranete a i</w:t>
      </w:r>
      <w:r w:rsidR="00726735" w:rsidRPr="00C04253">
        <w:rPr>
          <w:rFonts w:ascii="Times New Roman" w:hAnsi="Times New Roman" w:cs="Times New Roman"/>
          <w:color w:val="auto"/>
        </w:rPr>
        <w:t>nternete sprístupňuje aktuálne informácie prostredníctvom w</w:t>
      </w:r>
      <w:r w:rsidR="00DE2666" w:rsidRPr="00C04253">
        <w:rPr>
          <w:rFonts w:ascii="Times New Roman" w:hAnsi="Times New Roman" w:cs="Times New Roman"/>
          <w:color w:val="auto"/>
        </w:rPr>
        <w:t xml:space="preserve">ebového sídla </w:t>
      </w:r>
      <w:r w:rsidR="00726735" w:rsidRPr="00C04253">
        <w:rPr>
          <w:rFonts w:ascii="Times New Roman" w:hAnsi="Times New Roman" w:cs="Times New Roman"/>
          <w:color w:val="auto"/>
        </w:rPr>
        <w:t xml:space="preserve"> Parlamentnej knižnice. </w:t>
      </w:r>
    </w:p>
    <w:p w14:paraId="73902BD4" w14:textId="77777777" w:rsidR="00A10F68" w:rsidRPr="00C04253" w:rsidRDefault="00726735" w:rsidP="00307DE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22D71">
        <w:rPr>
          <w:rFonts w:ascii="Times New Roman" w:hAnsi="Times New Roman" w:cs="Times New Roman"/>
          <w:b/>
          <w:color w:val="auto"/>
          <w:u w:val="single"/>
        </w:rPr>
        <w:t>Oddelenie Parlamentný archív</w:t>
      </w:r>
      <w:r w:rsidRPr="00C04253">
        <w:rPr>
          <w:rFonts w:ascii="Times New Roman" w:hAnsi="Times New Roman" w:cs="Times New Roman"/>
          <w:color w:val="auto"/>
        </w:rPr>
        <w:t xml:space="preserve"> zabezpečuje archiváciu všetkých materiálov 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písomností,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</w:t>
      </w:r>
      <w:r w:rsidRPr="00C04253">
        <w:rPr>
          <w:rFonts w:ascii="Times New Roman" w:hAnsi="Times New Roman" w:cs="Times New Roman"/>
          <w:color w:val="auto"/>
        </w:rPr>
        <w:t xml:space="preserve">ktoré boli doručené národnej rade, jej výborom, osobitným kontrolným orgánom a komisiám, predsedovi a podpredsedom národnej rady, ako aj písomnosti doručené a vybavované v pôsobnosti kancelárie. </w:t>
      </w:r>
    </w:p>
    <w:p w14:paraId="7CEE52AE" w14:textId="77777777" w:rsidR="00A10F68" w:rsidRPr="00C04253" w:rsidRDefault="00A10F68" w:rsidP="00A10F68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14:paraId="5DE6E85A" w14:textId="77777777" w:rsidR="00726735" w:rsidRPr="00C04253" w:rsidRDefault="00726735" w:rsidP="00307DE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Plní najmä tieto úlohy: </w:t>
      </w:r>
    </w:p>
    <w:p w14:paraId="7E6CAA5F" w14:textId="77777777" w:rsidR="00A10F68" w:rsidRPr="00C04253" w:rsidRDefault="00A10F68" w:rsidP="00A10F68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14:paraId="29D0EB02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činnosť registratúrneho strediska, plní úlohy vyplývajúce z registratúrneho poriadku, registratúrneho plánu kancelárie a vykonáva kontrolu jeho dodržiavania. </w:t>
      </w:r>
    </w:p>
    <w:p w14:paraId="4ED4862A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Metodicky usmerňuje prácu s písomnosťami na všetkých úsekoch kancelárie. </w:t>
      </w:r>
    </w:p>
    <w:p w14:paraId="4A2BDC50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preškolenie pracovníkov poverených prácou s písomnosťami. </w:t>
      </w:r>
    </w:p>
    <w:p w14:paraId="0FAFC7DA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Preberá do archívnej starostlivosti všetky písomnosti doručené národnej rade, 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jej výborom, osobitným kontrolným výborom a komisiám, predsedovi </w:t>
      </w:r>
      <w:r w:rsidR="00A10F68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podpredsedom národnej rady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</w:t>
      </w:r>
      <w:r w:rsidRPr="00C04253">
        <w:rPr>
          <w:rFonts w:ascii="Times New Roman" w:hAnsi="Times New Roman" w:cs="Times New Roman"/>
          <w:color w:val="auto"/>
        </w:rPr>
        <w:t xml:space="preserve">a písomnosti kancelárie, okrem účtovných, tajných a prísne tajných spisov, odborne ich spracúva, ukladá a vyhotovuje k nim predpísanú evidenciu. </w:t>
      </w:r>
    </w:p>
    <w:p w14:paraId="6592A10D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Sprístupňuje spracované materiály orgánom národnej rady, poslancom, zamestnancom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</w:t>
      </w:r>
      <w:r w:rsidRPr="00C04253">
        <w:rPr>
          <w:rFonts w:ascii="Times New Roman" w:hAnsi="Times New Roman" w:cs="Times New Roman"/>
          <w:color w:val="auto"/>
        </w:rPr>
        <w:t xml:space="preserve"> a</w:t>
      </w:r>
      <w:r w:rsidR="00917821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 so súhlasom vedúceho kancelárie aj iným orgánom a inštitúciám na služobné účely. </w:t>
      </w:r>
    </w:p>
    <w:p w14:paraId="45396C07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Preberá, ukladá, eviduje a sprístupňuje projektovú dokumentáciu areálu Bratislavského hradu, účelových zariadení a budov patriacich kancelárii. </w:t>
      </w:r>
    </w:p>
    <w:p w14:paraId="46F22F7F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Preberá do archívnej starostlivosti, ukladá, eviduje a sprístupňuje technické nosiče (počítačové diskety, magnetofónové pásky a pod.). </w:t>
      </w:r>
    </w:p>
    <w:p w14:paraId="5414E4A4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Pravidelne podrobuje vyraďovaciemu konaniu všetky písomnosti, ktorým uplynuli lehoty uloženia; pritom spolupracuje s odborom archívnictva a spisovej služby Ministerstva vnútra Slovenskej republiky. </w:t>
      </w:r>
    </w:p>
    <w:p w14:paraId="409448AF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s príslušnými útvarmi kancelárie pri vyraďovaní účtovných dokladov kancelárie v súlade s príslušnými predpismi. </w:t>
      </w:r>
    </w:p>
    <w:p w14:paraId="13B54B00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činnosť </w:t>
      </w:r>
      <w:proofErr w:type="spellStart"/>
      <w:r w:rsidRPr="00C04253">
        <w:rPr>
          <w:rFonts w:ascii="Times New Roman" w:hAnsi="Times New Roman" w:cs="Times New Roman"/>
          <w:color w:val="auto"/>
        </w:rPr>
        <w:t>bádateľne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parlamentného archívu na štúdium archívnych materiálov pre poslancov, asistentov poslancov, zamestna</w:t>
      </w:r>
      <w:r w:rsidR="003E2A5C">
        <w:rPr>
          <w:rFonts w:ascii="Times New Roman" w:hAnsi="Times New Roman" w:cs="Times New Roman"/>
          <w:color w:val="auto"/>
        </w:rPr>
        <w:t>ncov a vo výnimočných prípadoch</w:t>
      </w:r>
      <w:r w:rsidR="00917821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po schválení žiadosti vedúcim kancelárie aj pre odbornú i laickú verejnosť. </w:t>
      </w:r>
    </w:p>
    <w:p w14:paraId="2D0B0848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parlamentnou knižnicou plní úlohy pri vývoji a prevádzke Spoločnej česko-slovenskej parlamentnej digitálnej knižnice. </w:t>
      </w:r>
    </w:p>
    <w:p w14:paraId="1B497E5C" w14:textId="77777777" w:rsidR="00726735" w:rsidRPr="00C04253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Poskytuje materiály odboru komunikácie s médiami a verejnosťou pre žiadateľov z radov verejnosti, štátnych i súkromných organizácií. </w:t>
      </w:r>
    </w:p>
    <w:p w14:paraId="6D815ED8" w14:textId="77777777" w:rsidR="009C216B" w:rsidRDefault="00726735" w:rsidP="005F309D">
      <w:pPr>
        <w:pStyle w:val="Default"/>
        <w:numPr>
          <w:ilvl w:val="0"/>
          <w:numId w:val="27"/>
        </w:numPr>
        <w:spacing w:after="26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Pôsobí ako koordinátor pri zavádzaní a inováciách elektronického obehu a ukladania dokumentov v národnej rade a kancelárii. </w:t>
      </w:r>
    </w:p>
    <w:p w14:paraId="172072FE" w14:textId="77777777" w:rsidR="00A10F68" w:rsidRPr="00C04253" w:rsidRDefault="00A10F68" w:rsidP="00A10F68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Odbor zahraničných vzťahov a protokolu </w:t>
      </w:r>
    </w:p>
    <w:p w14:paraId="52E82AC0" w14:textId="77777777" w:rsidR="00A10F68" w:rsidRPr="00C04253" w:rsidRDefault="00A10F68" w:rsidP="00A10F68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2FBCF599" w14:textId="77777777" w:rsidR="0007468E" w:rsidRPr="00C04253" w:rsidRDefault="00A10F68" w:rsidP="00A10F6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Odbor zahraničných vzťahov a protokolu plní odborné, organizačné a informačné úlohy vyplývajúce zo zahraničných vzťahov národnej rady, jej výborov a kancelárie v oblasti multilaterálnej a bilaterálnej spolupráce, v oblasti stykovej činnosti s inštitúciami EÚ a s parlamentmi, resp. parlamentnými zhromaždeniami subjektov medzinárodného spoločenstva. </w:t>
      </w:r>
    </w:p>
    <w:p w14:paraId="7F26ACFE" w14:textId="77777777" w:rsidR="0007468E" w:rsidRPr="00C04253" w:rsidRDefault="0007468E" w:rsidP="00A10F68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09C7983E" w14:textId="77777777" w:rsidR="00A10F68" w:rsidRPr="00C04253" w:rsidRDefault="00A10F68" w:rsidP="00A10F6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Ďalej plní odborné, organizačné a informačné úlohy vyplývajúce zo zahraničných vzťahov, </w:t>
      </w:r>
      <w:r w:rsidR="00917821" w:rsidRPr="00C04253">
        <w:rPr>
          <w:rFonts w:ascii="Times New Roman" w:hAnsi="Times New Roman" w:cs="Times New Roman"/>
        </w:rPr>
        <w:t xml:space="preserve">    </w:t>
      </w:r>
      <w:r w:rsidRPr="00C04253">
        <w:rPr>
          <w:rFonts w:ascii="Times New Roman" w:hAnsi="Times New Roman" w:cs="Times New Roman"/>
        </w:rPr>
        <w:t xml:space="preserve">z činnosti národnej rady vo vzťahu k zahraničným i domácim partnerom, jej výborov a kancelárie </w:t>
      </w:r>
      <w:r w:rsidR="00917821" w:rsidRPr="00C04253">
        <w:rPr>
          <w:rFonts w:ascii="Times New Roman" w:hAnsi="Times New Roman" w:cs="Times New Roman"/>
        </w:rPr>
        <w:t xml:space="preserve">             </w:t>
      </w:r>
      <w:r w:rsidRPr="00C04253">
        <w:rPr>
          <w:rFonts w:ascii="Times New Roman" w:hAnsi="Times New Roman" w:cs="Times New Roman"/>
        </w:rPr>
        <w:t xml:space="preserve">v oblasti štátneho a diplomatického protokolu, multilaterálnej a bilaterálnej spolupráce, ako aj </w:t>
      </w:r>
      <w:r w:rsidR="00917821" w:rsidRPr="00C04253">
        <w:rPr>
          <w:rFonts w:ascii="Times New Roman" w:hAnsi="Times New Roman" w:cs="Times New Roman"/>
        </w:rPr>
        <w:t xml:space="preserve">                     </w:t>
      </w:r>
      <w:r w:rsidRPr="00C04253">
        <w:rPr>
          <w:rFonts w:ascii="Times New Roman" w:hAnsi="Times New Roman" w:cs="Times New Roman"/>
        </w:rPr>
        <w:t>v oblasti spolupráce s inštitúciami Európskej únie</w:t>
      </w:r>
      <w:r w:rsidR="00917821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>a parlamentmi iných štátov (</w:t>
      </w:r>
      <w:proofErr w:type="spellStart"/>
      <w:r w:rsidRPr="00C04253">
        <w:rPr>
          <w:rFonts w:ascii="Times New Roman" w:hAnsi="Times New Roman" w:cs="Times New Roman"/>
        </w:rPr>
        <w:t>medziparlamentná</w:t>
      </w:r>
      <w:proofErr w:type="spellEnd"/>
      <w:r w:rsidRPr="00C04253">
        <w:rPr>
          <w:rFonts w:ascii="Times New Roman" w:hAnsi="Times New Roman" w:cs="Times New Roman"/>
        </w:rPr>
        <w:t xml:space="preserve"> spolupráca). </w:t>
      </w:r>
    </w:p>
    <w:p w14:paraId="492841B0" w14:textId="77777777" w:rsidR="0007468E" w:rsidRPr="00C04253" w:rsidRDefault="0007468E" w:rsidP="00A10F68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286CDB80" w14:textId="77777777" w:rsidR="00A10F68" w:rsidRPr="00C04253" w:rsidRDefault="00A10F68" w:rsidP="0007468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bCs/>
        </w:rPr>
        <w:t>Odbor zahraničných vzťahov a protokolu</w:t>
      </w:r>
      <w:r w:rsidRPr="00C04253">
        <w:rPr>
          <w:rFonts w:ascii="Times New Roman" w:hAnsi="Times New Roman" w:cs="Times New Roman"/>
        </w:rPr>
        <w:t xml:space="preserve"> plní najmä tieto úlohy: </w:t>
      </w:r>
    </w:p>
    <w:p w14:paraId="732D79D1" w14:textId="77777777" w:rsidR="0007468E" w:rsidRPr="00C04253" w:rsidRDefault="0007468E" w:rsidP="0007468E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32A7293C" w14:textId="77777777" w:rsidR="00A10F68" w:rsidRPr="00C04253" w:rsidRDefault="00A10F68" w:rsidP="005F309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V oblasti zahraničných vzťahov národnej rady, jej výborov a kancelárie: </w:t>
      </w:r>
    </w:p>
    <w:p w14:paraId="51E5A243" w14:textId="77777777" w:rsidR="0007468E" w:rsidRPr="00C04253" w:rsidRDefault="0007468E" w:rsidP="0007468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18EB868" w14:textId="77777777" w:rsidR="00A10F68" w:rsidRDefault="00A10F68" w:rsidP="00FD2CB7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koordinuje činnosť pri plnení štátnych záležitostí národnej rady v oblasti dvojstranných </w:t>
      </w:r>
      <w:r w:rsidR="00917821" w:rsidRPr="00C04253">
        <w:rPr>
          <w:rFonts w:ascii="Times New Roman" w:hAnsi="Times New Roman" w:cs="Times New Roman"/>
        </w:rPr>
        <w:t xml:space="preserve">              </w:t>
      </w:r>
      <w:r w:rsidRPr="00C04253">
        <w:rPr>
          <w:rFonts w:ascii="Times New Roman" w:hAnsi="Times New Roman" w:cs="Times New Roman"/>
        </w:rPr>
        <w:t xml:space="preserve">a mnohostranných zahraničnopolitických vzťahov s nadväznosťou </w:t>
      </w:r>
      <w:r w:rsidR="001532AF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na tvorbu štátnej politiky; </w:t>
      </w:r>
    </w:p>
    <w:p w14:paraId="0073FB7D" w14:textId="77777777" w:rsidR="00022D71" w:rsidRDefault="00A10F68" w:rsidP="00FD2CB7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spolupracuje s </w:t>
      </w:r>
      <w:r w:rsidR="0007468E" w:rsidRPr="00C04253">
        <w:rPr>
          <w:rFonts w:ascii="Times New Roman" w:hAnsi="Times New Roman" w:cs="Times New Roman"/>
        </w:rPr>
        <w:t>Ministerstvom zahraničných vecí a európskych záležitostí SR,</w:t>
      </w:r>
      <w:r w:rsidRPr="00C04253">
        <w:rPr>
          <w:rFonts w:ascii="Times New Roman" w:hAnsi="Times New Roman" w:cs="Times New Roman"/>
        </w:rPr>
        <w:t xml:space="preserve"> zastupiteľskými úradmi SR v zahraničí a inými zodpovednými orgánmi štátnej správy pri realizácii úloh súvisiacich s rozvojom a udržiavaním dobrých zahraničnopolitických vzťahov Slovenskej republiky; </w:t>
      </w:r>
    </w:p>
    <w:p w14:paraId="6107B6BB" w14:textId="783C79DF" w:rsidR="00A10F68" w:rsidRPr="00022D71" w:rsidRDefault="00A10F68" w:rsidP="00FD2CB7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022D71">
        <w:rPr>
          <w:rFonts w:ascii="Times New Roman" w:hAnsi="Times New Roman" w:cs="Times New Roman"/>
        </w:rPr>
        <w:t xml:space="preserve">spracúva podklady a </w:t>
      </w:r>
      <w:r w:rsidR="0007468E" w:rsidRPr="00022D71">
        <w:rPr>
          <w:rFonts w:ascii="Times New Roman" w:hAnsi="Times New Roman" w:cs="Times New Roman"/>
        </w:rPr>
        <w:t>koordinuje</w:t>
      </w:r>
      <w:r w:rsidRPr="00022D71">
        <w:rPr>
          <w:rFonts w:ascii="Times New Roman" w:hAnsi="Times New Roman" w:cs="Times New Roman"/>
        </w:rPr>
        <w:t xml:space="preserve"> plán zahraničných stykov vedenia národnej rady, jej výborov a kancelárie; </w:t>
      </w:r>
    </w:p>
    <w:p w14:paraId="364F922B" w14:textId="77777777" w:rsidR="00A10F68" w:rsidRPr="00C04253" w:rsidRDefault="00A10F68" w:rsidP="00FD2CB7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lastRenderedPageBreak/>
        <w:t>pripravuje, spracúva a eviduje informácie a prehľady o tejto oblasti, ktoré následne slúžia ako podkladové materiály na zahraničné cesty vedeni</w:t>
      </w:r>
      <w:r w:rsidR="003E2A5C">
        <w:rPr>
          <w:rFonts w:ascii="Times New Roman" w:hAnsi="Times New Roman" w:cs="Times New Roman"/>
        </w:rPr>
        <w:t xml:space="preserve">a národnej rady, členov výborov </w:t>
      </w:r>
      <w:r w:rsidRPr="00C04253">
        <w:rPr>
          <w:rFonts w:ascii="Times New Roman" w:hAnsi="Times New Roman" w:cs="Times New Roman"/>
        </w:rPr>
        <w:t xml:space="preserve">a pracovníkov kancelárie, ako aj na prijatia zahraničných návštev v národnej rade. </w:t>
      </w:r>
    </w:p>
    <w:p w14:paraId="25A75610" w14:textId="77777777" w:rsidR="00A10F68" w:rsidRPr="00C04253" w:rsidRDefault="00A10F68" w:rsidP="00A10F68">
      <w:pPr>
        <w:pStyle w:val="Default"/>
        <w:jc w:val="both"/>
        <w:rPr>
          <w:rFonts w:ascii="Times New Roman" w:hAnsi="Times New Roman" w:cs="Times New Roman"/>
        </w:rPr>
      </w:pPr>
    </w:p>
    <w:p w14:paraId="1F9D6082" w14:textId="77777777" w:rsidR="00A10F68" w:rsidRPr="00C04253" w:rsidRDefault="00A10F68" w:rsidP="005F309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V oblasti </w:t>
      </w:r>
      <w:proofErr w:type="spellStart"/>
      <w:r w:rsidRPr="00C04253">
        <w:rPr>
          <w:rFonts w:ascii="Times New Roman" w:hAnsi="Times New Roman" w:cs="Times New Roman"/>
        </w:rPr>
        <w:t>medziparlamentnej</w:t>
      </w:r>
      <w:proofErr w:type="spellEnd"/>
      <w:r w:rsidRPr="00C04253">
        <w:rPr>
          <w:rFonts w:ascii="Times New Roman" w:hAnsi="Times New Roman" w:cs="Times New Roman"/>
        </w:rPr>
        <w:t xml:space="preserve"> spolupráce: </w:t>
      </w:r>
    </w:p>
    <w:p w14:paraId="738C13A5" w14:textId="77777777" w:rsidR="00A10F68" w:rsidRPr="00C04253" w:rsidRDefault="00A10F68" w:rsidP="00A10F68">
      <w:pPr>
        <w:pStyle w:val="Default"/>
        <w:jc w:val="both"/>
        <w:rPr>
          <w:rFonts w:ascii="Times New Roman" w:hAnsi="Times New Roman" w:cs="Times New Roman"/>
        </w:rPr>
      </w:pPr>
    </w:p>
    <w:p w14:paraId="5FDA9886" w14:textId="77777777" w:rsidR="00A10F68" w:rsidRPr="00C04253" w:rsidRDefault="0007468E" w:rsidP="00FD2CB7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koordinuje</w:t>
      </w:r>
      <w:r w:rsidR="00A10F68" w:rsidRPr="00C04253">
        <w:rPr>
          <w:rFonts w:ascii="Times New Roman" w:hAnsi="Times New Roman" w:cs="Times New Roman"/>
        </w:rPr>
        <w:t xml:space="preserve"> návrhy spolupráce národnej rady a jej výborov s medzinárodnými parlamentnými organizáciami; </w:t>
      </w:r>
    </w:p>
    <w:p w14:paraId="601A48FC" w14:textId="77777777" w:rsidR="00A10F68" w:rsidRPr="00C04253" w:rsidRDefault="00A10F68" w:rsidP="00FD2CB7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>zabezpečuje činnosť stálych delegácií národnej rady v medzinárodných parlamentných organizáciách a ich orgánoch</w:t>
      </w:r>
      <w:r w:rsidR="00917821" w:rsidRPr="00C04253">
        <w:rPr>
          <w:rFonts w:ascii="Times New Roman" w:hAnsi="Times New Roman" w:cs="Times New Roman"/>
        </w:rPr>
        <w:t xml:space="preserve"> a spolupracuje so sekretariátmi</w:t>
      </w:r>
      <w:r w:rsidR="00C23135" w:rsidRPr="00C04253">
        <w:rPr>
          <w:rFonts w:ascii="Times New Roman" w:hAnsi="Times New Roman" w:cs="Times New Roman"/>
        </w:rPr>
        <w:t xml:space="preserve"> </w:t>
      </w:r>
      <w:r w:rsidRPr="00C04253">
        <w:rPr>
          <w:rFonts w:ascii="Times New Roman" w:hAnsi="Times New Roman" w:cs="Times New Roman"/>
        </w:rPr>
        <w:t xml:space="preserve">a odbornými útvarmi medzinárodných parlamentných organizácií; </w:t>
      </w:r>
    </w:p>
    <w:p w14:paraId="6B6ED27F" w14:textId="77777777" w:rsidR="00A10F68" w:rsidRPr="00C04253" w:rsidRDefault="00A10F68" w:rsidP="00FD2CB7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organizačne a obsahovo zabezpečuje prípravu a uskutočnenie podujatí konaných</w:t>
      </w:r>
      <w:r w:rsidR="00C23135" w:rsidRPr="00C04253">
        <w:rPr>
          <w:rFonts w:ascii="Times New Roman" w:hAnsi="Times New Roman" w:cs="Times New Roman"/>
          <w:color w:val="auto"/>
        </w:rPr>
        <w:t xml:space="preserve">            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</w:t>
      </w:r>
      <w:r w:rsidRPr="00C04253">
        <w:rPr>
          <w:rFonts w:ascii="Times New Roman" w:hAnsi="Times New Roman" w:cs="Times New Roman"/>
          <w:color w:val="auto"/>
        </w:rPr>
        <w:t xml:space="preserve"> v rámci medzinárodných parlamentných organizácií, v ktorých je Slovenská republika členom; </w:t>
      </w:r>
    </w:p>
    <w:p w14:paraId="158E4202" w14:textId="77777777" w:rsidR="00A10F68" w:rsidRPr="00C04253" w:rsidRDefault="00A10F68" w:rsidP="00FD2CB7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na základe požiadaviek národnej rady alebo jej orgánu obsahovo a organizačne pripravuje alebo sprostredkúva odborné konzultácie k vybraným problémom zahraničnej politiky,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</w:t>
      </w:r>
      <w:r w:rsidRPr="00C04253">
        <w:rPr>
          <w:rFonts w:ascii="Times New Roman" w:hAnsi="Times New Roman" w:cs="Times New Roman"/>
          <w:color w:val="auto"/>
        </w:rPr>
        <w:t xml:space="preserve">ako aj politík EÚ, súvisiace so spoluprácou parlamentov krajín sveta, medzinárodných parlamentných organizácií a parlamentov členských krajín EÚ; </w:t>
      </w:r>
    </w:p>
    <w:p w14:paraId="0D87018C" w14:textId="77777777" w:rsidR="00A10F68" w:rsidRPr="00C04253" w:rsidRDefault="00A10F68" w:rsidP="00FD2CB7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odbornými útvarmi kancelárie, ministerstvami a ostatnými ústrednými orgánmi štátnej správy pripravuje stanoviská k dokumentom prijímaným v medzinárodných parlamentných organizáciách; </w:t>
      </w:r>
    </w:p>
    <w:p w14:paraId="0F5321E4" w14:textId="70E60DF1" w:rsidR="00A10F68" w:rsidRPr="00C04253" w:rsidRDefault="00A10F68" w:rsidP="00FD2CB7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spolupracuje s odborom pre európske záležitosti na plnení úloh, ktoré pre národnú radu vyplývajú v rámci spolupráce parlamentov členských štátov EÚ, najmä</w:t>
      </w:r>
      <w:r w:rsidR="00C23135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z programu </w:t>
      </w:r>
      <w:proofErr w:type="spellStart"/>
      <w:r w:rsidRPr="00C04253">
        <w:rPr>
          <w:rFonts w:ascii="Times New Roman" w:hAnsi="Times New Roman" w:cs="Times New Roman"/>
          <w:color w:val="auto"/>
        </w:rPr>
        <w:t>Medziparlamentnej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výmeny informácií o EÚ (IPEX), zo schôdzí Konferencie výborov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</w:t>
      </w:r>
      <w:r w:rsidRPr="00C04253">
        <w:rPr>
          <w:rFonts w:ascii="Times New Roman" w:hAnsi="Times New Roman" w:cs="Times New Roman"/>
          <w:color w:val="auto"/>
        </w:rPr>
        <w:t>pre európske záležitosti parlamentov EÚ (COSAC), a i</w:t>
      </w:r>
      <w:r w:rsidR="00276BA7">
        <w:rPr>
          <w:rFonts w:ascii="Times New Roman" w:hAnsi="Times New Roman" w:cs="Times New Roman"/>
          <w:color w:val="auto"/>
        </w:rPr>
        <w:t>.</w:t>
      </w:r>
      <w:r w:rsidRPr="00C04253">
        <w:rPr>
          <w:rFonts w:ascii="Times New Roman" w:hAnsi="Times New Roman" w:cs="Times New Roman"/>
          <w:color w:val="auto"/>
        </w:rPr>
        <w:t xml:space="preserve"> </w:t>
      </w:r>
    </w:p>
    <w:p w14:paraId="0347ECFE" w14:textId="26049195" w:rsidR="00A10F68" w:rsidRPr="00FD2CB7" w:rsidRDefault="00A10F68" w:rsidP="00FD2CB7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spolupracuje so Stálym zastúpením Slovens</w:t>
      </w:r>
      <w:r w:rsidR="0007468E" w:rsidRPr="00C04253">
        <w:rPr>
          <w:rFonts w:ascii="Times New Roman" w:hAnsi="Times New Roman" w:cs="Times New Roman"/>
          <w:color w:val="auto"/>
        </w:rPr>
        <w:t>kej republiky pri EÚ v Bruseli.</w:t>
      </w:r>
    </w:p>
    <w:p w14:paraId="1851CE02" w14:textId="77777777" w:rsidR="00FD2CB7" w:rsidRPr="00C04253" w:rsidRDefault="00FD2CB7" w:rsidP="00FD2CB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95B727C" w14:textId="77777777" w:rsidR="00A10F68" w:rsidRPr="00C04253" w:rsidRDefault="00A10F68" w:rsidP="005F309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oblasti zahraničných pracovných ciest: </w:t>
      </w:r>
    </w:p>
    <w:p w14:paraId="4443F151" w14:textId="77777777" w:rsidR="0007468E" w:rsidRPr="00C04253" w:rsidRDefault="0007468E" w:rsidP="0007468E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7D8D7AFA" w14:textId="77777777" w:rsidR="00A10F68" w:rsidRPr="00C04253" w:rsidRDefault="00A10F68" w:rsidP="00FD2CB7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pripravuje podklady na rozhodnutia o zahraničných pracovných cestách a predkladá ich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</w:t>
      </w:r>
      <w:r w:rsidRPr="00C04253">
        <w:rPr>
          <w:rFonts w:ascii="Times New Roman" w:hAnsi="Times New Roman" w:cs="Times New Roman"/>
          <w:color w:val="auto"/>
        </w:rPr>
        <w:t xml:space="preserve">na schválenie predsedovi národnej rady, resp. poverenému podpredsedovi národnej rady; </w:t>
      </w:r>
    </w:p>
    <w:p w14:paraId="37B3BEC2" w14:textId="77777777" w:rsidR="00A10F68" w:rsidRPr="00C04253" w:rsidRDefault="00A10F68" w:rsidP="00FD2CB7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organizačne, obsahovo a technicky zabezpečuje zahraničné pracovné cesty predsedu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</w:t>
      </w:r>
      <w:r w:rsidRPr="00C04253">
        <w:rPr>
          <w:rFonts w:ascii="Times New Roman" w:hAnsi="Times New Roman" w:cs="Times New Roman"/>
          <w:color w:val="auto"/>
        </w:rPr>
        <w:t xml:space="preserve">a podpredsedov národnej rady, jej výborov, stálych delegácií a poslancov, a technicky zabezpečuje zahraničné pracovné cesty zamestnancov; </w:t>
      </w:r>
    </w:p>
    <w:p w14:paraId="05A9EEB9" w14:textId="725DCA0A" w:rsidR="00A10F68" w:rsidRPr="00C04253" w:rsidRDefault="0007468E" w:rsidP="00FD2CB7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 spolupráci s príslušnými útvarmi </w:t>
      </w:r>
      <w:r w:rsidR="00276BA7">
        <w:rPr>
          <w:rFonts w:ascii="Times New Roman" w:hAnsi="Times New Roman" w:cs="Times New Roman"/>
          <w:color w:val="auto"/>
        </w:rPr>
        <w:t>kancelárie p</w:t>
      </w:r>
      <w:r w:rsidR="00A10F68" w:rsidRPr="00C04253">
        <w:rPr>
          <w:rFonts w:ascii="Times New Roman" w:hAnsi="Times New Roman" w:cs="Times New Roman"/>
          <w:color w:val="auto"/>
        </w:rPr>
        <w:t xml:space="preserve">ripravuje návrhy programov zahraničných parlamentných návštev v Slovenskej republike a po ich odsúhlasení predsedom národnej rady, resp. povereným podpredsedom národnej rady zabezpečuje ich realizáciu; </w:t>
      </w:r>
    </w:p>
    <w:p w14:paraId="6337E54E" w14:textId="77777777" w:rsidR="00A10F68" w:rsidRPr="00C04253" w:rsidRDefault="00A10F68" w:rsidP="00FD2CB7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víza, cestovné lístky, letenky a ďalšie dopravné ceniny, ako aj poistenie súvisiace s týmito zahraničnými pracovnými cestami; </w:t>
      </w:r>
    </w:p>
    <w:p w14:paraId="7264C0B8" w14:textId="77777777" w:rsidR="00A10F68" w:rsidRPr="00C04253" w:rsidRDefault="00A10F68" w:rsidP="00FD2CB7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vedie pasovú agendu. </w:t>
      </w:r>
    </w:p>
    <w:p w14:paraId="1E423574" w14:textId="77777777" w:rsidR="00A10F68" w:rsidRPr="00C04253" w:rsidRDefault="00A10F68" w:rsidP="00A10F6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09581D" w14:textId="77777777" w:rsidR="001532AF" w:rsidRPr="00C04253" w:rsidRDefault="00A10F68" w:rsidP="005F309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oblasti protokolu: </w:t>
      </w:r>
    </w:p>
    <w:p w14:paraId="1A863A7D" w14:textId="77777777" w:rsidR="00307DEA" w:rsidRPr="00C04253" w:rsidRDefault="00307DEA" w:rsidP="00307DE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2A7E7AE5" w14:textId="77777777" w:rsidR="00A10F68" w:rsidRPr="00C04253" w:rsidRDefault="00A10F68" w:rsidP="00FD2CB7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spolupracuje s Kanceláriou Prezidenta SR, Úradom vlády SR a Ministerstvom zahraničných vecí</w:t>
      </w:r>
      <w:r w:rsidR="0007468E" w:rsidRPr="00C04253">
        <w:rPr>
          <w:rFonts w:ascii="Times New Roman" w:hAnsi="Times New Roman" w:cs="Times New Roman"/>
          <w:color w:val="auto"/>
        </w:rPr>
        <w:t xml:space="preserve"> a európskych záležitostí</w:t>
      </w:r>
      <w:r w:rsidRPr="00C04253">
        <w:rPr>
          <w:rFonts w:ascii="Times New Roman" w:hAnsi="Times New Roman" w:cs="Times New Roman"/>
          <w:color w:val="auto"/>
        </w:rPr>
        <w:t xml:space="preserve"> SR na zabezpečení oficiálnych podujatí a aktov celoštátneho významu; </w:t>
      </w:r>
    </w:p>
    <w:p w14:paraId="513D607B" w14:textId="77777777" w:rsidR="00A10F68" w:rsidRPr="00C04253" w:rsidRDefault="00A10F68" w:rsidP="00FD2CB7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spolupracuje s Ministerstvom zahraničných vecí </w:t>
      </w:r>
      <w:r w:rsidR="0007468E" w:rsidRPr="00C04253">
        <w:rPr>
          <w:rFonts w:ascii="Times New Roman" w:hAnsi="Times New Roman" w:cs="Times New Roman"/>
          <w:color w:val="auto"/>
        </w:rPr>
        <w:t xml:space="preserve">a európskych záležitostí </w:t>
      </w:r>
      <w:r w:rsidRPr="00C04253">
        <w:rPr>
          <w:rFonts w:ascii="Times New Roman" w:hAnsi="Times New Roman" w:cs="Times New Roman"/>
          <w:color w:val="auto"/>
        </w:rPr>
        <w:t>SR</w:t>
      </w:r>
      <w:r w:rsidR="00C23135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pri plnení úloh na úseku bilaterálnej diplomacie a diplomatického protokolu; </w:t>
      </w:r>
    </w:p>
    <w:p w14:paraId="3AAB3EDA" w14:textId="77777777" w:rsidR="00A10F68" w:rsidRPr="00C04253" w:rsidRDefault="00A10F68" w:rsidP="00FD2CB7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s inými ministerstvami a ostatnými ústrednými orgánmi štátnej správy,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     </w:t>
      </w:r>
      <w:r w:rsidRPr="00C04253">
        <w:rPr>
          <w:rFonts w:ascii="Times New Roman" w:hAnsi="Times New Roman" w:cs="Times New Roman"/>
          <w:color w:val="auto"/>
        </w:rPr>
        <w:t xml:space="preserve">so zastupiteľskými úradmi Slovenskej republiky v zahraničí a zahraničnými zastupiteľskými úradmi v Slovenskej republike pri zabezpečovaní protokolárnych podujatí a návštev; </w:t>
      </w:r>
    </w:p>
    <w:p w14:paraId="569707D0" w14:textId="1D8C4509" w:rsidR="00A10F68" w:rsidRPr="00C04253" w:rsidRDefault="00A10F68" w:rsidP="00FD2CB7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inými odbornými útvarmi národnej rady pripravuje návrhy protokolárnych podujatí </w:t>
      </w:r>
      <w:r w:rsidR="00276BA7">
        <w:rPr>
          <w:rFonts w:ascii="Times New Roman" w:hAnsi="Times New Roman" w:cs="Times New Roman"/>
          <w:color w:val="auto"/>
        </w:rPr>
        <w:t>n</w:t>
      </w:r>
      <w:r w:rsidRPr="00C04253">
        <w:rPr>
          <w:rFonts w:ascii="Times New Roman" w:hAnsi="Times New Roman" w:cs="Times New Roman"/>
          <w:color w:val="auto"/>
        </w:rPr>
        <w:t xml:space="preserve">árodnej rady, predkladá návrhy na ich realizáciu na porade </w:t>
      </w:r>
      <w:r w:rsidR="0007468E" w:rsidRPr="00C04253">
        <w:rPr>
          <w:rFonts w:ascii="Times New Roman" w:hAnsi="Times New Roman" w:cs="Times New Roman"/>
          <w:color w:val="auto"/>
        </w:rPr>
        <w:t xml:space="preserve">vedúceho </w:t>
      </w:r>
      <w:r w:rsidR="00276BA7">
        <w:rPr>
          <w:rFonts w:ascii="Times New Roman" w:hAnsi="Times New Roman" w:cs="Times New Roman"/>
          <w:color w:val="auto"/>
        </w:rPr>
        <w:t xml:space="preserve">kancelárie </w:t>
      </w:r>
      <w:r w:rsidRPr="00C04253">
        <w:rPr>
          <w:rFonts w:ascii="Times New Roman" w:hAnsi="Times New Roman" w:cs="Times New Roman"/>
          <w:color w:val="auto"/>
        </w:rPr>
        <w:t xml:space="preserve">a následne zabezpečuje ich realizáciu; </w:t>
      </w:r>
    </w:p>
    <w:p w14:paraId="7B138F80" w14:textId="77777777" w:rsidR="00A10F68" w:rsidRPr="00C04253" w:rsidRDefault="00A10F68" w:rsidP="00FD2CB7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spolupráci s výbormi a odbornými útvarmi kancelárie zabezpečuje a koordinuje prijatia zahraničných návštev v národnej rade; </w:t>
      </w:r>
    </w:p>
    <w:p w14:paraId="387512A4" w14:textId="77777777" w:rsidR="00A10F68" w:rsidRPr="00C04253" w:rsidRDefault="00A10F68" w:rsidP="00FD2CB7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eviduje oficiálne dary, ktoré </w:t>
      </w:r>
      <w:proofErr w:type="spellStart"/>
      <w:r w:rsidRPr="00C04253">
        <w:rPr>
          <w:rFonts w:ascii="Times New Roman" w:hAnsi="Times New Roman" w:cs="Times New Roman"/>
          <w:color w:val="auto"/>
        </w:rPr>
        <w:t>obdržali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predstavitelia národnej rady vrátane poslancov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        </w:t>
      </w:r>
      <w:r w:rsidRPr="00C04253">
        <w:rPr>
          <w:rFonts w:ascii="Times New Roman" w:hAnsi="Times New Roman" w:cs="Times New Roman"/>
          <w:color w:val="auto"/>
        </w:rPr>
        <w:t xml:space="preserve">a zamestnancov počas zahraničných pracovných návštev a oficiálnych návštev </w:t>
      </w:r>
      <w:r w:rsidR="00C23135" w:rsidRPr="00C04253">
        <w:rPr>
          <w:rFonts w:ascii="Times New Roman" w:hAnsi="Times New Roman" w:cs="Times New Roman"/>
          <w:color w:val="auto"/>
        </w:rPr>
        <w:t xml:space="preserve">                     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</w:t>
      </w:r>
      <w:r w:rsidRPr="00C04253">
        <w:rPr>
          <w:rFonts w:ascii="Times New Roman" w:hAnsi="Times New Roman" w:cs="Times New Roman"/>
          <w:color w:val="auto"/>
        </w:rPr>
        <w:t xml:space="preserve">v Slovenskej republike. </w:t>
      </w:r>
    </w:p>
    <w:p w14:paraId="7E590234" w14:textId="77777777" w:rsidR="00A10F68" w:rsidRPr="00C04253" w:rsidRDefault="00A10F68" w:rsidP="00A10F6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B682EC" w14:textId="77777777" w:rsidR="00A10F68" w:rsidRPr="00C04253" w:rsidRDefault="00A10F68" w:rsidP="005F309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informačnej oblasti: </w:t>
      </w:r>
    </w:p>
    <w:p w14:paraId="6FC95F4A" w14:textId="77777777" w:rsidR="001532AF" w:rsidRPr="00C04253" w:rsidRDefault="001532AF" w:rsidP="001532A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1B5985A2" w14:textId="77777777" w:rsidR="00A10F68" w:rsidRPr="00C04253" w:rsidRDefault="00A10F68" w:rsidP="00FD2CB7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odstupuje príslušným odborom kancelárie informácie určené na zverejnenie; </w:t>
      </w:r>
    </w:p>
    <w:p w14:paraId="5468531E" w14:textId="77777777" w:rsidR="00A10F68" w:rsidRPr="00C04253" w:rsidRDefault="00A10F68" w:rsidP="00FD2CB7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s odborom komunikácie s médiami a verejnosťou pri budovaní dobrého obrazu národnej rady a jej vedúcich predstaviteľov na verejnosti; </w:t>
      </w:r>
    </w:p>
    <w:p w14:paraId="414999BD" w14:textId="1E1344B0" w:rsidR="00A10F68" w:rsidRPr="00C04253" w:rsidRDefault="00A10F68" w:rsidP="00FD2CB7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aktualizuje tie dokumenty a informácie, ktoré vyplývajú z hlavnej činnosti odboru </w:t>
      </w:r>
      <w:r w:rsidR="00C23135" w:rsidRPr="00C04253">
        <w:rPr>
          <w:rFonts w:ascii="Times New Roman" w:hAnsi="Times New Roman" w:cs="Times New Roman"/>
          <w:color w:val="auto"/>
        </w:rPr>
        <w:t xml:space="preserve">                   </w:t>
      </w:r>
      <w:r w:rsidR="00917821" w:rsidRPr="00C04253">
        <w:rPr>
          <w:rFonts w:ascii="Times New Roman" w:hAnsi="Times New Roman" w:cs="Times New Roman"/>
          <w:color w:val="auto"/>
        </w:rPr>
        <w:t xml:space="preserve">                </w:t>
      </w:r>
      <w:r w:rsidRPr="00C04253">
        <w:rPr>
          <w:rFonts w:ascii="Times New Roman" w:hAnsi="Times New Roman" w:cs="Times New Roman"/>
          <w:color w:val="auto"/>
        </w:rPr>
        <w:t xml:space="preserve">na </w:t>
      </w:r>
      <w:r w:rsidR="00276BA7">
        <w:rPr>
          <w:rFonts w:ascii="Times New Roman" w:hAnsi="Times New Roman" w:cs="Times New Roman"/>
          <w:color w:val="auto"/>
        </w:rPr>
        <w:t xml:space="preserve">webové sídlo </w:t>
      </w:r>
      <w:r w:rsidRPr="00C04253">
        <w:rPr>
          <w:rFonts w:ascii="Times New Roman" w:hAnsi="Times New Roman" w:cs="Times New Roman"/>
          <w:color w:val="auto"/>
        </w:rPr>
        <w:t xml:space="preserve">a intranetovú stránku národnej rady. </w:t>
      </w:r>
    </w:p>
    <w:p w14:paraId="3F9BBA75" w14:textId="77777777" w:rsidR="001532AF" w:rsidRPr="00C04253" w:rsidRDefault="001532AF" w:rsidP="001532A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544CE954" w14:textId="77777777" w:rsidR="00A10F68" w:rsidRPr="00C04253" w:rsidRDefault="00A10F68" w:rsidP="005F309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Na základe súhlasu vedúceho kancelárie zabezpečuje: </w:t>
      </w:r>
    </w:p>
    <w:p w14:paraId="25A018A7" w14:textId="77777777" w:rsidR="001532AF" w:rsidRPr="00C04253" w:rsidRDefault="001532AF" w:rsidP="001532A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09DE900B" w14:textId="77777777" w:rsidR="00A10F68" w:rsidRPr="00C04253" w:rsidRDefault="00A10F68" w:rsidP="00FD2CB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obstarávanie a distribúciu darov vrátane ich evidencie; </w:t>
      </w:r>
    </w:p>
    <w:p w14:paraId="3A48B383" w14:textId="77777777" w:rsidR="00A10F68" w:rsidRPr="00C04253" w:rsidRDefault="00A10F68" w:rsidP="00FD2CB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prekladateľské a tlmočnícke služby; </w:t>
      </w:r>
    </w:p>
    <w:p w14:paraId="121B874D" w14:textId="67E3CE47" w:rsidR="00A10F68" w:rsidRPr="00C04253" w:rsidRDefault="00A10F68" w:rsidP="00FD2CB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C04253">
        <w:rPr>
          <w:rFonts w:ascii="Times New Roman" w:hAnsi="Times New Roman" w:cs="Times New Roman"/>
          <w:color w:val="auto"/>
        </w:rPr>
        <w:t>cateringové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a iné služby súvisiace s prípravou a organizáciou oficiálnych podujatí národnej rady počas zahraničných návštev v Slovenskej republike</w:t>
      </w:r>
      <w:r w:rsidR="00276BA7">
        <w:rPr>
          <w:rFonts w:ascii="Times New Roman" w:hAnsi="Times New Roman" w:cs="Times New Roman"/>
          <w:color w:val="auto"/>
        </w:rPr>
        <w:t>.</w:t>
      </w:r>
    </w:p>
    <w:p w14:paraId="0C618BCE" w14:textId="77777777" w:rsidR="00C116D3" w:rsidRDefault="00C116D3" w:rsidP="00A10F68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52AC0E22" w14:textId="0C2F4472" w:rsidR="00726735" w:rsidRPr="00C04253" w:rsidRDefault="00726735" w:rsidP="00A10F68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04253">
        <w:rPr>
          <w:rFonts w:ascii="Times New Roman" w:hAnsi="Times New Roman" w:cs="Times New Roman"/>
          <w:b/>
          <w:bCs/>
          <w:color w:val="auto"/>
          <w:u w:val="single"/>
        </w:rPr>
        <w:t xml:space="preserve">Odbor informačných </w:t>
      </w:r>
      <w:r w:rsidR="00A53A59" w:rsidRPr="00C04253">
        <w:rPr>
          <w:rFonts w:ascii="Times New Roman" w:hAnsi="Times New Roman" w:cs="Times New Roman"/>
          <w:b/>
          <w:bCs/>
          <w:color w:val="auto"/>
          <w:u w:val="single"/>
        </w:rPr>
        <w:t xml:space="preserve">a komunikačných </w:t>
      </w:r>
      <w:r w:rsidRPr="00C04253">
        <w:rPr>
          <w:rFonts w:ascii="Times New Roman" w:hAnsi="Times New Roman" w:cs="Times New Roman"/>
          <w:b/>
          <w:bCs/>
          <w:color w:val="auto"/>
          <w:u w:val="single"/>
        </w:rPr>
        <w:t xml:space="preserve">technológií </w:t>
      </w:r>
    </w:p>
    <w:p w14:paraId="2DA714EE" w14:textId="77777777" w:rsidR="001532AF" w:rsidRPr="00C04253" w:rsidRDefault="001532AF" w:rsidP="00A10F68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14:paraId="7DDABB7C" w14:textId="77777777" w:rsidR="00726735" w:rsidRPr="00C04253" w:rsidRDefault="00726735" w:rsidP="00A53A5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Odbor informačných </w:t>
      </w:r>
      <w:r w:rsidR="00A53A59" w:rsidRPr="00C04253">
        <w:rPr>
          <w:rFonts w:ascii="Times New Roman" w:hAnsi="Times New Roman" w:cs="Times New Roman"/>
          <w:color w:val="auto"/>
        </w:rPr>
        <w:t xml:space="preserve">a komunikačných </w:t>
      </w:r>
      <w:r w:rsidRPr="00C04253">
        <w:rPr>
          <w:rFonts w:ascii="Times New Roman" w:hAnsi="Times New Roman" w:cs="Times New Roman"/>
          <w:color w:val="auto"/>
        </w:rPr>
        <w:t xml:space="preserve">technológií zabezpečuje informačnú službu a prevádzku informačného systému v národnej rade, jej výboroch a v kancelárii. </w:t>
      </w:r>
    </w:p>
    <w:p w14:paraId="4B5779C2" w14:textId="77777777" w:rsidR="00C23135" w:rsidRPr="00C04253" w:rsidRDefault="00C23135" w:rsidP="00A53A5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75E6EF19" w14:textId="77777777" w:rsidR="00A53A59" w:rsidRPr="00C04253" w:rsidRDefault="00A53A59" w:rsidP="00307DEA">
      <w:pPr>
        <w:pStyle w:val="Normlnywebov"/>
        <w:ind w:firstLine="708"/>
        <w:jc w:val="both"/>
        <w:rPr>
          <w:color w:val="000000"/>
        </w:rPr>
      </w:pPr>
      <w:r w:rsidRPr="00C04253">
        <w:rPr>
          <w:bCs/>
        </w:rPr>
        <w:t>Odbor informačných a komunikačných technológií</w:t>
      </w:r>
      <w:r w:rsidRPr="00C04253">
        <w:t xml:space="preserve"> </w:t>
      </w:r>
      <w:r w:rsidRPr="00C04253">
        <w:rPr>
          <w:color w:val="000000"/>
        </w:rPr>
        <w:t>plní najmä tieto úlohy:</w:t>
      </w:r>
    </w:p>
    <w:p w14:paraId="376F9A4D" w14:textId="77777777" w:rsidR="00A53A59" w:rsidRPr="00C04253" w:rsidRDefault="00A53A59" w:rsidP="00A53A59">
      <w:pPr>
        <w:pStyle w:val="Normlnywebov"/>
        <w:jc w:val="both"/>
        <w:rPr>
          <w:color w:val="000000"/>
        </w:rPr>
      </w:pPr>
    </w:p>
    <w:p w14:paraId="4F7F5E81" w14:textId="77777777" w:rsidR="00A53A59" w:rsidRPr="00C04253" w:rsidRDefault="00A53A59" w:rsidP="005F309D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rPr>
          <w:color w:val="000000"/>
        </w:rPr>
        <w:t>Pripravuje návrh rozpočtu kancelárie na informačné a komunikačné technológie.</w:t>
      </w:r>
    </w:p>
    <w:p w14:paraId="64594F3B" w14:textId="77777777" w:rsidR="00A53A59" w:rsidRPr="00C04253" w:rsidRDefault="00A53A59" w:rsidP="00A53A59">
      <w:pPr>
        <w:pStyle w:val="Normlnywebov"/>
        <w:ind w:left="720"/>
        <w:jc w:val="both"/>
        <w:rPr>
          <w:color w:val="000000"/>
        </w:rPr>
      </w:pPr>
    </w:p>
    <w:p w14:paraId="51417881" w14:textId="77777777" w:rsidR="00A53A59" w:rsidRPr="00C04253" w:rsidRDefault="00A53A59" w:rsidP="005F309D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rPr>
          <w:color w:val="000000"/>
        </w:rPr>
        <w:t>Určuje a zabezpečuje uskutočňovanie stratégiu a koncepciu rozvoja a riadenia informačných a komunikačných technológií.</w:t>
      </w:r>
    </w:p>
    <w:p w14:paraId="57B8C02F" w14:textId="77777777" w:rsidR="00A53A59" w:rsidRPr="00C04253" w:rsidRDefault="00A53A59" w:rsidP="00A53A59">
      <w:pPr>
        <w:pStyle w:val="Normlnywebov"/>
        <w:jc w:val="both"/>
        <w:rPr>
          <w:color w:val="000000"/>
        </w:rPr>
      </w:pPr>
    </w:p>
    <w:p w14:paraId="65B1A450" w14:textId="77777777" w:rsidR="00A53A59" w:rsidRPr="00C04253" w:rsidRDefault="00A53A59" w:rsidP="005F309D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rPr>
          <w:color w:val="000000"/>
        </w:rPr>
        <w:t>Nastavuje organizačnú štruktúru, procesy a nástroje potrebné na riadenie informačných technológií.</w:t>
      </w:r>
    </w:p>
    <w:p w14:paraId="6AF977B6" w14:textId="77777777" w:rsidR="00A53A59" w:rsidRPr="00C04253" w:rsidRDefault="00A53A59" w:rsidP="00A53A59">
      <w:pPr>
        <w:pStyle w:val="Normlnywebov"/>
        <w:jc w:val="both"/>
        <w:rPr>
          <w:color w:val="000000"/>
        </w:rPr>
      </w:pPr>
    </w:p>
    <w:p w14:paraId="7F727B79" w14:textId="746F8EAA" w:rsidR="00A53A59" w:rsidRDefault="00A53A59" w:rsidP="005F309D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rPr>
          <w:color w:val="000000"/>
        </w:rPr>
        <w:t>V súlade so zákonom o verejnom obstarávaní a podľa vnútorných predpisov kancelárie sa podieľa na procese verejného obstarávania prostriedkov výpočtovej techniky. Na tieto účely spracúva najmä technické, vecné a časové podklady a spolupracuje s</w:t>
      </w:r>
      <w:r w:rsidR="00276BA7">
        <w:rPr>
          <w:color w:val="000000"/>
        </w:rPr>
        <w:t> o</w:t>
      </w:r>
      <w:r w:rsidR="00FC0E86">
        <w:rPr>
          <w:color w:val="000000"/>
        </w:rPr>
        <w:t xml:space="preserve">ddelením verejného obstarávania a právnym oddelením. </w:t>
      </w:r>
    </w:p>
    <w:p w14:paraId="2B8B261C" w14:textId="75DE76D0" w:rsidR="00276BA7" w:rsidRDefault="00276BA7" w:rsidP="00276BA7">
      <w:pPr>
        <w:pStyle w:val="Normlnywebov"/>
        <w:jc w:val="both"/>
        <w:rPr>
          <w:color w:val="000000"/>
        </w:rPr>
      </w:pPr>
    </w:p>
    <w:p w14:paraId="6CF23CBA" w14:textId="77777777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lastRenderedPageBreak/>
        <w:t>Zabezpečuje plynulú, bezpečnú a spoľahlivú prevádzku počítačovej siete, vrátane odborného a technického zabezpečenia a zabezpečenia proti zneužitiu v súlade so všeobecne záväznými právnymi predpismi.</w:t>
      </w:r>
    </w:p>
    <w:p w14:paraId="5FB57133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23D6AACA" w14:textId="7AA922F6" w:rsidR="00022D71" w:rsidRDefault="00A53A59" w:rsidP="00276BA7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Posudzuje a zabezpečuje rozvoj počítačovej siete a telekomunikačných systémov.</w:t>
      </w:r>
    </w:p>
    <w:p w14:paraId="45AF248A" w14:textId="4EDBF141" w:rsidR="00276BA7" w:rsidRPr="00276BA7" w:rsidRDefault="00276BA7" w:rsidP="00276BA7">
      <w:pPr>
        <w:pStyle w:val="Normlnywebov"/>
        <w:jc w:val="both"/>
        <w:rPr>
          <w:color w:val="000000"/>
        </w:rPr>
      </w:pPr>
    </w:p>
    <w:p w14:paraId="53F16A31" w14:textId="7B124F2A" w:rsidR="00022D71" w:rsidRPr="00276BA7" w:rsidRDefault="00A53A59" w:rsidP="00276BA7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 xml:space="preserve">Zabezpečuje správu dátového centra </w:t>
      </w:r>
      <w:r w:rsidR="00276BA7">
        <w:t>k</w:t>
      </w:r>
      <w:r w:rsidRPr="00C04253">
        <w:t>ancelárie určuje organizačno-technické opatrenia vedúce k jeho nepretržitej bezporuchovej prevádzke.</w:t>
      </w:r>
    </w:p>
    <w:p w14:paraId="7FC36724" w14:textId="1F855342" w:rsidR="00276BA7" w:rsidRPr="00276BA7" w:rsidRDefault="00276BA7" w:rsidP="00276BA7">
      <w:pPr>
        <w:pStyle w:val="Normlnywebov"/>
        <w:jc w:val="both"/>
        <w:rPr>
          <w:color w:val="000000"/>
        </w:rPr>
      </w:pPr>
    </w:p>
    <w:p w14:paraId="2A4A6F5B" w14:textId="24411A11" w:rsidR="00022D71" w:rsidRPr="00276BA7" w:rsidRDefault="00A53A59" w:rsidP="00276BA7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 xml:space="preserve">Riadi nastavenie zmluvných vzťahov pre </w:t>
      </w:r>
      <w:r w:rsidRPr="00C04253">
        <w:t>dodávku komunikačnej infraštruktúry a telekomunikačných služieb.</w:t>
      </w:r>
    </w:p>
    <w:p w14:paraId="7091D05F" w14:textId="07E02BA9" w:rsidR="00276BA7" w:rsidRPr="00276BA7" w:rsidRDefault="00276BA7" w:rsidP="00276BA7">
      <w:pPr>
        <w:pStyle w:val="Normlnywebov"/>
        <w:jc w:val="both"/>
        <w:rPr>
          <w:color w:val="000000"/>
        </w:rPr>
      </w:pPr>
    </w:p>
    <w:p w14:paraId="592218AD" w14:textId="6FABEA72" w:rsidR="00022D71" w:rsidRPr="00276BA7" w:rsidRDefault="00A53A59" w:rsidP="00276BA7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Zabezpečuje projektové riadenie IT projektov v oblasti komunikačnej infraštruktúry a telekomunikačných služieb.</w:t>
      </w:r>
    </w:p>
    <w:p w14:paraId="314DFC1E" w14:textId="190AC194" w:rsidR="00276BA7" w:rsidRPr="00276BA7" w:rsidRDefault="00276BA7" w:rsidP="00276BA7">
      <w:pPr>
        <w:pStyle w:val="Normlnywebov"/>
        <w:jc w:val="both"/>
        <w:rPr>
          <w:color w:val="000000"/>
        </w:rPr>
      </w:pPr>
    </w:p>
    <w:p w14:paraId="4CB00E7C" w14:textId="103D5C95" w:rsidR="00022D71" w:rsidRPr="00276BA7" w:rsidRDefault="00A53A59" w:rsidP="00276BA7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Spolupracuje s odborom prevádzky a služieb pri optimalizácii komunikačnej infraštruktúry a telekomunikačných služieb počas rekonštrukcie existujúcich a výstavbe nových obj</w:t>
      </w:r>
      <w:r w:rsidR="00276BA7">
        <w:t>ektov kancelárie.</w:t>
      </w:r>
    </w:p>
    <w:p w14:paraId="1D156885" w14:textId="790CECF4" w:rsidR="00276BA7" w:rsidRPr="00276BA7" w:rsidRDefault="00276BA7" w:rsidP="00276BA7">
      <w:pPr>
        <w:pStyle w:val="Normlnywebov"/>
        <w:jc w:val="both"/>
        <w:rPr>
          <w:color w:val="000000"/>
        </w:rPr>
      </w:pPr>
    </w:p>
    <w:p w14:paraId="19287E4B" w14:textId="77777777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Zúčastňuje sa medzinárodných stretnutí informatikov a na základe poznatkov z nich navrhuje rozšírenia parlamentného informačného systému.</w:t>
      </w:r>
    </w:p>
    <w:p w14:paraId="64B2BDA6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2CE913BA" w14:textId="4D80E3DF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Zúčastňuje sa na obojstranne výhodných projektoch zameraných na medzinárodnú a </w:t>
      </w:r>
      <w:proofErr w:type="spellStart"/>
      <w:r w:rsidRPr="00C04253">
        <w:t>medziparlamentnú</w:t>
      </w:r>
      <w:proofErr w:type="spellEnd"/>
      <w:r w:rsidRPr="00C04253">
        <w:t xml:space="preserve"> spoluprácu.</w:t>
      </w:r>
    </w:p>
    <w:p w14:paraId="0BE70CFC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0676188E" w14:textId="07776EEC" w:rsidR="00A53A59" w:rsidRPr="00022D71" w:rsidRDefault="00022D71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>
        <w:rPr>
          <w:color w:val="000000"/>
        </w:rPr>
        <w:t>Z</w:t>
      </w:r>
      <w:r w:rsidR="00A53A59" w:rsidRPr="00022D71">
        <w:rPr>
          <w:color w:val="000000"/>
        </w:rPr>
        <w:t xml:space="preserve">abezpečuje prevádzku a rozširovanie služieb poskytovaných </w:t>
      </w:r>
      <w:r w:rsidR="00A53A59" w:rsidRPr="00C04253">
        <w:t xml:space="preserve">IP telefónnou ústredňou a </w:t>
      </w:r>
      <w:proofErr w:type="spellStart"/>
      <w:r w:rsidR="00A53A59" w:rsidRPr="00C04253">
        <w:t>videokonferenčným</w:t>
      </w:r>
      <w:proofErr w:type="spellEnd"/>
      <w:r w:rsidR="00A53A59" w:rsidRPr="00C04253">
        <w:t xml:space="preserve"> systémom.</w:t>
      </w:r>
    </w:p>
    <w:p w14:paraId="0CACA4AD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2B8D64D3" w14:textId="0F8AFB83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t xml:space="preserve">Vyhotovuje mesačné čerpanie hovorov pre všetkých účastníkov z </w:t>
      </w:r>
      <w:r w:rsidR="00276BA7">
        <w:t>k</w:t>
      </w:r>
      <w:r w:rsidRPr="00022D71">
        <w:t>ancelárie  aj pre externé subjekty.</w:t>
      </w:r>
    </w:p>
    <w:p w14:paraId="6A61AFDE" w14:textId="77777777" w:rsidR="00022D71" w:rsidRDefault="00022D71" w:rsidP="00022D71">
      <w:pPr>
        <w:pStyle w:val="Odsekzoznamu"/>
        <w:rPr>
          <w:color w:val="000000"/>
        </w:rPr>
      </w:pPr>
    </w:p>
    <w:p w14:paraId="40A4C0D9" w14:textId="208675E5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 xml:space="preserve">Spolupracuje na vytváraní a distribúcii signálov z prenosov rokovaní </w:t>
      </w:r>
      <w:r w:rsidR="00276BA7">
        <w:t>národnej rady</w:t>
      </w:r>
      <w:r w:rsidRPr="00C04253">
        <w:t>, resp. iných podujatí (napr. tlačové konferencie).</w:t>
      </w:r>
    </w:p>
    <w:p w14:paraId="6EC9061A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59D2FC9A" w14:textId="252DF2D1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Spravuje mobilné komunikačné zariadenia, vrátane vytvárania pravidiel ich používania.</w:t>
      </w:r>
    </w:p>
    <w:p w14:paraId="7A031C19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1F1EF765" w14:textId="66162129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Podieľa sa na tvorbe, prevádzke a pravidelnej aktualizácii aplikácií pre mobilné a inteligentné zariadenia prezentujúce dáta z parlamentného informačného systému.</w:t>
      </w:r>
    </w:p>
    <w:p w14:paraId="529732CF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2DACCD1E" w14:textId="63E13ABC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Zabezpečuje pokrytie odborných útvarov kancelárie komunikačnou technikou ( modemy, komponenty k WiFi, mobilné a inteligentné zariadenia, stacionárne IP telefóny a iné zariadenia komunikačnej infraštruktúry) v súlade s koncepciou rozvoja IKT</w:t>
      </w:r>
      <w:r w:rsidRPr="00022D71">
        <w:rPr>
          <w:b/>
          <w:bCs/>
        </w:rPr>
        <w:t xml:space="preserve"> </w:t>
      </w:r>
      <w:r w:rsidRPr="00C04253">
        <w:t>infraštruktúry.</w:t>
      </w:r>
    </w:p>
    <w:p w14:paraId="1EFE3CE5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6538F798" w14:textId="4E86E995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 xml:space="preserve">Zabezpečuje vývoj a prevádzku počítačovej siete </w:t>
      </w:r>
      <w:r w:rsidR="00276BA7">
        <w:t>k</w:t>
      </w:r>
      <w:r w:rsidRPr="00C04253">
        <w:t>ancelárie a jej účelné napojenie na ďalšie informačné systémy štátneho informačného systému.</w:t>
      </w:r>
    </w:p>
    <w:p w14:paraId="7A58E93A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147100CD" w14:textId="5592C33D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Zabezpečuje pravidelné monitorovanie komunikačnej infraštruktúry a telekomunikačných služieb s cieľom zabezpečiť ich dlhodobú bezporuchovú prevádzku a primeranú bezpečnosť.</w:t>
      </w:r>
    </w:p>
    <w:p w14:paraId="34AB92E2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683B5C4C" w14:textId="52341F8F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lastRenderedPageBreak/>
        <w:t xml:space="preserve">Zabezpečuje implementáciu, prevádzku a aktualizáciu vybraných databáz v parlamentnom informačnom systéme (právny systém, knižničný systém, </w:t>
      </w:r>
      <w:proofErr w:type="spellStart"/>
      <w:r w:rsidRPr="00C04253">
        <w:t>media</w:t>
      </w:r>
      <w:proofErr w:type="spellEnd"/>
      <w:r w:rsidRPr="00C04253">
        <w:t xml:space="preserve"> portál, AOTS, SRS, IPEX) a výmenu dát s ústrednými orgánmi štátnej správy a zahraničnými partnermi.</w:t>
      </w:r>
    </w:p>
    <w:p w14:paraId="464B99E9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5C8C6F67" w14:textId="4F713D5B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Podieľa sa na prevádzke internej certifikačnej autority (PKI) a zodpovedá za ukladanie certifikátov na tokeny a čipové karty vrátane vedenia príslušnej dokumentácie.</w:t>
      </w:r>
    </w:p>
    <w:p w14:paraId="7F3323BA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4FB449CC" w14:textId="1DC06B4B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 xml:space="preserve">Zabezpečuje potlač čipových a HID kariet, ktoré slúžia ako preukaz poslanca </w:t>
      </w:r>
      <w:r w:rsidR="00C116D3">
        <w:t>n</w:t>
      </w:r>
      <w:r w:rsidRPr="00C04253">
        <w:t>á</w:t>
      </w:r>
      <w:r w:rsidR="00C116D3">
        <w:t>rodnej rady, hlasovacia karta poslanca n</w:t>
      </w:r>
      <w:r w:rsidRPr="00C04253">
        <w:t xml:space="preserve">árodnej rady alebo preukaz </w:t>
      </w:r>
      <w:r w:rsidR="00C116D3">
        <w:t>študenta vykonávajúceho stáž v kancelárii</w:t>
      </w:r>
      <w:r w:rsidRPr="00C04253">
        <w:t>.</w:t>
      </w:r>
    </w:p>
    <w:p w14:paraId="58BF7DC8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0FE41C1E" w14:textId="66C7232E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Prostredníctvom školiaceho strediska zabezpečuje prime</w:t>
      </w:r>
      <w:r w:rsidR="00C116D3">
        <w:t>raný odborný rast zamestnancov k</w:t>
      </w:r>
      <w:r w:rsidRPr="00C04253">
        <w:t>ancelárie v oblasti informačných a komunikačných technológií.</w:t>
      </w:r>
    </w:p>
    <w:p w14:paraId="6E9C2A1E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46F09F00" w14:textId="28A57592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Predkladá ekonomickému odboru návrhy na nakladanie s prebytočným i a neupotrebiteľnými prostriedkami komponentov komunikačnej infraštruktúry a telekomunikačných zariadení.</w:t>
      </w:r>
    </w:p>
    <w:p w14:paraId="170D6277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50FBCEAA" w14:textId="2F381F16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Zabezpečuje nasadzovanie telekomunikačných zariadení (mobilné telefóny, telefónna ústredňa) kancelárie a jej účelné napojenie na ďalšie informačné systémy parlamentného informačného systému.</w:t>
      </w:r>
    </w:p>
    <w:p w14:paraId="41B9CE05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57A27EF3" w14:textId="708537C7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Zabezpečuje údržbu a opravu zariadení komunikačnej infraštruktúry a telekomunikačných služieb.</w:t>
      </w:r>
    </w:p>
    <w:p w14:paraId="72478A53" w14:textId="77777777" w:rsidR="00276BA7" w:rsidRP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17056BE8" w14:textId="00164AFD" w:rsidR="00A53A59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C04253">
        <w:t>Vedie pomocnú evidenciu mobilných telekomunikačných zariadení z hľadiska ich efektívneho využívania a licenčných dohôd.</w:t>
      </w:r>
    </w:p>
    <w:p w14:paraId="28751951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6E918AD0" w14:textId="69E59AEB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Zabezpečuje plynulú, bezpečnú a spoľahlivú prevádzku informačných systémov, vrátane odborného a technického zabezpečenia a zabezpečenia proti zneužitiu v súlade so všeobecne záväznými právnymi predpismi.</w:t>
      </w:r>
    </w:p>
    <w:p w14:paraId="0483E3E1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3D107FF4" w14:textId="4108AA8E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Nastavuje systém riadenia informačných technológii, správy architektúry, riadenie kvality, rizík a bezpečnosti informačných technológií.</w:t>
      </w:r>
    </w:p>
    <w:p w14:paraId="335D0FA8" w14:textId="77777777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Riadi nastavenie zmluvných vzťahov pre poskytovanie služieb, dodávku informačných systémov.</w:t>
      </w:r>
    </w:p>
    <w:p w14:paraId="04FE7E49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55A19635" w14:textId="23EE389C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Zúčastňuje sa rokovaní s dodávateľmi informačných systémov a vyjadruje sa k opodstatnenosti jednotlivých informačných systémov, ich rozšírení, úprav a zmien.</w:t>
      </w:r>
    </w:p>
    <w:p w14:paraId="1EA95A1C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7DA9DDDB" w14:textId="3AB3CC17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Zabezpečuje projektové riadenie IT</w:t>
      </w:r>
      <w:r w:rsidRPr="00022D71">
        <w:rPr>
          <w:b/>
          <w:bCs/>
          <w:color w:val="000000"/>
        </w:rPr>
        <w:t xml:space="preserve"> </w:t>
      </w:r>
      <w:r w:rsidRPr="00022D71">
        <w:rPr>
          <w:color w:val="000000"/>
        </w:rPr>
        <w:t>projektov v oblasti informačných systémov a poskytovaných služieb.</w:t>
      </w:r>
    </w:p>
    <w:p w14:paraId="43A79809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3C7966BB" w14:textId="020CE486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V oblasti prevádzky, servisu a podpory nastavuje riadenie prevádzky, zabezpečuje správu servisných požiadaviek a prevádzkových incidentov, zabezpečuje riadenie kontinuity prevádzky a riadenie služieb bezpečnosti prevádzky.</w:t>
      </w:r>
    </w:p>
    <w:p w14:paraId="0D6EC0A8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3CBA3943" w14:textId="4FA1CE28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Zabezpečuje pravidelné monitorovanie informačných systémov a systému kontroly.</w:t>
      </w:r>
    </w:p>
    <w:p w14:paraId="1409F4A4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08409A21" w14:textId="0DEB3982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Zabezpečuje a udržiava systém riadenia informačnej bezpečnosti.</w:t>
      </w:r>
    </w:p>
    <w:p w14:paraId="79834E67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22C97263" w14:textId="2210CC88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lastRenderedPageBreak/>
        <w:t>Prijíma a vykonáva bezpečnostné opatrenia pre oblasť monitorovania, testovania bezpečnosti a bezpečnostných auditov.</w:t>
      </w:r>
    </w:p>
    <w:p w14:paraId="53B577E1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2258C142" w14:textId="3476FC2F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Na základe výsledkov auditu zabezpečuje odstraňovanie nedostatkov a zistených odchýlok od štandardov.</w:t>
      </w:r>
    </w:p>
    <w:p w14:paraId="1A963CA7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4D75EEF2" w14:textId="4B5E41C2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Zabezpečuje pokrytie odborných útvarov kancelárie výpočtovou technikou (počítače, tlačiarne, skenery, multifunkčné zariadenia kancelárskej a telekomunikačnej techniky) v súlade s koncepciou rozvoja IKT</w:t>
      </w:r>
      <w:r w:rsidRPr="00022D71">
        <w:rPr>
          <w:b/>
          <w:bCs/>
          <w:color w:val="000000"/>
        </w:rPr>
        <w:t xml:space="preserve"> </w:t>
      </w:r>
      <w:r w:rsidRPr="00022D71">
        <w:rPr>
          <w:color w:val="000000"/>
        </w:rPr>
        <w:t>infraštruktúry.</w:t>
      </w:r>
    </w:p>
    <w:p w14:paraId="7A0D8664" w14:textId="764F67C0" w:rsidR="00276BA7" w:rsidRDefault="00276BA7" w:rsidP="00276BA7">
      <w:pPr>
        <w:pStyle w:val="Normlnywebov"/>
        <w:jc w:val="both"/>
        <w:rPr>
          <w:color w:val="000000"/>
        </w:rPr>
      </w:pPr>
    </w:p>
    <w:p w14:paraId="405C9567" w14:textId="77777777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V spolupráci s ostatnými útvarmi kancelárie zhromažďuje informácie o činnosti národnej rady, jej výborov, funkcionárov a poslancov a zabezpečuje kancelárii technologické možnosti na sprístupňovanie týchto informácii užívateľom parlamentného informačného systému.</w:t>
      </w:r>
    </w:p>
    <w:p w14:paraId="4B7D994C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33A62601" w14:textId="7B140E82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Zabezpečuje prevádzku digitálneho kongresového systému používaného v rokovacej sále pri rokovaniach národnej rady.</w:t>
      </w:r>
    </w:p>
    <w:p w14:paraId="3D4A6251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6DCE1861" w14:textId="2AFCBF7A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Zabezpečuje konzultačný servis a zvyšovanie povedomia o bezpečnosti IT pre zamestnancova poslancov pri praktickom používaní prostriedkov výpočtovej techniky.</w:t>
      </w:r>
    </w:p>
    <w:p w14:paraId="6651716F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4FF7C97E" w14:textId="2D6A692B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Uskutočňuje analýzy dátových tokov informácií v národnej rade a v kancelárii a navrhuje ich účelné využitie.</w:t>
      </w:r>
    </w:p>
    <w:p w14:paraId="23351E44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5A03485B" w14:textId="245D1D2D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Vedie pomocnú evidenciu softvéru a licencií z hľadiska ich efektívneho využívania a licenčných dohôd.</w:t>
      </w:r>
    </w:p>
    <w:p w14:paraId="722B5659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32E09E01" w14:textId="71375100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Zabezpečuje údržbu a opravy výpočtovej techniky.</w:t>
      </w:r>
    </w:p>
    <w:p w14:paraId="27F0CB01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03B342E1" w14:textId="49644D28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Predkladá ekonomickému odboru návrhy na nakladanie s prebytočným i a neupotrebiteľnými prostriedkami výpočtovej techniky.</w:t>
      </w:r>
    </w:p>
    <w:p w14:paraId="2143634A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5D60B43C" w14:textId="280D4CAD" w:rsidR="00A53A59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Zabezpečuje elektronický prístup k verejne dostupným dokumentom národnej rady prostredníctvom internetu.</w:t>
      </w:r>
    </w:p>
    <w:p w14:paraId="736F1975" w14:textId="77777777" w:rsidR="00276BA7" w:rsidRDefault="00276BA7" w:rsidP="00276BA7">
      <w:pPr>
        <w:pStyle w:val="Normlnywebov"/>
        <w:ind w:left="720"/>
        <w:jc w:val="both"/>
        <w:rPr>
          <w:color w:val="000000"/>
        </w:rPr>
      </w:pPr>
    </w:p>
    <w:p w14:paraId="35B24124" w14:textId="078E26B1" w:rsidR="009C216B" w:rsidRPr="00022D71" w:rsidRDefault="00A53A59" w:rsidP="00022D71">
      <w:pPr>
        <w:pStyle w:val="Normlnywebov"/>
        <w:numPr>
          <w:ilvl w:val="0"/>
          <w:numId w:val="39"/>
        </w:numPr>
        <w:jc w:val="both"/>
        <w:rPr>
          <w:color w:val="000000"/>
        </w:rPr>
      </w:pPr>
      <w:r w:rsidRPr="00022D71">
        <w:rPr>
          <w:color w:val="000000"/>
        </w:rPr>
        <w:t>Vykonáva správu prístupných dát na intranete a internete.</w:t>
      </w:r>
    </w:p>
    <w:p w14:paraId="1279D507" w14:textId="77777777" w:rsidR="009C216B" w:rsidRPr="00C04253" w:rsidRDefault="009C216B" w:rsidP="004E4EEE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EE23F0" w14:textId="77777777" w:rsidR="00C23135" w:rsidRPr="00C04253" w:rsidRDefault="00C23135" w:rsidP="004E4EEE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C04253">
        <w:rPr>
          <w:rFonts w:ascii="Times New Roman" w:hAnsi="Times New Roman" w:cs="Times New Roman"/>
          <w:b/>
          <w:bCs/>
          <w:u w:val="single"/>
        </w:rPr>
        <w:t xml:space="preserve">Odbor prevádzky a služieb </w:t>
      </w:r>
    </w:p>
    <w:p w14:paraId="58E5A971" w14:textId="77777777" w:rsidR="004E4EEE" w:rsidRPr="00C04253" w:rsidRDefault="004E4EEE" w:rsidP="004E4EEE">
      <w:pPr>
        <w:pStyle w:val="Default"/>
        <w:jc w:val="both"/>
        <w:rPr>
          <w:rFonts w:ascii="Times New Roman" w:hAnsi="Times New Roman" w:cs="Times New Roman"/>
        </w:rPr>
      </w:pPr>
    </w:p>
    <w:p w14:paraId="7DA24C88" w14:textId="77777777" w:rsidR="00C23135" w:rsidRPr="00C04253" w:rsidRDefault="00C23135" w:rsidP="004E4EE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</w:rPr>
        <w:t xml:space="preserve">Odbor prevádzky a služieb zabezpečuje technické, prevádzkové, obslužné činnosti, materiálno-technické zásobovanie a skladové hospodárstvo pre národnú radu, jej výbory, komisie </w:t>
      </w:r>
      <w:r w:rsidR="00917821" w:rsidRPr="00C04253">
        <w:rPr>
          <w:rFonts w:ascii="Times New Roman" w:hAnsi="Times New Roman" w:cs="Times New Roman"/>
        </w:rPr>
        <w:t xml:space="preserve">     </w:t>
      </w:r>
      <w:r w:rsidRPr="00C04253">
        <w:rPr>
          <w:rFonts w:ascii="Times New Roman" w:hAnsi="Times New Roman" w:cs="Times New Roman"/>
        </w:rPr>
        <w:t xml:space="preserve">a pre kanceláriu vo všetkých objektoch v správe kancelárie na území Bratislavy, vrátane národnej kultúrnej pamiatky Bratislavský hrad (areál a objekty sa v ňom nachádzajúce). </w:t>
      </w:r>
    </w:p>
    <w:p w14:paraId="565F009B" w14:textId="77777777" w:rsidR="004E4EEE" w:rsidRPr="00C04253" w:rsidRDefault="004E4EEE" w:rsidP="004E4EEE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15A71640" w14:textId="77777777" w:rsidR="00307DEA" w:rsidRPr="00C04253" w:rsidRDefault="00307DEA" w:rsidP="00307DEA">
      <w:pPr>
        <w:pStyle w:val="Default"/>
        <w:spacing w:after="139"/>
        <w:ind w:firstLine="708"/>
        <w:jc w:val="both"/>
        <w:rPr>
          <w:rFonts w:ascii="Times New Roman" w:hAnsi="Times New Roman" w:cs="Times New Roman"/>
        </w:rPr>
      </w:pPr>
      <w:r w:rsidRPr="00C04253">
        <w:rPr>
          <w:rFonts w:ascii="Times New Roman" w:hAnsi="Times New Roman" w:cs="Times New Roman"/>
          <w:color w:val="auto"/>
        </w:rPr>
        <w:t>Odbor prevádzky a služieb plní najmä tieto úlohy:</w:t>
      </w:r>
    </w:p>
    <w:p w14:paraId="460D43DB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Spracúva koncepciu rozvoja a využitia budov a areálov v správe majetku kancelárie                          a zámery investičnej výstavby, obnovy, opráv, modernizácií a rekonštrukcií objektov na území Bratislavy vo vlastnej réžii. </w:t>
      </w:r>
    </w:p>
    <w:p w14:paraId="05F101A7" w14:textId="77777777" w:rsidR="00704D91" w:rsidRPr="00C04253" w:rsidRDefault="00704D91" w:rsidP="00704D9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09D91606" w14:textId="25A03FD8" w:rsidR="00704D91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prípravu a realizáciu investičných akcií objektov v správe kancelárie na území Bratislavy, komplexnej pamiatkovej obnovy národnej kultúrnej pamiatky areálu Bratislavského hradu, v súlade so schváleným zámerom a dlhodobou koncepciou jeho obnovy a využitia, pričom koncepciu priebežne aktualizuje a dopĺňa na základe vlastných i získaných </w:t>
      </w:r>
      <w:r w:rsidRPr="00C04253">
        <w:rPr>
          <w:rFonts w:ascii="Times New Roman" w:hAnsi="Times New Roman" w:cs="Times New Roman"/>
          <w:color w:val="auto"/>
        </w:rPr>
        <w:lastRenderedPageBreak/>
        <w:t xml:space="preserve">výsledkov výskumu, v súlade s metodikou pamiatkovej obnovy  a ďalších predpísaných postupov a náležitostí v zmysle pokynov príslušných orgánov štátnej správy. </w:t>
      </w:r>
    </w:p>
    <w:p w14:paraId="0FBE079B" w14:textId="2B0FDABC" w:rsidR="00FC0E86" w:rsidRPr="00C04253" w:rsidRDefault="00FC0E86" w:rsidP="00FC0E8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2E9A0D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Spracúva podľa metodiky ministerstva financií a ministerstva dopravy a výstavby podklady na vypracovanie plánov investícií, rekonštrukcií  a modernizácií. Vypracúva register investícií a zabezpečuje súhlas ministerstva financií na začatie obstarávania novo začínajúcich a havarijných stavebných akcií. </w:t>
      </w:r>
    </w:p>
    <w:p w14:paraId="5ED8D590" w14:textId="77777777" w:rsidR="00704D91" w:rsidRPr="00C04253" w:rsidRDefault="00704D91" w:rsidP="00704D9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3F85E448" w14:textId="2A11AF33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Stará sa o celkovú prípravu a realizáciu investičnej výstavby objektov v správe </w:t>
      </w:r>
      <w:r w:rsidR="00C116D3">
        <w:rPr>
          <w:rFonts w:ascii="Times New Roman" w:hAnsi="Times New Roman" w:cs="Times New Roman"/>
          <w:color w:val="auto"/>
        </w:rPr>
        <w:t>kancelárie</w:t>
      </w:r>
      <w:r w:rsidRPr="00C04253">
        <w:rPr>
          <w:rFonts w:ascii="Times New Roman" w:hAnsi="Times New Roman" w:cs="Times New Roman"/>
          <w:color w:val="auto"/>
        </w:rPr>
        <w:t xml:space="preserve"> (okrem objektov </w:t>
      </w:r>
      <w:r w:rsidR="00C116D3">
        <w:rPr>
          <w:rFonts w:ascii="Times New Roman" w:hAnsi="Times New Roman" w:cs="Times New Roman"/>
          <w:color w:val="auto"/>
        </w:rPr>
        <w:t>ú</w:t>
      </w:r>
      <w:r w:rsidRPr="00C04253">
        <w:rPr>
          <w:rFonts w:ascii="Times New Roman" w:hAnsi="Times New Roman" w:cs="Times New Roman"/>
          <w:color w:val="auto"/>
        </w:rPr>
        <w:t>č</w:t>
      </w:r>
      <w:r w:rsidR="00C116D3">
        <w:rPr>
          <w:rFonts w:ascii="Times New Roman" w:hAnsi="Times New Roman" w:cs="Times New Roman"/>
          <w:color w:val="auto"/>
        </w:rPr>
        <w:t>elového zariadenia v Častej–</w:t>
      </w:r>
      <w:proofErr w:type="spellStart"/>
      <w:r w:rsidRPr="00C04253">
        <w:rPr>
          <w:rFonts w:ascii="Times New Roman" w:hAnsi="Times New Roman" w:cs="Times New Roman"/>
          <w:color w:val="auto"/>
        </w:rPr>
        <w:t>Papierničke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a </w:t>
      </w:r>
      <w:r w:rsidR="00C116D3">
        <w:rPr>
          <w:rFonts w:ascii="Times New Roman" w:hAnsi="Times New Roman" w:cs="Times New Roman"/>
          <w:color w:val="auto"/>
        </w:rPr>
        <w:t>ú</w:t>
      </w:r>
      <w:r w:rsidRPr="00C04253">
        <w:rPr>
          <w:rFonts w:ascii="Times New Roman" w:hAnsi="Times New Roman" w:cs="Times New Roman"/>
          <w:color w:val="auto"/>
        </w:rPr>
        <w:t xml:space="preserve">čelového zariadenia v Tatranskej Javorine) a celkovú činnosť spojenú s obnovou areálu národnej kultúrnej pamiatky Bratislavský hrad. </w:t>
      </w:r>
    </w:p>
    <w:p w14:paraId="0E937860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A7DA2A9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Organizuje a zabezpečuje prípravné konanie s príslušnými orgánmi podľa osobitných predpisov, a to až do vydania stavebného povolenia, odovzdania a prevzatia staveniska, pričom sa podieľa aj na kolaudačnom konaní a procese povoľovania dokončeného objektu pri jeho uvádzaní do užívania. </w:t>
      </w:r>
    </w:p>
    <w:p w14:paraId="50D6188B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785C98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Zapája sa do procesu zabezpečovania prípravnej a projektovej dokumentácie, podieľa sa na výbere dodávateľov a počas realizácie kontroluje a usmerňuje súlad s príslušnou dokumentáciou. </w:t>
      </w:r>
    </w:p>
    <w:p w14:paraId="648513B9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0529E9C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Spolupracuje s ekonomickým odborom v oblasti obnovy a investičnej výstavby,  a to najmä v procese odovzdávania stavieb do rekonštrukcie a prevzatia do užívania po rekonštrukcii. </w:t>
      </w:r>
    </w:p>
    <w:p w14:paraId="5C9BB0EB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DF16F0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Zodpovedá za odovzdanie zoznamu kópie faktúr v členení na stavebné objekty                                     a prevádzkové súbory stavieb ako podkladu na zaradenie do účtovnej evidencie majetku kancelárie. </w:t>
      </w:r>
    </w:p>
    <w:p w14:paraId="187FE0CA" w14:textId="77777777" w:rsidR="00704D91" w:rsidRPr="00C04253" w:rsidRDefault="00704D91" w:rsidP="00704D9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7CDF5290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interiérové vybavenie objektov pozostávajúce zo zabezpečenia projektovej dokumentácie, resp. z návrhov interiérového </w:t>
      </w:r>
      <w:proofErr w:type="spellStart"/>
      <w:r w:rsidRPr="00C04253">
        <w:rPr>
          <w:rFonts w:ascii="Times New Roman" w:hAnsi="Times New Roman" w:cs="Times New Roman"/>
          <w:color w:val="auto"/>
        </w:rPr>
        <w:t>dovybavenia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vo vlastnej réžii. </w:t>
      </w:r>
    </w:p>
    <w:p w14:paraId="1E6F4C76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ED4FEF2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Predkladá ekonomickému odboru podklady na zaradenie majetku kancelárie  do účtovnej  a operatívnej evidencie v rozsahu, ktorý odbor zabezpečuje. </w:t>
      </w:r>
    </w:p>
    <w:p w14:paraId="3C45469B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B28718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Zabezpečuje prevádzku všetkých objektov v správe kancelárie na území Bratislavy, technické činnosti súvisiace s kontrolou prevádzky, údržbu a odborné prehliadky   a odborné skúšky výhradných technických zariadení a súvisiacich technických prvkov a technických zariadení a strojov. </w:t>
      </w:r>
    </w:p>
    <w:p w14:paraId="03F574F2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A94177E" w14:textId="1921B42D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>Zabezpečuje činnosť v oblasti energetiky pre všetky objekty v správe kancelárie (okrem objekto</w:t>
      </w:r>
      <w:r w:rsidR="00C116D3">
        <w:rPr>
          <w:rFonts w:ascii="Times New Roman" w:hAnsi="Times New Roman" w:cs="Times New Roman"/>
        </w:rPr>
        <w:t>v účelového zariadenia v Častej–</w:t>
      </w:r>
      <w:proofErr w:type="spellStart"/>
      <w:r w:rsidR="00C116D3">
        <w:rPr>
          <w:rFonts w:ascii="Times New Roman" w:hAnsi="Times New Roman" w:cs="Times New Roman"/>
        </w:rPr>
        <w:t>Papierničke</w:t>
      </w:r>
      <w:proofErr w:type="spellEnd"/>
      <w:r w:rsidR="00C116D3">
        <w:rPr>
          <w:rFonts w:ascii="Times New Roman" w:hAnsi="Times New Roman" w:cs="Times New Roman"/>
        </w:rPr>
        <w:t xml:space="preserve"> a ú</w:t>
      </w:r>
      <w:r w:rsidRPr="00C04253">
        <w:rPr>
          <w:rFonts w:ascii="Times New Roman" w:hAnsi="Times New Roman" w:cs="Times New Roman"/>
        </w:rPr>
        <w:t>čelového zariadenia v Tatranskej Javorine).</w:t>
      </w:r>
    </w:p>
    <w:p w14:paraId="1E5623BA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9A56039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Zabezpečuje prevádzku, údržbu, opravy a inštaláciu slaboprúdových zariadení nevyhnutných na prenos, spracovanie a uchovávanie informácií s výnimkou počítačových a bezpečnostných zariadení. V tejto oblasti zabezpečuje prevádzku požiarnych zariadení (EPS). </w:t>
      </w:r>
    </w:p>
    <w:p w14:paraId="086959C1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CA4FBEE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Zabezpečuje činnosť technického dispečingu v oblasti kontroly prevádzky, merania                    a regulácie vzduchotechnických, chladiacich a vykurovacích zariadení a niektorých vyhradených technických zariadení. </w:t>
      </w:r>
    </w:p>
    <w:p w14:paraId="7061C9DA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899BB7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lastRenderedPageBreak/>
        <w:t xml:space="preserve">Zabezpečuje technickú údržbu všetkých objektov, opravu a výrobu zriaďovacích stavebných prvkov, kovových a drevených konštrukcií. </w:t>
      </w:r>
    </w:p>
    <w:p w14:paraId="2427AE7F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15E1116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Zabezpečuje letnú a zimnú údržbu komunikácií v areáli objektov, trávnatých plôch, okrasnej zelene a stromov. V tejto oblasti zabezpečuje prevádzku, údržbu a opravy mechanizmov. Zabezpečuje aj starostlivosť o zeleň a kvety v objektoch. </w:t>
      </w:r>
    </w:p>
    <w:p w14:paraId="30C22F64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A0E439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Zabezpečuje prevádzku </w:t>
      </w:r>
      <w:proofErr w:type="spellStart"/>
      <w:r w:rsidRPr="00C04253">
        <w:rPr>
          <w:rFonts w:ascii="Times New Roman" w:hAnsi="Times New Roman" w:cs="Times New Roman"/>
        </w:rPr>
        <w:t>reprografie</w:t>
      </w:r>
      <w:proofErr w:type="spellEnd"/>
      <w:r w:rsidRPr="00C04253">
        <w:rPr>
          <w:rFonts w:ascii="Times New Roman" w:hAnsi="Times New Roman" w:cs="Times New Roman"/>
        </w:rPr>
        <w:t xml:space="preserve">, grafické úpravy dokumentov a  kníh predložených                  na tlač, zalamovanie kníh, plnofarebnú tlač propagačných materiálov a kníh, čiernobielu tlač dokumentov a kníh, dokončovacie práce ako hrebeňová, šitá a lepená väzba pre potreby kancelárie a národnej rady. Zabezpečuje kompletnú starostlivosť    o multifunkčné digitálne stroje, ktoré sú v prevádzke na organizačných útvaroch kancelárie. Zabezpečuje odbornú spoluprácu pri obmene multifunkčných strojov a pri ich nákupe a pri zabezpečení niektorých knihárskych a tlačiarenských prác. </w:t>
      </w:r>
    </w:p>
    <w:p w14:paraId="4B6030D4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3E11DA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zhromažďovanie, triedenie, odvoz a likvidáciu odpadu. </w:t>
      </w:r>
    </w:p>
    <w:p w14:paraId="1C3FB40F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EB7173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kontroly kvality pitnej vody a odpadových vôd vypúšťaných do verejnej kanalizácie. </w:t>
      </w:r>
    </w:p>
    <w:p w14:paraId="2D6C25FD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8FA3341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prevádzkové a technické činnosti súvisiace so starostlivosťou  a prevádzkou priestorov štátnej reprezentácie. </w:t>
      </w:r>
    </w:p>
    <w:p w14:paraId="218CFE03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F971D0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po technickej stránke chod priestorov v správe kancelárie, k</w:t>
      </w:r>
      <w:r w:rsidR="003E2A5C">
        <w:rPr>
          <w:rFonts w:ascii="Times New Roman" w:hAnsi="Times New Roman" w:cs="Times New Roman"/>
          <w:color w:val="auto"/>
        </w:rPr>
        <w:t xml:space="preserve">toré sú  </w:t>
      </w:r>
      <w:r w:rsidRPr="00C04253">
        <w:rPr>
          <w:rFonts w:ascii="Times New Roman" w:hAnsi="Times New Roman" w:cs="Times New Roman"/>
          <w:color w:val="auto"/>
        </w:rPr>
        <w:t xml:space="preserve">v dlhodobom nájme. Spolupodieľa sa na tvorbe zmlúv o nájme a zabezpečuje ich vecné plnenie a kontakt s nájomníkmi. Pripravuje podklady pre účtovanie energií a prevádzkových nákladov. </w:t>
      </w:r>
    </w:p>
    <w:p w14:paraId="548FFF4B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341CC12" w14:textId="65CCA063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prevádzku poslaneckých kancelárií na Západnej terase, ubytovacieho zariadenia kancelárie, ako aj služby spojené s ubytovaním poslancov. Zabezpečuje prevádzku relaxačného zariadenia a prevádzku garáže určenej na prechodné garážovanie motorových vozidiel ubytovaných poslancov a v</w:t>
      </w:r>
      <w:r w:rsidR="00C116D3">
        <w:rPr>
          <w:rFonts w:ascii="Times New Roman" w:hAnsi="Times New Roman" w:cs="Times New Roman"/>
          <w:color w:val="auto"/>
        </w:rPr>
        <w:t>erejnej h</w:t>
      </w:r>
      <w:r w:rsidRPr="00C04253">
        <w:rPr>
          <w:rFonts w:ascii="Times New Roman" w:hAnsi="Times New Roman" w:cs="Times New Roman"/>
          <w:color w:val="auto"/>
        </w:rPr>
        <w:t>radnej garáže.</w:t>
      </w:r>
    </w:p>
    <w:p w14:paraId="7E3E909F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13F2BE8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komplexnú prevádzku dopravných činností národnej rady, jej orgánov                         a kancelárie s požadovaným výkonom dopravných služieb, a to aj dodávateľskou formou, vrátane servisných a poisťovacích činností. </w:t>
      </w:r>
    </w:p>
    <w:p w14:paraId="2F843EC5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68DD16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Koordinuje systém dopravných činností vo väzbe na ostatné útvary kancelárie, externé orgány a organizácie, vrátane zabezpečenia dopravných služieb medzirezortného charakteru pri významných domácich a medzištátnych akciách. </w:t>
      </w:r>
    </w:p>
    <w:p w14:paraId="74F686CE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9E89BE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a kontroluje kvalitný a operatívny výkon dopravných služieb, účelné                                a hospodárne využívanie dopravných prostriedkov. </w:t>
      </w:r>
    </w:p>
    <w:p w14:paraId="4D171012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D05869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Kontroluje a zodpovedá za dodržiavanie zákona č. 106/2018 Z. z. o</w:t>
      </w:r>
      <w:r w:rsidRPr="00C04253">
        <w:rPr>
          <w:rFonts w:ascii="Times New Roman" w:hAnsi="Times New Roman" w:cs="Times New Roman"/>
          <w:bCs/>
          <w:shd w:val="clear" w:color="auto" w:fill="FFFFFF"/>
        </w:rPr>
        <w:t xml:space="preserve"> prevádzke vozidiel                     v cestnej premávke a o zmene a doplnení niektorých zákonov v platnom znení                                      </w:t>
      </w:r>
      <w:r w:rsidRPr="00C04253">
        <w:rPr>
          <w:rFonts w:ascii="Times New Roman" w:hAnsi="Times New Roman" w:cs="Times New Roman"/>
          <w:color w:val="auto"/>
        </w:rPr>
        <w:t xml:space="preserve">v podmienkach kancelárie a zodpovedá za ochranu zdravia a bezpečnosť pri práci                          na zverenom úseku. </w:t>
      </w:r>
    </w:p>
    <w:p w14:paraId="3BDC6DC4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26BC5D5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 súlade so zákonom o verejnom obstarávaní a podľa vnútorných predpisov kancelárie sa podieľa na procese verejného obstarávania v rámci svojej pôsobnosti. Na tieto účely spracúva najmä technické, vecné a časové podklady.</w:t>
      </w:r>
    </w:p>
    <w:p w14:paraId="4B9136BF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EE2A56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Zabezpečuje fyzické presuny majetku v objektoch v správe kancelárie na území Bratislavy. </w:t>
      </w:r>
    </w:p>
    <w:p w14:paraId="77DADCC3" w14:textId="77777777" w:rsidR="00704D91" w:rsidRPr="00C04253" w:rsidRDefault="00704D91" w:rsidP="00704D9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22541589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Stará sa o využívanie majetku, jeho udržiavanie v prevádzkyschopnom stave  a zabezpečuje jeho správne rozmiestnenie. Predchádza jeho poškodeniu, strate, zneužívaniu  a rozkrádaniu. </w:t>
      </w:r>
    </w:p>
    <w:p w14:paraId="0ECAE371" w14:textId="77777777" w:rsidR="00511CBC" w:rsidRPr="00C04253" w:rsidRDefault="00511CBC" w:rsidP="00511CB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842225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Predkladá ekonomickému odboru podklady na zaradenie majetku kancelárie  do účtovnej  a operatívnej evidencie. Predkladá ekonomickému odboru návrhy na nakladanie s prebytočným a neupotrebiteľným majetkom štátu v správe odboru a </w:t>
      </w:r>
      <w:r w:rsidRPr="00C04253">
        <w:rPr>
          <w:rFonts w:ascii="Times New Roman" w:hAnsi="Times New Roman" w:cs="Times New Roman"/>
          <w:color w:val="FF0000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>zabezpečuje fyzickú likvidáciu neupotrebiteľného majetku.</w:t>
      </w:r>
    </w:p>
    <w:p w14:paraId="201EB2D8" w14:textId="77777777" w:rsidR="00704D91" w:rsidRPr="00C04253" w:rsidRDefault="00704D91" w:rsidP="00704D9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54BFD44C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 spolupráci s ekonomickým odborom vykonáva inventarizáciu majetku.</w:t>
      </w:r>
    </w:p>
    <w:p w14:paraId="5E403A8E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133658" w14:textId="2C661ACD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plynulé a hospodárne materiálno-technické zásobovanie podľa požiadaviek útvarov kancelárie, vystavuje objednávky na nákup strojov a zariadení financovaných  z kapitálových výdavkov a tovarov a služieb financovaných z bežných výdavkov, pri nákupe tovarov a služieb formou verejného obstarávania spolupracuje s</w:t>
      </w:r>
      <w:r w:rsidR="00FC0E86">
        <w:rPr>
          <w:rFonts w:ascii="Times New Roman" w:hAnsi="Times New Roman" w:cs="Times New Roman"/>
          <w:color w:val="auto"/>
        </w:rPr>
        <w:t> právnym oddelením</w:t>
      </w:r>
      <w:r w:rsidRPr="00C04253">
        <w:rPr>
          <w:rFonts w:ascii="Times New Roman" w:hAnsi="Times New Roman" w:cs="Times New Roman"/>
          <w:color w:val="auto"/>
        </w:rPr>
        <w:t>.</w:t>
      </w:r>
    </w:p>
    <w:p w14:paraId="3918C93A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EC8832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 oblasti skladového hospodárstva zabezpečuje príjem a výdaj materiálu podľa druhu                      a sortimentu, vedie skladové karty. Mesačne zabezpečuje a spracúva evidenciu skladového hospodárstva a odsúhlasuje ju s účtovnou evidenciou.</w:t>
      </w:r>
    </w:p>
    <w:p w14:paraId="3B319CA3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952F513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obrazové a zvukové záznamy z rokovaní zasadnutí národnej rady.</w:t>
      </w:r>
    </w:p>
    <w:p w14:paraId="7E90CE43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45E3FE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komplexnú prevádzku stravovacích zariadení a stravovacie služby vo všetkých strediskách na území Bratislavy, obslužné služby pre výbory, kluby poslancov, pracovné obedy a akcie organizované kanceláriou.</w:t>
      </w:r>
    </w:p>
    <w:p w14:paraId="5848404B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6D75FDA" w14:textId="77777777" w:rsidR="00704D91" w:rsidRPr="003E2A5C" w:rsidRDefault="00704D91" w:rsidP="00C04253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E2A5C">
        <w:rPr>
          <w:rFonts w:ascii="Times New Roman" w:hAnsi="Times New Roman" w:cs="Times New Roman"/>
          <w:color w:val="auto"/>
        </w:rPr>
        <w:t xml:space="preserve">Zabezpečuje prevádzku objednávkového stravovacieho systému a na základe počtu objednaných jedál denne normuje suroviny na ich výrobu a sleduje dodržiavanie limitov                   v zmysle kolektívnej zmluvy. </w:t>
      </w:r>
    </w:p>
    <w:p w14:paraId="6F850988" w14:textId="77777777" w:rsidR="00957CCD" w:rsidRPr="00C04253" w:rsidRDefault="00957CCD" w:rsidP="00957CC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CB905A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V súčinnosti so žiadateľmi o nájom alebo výpožičku priestorov v areáli Bratislavského hradu (s výnimkou výstavného priestoru na Západnej terase) a v budove na Župnom námestí zabezpečuje koordináciu a priebeh podujatí týchto žiadateľov.</w:t>
      </w:r>
    </w:p>
    <w:p w14:paraId="656DC6E7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746F93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Metodicky riadi a koordinuje činnosti bezpečnosti a hygieny práce a bezpečnosti technických zariadení. </w:t>
      </w:r>
    </w:p>
    <w:p w14:paraId="70E92434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1EDBDF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Vedie evidenciu, registráciu pracovných úrazov a zúčastňuje sa na ich vyšetrovaní, zabezpečuje právne podklady pre prípad regresno-právnych konaní. </w:t>
      </w:r>
    </w:p>
    <w:p w14:paraId="29E5D2F4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0DAA56B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Vypracúva správy, rozbory a informácie o stave bezpečnosti práce, požiarnej ochrany, technických zariadení, úrazovosti a chorôb z povolania. </w:t>
      </w:r>
    </w:p>
    <w:p w14:paraId="0F08DE5A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46EC7F" w14:textId="77777777" w:rsidR="00704D91" w:rsidRPr="003E2A5C" w:rsidRDefault="00957CCD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E2A5C">
        <w:rPr>
          <w:rFonts w:ascii="Times New Roman" w:hAnsi="Times New Roman" w:cs="Times New Roman"/>
          <w:color w:val="auto"/>
        </w:rPr>
        <w:t>Zabezpečuje</w:t>
      </w:r>
      <w:r w:rsidR="00704D91" w:rsidRPr="003E2A5C">
        <w:rPr>
          <w:rFonts w:ascii="Times New Roman" w:hAnsi="Times New Roman" w:cs="Times New Roman"/>
          <w:color w:val="auto"/>
        </w:rPr>
        <w:t xml:space="preserve"> vstupné školenia a inštruktáž z oblasti bezpečnosti práce, ochrany zdravia pri práci a požiarnej ochrany. </w:t>
      </w:r>
    </w:p>
    <w:p w14:paraId="55EBC11E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5C74D6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Vyjadruje sa ku všetkým opatreniam kancelárie, pri ktorých by mohol byť dotknutý záujem bezpečnosti práce a požiarnej ochrany. </w:t>
      </w:r>
    </w:p>
    <w:p w14:paraId="05FB26E3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0F9095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Vykonáva preventívne požiarne prehliadky v objektoch kancelárie podľa časového harmonogramu. </w:t>
      </w:r>
    </w:p>
    <w:p w14:paraId="632A6DDB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C56091" w14:textId="77777777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vydania príslušných súhlasov štátnej správy na nakladanie s nebezpečnými odpadmi a vypracúva, zasiela Ohlásenia o vzniku odpadov a nakladaní s ním príslušnému orgánu štátnej správy. Metodicky riadi a kontroluje dodržiavanie špeciálneho režimu s nakladaním, evidenciou, ohlasovaním a zhromažďovaním nebezpečných odpadov. </w:t>
      </w:r>
    </w:p>
    <w:p w14:paraId="48169E1A" w14:textId="5AB3AAA6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pravidelné kontroly kvality pitnej vody v zmysle platnej legislatívy a v zmysle uzatvorených zmlúv s</w:t>
      </w:r>
      <w:r w:rsidR="00C116D3">
        <w:rPr>
          <w:rFonts w:ascii="Times New Roman" w:hAnsi="Times New Roman" w:cs="Times New Roman"/>
          <w:color w:val="auto"/>
        </w:rPr>
        <w:t> </w:t>
      </w:r>
      <w:r w:rsidRPr="00C04253">
        <w:rPr>
          <w:rFonts w:ascii="Times New Roman" w:hAnsi="Times New Roman" w:cs="Times New Roman"/>
          <w:color w:val="auto"/>
        </w:rPr>
        <w:t>B</w:t>
      </w:r>
      <w:r w:rsidR="00C116D3">
        <w:rPr>
          <w:rFonts w:ascii="Times New Roman" w:hAnsi="Times New Roman" w:cs="Times New Roman"/>
          <w:color w:val="auto"/>
        </w:rPr>
        <w:t xml:space="preserve">ratislavská vodárenská spoločnosť, </w:t>
      </w:r>
      <w:r w:rsidRPr="00C04253">
        <w:rPr>
          <w:rFonts w:ascii="Times New Roman" w:hAnsi="Times New Roman" w:cs="Times New Roman"/>
          <w:color w:val="auto"/>
        </w:rPr>
        <w:t xml:space="preserve">a. s. zabezpečuje vykonávanie pravidelných akreditovaných odberov odpadových vôd vypúšťaných do verejnej kanalizácie. </w:t>
      </w:r>
    </w:p>
    <w:p w14:paraId="26BC1600" w14:textId="77777777" w:rsidR="00704D91" w:rsidRPr="00C04253" w:rsidRDefault="00704D91" w:rsidP="00704D91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18A4CD94" w14:textId="0FD1314A" w:rsidR="00704D91" w:rsidRPr="00C04253" w:rsidRDefault="00704D91" w:rsidP="005F30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kontrolu kvality ovzdušia v objektoch v správe </w:t>
      </w:r>
      <w:r w:rsidR="00C116D3">
        <w:rPr>
          <w:rFonts w:ascii="Times New Roman" w:hAnsi="Times New Roman" w:cs="Times New Roman"/>
          <w:color w:val="auto"/>
        </w:rPr>
        <w:t>k</w:t>
      </w:r>
      <w:r w:rsidRPr="00C04253">
        <w:rPr>
          <w:rFonts w:ascii="Times New Roman" w:hAnsi="Times New Roman" w:cs="Times New Roman"/>
          <w:color w:val="auto"/>
        </w:rPr>
        <w:t xml:space="preserve">ancelárie v Bratislave a vypracúva hlásenia príslušným orgánom štátnej správy podľa platnej legislatívy ako Oznámenie o zdrojoch znečisťovania ovzdušia plynovými kotolňami, Oznámenie o prevádzkovaní klimatických zariadení. </w:t>
      </w:r>
    </w:p>
    <w:p w14:paraId="056F5680" w14:textId="77777777" w:rsidR="00704D91" w:rsidRPr="00C04253" w:rsidRDefault="00704D91" w:rsidP="00704D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5614AA" w14:textId="77777777" w:rsidR="00F241C9" w:rsidRDefault="00704D91" w:rsidP="005F309D">
      <w:pPr>
        <w:pStyle w:val="Default"/>
        <w:numPr>
          <w:ilvl w:val="0"/>
          <w:numId w:val="35"/>
        </w:numPr>
        <w:spacing w:after="141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Zodpovedá za vypracovanie určenej dokumentácie požiarnej ochrany v podmienkach kancelárie. </w:t>
      </w:r>
    </w:p>
    <w:p w14:paraId="50637F05" w14:textId="77777777" w:rsidR="00BB4D8C" w:rsidRDefault="00BB4D8C" w:rsidP="00BB4D8C">
      <w:pPr>
        <w:pStyle w:val="Odsekzoznamu"/>
        <w:spacing w:after="0"/>
        <w:rPr>
          <w:rFonts w:ascii="Times New Roman" w:hAnsi="Times New Roman" w:cs="Times New Roman"/>
        </w:rPr>
      </w:pPr>
    </w:p>
    <w:p w14:paraId="140CC4AD" w14:textId="77777777" w:rsidR="00C23135" w:rsidRPr="00C04253" w:rsidRDefault="00C23135" w:rsidP="004E4EEE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04253">
        <w:rPr>
          <w:rFonts w:ascii="Times New Roman" w:hAnsi="Times New Roman" w:cs="Times New Roman"/>
          <w:b/>
          <w:bCs/>
          <w:color w:val="auto"/>
          <w:u w:val="single"/>
        </w:rPr>
        <w:t xml:space="preserve">Odbor účelových zariadení </w:t>
      </w:r>
    </w:p>
    <w:p w14:paraId="48E1DCDD" w14:textId="77777777" w:rsidR="005B13B7" w:rsidRPr="00C04253" w:rsidRDefault="005B13B7" w:rsidP="004E4EEE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14:paraId="1BE2F715" w14:textId="77777777" w:rsidR="00C23135" w:rsidRPr="00C04253" w:rsidRDefault="00C23135" w:rsidP="005B13B7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Odbor účelových zariadení plní najmä tieto úlohy: </w:t>
      </w:r>
    </w:p>
    <w:p w14:paraId="6D2DB093" w14:textId="77777777" w:rsidR="005B13B7" w:rsidRPr="00C04253" w:rsidRDefault="005B13B7" w:rsidP="004E4EE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DBF057" w14:textId="6996BA5F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poskytovanie komplexných ubytovacích, stravovacích, kongresových, konferenčných a iných doplnkových služieb v účelových zariadeniach Č</w:t>
      </w:r>
      <w:r w:rsidR="00C116D3">
        <w:rPr>
          <w:rFonts w:ascii="Times New Roman" w:hAnsi="Times New Roman" w:cs="Times New Roman"/>
          <w:color w:val="auto"/>
        </w:rPr>
        <w:t>astá–</w:t>
      </w:r>
      <w:proofErr w:type="spellStart"/>
      <w:r w:rsidR="00C116D3">
        <w:rPr>
          <w:rFonts w:ascii="Times New Roman" w:hAnsi="Times New Roman" w:cs="Times New Roman"/>
          <w:color w:val="auto"/>
        </w:rPr>
        <w:t>P</w:t>
      </w:r>
      <w:r w:rsidRPr="00C04253">
        <w:rPr>
          <w:rFonts w:ascii="Times New Roman" w:hAnsi="Times New Roman" w:cs="Times New Roman"/>
          <w:color w:val="auto"/>
        </w:rPr>
        <w:t>apiernička</w:t>
      </w:r>
      <w:proofErr w:type="spellEnd"/>
      <w:r w:rsidRPr="00C04253">
        <w:rPr>
          <w:rFonts w:ascii="Times New Roman" w:hAnsi="Times New Roman" w:cs="Times New Roman"/>
          <w:color w:val="auto"/>
        </w:rPr>
        <w:t xml:space="preserve"> </w:t>
      </w:r>
      <w:r w:rsidR="00C116D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Tatranská Javorina pre národnú radu, kanceláriu, poslanecké výbory a kluby, parlamentné strany a hnutia pri zabezpečovaní podujatí politického </w:t>
      </w:r>
      <w:r w:rsidR="005B13B7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spoločenského charakteru. </w:t>
      </w:r>
    </w:p>
    <w:p w14:paraId="6C9FF3AC" w14:textId="77777777" w:rsidR="00511CBC" w:rsidRPr="00C04253" w:rsidRDefault="00511CBC" w:rsidP="00511CBC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4F5404EB" w14:textId="77777777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poskytovanie vyššie uvedených služieb v účelových zariadeniach </w:t>
      </w:r>
      <w:r w:rsidR="003D6010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i pre Úrad vlády Slovenskej republiky, Kanceláriu prezidenta Slovenskej republiky, ústredné orgány štátnej správy a ďalšie orgány štátnej správy Slovenskej republiky. </w:t>
      </w:r>
    </w:p>
    <w:p w14:paraId="654D99E3" w14:textId="77777777" w:rsidR="005B13B7" w:rsidRPr="00C04253" w:rsidRDefault="005B13B7" w:rsidP="005B13B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6D159698" w14:textId="77777777" w:rsidR="005B13B7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Zabezpečuje poskytovanie ubytovacích, stravovacích a doplnkových služieb </w:t>
      </w:r>
      <w:r w:rsidR="003D6010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v účelových zariadeniach pre poslancov národnej rady a zamestnancov. V prípade voľných kapacít poskytuje ubytovacie, stravovacie, kongresové a ostatné doplnkové služby v rámci cestovného ruchu i pre ďalšie inštitúcie a organizácie. </w:t>
      </w:r>
    </w:p>
    <w:p w14:paraId="703F2C18" w14:textId="77777777" w:rsidR="005B13B7" w:rsidRPr="00C04253" w:rsidRDefault="005B13B7" w:rsidP="005B13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28B7DB2" w14:textId="77777777" w:rsidR="005B13B7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Stará sa o efektívne využívanie účelových zariadení, o prípravu a realizáciu investičnej výstavby a zabezpečuje správu majetku, údržbu a rozvoj jednotlivých účelových zariadení. </w:t>
      </w:r>
    </w:p>
    <w:p w14:paraId="7C61DB92" w14:textId="77777777" w:rsidR="005B13B7" w:rsidRPr="00C04253" w:rsidRDefault="005B13B7" w:rsidP="005B13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1315BEF" w14:textId="77777777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Navrhuje a realizuje koncepciu rozvoja a využívania objektov a areálov účelových zariadení, vrátane prípravy a realizácie investičnej výstavby, obnovy, opráv, modernizácií </w:t>
      </w:r>
      <w:r w:rsidR="00610788" w:rsidRPr="00C04253">
        <w:rPr>
          <w:rFonts w:ascii="Times New Roman" w:hAnsi="Times New Roman" w:cs="Times New Roman"/>
          <w:color w:val="auto"/>
        </w:rPr>
        <w:t xml:space="preserve">                              </w:t>
      </w:r>
      <w:r w:rsidRPr="00C04253">
        <w:rPr>
          <w:rFonts w:ascii="Times New Roman" w:hAnsi="Times New Roman" w:cs="Times New Roman"/>
          <w:color w:val="auto"/>
        </w:rPr>
        <w:t xml:space="preserve">a rekonštrukcií. </w:t>
      </w:r>
    </w:p>
    <w:p w14:paraId="6DA0CF3D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3B5B2F" w14:textId="77777777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technické činnosti súvisiace s kontrolou prevádzky, údržbu a odborné prehliadky a odborné skúšky súvisiacich technických prvkov a technických zariadení </w:t>
      </w:r>
      <w:r w:rsidR="00610788" w:rsidRPr="00C04253">
        <w:rPr>
          <w:rFonts w:ascii="Times New Roman" w:hAnsi="Times New Roman" w:cs="Times New Roman"/>
          <w:color w:val="auto"/>
        </w:rPr>
        <w:t xml:space="preserve">                         </w:t>
      </w:r>
      <w:r w:rsidRPr="00C04253">
        <w:rPr>
          <w:rFonts w:ascii="Times New Roman" w:hAnsi="Times New Roman" w:cs="Times New Roman"/>
          <w:color w:val="auto"/>
        </w:rPr>
        <w:t xml:space="preserve">v účelových zariadeniach. </w:t>
      </w:r>
    </w:p>
    <w:p w14:paraId="7925F602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5BA60F" w14:textId="77777777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technickú údržbu všetkých objektov, opravu a výrobu zriaďovacích stavebných prvkov, kovových a drevených konštrukcií. </w:t>
      </w:r>
    </w:p>
    <w:p w14:paraId="16FE66B1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B65497" w14:textId="25B6E941" w:rsidR="00C23135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lastRenderedPageBreak/>
        <w:t xml:space="preserve">Zabezpečuje letnú a zimnú údržbu komunikácií v areáli objektov, trávnatých plôch, okrasnej zelene a stromov. V tejto oblasti zabezpečuje prevádzku, údržbu a opravy mechanizmov. Zabezpečuje aj starostlivosť o zeleň a kvety v objektoch. </w:t>
      </w:r>
    </w:p>
    <w:p w14:paraId="751F2AEB" w14:textId="1D79B7B5" w:rsidR="00C116D3" w:rsidRPr="00C04253" w:rsidRDefault="00C116D3" w:rsidP="00C116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5D7F8DA" w14:textId="77777777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odvoz, separáciu a likvidáciu odpadu a spracúva program odpadového hospodárstva, vrátane kontroly limitov odpadových vôd. </w:t>
      </w:r>
    </w:p>
    <w:p w14:paraId="09728E6D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CEAD2A" w14:textId="77777777" w:rsidR="00093958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odborné prehliadky a odborné skúšky energetických zariadení.</w:t>
      </w:r>
    </w:p>
    <w:p w14:paraId="35D5D543" w14:textId="77777777" w:rsidR="00C23135" w:rsidRPr="00C04253" w:rsidRDefault="00C23135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 </w:t>
      </w:r>
    </w:p>
    <w:p w14:paraId="67633D3C" w14:textId="77777777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>Zabezpečuje a kontroluje kvalitný a operatívny výkon dopravných služieb, účelné</w:t>
      </w:r>
      <w:r w:rsidR="00610788" w:rsidRPr="00C04253">
        <w:rPr>
          <w:rFonts w:ascii="Times New Roman" w:hAnsi="Times New Roman" w:cs="Times New Roman"/>
          <w:color w:val="auto"/>
        </w:rPr>
        <w:t xml:space="preserve">                                 </w:t>
      </w:r>
      <w:r w:rsidR="003D6010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a hospodárne využívanie dopravných prostriedkov. </w:t>
      </w:r>
    </w:p>
    <w:p w14:paraId="65311517" w14:textId="77777777" w:rsidR="00093958" w:rsidRPr="00C04253" w:rsidRDefault="00093958" w:rsidP="00093958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2702FB95" w14:textId="72EE2E32" w:rsidR="005B13B7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Kontroluje a zodpovedá za dodržiavanie zákona č. </w:t>
      </w:r>
      <w:r w:rsidR="0047728D" w:rsidRPr="00C04253">
        <w:rPr>
          <w:rFonts w:ascii="Times New Roman" w:hAnsi="Times New Roman" w:cs="Times New Roman"/>
          <w:color w:val="auto"/>
        </w:rPr>
        <w:t>106/2018 Z. z. o</w:t>
      </w:r>
      <w:r w:rsidR="0047728D" w:rsidRPr="00C04253">
        <w:rPr>
          <w:rFonts w:ascii="Times New Roman" w:hAnsi="Times New Roman" w:cs="Times New Roman"/>
          <w:bCs/>
          <w:shd w:val="clear" w:color="auto" w:fill="FFFFFF"/>
        </w:rPr>
        <w:t xml:space="preserve"> prevádzke vozidiel </w:t>
      </w:r>
      <w:r w:rsidR="00610788" w:rsidRPr="00C04253">
        <w:rPr>
          <w:rFonts w:ascii="Times New Roman" w:hAnsi="Times New Roman" w:cs="Times New Roman"/>
          <w:bCs/>
          <w:shd w:val="clear" w:color="auto" w:fill="FFFFFF"/>
        </w:rPr>
        <w:t xml:space="preserve">                    </w:t>
      </w:r>
      <w:r w:rsidR="0047728D" w:rsidRPr="00C04253">
        <w:rPr>
          <w:rFonts w:ascii="Times New Roman" w:hAnsi="Times New Roman" w:cs="Times New Roman"/>
          <w:bCs/>
          <w:shd w:val="clear" w:color="auto" w:fill="FFFFFF"/>
        </w:rPr>
        <w:t xml:space="preserve">v cestnej premávke a o zmene a doplnení niektorých zákonov v platnom znení </w:t>
      </w:r>
      <w:r w:rsidR="00610788" w:rsidRPr="00C04253">
        <w:rPr>
          <w:rFonts w:ascii="Times New Roman" w:hAnsi="Times New Roman" w:cs="Times New Roman"/>
          <w:bCs/>
          <w:shd w:val="clear" w:color="auto" w:fill="FFFFFF"/>
        </w:rPr>
        <w:t xml:space="preserve">                                    </w:t>
      </w:r>
      <w:r w:rsidRPr="00C04253">
        <w:rPr>
          <w:rFonts w:ascii="Times New Roman" w:hAnsi="Times New Roman" w:cs="Times New Roman"/>
          <w:color w:val="auto"/>
        </w:rPr>
        <w:t xml:space="preserve">v podmienkach kancelárie a zodpovedá za ochranu zdravia bezpečnosť pri práci </w:t>
      </w:r>
      <w:r w:rsidR="00610788" w:rsidRPr="00C04253">
        <w:rPr>
          <w:rFonts w:ascii="Times New Roman" w:hAnsi="Times New Roman" w:cs="Times New Roman"/>
          <w:color w:val="auto"/>
        </w:rPr>
        <w:t xml:space="preserve">                               </w:t>
      </w:r>
      <w:r w:rsidRPr="00C04253">
        <w:rPr>
          <w:rFonts w:ascii="Times New Roman" w:hAnsi="Times New Roman" w:cs="Times New Roman"/>
          <w:color w:val="auto"/>
        </w:rPr>
        <w:t xml:space="preserve">na zverenom úseku. </w:t>
      </w:r>
    </w:p>
    <w:p w14:paraId="387A5002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5C1E24" w14:textId="2748B021" w:rsidR="005B13B7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V súlade so zákonom o verejnom obstarávaní a podľa vnútorných predpisov kancelárie sa podieľa na procese verejného obstarávania v rámci svojej pôsobnosti. Na tieto účely spracúva najmä technické, vecné a časové podklady. </w:t>
      </w:r>
    </w:p>
    <w:p w14:paraId="33FD1482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08995E" w14:textId="77777777" w:rsidR="005B13B7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Zabezpečuje interiérové vybavenie a presuny majetku v objektoch v správe kancelárie. </w:t>
      </w:r>
    </w:p>
    <w:p w14:paraId="57F07254" w14:textId="77777777" w:rsidR="00307DEA" w:rsidRPr="00C04253" w:rsidRDefault="00307DEA" w:rsidP="00307DEA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9" w:name="_GoBack"/>
      <w:bookmarkEnd w:id="9"/>
    </w:p>
    <w:p w14:paraId="3E5EEFC9" w14:textId="77777777" w:rsidR="00093958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Stará sa o využívanie majetku, jeho udržiavanie v prevádzkyschopnom stave </w:t>
      </w:r>
      <w:r w:rsidR="003D6010" w:rsidRPr="00C04253">
        <w:rPr>
          <w:rFonts w:ascii="Times New Roman" w:hAnsi="Times New Roman" w:cs="Times New Roman"/>
          <w:color w:val="auto"/>
        </w:rPr>
        <w:t xml:space="preserve">                     </w:t>
      </w:r>
      <w:r w:rsidR="00610788" w:rsidRPr="00C04253">
        <w:rPr>
          <w:rFonts w:ascii="Times New Roman" w:hAnsi="Times New Roman" w:cs="Times New Roman"/>
          <w:color w:val="auto"/>
        </w:rPr>
        <w:t xml:space="preserve">                   </w:t>
      </w:r>
      <w:r w:rsidRPr="00C04253">
        <w:rPr>
          <w:rFonts w:ascii="Times New Roman" w:hAnsi="Times New Roman" w:cs="Times New Roman"/>
          <w:color w:val="auto"/>
        </w:rPr>
        <w:t xml:space="preserve">a zabezpečuje jeho správne rozmiestnenie. Predchádza jeho poškodeniu, strate, zneužívaniu a rozkrádaniu. </w:t>
      </w:r>
    </w:p>
    <w:p w14:paraId="5B21C1BE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127A0E" w14:textId="77777777" w:rsidR="00093958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Predkladá ekonomickému odboru návrhy na nakladanie s prebytočným </w:t>
      </w:r>
      <w:r w:rsidR="003D6010" w:rsidRPr="00C04253">
        <w:rPr>
          <w:rFonts w:ascii="Times New Roman" w:hAnsi="Times New Roman" w:cs="Times New Roman"/>
          <w:color w:val="auto"/>
        </w:rPr>
        <w:t xml:space="preserve">                           </w:t>
      </w:r>
      <w:r w:rsidR="00610788" w:rsidRPr="00C04253">
        <w:rPr>
          <w:rFonts w:ascii="Times New Roman" w:hAnsi="Times New Roman" w:cs="Times New Roman"/>
          <w:color w:val="auto"/>
        </w:rPr>
        <w:t xml:space="preserve">                    </w:t>
      </w:r>
      <w:r w:rsidRPr="00C04253">
        <w:rPr>
          <w:rFonts w:ascii="Times New Roman" w:hAnsi="Times New Roman" w:cs="Times New Roman"/>
          <w:color w:val="auto"/>
        </w:rPr>
        <w:t xml:space="preserve">a neupotrebiteľným majetkom štátu a vykonáva fyzickú likvidáciu neupotrebiteľného majetku. </w:t>
      </w:r>
    </w:p>
    <w:p w14:paraId="14E1315F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2FCB87" w14:textId="05E9F2F3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  <w:color w:val="auto"/>
        </w:rPr>
        <w:t xml:space="preserve">Predkladá ekonomickému odboru podklady na zaradenie majetku kancelárie </w:t>
      </w:r>
      <w:r w:rsidR="003D6010" w:rsidRPr="00C04253">
        <w:rPr>
          <w:rFonts w:ascii="Times New Roman" w:hAnsi="Times New Roman" w:cs="Times New Roman"/>
          <w:color w:val="auto"/>
        </w:rPr>
        <w:t xml:space="preserve"> </w:t>
      </w:r>
      <w:r w:rsidRPr="00C04253">
        <w:rPr>
          <w:rFonts w:ascii="Times New Roman" w:hAnsi="Times New Roman" w:cs="Times New Roman"/>
          <w:color w:val="auto"/>
        </w:rPr>
        <w:t xml:space="preserve">do účtovnej </w:t>
      </w:r>
      <w:r w:rsidR="00093958" w:rsidRPr="00C04253">
        <w:rPr>
          <w:rFonts w:ascii="Times New Roman" w:hAnsi="Times New Roman" w:cs="Times New Roman"/>
          <w:color w:val="auto"/>
        </w:rPr>
        <w:t>a operatívnej evidencie.</w:t>
      </w:r>
    </w:p>
    <w:p w14:paraId="2A9FAE7F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AF5F74F" w14:textId="77777777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V spolupráci s ekonomickým odborom </w:t>
      </w:r>
      <w:r w:rsidR="00610788" w:rsidRPr="00C04253">
        <w:rPr>
          <w:rFonts w:ascii="Times New Roman" w:hAnsi="Times New Roman" w:cs="Times New Roman"/>
        </w:rPr>
        <w:t>vykonáva inventarizáciu majetku.</w:t>
      </w:r>
    </w:p>
    <w:p w14:paraId="591D5BE1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65A99D5" w14:textId="1C78B1BF" w:rsidR="003D6010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>Zabezpečuje plynulé a hospodárne materiálno-technické zásobovanie podľa požiadaviek útvarov kancelárie, vystavuje objednávky na nákup st</w:t>
      </w:r>
      <w:r w:rsidR="00C116D3">
        <w:rPr>
          <w:rFonts w:ascii="Times New Roman" w:hAnsi="Times New Roman" w:cs="Times New Roman"/>
        </w:rPr>
        <w:t xml:space="preserve">rojov a zariadení financovaných </w:t>
      </w:r>
      <w:r w:rsidRPr="00C04253">
        <w:rPr>
          <w:rFonts w:ascii="Times New Roman" w:hAnsi="Times New Roman" w:cs="Times New Roman"/>
        </w:rPr>
        <w:t>z kapitálových výdavkov a tovarov a služieb financovaných z bežných výdavkov, pri nákupe tovarov a služieb formou verejného obstarávania spolupracuje s</w:t>
      </w:r>
      <w:r w:rsidR="00FC0E86">
        <w:rPr>
          <w:rFonts w:ascii="Times New Roman" w:hAnsi="Times New Roman" w:cs="Times New Roman"/>
        </w:rPr>
        <w:t> právnym oddelením</w:t>
      </w:r>
      <w:r w:rsidRPr="00C04253">
        <w:rPr>
          <w:rFonts w:ascii="Times New Roman" w:hAnsi="Times New Roman" w:cs="Times New Roman"/>
        </w:rPr>
        <w:t xml:space="preserve">. </w:t>
      </w:r>
    </w:p>
    <w:p w14:paraId="6CCC6B13" w14:textId="77777777" w:rsidR="00610788" w:rsidRPr="00C04253" w:rsidRDefault="00610788" w:rsidP="006107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934AAEA" w14:textId="77777777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V oblasti skladového hospodárstva zabezpečuje príjem a výdaj materiálu podľa druhu </w:t>
      </w:r>
      <w:r w:rsidR="00610788" w:rsidRPr="00C04253">
        <w:rPr>
          <w:rFonts w:ascii="Times New Roman" w:hAnsi="Times New Roman" w:cs="Times New Roman"/>
        </w:rPr>
        <w:t xml:space="preserve">                       </w:t>
      </w:r>
      <w:r w:rsidRPr="00C04253">
        <w:rPr>
          <w:rFonts w:ascii="Times New Roman" w:hAnsi="Times New Roman" w:cs="Times New Roman"/>
        </w:rPr>
        <w:t xml:space="preserve">a sortimentu, vedie skladové karty. Mesačne zabezpečuje a spracúva evidenciu skladového hospodárstva a odsúhlasuje ju s účtovnou evidenciou. </w:t>
      </w:r>
    </w:p>
    <w:p w14:paraId="748DCC50" w14:textId="77777777" w:rsidR="00093958" w:rsidRPr="00C04253" w:rsidRDefault="00093958" w:rsidP="000939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EE41C42" w14:textId="4B64EC34" w:rsidR="00C23135" w:rsidRPr="00C04253" w:rsidRDefault="00C23135" w:rsidP="005F309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C04253">
        <w:rPr>
          <w:rFonts w:ascii="Times New Roman" w:hAnsi="Times New Roman" w:cs="Times New Roman"/>
        </w:rPr>
        <w:t xml:space="preserve">Podľa potreby zabezpečuje na </w:t>
      </w:r>
      <w:r w:rsidR="00C116D3">
        <w:rPr>
          <w:rFonts w:ascii="Times New Roman" w:hAnsi="Times New Roman" w:cs="Times New Roman"/>
        </w:rPr>
        <w:t>webové sídlo</w:t>
      </w:r>
      <w:r w:rsidRPr="00C04253">
        <w:rPr>
          <w:rFonts w:ascii="Times New Roman" w:hAnsi="Times New Roman" w:cs="Times New Roman"/>
        </w:rPr>
        <w:t xml:space="preserve"> a intranet národnej rady prípravu, zverejnenia aktualizáciu tých dokumentov a informácií, ktoré vyplývajú z hlavnej činnosti odboru. </w:t>
      </w:r>
    </w:p>
    <w:p w14:paraId="101D1248" w14:textId="77777777" w:rsidR="000B289C" w:rsidRPr="00C04253" w:rsidRDefault="000B289C" w:rsidP="000B28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3EBAC12" w14:textId="03EEBC79" w:rsidR="003E2A5C" w:rsidRDefault="003E2A5C" w:rsidP="003E2A5C">
      <w:pPr>
        <w:rPr>
          <w:rFonts w:ascii="Times New Roman" w:hAnsi="Times New Roman" w:cs="Times New Roman"/>
          <w:sz w:val="24"/>
          <w:szCs w:val="24"/>
        </w:rPr>
      </w:pPr>
    </w:p>
    <w:p w14:paraId="2334E4DD" w14:textId="77777777" w:rsidR="003E2A5C" w:rsidRPr="003E2A5C" w:rsidRDefault="003E2A5C" w:rsidP="003E2A5C">
      <w:pPr>
        <w:rPr>
          <w:rFonts w:ascii="Times New Roman" w:hAnsi="Times New Roman" w:cs="Times New Roman"/>
          <w:b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</w:rPr>
        <w:t>Bratislava 01.06.2024</w:t>
      </w:r>
    </w:p>
    <w:sectPr w:rsidR="003E2A5C" w:rsidRPr="003E2A5C" w:rsidSect="00A86BCD">
      <w:footerReference w:type="default" r:id="rId9"/>
      <w:pgSz w:w="11906" w:h="16838" w:code="9"/>
      <w:pgMar w:top="993" w:right="1134" w:bottom="993" w:left="1162" w:header="709" w:footer="45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F844E" w14:textId="77777777" w:rsidR="007E4339" w:rsidRDefault="007E4339" w:rsidP="002E4EEB">
      <w:pPr>
        <w:spacing w:after="0" w:line="240" w:lineRule="auto"/>
      </w:pPr>
      <w:r>
        <w:separator/>
      </w:r>
    </w:p>
  </w:endnote>
  <w:endnote w:type="continuationSeparator" w:id="0">
    <w:p w14:paraId="21A97627" w14:textId="77777777" w:rsidR="007E4339" w:rsidRDefault="007E4339" w:rsidP="002E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558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7569E23B" w14:textId="25A2F4AF" w:rsidR="00530329" w:rsidRPr="00C04253" w:rsidRDefault="00530329">
        <w:pPr>
          <w:pStyle w:val="Pta"/>
          <w:jc w:val="right"/>
          <w:rPr>
            <w:rFonts w:ascii="Times New Roman" w:hAnsi="Times New Roman" w:cs="Times New Roman"/>
            <w:b/>
            <w:sz w:val="20"/>
            <w:szCs w:val="20"/>
          </w:rPr>
        </w:pPr>
        <w:r w:rsidRPr="00C04253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C04253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C04253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FD2CB7">
          <w:rPr>
            <w:rFonts w:ascii="Times New Roman" w:hAnsi="Times New Roman" w:cs="Times New Roman"/>
            <w:b/>
            <w:noProof/>
            <w:sz w:val="20"/>
            <w:szCs w:val="20"/>
          </w:rPr>
          <w:t>40</w:t>
        </w:r>
        <w:r w:rsidRPr="00C04253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A18EF4F" w14:textId="77777777" w:rsidR="00530329" w:rsidRDefault="005303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97ED9" w14:textId="77777777" w:rsidR="007E4339" w:rsidRDefault="007E4339" w:rsidP="002E4EEB">
      <w:pPr>
        <w:spacing w:after="0" w:line="240" w:lineRule="auto"/>
      </w:pPr>
      <w:r>
        <w:separator/>
      </w:r>
    </w:p>
  </w:footnote>
  <w:footnote w:type="continuationSeparator" w:id="0">
    <w:p w14:paraId="4997741E" w14:textId="77777777" w:rsidR="007E4339" w:rsidRDefault="007E4339" w:rsidP="002E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84B"/>
    <w:multiLevelType w:val="hybridMultilevel"/>
    <w:tmpl w:val="A4B67564"/>
    <w:lvl w:ilvl="0" w:tplc="FBA6D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293E5F"/>
    <w:multiLevelType w:val="hybridMultilevel"/>
    <w:tmpl w:val="E5F2251C"/>
    <w:lvl w:ilvl="0" w:tplc="82BCD04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791"/>
    <w:multiLevelType w:val="hybridMultilevel"/>
    <w:tmpl w:val="33221EB0"/>
    <w:lvl w:ilvl="0" w:tplc="BFF6DE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5080"/>
    <w:multiLevelType w:val="hybridMultilevel"/>
    <w:tmpl w:val="FFF03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7CD6"/>
    <w:multiLevelType w:val="hybridMultilevel"/>
    <w:tmpl w:val="A530D126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93FB7"/>
    <w:multiLevelType w:val="hybridMultilevel"/>
    <w:tmpl w:val="320ED1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C170F"/>
    <w:multiLevelType w:val="hybridMultilevel"/>
    <w:tmpl w:val="FEC2EDD4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1B4B"/>
    <w:multiLevelType w:val="hybridMultilevel"/>
    <w:tmpl w:val="55C24936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FB0C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8283E"/>
    <w:multiLevelType w:val="hybridMultilevel"/>
    <w:tmpl w:val="94B446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228F8"/>
    <w:multiLevelType w:val="hybridMultilevel"/>
    <w:tmpl w:val="E89660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F085B"/>
    <w:multiLevelType w:val="hybridMultilevel"/>
    <w:tmpl w:val="E39A26F0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A94"/>
    <w:multiLevelType w:val="hybridMultilevel"/>
    <w:tmpl w:val="1BA4B6EE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93C22"/>
    <w:multiLevelType w:val="hybridMultilevel"/>
    <w:tmpl w:val="7B6408D4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494F"/>
    <w:multiLevelType w:val="hybridMultilevel"/>
    <w:tmpl w:val="25C09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85F29"/>
    <w:multiLevelType w:val="hybridMultilevel"/>
    <w:tmpl w:val="16563124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1B7F"/>
    <w:multiLevelType w:val="hybridMultilevel"/>
    <w:tmpl w:val="17EC329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1B7E3D"/>
    <w:multiLevelType w:val="hybridMultilevel"/>
    <w:tmpl w:val="4CB642A0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33BB"/>
    <w:multiLevelType w:val="hybridMultilevel"/>
    <w:tmpl w:val="C86A25C0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769E"/>
    <w:multiLevelType w:val="hybridMultilevel"/>
    <w:tmpl w:val="5B809B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22F6D"/>
    <w:multiLevelType w:val="hybridMultilevel"/>
    <w:tmpl w:val="52ACE5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D560A"/>
    <w:multiLevelType w:val="hybridMultilevel"/>
    <w:tmpl w:val="0082D1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93782"/>
    <w:multiLevelType w:val="hybridMultilevel"/>
    <w:tmpl w:val="4DBC80EC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2CC2"/>
    <w:multiLevelType w:val="hybridMultilevel"/>
    <w:tmpl w:val="2996ACA2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74DC2"/>
    <w:multiLevelType w:val="hybridMultilevel"/>
    <w:tmpl w:val="45FC50BC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404CD"/>
    <w:multiLevelType w:val="hybridMultilevel"/>
    <w:tmpl w:val="33FA6CDE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60EED"/>
    <w:multiLevelType w:val="hybridMultilevel"/>
    <w:tmpl w:val="AA4C9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501B4"/>
    <w:multiLevelType w:val="hybridMultilevel"/>
    <w:tmpl w:val="E8FA80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A0305"/>
    <w:multiLevelType w:val="hybridMultilevel"/>
    <w:tmpl w:val="1C9AA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E262B"/>
    <w:multiLevelType w:val="hybridMultilevel"/>
    <w:tmpl w:val="5478F88A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034AE"/>
    <w:multiLevelType w:val="hybridMultilevel"/>
    <w:tmpl w:val="D6FACA2C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C6F97"/>
    <w:multiLevelType w:val="hybridMultilevel"/>
    <w:tmpl w:val="6C6E43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A4684"/>
    <w:multiLevelType w:val="hybridMultilevel"/>
    <w:tmpl w:val="FB442166"/>
    <w:lvl w:ilvl="0" w:tplc="93301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05971"/>
    <w:multiLevelType w:val="hybridMultilevel"/>
    <w:tmpl w:val="DC2E598E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0557F"/>
    <w:multiLevelType w:val="hybridMultilevel"/>
    <w:tmpl w:val="58C607A6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3495A"/>
    <w:multiLevelType w:val="hybridMultilevel"/>
    <w:tmpl w:val="8CA62036"/>
    <w:lvl w:ilvl="0" w:tplc="D8F85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36B45"/>
    <w:multiLevelType w:val="hybridMultilevel"/>
    <w:tmpl w:val="AE48ADE6"/>
    <w:lvl w:ilvl="0" w:tplc="88AA7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4B02FD"/>
    <w:multiLevelType w:val="hybridMultilevel"/>
    <w:tmpl w:val="A0E878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7065A"/>
    <w:multiLevelType w:val="hybridMultilevel"/>
    <w:tmpl w:val="D5909F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34850"/>
    <w:multiLevelType w:val="hybridMultilevel"/>
    <w:tmpl w:val="D520B83A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435DA"/>
    <w:multiLevelType w:val="hybridMultilevel"/>
    <w:tmpl w:val="6B5649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80D49"/>
    <w:multiLevelType w:val="hybridMultilevel"/>
    <w:tmpl w:val="D02CA8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C0462"/>
    <w:multiLevelType w:val="hybridMultilevel"/>
    <w:tmpl w:val="84D8F2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20088"/>
    <w:multiLevelType w:val="hybridMultilevel"/>
    <w:tmpl w:val="2DD81CC6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35DA9"/>
    <w:multiLevelType w:val="hybridMultilevel"/>
    <w:tmpl w:val="D6AC1B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236B5"/>
    <w:multiLevelType w:val="hybridMultilevel"/>
    <w:tmpl w:val="338AC276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A449B"/>
    <w:multiLevelType w:val="hybridMultilevel"/>
    <w:tmpl w:val="7228D978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D4816"/>
    <w:multiLevelType w:val="hybridMultilevel"/>
    <w:tmpl w:val="1E56512A"/>
    <w:lvl w:ilvl="0" w:tplc="05A4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293584"/>
    <w:multiLevelType w:val="hybridMultilevel"/>
    <w:tmpl w:val="7BA87854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23B4E"/>
    <w:multiLevelType w:val="hybridMultilevel"/>
    <w:tmpl w:val="3B7C77A6"/>
    <w:lvl w:ilvl="0" w:tplc="5ACE2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7"/>
  </w:num>
  <w:num w:numId="3">
    <w:abstractNumId w:val="12"/>
  </w:num>
  <w:num w:numId="4">
    <w:abstractNumId w:val="4"/>
  </w:num>
  <w:num w:numId="5">
    <w:abstractNumId w:val="14"/>
  </w:num>
  <w:num w:numId="6">
    <w:abstractNumId w:val="41"/>
  </w:num>
  <w:num w:numId="7">
    <w:abstractNumId w:val="32"/>
  </w:num>
  <w:num w:numId="8">
    <w:abstractNumId w:val="35"/>
  </w:num>
  <w:num w:numId="9">
    <w:abstractNumId w:val="45"/>
  </w:num>
  <w:num w:numId="10">
    <w:abstractNumId w:val="33"/>
  </w:num>
  <w:num w:numId="11">
    <w:abstractNumId w:val="43"/>
  </w:num>
  <w:num w:numId="12">
    <w:abstractNumId w:val="34"/>
  </w:num>
  <w:num w:numId="13">
    <w:abstractNumId w:val="20"/>
  </w:num>
  <w:num w:numId="14">
    <w:abstractNumId w:val="26"/>
  </w:num>
  <w:num w:numId="15">
    <w:abstractNumId w:val="16"/>
  </w:num>
  <w:num w:numId="16">
    <w:abstractNumId w:val="22"/>
  </w:num>
  <w:num w:numId="17">
    <w:abstractNumId w:val="30"/>
  </w:num>
  <w:num w:numId="18">
    <w:abstractNumId w:val="44"/>
  </w:num>
  <w:num w:numId="19">
    <w:abstractNumId w:val="27"/>
  </w:num>
  <w:num w:numId="20">
    <w:abstractNumId w:val="40"/>
  </w:num>
  <w:num w:numId="21">
    <w:abstractNumId w:val="6"/>
  </w:num>
  <w:num w:numId="22">
    <w:abstractNumId w:val="2"/>
  </w:num>
  <w:num w:numId="23">
    <w:abstractNumId w:val="29"/>
  </w:num>
  <w:num w:numId="24">
    <w:abstractNumId w:val="39"/>
  </w:num>
  <w:num w:numId="25">
    <w:abstractNumId w:val="19"/>
  </w:num>
  <w:num w:numId="26">
    <w:abstractNumId w:val="11"/>
  </w:num>
  <w:num w:numId="27">
    <w:abstractNumId w:val="24"/>
  </w:num>
  <w:num w:numId="28">
    <w:abstractNumId w:val="38"/>
  </w:num>
  <w:num w:numId="29">
    <w:abstractNumId w:val="3"/>
  </w:num>
  <w:num w:numId="30">
    <w:abstractNumId w:val="37"/>
  </w:num>
  <w:num w:numId="31">
    <w:abstractNumId w:val="5"/>
  </w:num>
  <w:num w:numId="32">
    <w:abstractNumId w:val="9"/>
  </w:num>
  <w:num w:numId="33">
    <w:abstractNumId w:val="18"/>
  </w:num>
  <w:num w:numId="34">
    <w:abstractNumId w:val="25"/>
  </w:num>
  <w:num w:numId="35">
    <w:abstractNumId w:val="42"/>
  </w:num>
  <w:num w:numId="36">
    <w:abstractNumId w:val="47"/>
  </w:num>
  <w:num w:numId="37">
    <w:abstractNumId w:val="36"/>
  </w:num>
  <w:num w:numId="38">
    <w:abstractNumId w:val="17"/>
  </w:num>
  <w:num w:numId="39">
    <w:abstractNumId w:val="23"/>
  </w:num>
  <w:num w:numId="40">
    <w:abstractNumId w:val="8"/>
  </w:num>
  <w:num w:numId="41">
    <w:abstractNumId w:val="13"/>
  </w:num>
  <w:num w:numId="42">
    <w:abstractNumId w:val="15"/>
  </w:num>
  <w:num w:numId="43">
    <w:abstractNumId w:val="10"/>
  </w:num>
  <w:num w:numId="44">
    <w:abstractNumId w:val="21"/>
  </w:num>
  <w:num w:numId="45">
    <w:abstractNumId w:val="0"/>
  </w:num>
  <w:num w:numId="46">
    <w:abstractNumId w:val="46"/>
  </w:num>
  <w:num w:numId="47">
    <w:abstractNumId w:val="48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E6"/>
    <w:rsid w:val="00022D71"/>
    <w:rsid w:val="00040B74"/>
    <w:rsid w:val="00067781"/>
    <w:rsid w:val="00071A83"/>
    <w:rsid w:val="0007468E"/>
    <w:rsid w:val="00076D0E"/>
    <w:rsid w:val="00082630"/>
    <w:rsid w:val="00093958"/>
    <w:rsid w:val="000B09CD"/>
    <w:rsid w:val="000B289C"/>
    <w:rsid w:val="000B39DD"/>
    <w:rsid w:val="00107622"/>
    <w:rsid w:val="00127EAC"/>
    <w:rsid w:val="00134D4B"/>
    <w:rsid w:val="0014675E"/>
    <w:rsid w:val="00150468"/>
    <w:rsid w:val="001532AF"/>
    <w:rsid w:val="001D2E6E"/>
    <w:rsid w:val="00205825"/>
    <w:rsid w:val="00210762"/>
    <w:rsid w:val="00213D80"/>
    <w:rsid w:val="0027317B"/>
    <w:rsid w:val="00274887"/>
    <w:rsid w:val="00276BA7"/>
    <w:rsid w:val="0028753F"/>
    <w:rsid w:val="002A6D7C"/>
    <w:rsid w:val="002E4EEB"/>
    <w:rsid w:val="002F4553"/>
    <w:rsid w:val="00307DEA"/>
    <w:rsid w:val="00312A42"/>
    <w:rsid w:val="0031447C"/>
    <w:rsid w:val="00343D23"/>
    <w:rsid w:val="00386A49"/>
    <w:rsid w:val="0039012B"/>
    <w:rsid w:val="00390DB1"/>
    <w:rsid w:val="003B0A93"/>
    <w:rsid w:val="003B5F94"/>
    <w:rsid w:val="003C1BF6"/>
    <w:rsid w:val="003D6010"/>
    <w:rsid w:val="003E1005"/>
    <w:rsid w:val="003E2A5C"/>
    <w:rsid w:val="003E781F"/>
    <w:rsid w:val="00410656"/>
    <w:rsid w:val="00426AB8"/>
    <w:rsid w:val="00446C91"/>
    <w:rsid w:val="00450742"/>
    <w:rsid w:val="00467DBE"/>
    <w:rsid w:val="004703C1"/>
    <w:rsid w:val="004766D4"/>
    <w:rsid w:val="0047728D"/>
    <w:rsid w:val="00494BE5"/>
    <w:rsid w:val="004B3361"/>
    <w:rsid w:val="004E02F2"/>
    <w:rsid w:val="004E38E4"/>
    <w:rsid w:val="004E4EEE"/>
    <w:rsid w:val="00500A0D"/>
    <w:rsid w:val="00511CBC"/>
    <w:rsid w:val="00530329"/>
    <w:rsid w:val="005448F4"/>
    <w:rsid w:val="00555DD8"/>
    <w:rsid w:val="00574229"/>
    <w:rsid w:val="00574392"/>
    <w:rsid w:val="00576559"/>
    <w:rsid w:val="00587BE3"/>
    <w:rsid w:val="005B13B7"/>
    <w:rsid w:val="005C1E60"/>
    <w:rsid w:val="005D302B"/>
    <w:rsid w:val="005E416E"/>
    <w:rsid w:val="005F309D"/>
    <w:rsid w:val="00610788"/>
    <w:rsid w:val="00647C5D"/>
    <w:rsid w:val="006505AF"/>
    <w:rsid w:val="00651B5B"/>
    <w:rsid w:val="006779A0"/>
    <w:rsid w:val="006861D8"/>
    <w:rsid w:val="00687793"/>
    <w:rsid w:val="00693E59"/>
    <w:rsid w:val="006D2D69"/>
    <w:rsid w:val="006F1B7C"/>
    <w:rsid w:val="0070473A"/>
    <w:rsid w:val="00704D91"/>
    <w:rsid w:val="00726735"/>
    <w:rsid w:val="00732F64"/>
    <w:rsid w:val="0074525E"/>
    <w:rsid w:val="007472A3"/>
    <w:rsid w:val="00763660"/>
    <w:rsid w:val="00770009"/>
    <w:rsid w:val="007812CD"/>
    <w:rsid w:val="00791284"/>
    <w:rsid w:val="007975A7"/>
    <w:rsid w:val="007C4AE4"/>
    <w:rsid w:val="007D2F12"/>
    <w:rsid w:val="007E311E"/>
    <w:rsid w:val="007E4339"/>
    <w:rsid w:val="007F50E6"/>
    <w:rsid w:val="008222EB"/>
    <w:rsid w:val="00827FD7"/>
    <w:rsid w:val="00855085"/>
    <w:rsid w:val="00861B13"/>
    <w:rsid w:val="008731D1"/>
    <w:rsid w:val="008C1249"/>
    <w:rsid w:val="008F2A8F"/>
    <w:rsid w:val="00906E9B"/>
    <w:rsid w:val="00917821"/>
    <w:rsid w:val="00956A89"/>
    <w:rsid w:val="00957CCD"/>
    <w:rsid w:val="00973B36"/>
    <w:rsid w:val="0099191C"/>
    <w:rsid w:val="009963B3"/>
    <w:rsid w:val="009A2B92"/>
    <w:rsid w:val="009C216B"/>
    <w:rsid w:val="00A10F68"/>
    <w:rsid w:val="00A110EA"/>
    <w:rsid w:val="00A22C2B"/>
    <w:rsid w:val="00A2524E"/>
    <w:rsid w:val="00A36A33"/>
    <w:rsid w:val="00A53A59"/>
    <w:rsid w:val="00A86BCD"/>
    <w:rsid w:val="00A95FB2"/>
    <w:rsid w:val="00AB1BE7"/>
    <w:rsid w:val="00AD643E"/>
    <w:rsid w:val="00AE2C56"/>
    <w:rsid w:val="00AE377B"/>
    <w:rsid w:val="00AF01EE"/>
    <w:rsid w:val="00B9733A"/>
    <w:rsid w:val="00B976CB"/>
    <w:rsid w:val="00BA3019"/>
    <w:rsid w:val="00BA6609"/>
    <w:rsid w:val="00BB09A3"/>
    <w:rsid w:val="00BB4D8C"/>
    <w:rsid w:val="00BF4197"/>
    <w:rsid w:val="00C04253"/>
    <w:rsid w:val="00C116D3"/>
    <w:rsid w:val="00C23135"/>
    <w:rsid w:val="00C45332"/>
    <w:rsid w:val="00C73288"/>
    <w:rsid w:val="00CB42A3"/>
    <w:rsid w:val="00CD2E8E"/>
    <w:rsid w:val="00CE6AEE"/>
    <w:rsid w:val="00CE74F5"/>
    <w:rsid w:val="00D178E3"/>
    <w:rsid w:val="00D20AE1"/>
    <w:rsid w:val="00D576F0"/>
    <w:rsid w:val="00D6145C"/>
    <w:rsid w:val="00D61AF3"/>
    <w:rsid w:val="00DC0BC3"/>
    <w:rsid w:val="00DE1917"/>
    <w:rsid w:val="00DE2666"/>
    <w:rsid w:val="00E14875"/>
    <w:rsid w:val="00E361E8"/>
    <w:rsid w:val="00E56440"/>
    <w:rsid w:val="00E5756D"/>
    <w:rsid w:val="00E74A75"/>
    <w:rsid w:val="00E77836"/>
    <w:rsid w:val="00E8186A"/>
    <w:rsid w:val="00E850C4"/>
    <w:rsid w:val="00E85FB8"/>
    <w:rsid w:val="00E973BB"/>
    <w:rsid w:val="00EA28AF"/>
    <w:rsid w:val="00F23678"/>
    <w:rsid w:val="00F241C9"/>
    <w:rsid w:val="00F44A58"/>
    <w:rsid w:val="00F47CB3"/>
    <w:rsid w:val="00F55121"/>
    <w:rsid w:val="00F814A6"/>
    <w:rsid w:val="00FA3074"/>
    <w:rsid w:val="00FC0E86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0373"/>
  <w15:chartTrackingRefBased/>
  <w15:docId w15:val="{5A0AE666-A7D8-4C60-9077-FAB3860F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630"/>
    <w:rPr>
      <w:rFonts w:asciiTheme="minorHAnsi" w:hAnsiTheme="minorHAnsi" w:cstheme="minorBid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F50E6"/>
    <w:pPr>
      <w:autoSpaceDE w:val="0"/>
      <w:autoSpaceDN w:val="0"/>
      <w:adjustRightInd w:val="0"/>
      <w:spacing w:after="0" w:line="240" w:lineRule="auto"/>
    </w:pPr>
    <w:rPr>
      <w:rFonts w:ascii="Tahoma" w:hAnsi="Tahoma"/>
      <w:color w:val="000000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E4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4EEB"/>
  </w:style>
  <w:style w:type="paragraph" w:styleId="Pta">
    <w:name w:val="footer"/>
    <w:basedOn w:val="Normlny"/>
    <w:link w:val="PtaChar"/>
    <w:uiPriority w:val="99"/>
    <w:unhideWhenUsed/>
    <w:rsid w:val="002E4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4EEB"/>
  </w:style>
  <w:style w:type="paragraph" w:styleId="Odsekzoznamu">
    <w:name w:val="List Paragraph"/>
    <w:basedOn w:val="Normlny"/>
    <w:uiPriority w:val="34"/>
    <w:qFormat/>
    <w:rsid w:val="0008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B5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A53A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Bodytext1">
    <w:name w:val="Body text|1_"/>
    <w:basedOn w:val="Predvolenpsmoodseku"/>
    <w:link w:val="Bodytext10"/>
    <w:rsid w:val="007472A3"/>
    <w:rPr>
      <w:rFonts w:ascii="Arial" w:eastAsia="Arial" w:hAnsi="Arial" w:cs="Arial"/>
      <w:sz w:val="20"/>
      <w:szCs w:val="20"/>
    </w:rPr>
  </w:style>
  <w:style w:type="character" w:customStyle="1" w:styleId="Heading11">
    <w:name w:val="Heading #1|1_"/>
    <w:basedOn w:val="Predvolenpsmoodseku"/>
    <w:link w:val="Heading110"/>
    <w:rsid w:val="007472A3"/>
    <w:rPr>
      <w:rFonts w:ascii="Arial" w:eastAsia="Arial" w:hAnsi="Arial" w:cs="Arial"/>
      <w:b/>
      <w:bCs/>
      <w:u w:val="single"/>
    </w:rPr>
  </w:style>
  <w:style w:type="paragraph" w:customStyle="1" w:styleId="Bodytext10">
    <w:name w:val="Body text|1"/>
    <w:basedOn w:val="Normlny"/>
    <w:link w:val="Bodytext1"/>
    <w:rsid w:val="007472A3"/>
    <w:pPr>
      <w:widowControl w:val="0"/>
      <w:spacing w:after="200" w:line="262" w:lineRule="auto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y"/>
    <w:link w:val="Heading11"/>
    <w:rsid w:val="007472A3"/>
    <w:pPr>
      <w:widowControl w:val="0"/>
      <w:spacing w:after="260" w:line="240" w:lineRule="auto"/>
      <w:outlineLvl w:val="0"/>
    </w:pPr>
    <w:rPr>
      <w:rFonts w:ascii="Arial" w:eastAsia="Arial" w:hAnsi="Arial" w:cs="Arial"/>
      <w:b/>
      <w:bCs/>
      <w:sz w:val="24"/>
      <w:u w:val="single"/>
    </w:rPr>
  </w:style>
  <w:style w:type="character" w:customStyle="1" w:styleId="Picturecaption1">
    <w:name w:val="Picture caption|1_"/>
    <w:basedOn w:val="Predvolenpsmoodseku"/>
    <w:link w:val="Picturecaption10"/>
    <w:rsid w:val="007472A3"/>
    <w:rPr>
      <w:sz w:val="20"/>
      <w:szCs w:val="20"/>
    </w:rPr>
  </w:style>
  <w:style w:type="paragraph" w:customStyle="1" w:styleId="Picturecaption10">
    <w:name w:val="Picture caption|1"/>
    <w:basedOn w:val="Normlny"/>
    <w:link w:val="Picturecaption1"/>
    <w:rsid w:val="007472A3"/>
    <w:pPr>
      <w:widowControl w:val="0"/>
      <w:spacing w:after="0" w:line="240" w:lineRule="auto"/>
    </w:pPr>
    <w:rPr>
      <w:rFonts w:ascii="Times New Roman" w:hAnsi="Times New Roman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222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22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22EB"/>
    <w:rPr>
      <w:rFonts w:asciiTheme="minorHAnsi" w:hAnsiTheme="minorHAnsi" w:cstheme="minorBid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22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22EB"/>
    <w:rPr>
      <w:rFonts w:asciiTheme="minorHAnsi" w:hAnsiTheme="minorHAnsi" w:cstheme="minorBidi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97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46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86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AD61-6796-4E88-80BE-3DC0BDF4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17554</Words>
  <Characters>100060</Characters>
  <Application>Microsoft Office Word</Application>
  <DocSecurity>0</DocSecurity>
  <Lines>833</Lines>
  <Paragraphs>234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Kiklicová, Monika</dc:creator>
  <cp:keywords/>
  <dc:description/>
  <cp:lastModifiedBy>Kiklicová, Monika</cp:lastModifiedBy>
  <cp:revision>2</cp:revision>
  <cp:lastPrinted>2021-05-27T13:23:00Z</cp:lastPrinted>
  <dcterms:created xsi:type="dcterms:W3CDTF">2024-07-15T12:25:00Z</dcterms:created>
  <dcterms:modified xsi:type="dcterms:W3CDTF">2024-07-15T12:25:00Z</dcterms:modified>
</cp:coreProperties>
</file>