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7090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7EB2CF0F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233B2BA8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05DA7E71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474F9483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734CC0B9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7415F1B0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73FE9B7B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4DB23CE7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62075E61" w14:textId="77777777" w:rsidR="00034647" w:rsidRDefault="00034647" w:rsidP="00034647">
      <w:pPr>
        <w:spacing w:after="120"/>
        <w:rPr>
          <w:rFonts w:cs="Arial"/>
          <w:b/>
          <w:sz w:val="32"/>
          <w:szCs w:val="32"/>
        </w:rPr>
      </w:pPr>
    </w:p>
    <w:p w14:paraId="12C34953" w14:textId="77777777" w:rsidR="00034647" w:rsidRDefault="00034647" w:rsidP="00034647">
      <w:pPr>
        <w:spacing w:after="120"/>
        <w:jc w:val="center"/>
        <w:rPr>
          <w:rFonts w:cs="Arial"/>
          <w:b/>
          <w:sz w:val="32"/>
          <w:szCs w:val="32"/>
        </w:rPr>
      </w:pPr>
    </w:p>
    <w:p w14:paraId="0563C992" w14:textId="10CB0FA4" w:rsidR="00034647" w:rsidRDefault="00034647" w:rsidP="00034647">
      <w:pPr>
        <w:spacing w:after="1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Smernica</w:t>
      </w:r>
    </w:p>
    <w:p w14:paraId="0B1190A4" w14:textId="77777777" w:rsidR="00F51D0A" w:rsidRDefault="00034647" w:rsidP="00034647">
      <w:pPr>
        <w:spacing w:after="120"/>
        <w:jc w:val="center"/>
        <w:rPr>
          <w:rFonts w:cs="Arial"/>
          <w:b/>
          <w:sz w:val="32"/>
          <w:szCs w:val="32"/>
        </w:rPr>
      </w:pPr>
      <w:r w:rsidRPr="00034647">
        <w:rPr>
          <w:rFonts w:cs="Arial"/>
          <w:b/>
          <w:sz w:val="32"/>
          <w:szCs w:val="32"/>
        </w:rPr>
        <w:t xml:space="preserve">o uskutočňovaní zahraničných pracovných ciest poslancov </w:t>
      </w:r>
    </w:p>
    <w:p w14:paraId="4B7FF2EE" w14:textId="1624565B" w:rsidR="00034647" w:rsidRPr="00E22A13" w:rsidRDefault="00034647" w:rsidP="00034647">
      <w:pPr>
        <w:spacing w:after="120"/>
        <w:jc w:val="center"/>
        <w:rPr>
          <w:rFonts w:cs="Arial"/>
          <w:b/>
          <w:sz w:val="32"/>
          <w:szCs w:val="32"/>
        </w:rPr>
      </w:pPr>
      <w:r w:rsidRPr="00034647">
        <w:rPr>
          <w:rFonts w:cs="Arial"/>
          <w:b/>
          <w:sz w:val="32"/>
          <w:szCs w:val="32"/>
        </w:rPr>
        <w:t>Národnej rady Slovenskej republiky</w:t>
      </w:r>
    </w:p>
    <w:p w14:paraId="603899F6" w14:textId="77777777" w:rsidR="00034647" w:rsidRPr="00E22A13" w:rsidRDefault="00034647" w:rsidP="00034647">
      <w:pPr>
        <w:spacing w:after="120"/>
        <w:jc w:val="center"/>
        <w:rPr>
          <w:rFonts w:cs="Arial"/>
          <w:sz w:val="20"/>
          <w:szCs w:val="24"/>
        </w:rPr>
      </w:pPr>
    </w:p>
    <w:p w14:paraId="76776DD9" w14:textId="0FC3F66D" w:rsidR="00034647" w:rsidRDefault="00034647" w:rsidP="00034647">
      <w:pPr>
        <w:spacing w:after="120"/>
        <w:jc w:val="center"/>
        <w:rPr>
          <w:rFonts w:cs="Arial"/>
          <w:sz w:val="20"/>
          <w:szCs w:val="24"/>
        </w:rPr>
      </w:pPr>
      <w:r w:rsidRPr="00E22A13">
        <w:rPr>
          <w:rFonts w:cs="Arial"/>
          <w:sz w:val="20"/>
          <w:szCs w:val="24"/>
        </w:rPr>
        <w:t>(schválené uznesením Národnej rady Slovenskej republiky z </w:t>
      </w:r>
      <w:r>
        <w:rPr>
          <w:rFonts w:cs="Arial"/>
          <w:sz w:val="20"/>
          <w:szCs w:val="24"/>
        </w:rPr>
        <w:t>13</w:t>
      </w:r>
      <w:r w:rsidRPr="00E22A13">
        <w:rPr>
          <w:rFonts w:cs="Arial"/>
          <w:sz w:val="20"/>
          <w:szCs w:val="24"/>
        </w:rPr>
        <w:t xml:space="preserve">. </w:t>
      </w:r>
      <w:r>
        <w:rPr>
          <w:rFonts w:cs="Arial"/>
          <w:sz w:val="20"/>
          <w:szCs w:val="24"/>
        </w:rPr>
        <w:t>februára</w:t>
      </w:r>
      <w:r w:rsidRPr="00E22A13">
        <w:rPr>
          <w:rFonts w:cs="Arial"/>
          <w:sz w:val="20"/>
          <w:szCs w:val="24"/>
        </w:rPr>
        <w:t xml:space="preserve"> 202</w:t>
      </w:r>
      <w:r>
        <w:rPr>
          <w:rFonts w:cs="Arial"/>
          <w:sz w:val="20"/>
          <w:szCs w:val="24"/>
        </w:rPr>
        <w:t>6</w:t>
      </w:r>
      <w:r w:rsidRPr="00E22A13">
        <w:rPr>
          <w:rFonts w:cs="Arial"/>
          <w:sz w:val="20"/>
          <w:szCs w:val="24"/>
        </w:rPr>
        <w:t xml:space="preserve"> č. 1</w:t>
      </w:r>
      <w:r>
        <w:rPr>
          <w:rFonts w:cs="Arial"/>
          <w:sz w:val="20"/>
          <w:szCs w:val="24"/>
        </w:rPr>
        <w:t>345</w:t>
      </w:r>
      <w:r w:rsidRPr="00E22A13">
        <w:rPr>
          <w:rFonts w:cs="Arial"/>
          <w:sz w:val="20"/>
          <w:szCs w:val="24"/>
        </w:rPr>
        <w:t>)</w:t>
      </w:r>
    </w:p>
    <w:p w14:paraId="74F9B73D" w14:textId="77777777" w:rsidR="00034647" w:rsidRDefault="00034647" w:rsidP="00034647">
      <w:pPr>
        <w:jc w:val="center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br w:type="page"/>
      </w:r>
    </w:p>
    <w:p w14:paraId="59EC9D7C" w14:textId="77777777" w:rsidR="00F16B5F" w:rsidRDefault="00F16B5F" w:rsidP="00F06F48">
      <w:pPr>
        <w:widowControl w:val="0"/>
        <w:autoSpaceDE w:val="0"/>
        <w:autoSpaceDN w:val="0"/>
        <w:spacing w:before="1" w:after="0" w:line="240" w:lineRule="auto"/>
        <w:ind w:right="263"/>
        <w:jc w:val="center"/>
        <w:outlineLvl w:val="0"/>
        <w:rPr>
          <w:rFonts w:ascii="Arial" w:eastAsia="Times New Roman" w:hAnsi="Arial" w:cs="Arial"/>
          <w:b/>
          <w:bCs/>
          <w:spacing w:val="-2"/>
          <w:sz w:val="26"/>
          <w:szCs w:val="26"/>
        </w:rPr>
      </w:pPr>
    </w:p>
    <w:p w14:paraId="78D4A2AA" w14:textId="77777777" w:rsidR="00034647" w:rsidRDefault="00034647" w:rsidP="00F06F48">
      <w:pPr>
        <w:widowControl w:val="0"/>
        <w:autoSpaceDE w:val="0"/>
        <w:autoSpaceDN w:val="0"/>
        <w:spacing w:before="1" w:after="0" w:line="240" w:lineRule="auto"/>
        <w:ind w:right="263"/>
        <w:jc w:val="center"/>
        <w:outlineLvl w:val="0"/>
        <w:rPr>
          <w:rFonts w:ascii="Arial" w:eastAsia="Times New Roman" w:hAnsi="Arial" w:cs="Arial"/>
          <w:b/>
          <w:bCs/>
          <w:spacing w:val="-2"/>
          <w:sz w:val="26"/>
          <w:szCs w:val="26"/>
        </w:rPr>
      </w:pPr>
    </w:p>
    <w:p w14:paraId="1CBDBCFF" w14:textId="331C260D" w:rsidR="00F06F48" w:rsidRPr="001C25F7" w:rsidRDefault="00F06F48" w:rsidP="00F06F48">
      <w:pPr>
        <w:widowControl w:val="0"/>
        <w:autoSpaceDE w:val="0"/>
        <w:autoSpaceDN w:val="0"/>
        <w:spacing w:before="1" w:after="0" w:line="240" w:lineRule="auto"/>
        <w:ind w:right="263"/>
        <w:jc w:val="center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  <w:r w:rsidRPr="001C25F7">
        <w:rPr>
          <w:rFonts w:ascii="Arial" w:eastAsia="Times New Roman" w:hAnsi="Arial" w:cs="Arial"/>
          <w:b/>
          <w:bCs/>
          <w:spacing w:val="-2"/>
          <w:sz w:val="26"/>
          <w:szCs w:val="26"/>
        </w:rPr>
        <w:t>Smernica</w:t>
      </w:r>
    </w:p>
    <w:p w14:paraId="36084F71" w14:textId="77777777" w:rsidR="00F06F48" w:rsidRPr="00C25811" w:rsidRDefault="00F06F48" w:rsidP="00F06F48">
      <w:pPr>
        <w:widowControl w:val="0"/>
        <w:autoSpaceDE w:val="0"/>
        <w:autoSpaceDN w:val="0"/>
        <w:spacing w:before="46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7DC737F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1C25F7">
        <w:rPr>
          <w:rFonts w:ascii="Arial" w:eastAsia="Times New Roman" w:hAnsi="Arial" w:cs="Arial"/>
          <w:b/>
          <w:bCs/>
        </w:rPr>
        <w:t>o</w:t>
      </w:r>
      <w:r w:rsidRPr="001C25F7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>uskutočňovaní</w:t>
      </w:r>
      <w:r w:rsidRPr="001C25F7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>zahraničných</w:t>
      </w:r>
      <w:r w:rsidRPr="001C25F7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>pracovných</w:t>
      </w:r>
      <w:r w:rsidRPr="001C25F7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>ciest</w:t>
      </w:r>
      <w:r w:rsidRPr="001C25F7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>poslancov</w:t>
      </w:r>
      <w:r w:rsidRPr="001C25F7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>Národnej</w:t>
      </w:r>
      <w:r w:rsidRPr="001C25F7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>rady</w:t>
      </w:r>
      <w:r w:rsidRPr="001C25F7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bCs/>
        </w:rPr>
        <w:t xml:space="preserve">Slovenskej republiky </w:t>
      </w:r>
    </w:p>
    <w:p w14:paraId="5F47B9FC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ind w:right="265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5DB6D349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ind w:right="265"/>
        <w:jc w:val="center"/>
        <w:outlineLvl w:val="1"/>
        <w:rPr>
          <w:rFonts w:ascii="Arial" w:eastAsia="Times New Roman" w:hAnsi="Arial" w:cs="Arial"/>
          <w:b/>
        </w:rPr>
      </w:pPr>
    </w:p>
    <w:p w14:paraId="49D47016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rPr>
          <w:rFonts w:ascii="Arial" w:eastAsia="Times New Roman" w:hAnsi="Arial" w:cs="Arial"/>
          <w:b/>
        </w:rPr>
      </w:pPr>
      <w:r w:rsidRPr="001C25F7">
        <w:rPr>
          <w:rFonts w:ascii="Arial" w:eastAsia="Times New Roman" w:hAnsi="Arial" w:cs="Arial"/>
          <w:b/>
        </w:rPr>
        <w:t xml:space="preserve">Čl. </w:t>
      </w:r>
      <w:r w:rsidRPr="001C25F7">
        <w:rPr>
          <w:rFonts w:ascii="Arial" w:eastAsia="Times New Roman" w:hAnsi="Arial" w:cs="Arial"/>
          <w:b/>
          <w:spacing w:val="-10"/>
        </w:rPr>
        <w:t>1</w:t>
      </w:r>
    </w:p>
    <w:p w14:paraId="75DCCA4A" w14:textId="77777777" w:rsidR="00F06F48" w:rsidRPr="001C25F7" w:rsidRDefault="00F06F48" w:rsidP="00F06F48">
      <w:pPr>
        <w:widowControl w:val="0"/>
        <w:autoSpaceDE w:val="0"/>
        <w:autoSpaceDN w:val="0"/>
        <w:spacing w:before="2" w:after="0" w:line="240" w:lineRule="auto"/>
        <w:ind w:right="264"/>
        <w:jc w:val="center"/>
        <w:rPr>
          <w:rFonts w:ascii="Arial" w:eastAsia="Times New Roman" w:hAnsi="Arial" w:cs="Arial"/>
          <w:b/>
        </w:rPr>
      </w:pPr>
      <w:r w:rsidRPr="001C25F7">
        <w:rPr>
          <w:rFonts w:ascii="Arial" w:eastAsia="Times New Roman" w:hAnsi="Arial" w:cs="Arial"/>
          <w:b/>
        </w:rPr>
        <w:t>Účel</w:t>
      </w:r>
      <w:r w:rsidRPr="001C25F7">
        <w:rPr>
          <w:rFonts w:ascii="Arial" w:eastAsia="Times New Roman" w:hAnsi="Arial" w:cs="Arial"/>
          <w:b/>
          <w:spacing w:val="-1"/>
        </w:rPr>
        <w:t xml:space="preserve"> </w:t>
      </w:r>
      <w:r w:rsidRPr="001C25F7">
        <w:rPr>
          <w:rFonts w:ascii="Arial" w:eastAsia="Times New Roman" w:hAnsi="Arial" w:cs="Arial"/>
          <w:b/>
          <w:spacing w:val="-2"/>
        </w:rPr>
        <w:t>smernice</w:t>
      </w:r>
    </w:p>
    <w:p w14:paraId="324971F8" w14:textId="77777777" w:rsidR="00F06F48" w:rsidRPr="001C25F7" w:rsidRDefault="00F06F48" w:rsidP="00F06F48">
      <w:pPr>
        <w:widowControl w:val="0"/>
        <w:autoSpaceDE w:val="0"/>
        <w:autoSpaceDN w:val="0"/>
        <w:spacing w:before="15" w:after="0" w:line="240" w:lineRule="auto"/>
        <w:rPr>
          <w:rFonts w:ascii="Arial" w:eastAsia="Times New Roman" w:hAnsi="Arial" w:cs="Arial"/>
          <w:b/>
        </w:rPr>
      </w:pPr>
    </w:p>
    <w:p w14:paraId="46A5FEF3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Arial" w:eastAsia="Times New Roman" w:hAnsi="Arial" w:cs="Arial"/>
        </w:rPr>
      </w:pPr>
      <w:r w:rsidRPr="001C25F7">
        <w:rPr>
          <w:rFonts w:ascii="Arial" w:eastAsia="Times New Roman" w:hAnsi="Arial" w:cs="Arial"/>
        </w:rPr>
        <w:t>Táto</w:t>
      </w:r>
      <w:r w:rsidRPr="001C25F7">
        <w:rPr>
          <w:rFonts w:ascii="Arial" w:eastAsia="Times New Roman" w:hAnsi="Arial" w:cs="Arial"/>
          <w:spacing w:val="-3"/>
        </w:rPr>
        <w:t xml:space="preserve"> </w:t>
      </w:r>
      <w:r w:rsidRPr="001C25F7">
        <w:rPr>
          <w:rFonts w:ascii="Arial" w:eastAsia="Times New Roman" w:hAnsi="Arial" w:cs="Arial"/>
        </w:rPr>
        <w:t>smernica</w:t>
      </w:r>
      <w:r w:rsidRPr="001C25F7">
        <w:rPr>
          <w:rFonts w:ascii="Arial" w:eastAsia="Times New Roman" w:hAnsi="Arial" w:cs="Arial"/>
          <w:spacing w:val="-4"/>
        </w:rPr>
        <w:t xml:space="preserve"> </w:t>
      </w:r>
      <w:r w:rsidRPr="001C25F7">
        <w:rPr>
          <w:rFonts w:ascii="Arial" w:eastAsia="Times New Roman" w:hAnsi="Arial" w:cs="Arial"/>
        </w:rPr>
        <w:t>upravuje</w:t>
      </w:r>
      <w:r w:rsidRPr="001C25F7">
        <w:rPr>
          <w:rFonts w:ascii="Arial" w:eastAsia="Times New Roman" w:hAnsi="Arial" w:cs="Arial"/>
          <w:spacing w:val="-3"/>
        </w:rPr>
        <w:t xml:space="preserve"> </w:t>
      </w:r>
      <w:r w:rsidRPr="001C25F7">
        <w:rPr>
          <w:rFonts w:ascii="Arial" w:eastAsia="Times New Roman" w:hAnsi="Arial" w:cs="Arial"/>
        </w:rPr>
        <w:t>postup</w:t>
      </w:r>
      <w:r w:rsidRPr="001C25F7">
        <w:rPr>
          <w:rFonts w:ascii="Arial" w:eastAsia="Times New Roman" w:hAnsi="Arial" w:cs="Arial"/>
          <w:spacing w:val="-3"/>
        </w:rPr>
        <w:t xml:space="preserve"> </w:t>
      </w:r>
      <w:r w:rsidRPr="001C25F7">
        <w:rPr>
          <w:rFonts w:ascii="Arial" w:eastAsia="Times New Roman" w:hAnsi="Arial" w:cs="Arial"/>
        </w:rPr>
        <w:t>pri</w:t>
      </w:r>
      <w:r w:rsidRPr="001C25F7">
        <w:rPr>
          <w:rFonts w:ascii="Arial" w:eastAsia="Times New Roman" w:hAnsi="Arial" w:cs="Arial"/>
          <w:spacing w:val="40"/>
        </w:rPr>
        <w:t xml:space="preserve"> </w:t>
      </w:r>
      <w:r w:rsidRPr="001C25F7">
        <w:rPr>
          <w:rFonts w:ascii="Arial" w:eastAsia="Times New Roman" w:hAnsi="Arial" w:cs="Arial"/>
        </w:rPr>
        <w:t>predkladaní</w:t>
      </w:r>
      <w:r w:rsidRPr="001C25F7">
        <w:rPr>
          <w:rFonts w:ascii="Arial" w:eastAsia="Times New Roman" w:hAnsi="Arial" w:cs="Arial"/>
          <w:spacing w:val="-3"/>
        </w:rPr>
        <w:t xml:space="preserve"> </w:t>
      </w:r>
      <w:r w:rsidRPr="001C25F7">
        <w:rPr>
          <w:rFonts w:ascii="Arial" w:eastAsia="Times New Roman" w:hAnsi="Arial" w:cs="Arial"/>
        </w:rPr>
        <w:t>žiadostí,</w:t>
      </w:r>
      <w:r w:rsidRPr="001C25F7">
        <w:rPr>
          <w:rFonts w:ascii="Arial" w:eastAsia="Times New Roman" w:hAnsi="Arial" w:cs="Arial"/>
          <w:spacing w:val="40"/>
        </w:rPr>
        <w:t xml:space="preserve"> </w:t>
      </w:r>
      <w:r w:rsidRPr="001C25F7">
        <w:rPr>
          <w:rFonts w:ascii="Arial" w:eastAsia="Times New Roman" w:hAnsi="Arial" w:cs="Arial"/>
        </w:rPr>
        <w:t>schvaľovaní,</w:t>
      </w:r>
      <w:r w:rsidRPr="001C25F7">
        <w:rPr>
          <w:rFonts w:ascii="Arial" w:eastAsia="Times New Roman" w:hAnsi="Arial" w:cs="Arial"/>
          <w:spacing w:val="40"/>
        </w:rPr>
        <w:t xml:space="preserve"> </w:t>
      </w:r>
      <w:r w:rsidRPr="001C25F7">
        <w:rPr>
          <w:rFonts w:ascii="Arial" w:eastAsia="Times New Roman" w:hAnsi="Arial" w:cs="Arial"/>
        </w:rPr>
        <w:t>zabezpečovaní, koordinovaní a poskytovaní náhrad, vyúčtovaní a hodnotení zahraničných pracovných ciest, ktoré</w:t>
      </w:r>
      <w:r w:rsidRPr="001C25F7">
        <w:rPr>
          <w:rFonts w:ascii="Arial" w:eastAsia="Times New Roman" w:hAnsi="Arial" w:cs="Arial"/>
          <w:spacing w:val="43"/>
        </w:rPr>
        <w:t xml:space="preserve"> </w:t>
      </w:r>
      <w:r w:rsidRPr="001C25F7">
        <w:rPr>
          <w:rFonts w:ascii="Arial" w:eastAsia="Times New Roman" w:hAnsi="Arial" w:cs="Arial"/>
        </w:rPr>
        <w:t>súvisia</w:t>
      </w:r>
      <w:r w:rsidRPr="001C25F7">
        <w:rPr>
          <w:rFonts w:ascii="Arial" w:eastAsia="Times New Roman" w:hAnsi="Arial" w:cs="Arial"/>
          <w:spacing w:val="46"/>
        </w:rPr>
        <w:t xml:space="preserve"> </w:t>
      </w:r>
      <w:r w:rsidRPr="001C25F7">
        <w:rPr>
          <w:rFonts w:ascii="Arial" w:eastAsia="Times New Roman" w:hAnsi="Arial" w:cs="Arial"/>
        </w:rPr>
        <w:t>s</w:t>
      </w:r>
      <w:r w:rsidRPr="001C25F7">
        <w:rPr>
          <w:rFonts w:ascii="Arial" w:eastAsia="Times New Roman" w:hAnsi="Arial" w:cs="Arial"/>
          <w:spacing w:val="47"/>
        </w:rPr>
        <w:t xml:space="preserve"> </w:t>
      </w:r>
      <w:r w:rsidRPr="001C25F7">
        <w:rPr>
          <w:rFonts w:ascii="Arial" w:eastAsia="Times New Roman" w:hAnsi="Arial" w:cs="Arial"/>
        </w:rPr>
        <w:t>výkonom</w:t>
      </w:r>
      <w:r w:rsidRPr="001C25F7">
        <w:rPr>
          <w:rFonts w:ascii="Arial" w:eastAsia="Times New Roman" w:hAnsi="Arial" w:cs="Arial"/>
          <w:spacing w:val="47"/>
        </w:rPr>
        <w:t xml:space="preserve"> </w:t>
      </w:r>
      <w:r w:rsidRPr="001C25F7">
        <w:rPr>
          <w:rFonts w:ascii="Arial" w:eastAsia="Times New Roman" w:hAnsi="Arial" w:cs="Arial"/>
        </w:rPr>
        <w:t>funkcie</w:t>
      </w:r>
      <w:r w:rsidRPr="001C25F7">
        <w:rPr>
          <w:rFonts w:ascii="Arial" w:eastAsia="Times New Roman" w:hAnsi="Arial" w:cs="Arial"/>
          <w:spacing w:val="47"/>
        </w:rPr>
        <w:t xml:space="preserve"> </w:t>
      </w:r>
      <w:r w:rsidRPr="001C25F7">
        <w:rPr>
          <w:rFonts w:ascii="Arial" w:eastAsia="Times New Roman" w:hAnsi="Arial" w:cs="Arial"/>
        </w:rPr>
        <w:t>poslanca</w:t>
      </w:r>
      <w:r w:rsidRPr="001C25F7">
        <w:rPr>
          <w:rFonts w:ascii="Arial" w:eastAsia="Times New Roman" w:hAnsi="Arial" w:cs="Arial"/>
          <w:spacing w:val="48"/>
        </w:rPr>
        <w:t xml:space="preserve"> </w:t>
      </w:r>
      <w:r w:rsidRPr="001C25F7">
        <w:rPr>
          <w:rFonts w:ascii="Arial" w:eastAsia="Times New Roman" w:hAnsi="Arial" w:cs="Arial"/>
        </w:rPr>
        <w:t>Národnej</w:t>
      </w:r>
      <w:r w:rsidRPr="001C25F7">
        <w:rPr>
          <w:rFonts w:ascii="Arial" w:eastAsia="Times New Roman" w:hAnsi="Arial" w:cs="Arial"/>
          <w:spacing w:val="48"/>
        </w:rPr>
        <w:t xml:space="preserve"> </w:t>
      </w:r>
      <w:r w:rsidRPr="001C25F7">
        <w:rPr>
          <w:rFonts w:ascii="Arial" w:eastAsia="Times New Roman" w:hAnsi="Arial" w:cs="Arial"/>
        </w:rPr>
        <w:t>rady</w:t>
      </w:r>
      <w:r w:rsidRPr="001C25F7">
        <w:rPr>
          <w:rFonts w:ascii="Arial" w:eastAsia="Times New Roman" w:hAnsi="Arial" w:cs="Arial"/>
          <w:spacing w:val="41"/>
        </w:rPr>
        <w:t xml:space="preserve"> </w:t>
      </w:r>
      <w:r w:rsidRPr="001C25F7">
        <w:rPr>
          <w:rFonts w:ascii="Arial" w:eastAsia="Times New Roman" w:hAnsi="Arial" w:cs="Arial"/>
        </w:rPr>
        <w:t>Slovenskej</w:t>
      </w:r>
      <w:r w:rsidRPr="001C25F7">
        <w:rPr>
          <w:rFonts w:ascii="Arial" w:eastAsia="Times New Roman" w:hAnsi="Arial" w:cs="Arial"/>
          <w:spacing w:val="48"/>
        </w:rPr>
        <w:t xml:space="preserve"> </w:t>
      </w:r>
      <w:r w:rsidRPr="001C25F7">
        <w:rPr>
          <w:rFonts w:ascii="Arial" w:eastAsia="Times New Roman" w:hAnsi="Arial" w:cs="Arial"/>
        </w:rPr>
        <w:t>republiky</w:t>
      </w:r>
      <w:r w:rsidRPr="001C25F7">
        <w:rPr>
          <w:rFonts w:ascii="Arial" w:eastAsia="Times New Roman" w:hAnsi="Arial" w:cs="Arial"/>
          <w:spacing w:val="41"/>
        </w:rPr>
        <w:t xml:space="preserve"> </w:t>
      </w:r>
      <w:r w:rsidRPr="001C25F7">
        <w:rPr>
          <w:rFonts w:ascii="Arial" w:eastAsia="Times New Roman" w:hAnsi="Arial" w:cs="Arial"/>
        </w:rPr>
        <w:t>(ďalej</w:t>
      </w:r>
      <w:r w:rsidRPr="001C25F7">
        <w:rPr>
          <w:rFonts w:ascii="Arial" w:eastAsia="Times New Roman" w:hAnsi="Arial" w:cs="Arial"/>
          <w:spacing w:val="47"/>
        </w:rPr>
        <w:t xml:space="preserve"> </w:t>
      </w:r>
      <w:r w:rsidRPr="001C25F7">
        <w:rPr>
          <w:rFonts w:ascii="Arial" w:eastAsia="Times New Roman" w:hAnsi="Arial" w:cs="Arial"/>
          <w:spacing w:val="-5"/>
        </w:rPr>
        <w:t>len</w:t>
      </w:r>
      <w:r w:rsidRPr="001C25F7">
        <w:rPr>
          <w:rFonts w:ascii="Arial" w:eastAsia="Times New Roman" w:hAnsi="Arial" w:cs="Arial"/>
        </w:rPr>
        <w:t xml:space="preserve"> „poslanec“).</w:t>
      </w:r>
      <w:r w:rsidRPr="001C25F7">
        <w:rPr>
          <w:rStyle w:val="Odkaznapoznmkupodiarou"/>
          <w:rFonts w:ascii="Arial" w:eastAsia="Times New Roman" w:hAnsi="Arial" w:cs="Arial"/>
        </w:rPr>
        <w:footnoteReference w:id="1"/>
      </w:r>
      <w:r w:rsidRPr="001C25F7">
        <w:rPr>
          <w:rFonts w:ascii="Arial" w:eastAsia="Times New Roman" w:hAnsi="Arial" w:cs="Arial"/>
        </w:rPr>
        <w:t xml:space="preserve"> </w:t>
      </w:r>
    </w:p>
    <w:p w14:paraId="69329188" w14:textId="77777777" w:rsid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540605C4" w14:textId="77777777" w:rsidR="00F06F48" w:rsidRPr="001C25F7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0618179C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1C25F7">
        <w:rPr>
          <w:rFonts w:ascii="Arial" w:eastAsia="Times New Roman" w:hAnsi="Arial" w:cs="Arial"/>
          <w:b/>
          <w:bCs/>
        </w:rPr>
        <w:t>Čl.</w:t>
      </w:r>
      <w:r w:rsidRPr="001C25F7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1C25F7">
        <w:rPr>
          <w:rFonts w:ascii="Arial" w:eastAsia="Times New Roman" w:hAnsi="Arial" w:cs="Arial"/>
          <w:b/>
          <w:bCs/>
          <w:spacing w:val="-10"/>
        </w:rPr>
        <w:t>2</w:t>
      </w:r>
    </w:p>
    <w:p w14:paraId="654E6242" w14:textId="77777777" w:rsidR="00F06F48" w:rsidRPr="001C25F7" w:rsidRDefault="00F06F48" w:rsidP="00F06F48">
      <w:pPr>
        <w:widowControl w:val="0"/>
        <w:autoSpaceDE w:val="0"/>
        <w:autoSpaceDN w:val="0"/>
        <w:spacing w:before="2" w:after="0" w:line="240" w:lineRule="auto"/>
        <w:ind w:right="264"/>
        <w:jc w:val="center"/>
        <w:rPr>
          <w:rFonts w:ascii="Arial" w:eastAsia="Times New Roman" w:hAnsi="Arial" w:cs="Arial"/>
          <w:b/>
        </w:rPr>
      </w:pPr>
      <w:r w:rsidRPr="001C25F7">
        <w:rPr>
          <w:rFonts w:ascii="Arial" w:eastAsia="Times New Roman" w:hAnsi="Arial" w:cs="Arial"/>
          <w:b/>
        </w:rPr>
        <w:t>Vymedzenie</w:t>
      </w:r>
      <w:r w:rsidRPr="001C25F7">
        <w:rPr>
          <w:rFonts w:ascii="Arial" w:eastAsia="Times New Roman" w:hAnsi="Arial" w:cs="Arial"/>
          <w:b/>
          <w:spacing w:val="-4"/>
        </w:rPr>
        <w:t xml:space="preserve"> </w:t>
      </w:r>
      <w:r w:rsidRPr="001C25F7">
        <w:rPr>
          <w:rFonts w:ascii="Arial" w:eastAsia="Times New Roman" w:hAnsi="Arial" w:cs="Arial"/>
          <w:b/>
          <w:spacing w:val="-2"/>
        </w:rPr>
        <w:t>pojmov</w:t>
      </w:r>
    </w:p>
    <w:p w14:paraId="0B1C6CB9" w14:textId="77777777" w:rsidR="00F06F48" w:rsidRPr="001C25F7" w:rsidRDefault="00F06F48" w:rsidP="00F06F48">
      <w:pPr>
        <w:widowControl w:val="0"/>
        <w:autoSpaceDE w:val="0"/>
        <w:autoSpaceDN w:val="0"/>
        <w:spacing w:before="15" w:after="0" w:line="240" w:lineRule="auto"/>
        <w:rPr>
          <w:rFonts w:ascii="Arial" w:eastAsia="Times New Roman" w:hAnsi="Arial" w:cs="Arial"/>
          <w:b/>
        </w:rPr>
      </w:pPr>
    </w:p>
    <w:p w14:paraId="5C83BA84" w14:textId="77777777" w:rsidR="00F06F48" w:rsidRDefault="00F06F48" w:rsidP="00F06F48">
      <w:pPr>
        <w:pStyle w:val="Odsekzoznamu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426" w:right="282"/>
        <w:jc w:val="both"/>
        <w:rPr>
          <w:rFonts w:ascii="Arial" w:eastAsia="Times New Roman" w:hAnsi="Arial" w:cs="Arial"/>
        </w:rPr>
      </w:pPr>
      <w:r w:rsidRPr="00CA35B8">
        <w:rPr>
          <w:rFonts w:ascii="Arial" w:eastAsia="Times New Roman" w:hAnsi="Arial" w:cs="Arial"/>
        </w:rPr>
        <w:t>Zahraničnou pracovnou cestou sa na účely tejto smernice rozumie dĺžka trvania pracovnej cesty (odsek 2) zo Slovenskej republiky do zahraničia, zo zahraničia do Slovenskej republiky a dĺžka trvania pracovnej cesty v zahraničí.</w:t>
      </w:r>
      <w:r w:rsidRPr="001C25F7">
        <w:rPr>
          <w:rStyle w:val="Odkaznapoznmkupodiarou"/>
          <w:rFonts w:ascii="Arial" w:eastAsia="Times New Roman" w:hAnsi="Arial" w:cs="Arial"/>
        </w:rPr>
        <w:footnoteReference w:id="2"/>
      </w:r>
    </w:p>
    <w:p w14:paraId="44973477" w14:textId="77777777" w:rsidR="00F06F48" w:rsidRDefault="00F06F48" w:rsidP="00F06F48">
      <w:pPr>
        <w:pStyle w:val="Odsekzoznamu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426" w:right="282"/>
        <w:jc w:val="both"/>
        <w:rPr>
          <w:rFonts w:ascii="Arial" w:eastAsia="Times New Roman" w:hAnsi="Arial" w:cs="Arial"/>
        </w:rPr>
      </w:pPr>
      <w:r w:rsidRPr="00CA35B8">
        <w:rPr>
          <w:rFonts w:ascii="Arial" w:eastAsia="Times New Roman" w:hAnsi="Arial" w:cs="Arial"/>
        </w:rPr>
        <w:t>Pracovnou cestou sa na účely tejto smernice rozumie čas od nástupu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poslanca na zahraničnú pracovnú cestu z miesta pravidelného pracoviska na výkon funkcie poslanca do určeného miesta v zahraničí, vrátane výkonu funkcie alebo výkonu práce v tomto mieste, do skončenia tejto cesty.</w:t>
      </w:r>
      <w:r w:rsidRPr="001C25F7">
        <w:rPr>
          <w:rStyle w:val="Odkaznapoznmkupodiarou"/>
          <w:rFonts w:ascii="Arial" w:eastAsia="Times New Roman" w:hAnsi="Arial" w:cs="Arial"/>
        </w:rPr>
        <w:footnoteReference w:id="3"/>
      </w:r>
    </w:p>
    <w:p w14:paraId="77C4A340" w14:textId="77777777" w:rsidR="00F06F48" w:rsidRPr="00CA35B8" w:rsidRDefault="00F06F48" w:rsidP="00F06F48">
      <w:pPr>
        <w:pStyle w:val="Odsekzoznamu"/>
        <w:widowControl w:val="0"/>
        <w:tabs>
          <w:tab w:val="left" w:pos="567"/>
        </w:tabs>
        <w:autoSpaceDE w:val="0"/>
        <w:autoSpaceDN w:val="0"/>
        <w:spacing w:after="0" w:line="240" w:lineRule="auto"/>
        <w:ind w:left="426" w:right="282"/>
        <w:jc w:val="both"/>
        <w:rPr>
          <w:rFonts w:ascii="Arial" w:eastAsia="Times New Roman" w:hAnsi="Arial" w:cs="Arial"/>
        </w:rPr>
      </w:pPr>
    </w:p>
    <w:p w14:paraId="4DB7CF47" w14:textId="77777777" w:rsidR="00F06F48" w:rsidRPr="001C25F7" w:rsidRDefault="00F06F48" w:rsidP="00F06F48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</w:rPr>
      </w:pPr>
    </w:p>
    <w:p w14:paraId="1F97A88B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1C25F7">
        <w:rPr>
          <w:rFonts w:ascii="Arial" w:eastAsia="Times New Roman" w:hAnsi="Arial" w:cs="Arial"/>
          <w:b/>
          <w:bCs/>
        </w:rPr>
        <w:t>Čl.</w:t>
      </w:r>
      <w:r w:rsidRPr="001C25F7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1C25F7">
        <w:rPr>
          <w:rFonts w:ascii="Arial" w:eastAsia="Times New Roman" w:hAnsi="Arial" w:cs="Arial"/>
          <w:b/>
          <w:bCs/>
          <w:spacing w:val="-10"/>
        </w:rPr>
        <w:t>3</w:t>
      </w:r>
    </w:p>
    <w:p w14:paraId="1829967E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ind w:right="264"/>
        <w:jc w:val="center"/>
        <w:rPr>
          <w:rFonts w:ascii="Arial" w:eastAsia="Times New Roman" w:hAnsi="Arial" w:cs="Arial"/>
          <w:b/>
        </w:rPr>
      </w:pPr>
      <w:r w:rsidRPr="001C25F7">
        <w:rPr>
          <w:rFonts w:ascii="Arial" w:eastAsia="Times New Roman" w:hAnsi="Arial" w:cs="Arial"/>
          <w:b/>
        </w:rPr>
        <w:t>Žiadosti</w:t>
      </w:r>
      <w:r w:rsidRPr="001C25F7">
        <w:rPr>
          <w:rFonts w:ascii="Arial" w:eastAsia="Times New Roman" w:hAnsi="Arial" w:cs="Arial"/>
          <w:b/>
          <w:spacing w:val="55"/>
        </w:rPr>
        <w:t xml:space="preserve"> </w:t>
      </w:r>
      <w:r w:rsidRPr="001C25F7">
        <w:rPr>
          <w:rFonts w:ascii="Arial" w:eastAsia="Times New Roman" w:hAnsi="Arial" w:cs="Arial"/>
          <w:b/>
        </w:rPr>
        <w:t>o</w:t>
      </w:r>
      <w:r w:rsidRPr="001C25F7">
        <w:rPr>
          <w:rFonts w:ascii="Arial" w:eastAsia="Times New Roman" w:hAnsi="Arial" w:cs="Arial"/>
          <w:b/>
          <w:spacing w:val="-2"/>
        </w:rPr>
        <w:t xml:space="preserve"> </w:t>
      </w:r>
      <w:r w:rsidRPr="001C25F7">
        <w:rPr>
          <w:rFonts w:ascii="Arial" w:eastAsia="Times New Roman" w:hAnsi="Arial" w:cs="Arial"/>
          <w:b/>
        </w:rPr>
        <w:t>zahraničné</w:t>
      </w:r>
      <w:r w:rsidRPr="001C25F7">
        <w:rPr>
          <w:rFonts w:ascii="Arial" w:eastAsia="Times New Roman" w:hAnsi="Arial" w:cs="Arial"/>
          <w:b/>
          <w:spacing w:val="-2"/>
        </w:rPr>
        <w:t xml:space="preserve"> </w:t>
      </w:r>
      <w:r w:rsidRPr="001C25F7">
        <w:rPr>
          <w:rFonts w:ascii="Arial" w:eastAsia="Times New Roman" w:hAnsi="Arial" w:cs="Arial"/>
          <w:b/>
        </w:rPr>
        <w:t>pracovné</w:t>
      </w:r>
      <w:r w:rsidRPr="001C25F7">
        <w:rPr>
          <w:rFonts w:ascii="Arial" w:eastAsia="Times New Roman" w:hAnsi="Arial" w:cs="Arial"/>
          <w:b/>
          <w:spacing w:val="-3"/>
        </w:rPr>
        <w:t xml:space="preserve"> </w:t>
      </w:r>
      <w:r w:rsidRPr="001C25F7">
        <w:rPr>
          <w:rFonts w:ascii="Arial" w:eastAsia="Times New Roman" w:hAnsi="Arial" w:cs="Arial"/>
          <w:b/>
          <w:spacing w:val="-2"/>
        </w:rPr>
        <w:t>cesty</w:t>
      </w:r>
    </w:p>
    <w:p w14:paraId="0E7F29E2" w14:textId="77777777" w:rsidR="00F06F48" w:rsidRPr="001C25F7" w:rsidRDefault="00F06F48" w:rsidP="00F06F48">
      <w:pPr>
        <w:widowControl w:val="0"/>
        <w:autoSpaceDE w:val="0"/>
        <w:autoSpaceDN w:val="0"/>
        <w:spacing w:before="271" w:after="0" w:line="240" w:lineRule="auto"/>
        <w:jc w:val="both"/>
        <w:rPr>
          <w:rFonts w:ascii="Arial" w:eastAsia="Times New Roman" w:hAnsi="Arial" w:cs="Arial"/>
        </w:rPr>
      </w:pPr>
      <w:r w:rsidRPr="001C25F7">
        <w:rPr>
          <w:rFonts w:ascii="Arial" w:eastAsia="Times New Roman" w:hAnsi="Arial" w:cs="Arial"/>
        </w:rPr>
        <w:t>Zahraničné</w:t>
      </w:r>
      <w:r w:rsidRPr="001C25F7">
        <w:rPr>
          <w:rFonts w:ascii="Arial" w:eastAsia="Times New Roman" w:hAnsi="Arial" w:cs="Arial"/>
          <w:spacing w:val="-4"/>
        </w:rPr>
        <w:t xml:space="preserve"> </w:t>
      </w:r>
      <w:r w:rsidRPr="001C25F7">
        <w:rPr>
          <w:rFonts w:ascii="Arial" w:eastAsia="Times New Roman" w:hAnsi="Arial" w:cs="Arial"/>
        </w:rPr>
        <w:t>pracovné cesty</w:t>
      </w:r>
      <w:r w:rsidRPr="001C25F7">
        <w:rPr>
          <w:rFonts w:ascii="Arial" w:eastAsia="Times New Roman" w:hAnsi="Arial" w:cs="Arial"/>
          <w:spacing w:val="-3"/>
        </w:rPr>
        <w:t xml:space="preserve"> </w:t>
      </w:r>
      <w:r w:rsidRPr="001C25F7">
        <w:rPr>
          <w:rFonts w:ascii="Arial" w:eastAsia="Times New Roman" w:hAnsi="Arial" w:cs="Arial"/>
        </w:rPr>
        <w:t>musia</w:t>
      </w:r>
      <w:r w:rsidRPr="001C25F7">
        <w:rPr>
          <w:rFonts w:ascii="Arial" w:eastAsia="Times New Roman" w:hAnsi="Arial" w:cs="Arial"/>
          <w:spacing w:val="-1"/>
        </w:rPr>
        <w:t xml:space="preserve"> </w:t>
      </w:r>
      <w:r w:rsidRPr="001C25F7">
        <w:rPr>
          <w:rFonts w:ascii="Arial" w:eastAsia="Times New Roman" w:hAnsi="Arial" w:cs="Arial"/>
        </w:rPr>
        <w:t>nadväzovať</w:t>
      </w:r>
      <w:r w:rsidRPr="001C25F7">
        <w:rPr>
          <w:rFonts w:ascii="Arial" w:eastAsia="Times New Roman" w:hAnsi="Arial" w:cs="Arial"/>
          <w:spacing w:val="-2"/>
        </w:rPr>
        <w:t xml:space="preserve"> </w:t>
      </w:r>
      <w:r w:rsidRPr="001C25F7">
        <w:rPr>
          <w:rFonts w:ascii="Arial" w:eastAsia="Times New Roman" w:hAnsi="Arial" w:cs="Arial"/>
        </w:rPr>
        <w:t xml:space="preserve">najmä </w:t>
      </w:r>
      <w:r w:rsidRPr="001C25F7">
        <w:rPr>
          <w:rFonts w:ascii="Arial" w:eastAsia="Times New Roman" w:hAnsi="Arial" w:cs="Arial"/>
          <w:spacing w:val="-5"/>
        </w:rPr>
        <w:t>na:</w:t>
      </w:r>
    </w:p>
    <w:p w14:paraId="3F7668DE" w14:textId="77777777" w:rsidR="00F06F48" w:rsidRDefault="00F06F48" w:rsidP="00F06F48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240" w:lineRule="auto"/>
        <w:ind w:left="993" w:right="278" w:hanging="426"/>
        <w:jc w:val="both"/>
        <w:rPr>
          <w:rFonts w:ascii="Arial" w:eastAsia="Times New Roman" w:hAnsi="Arial" w:cs="Arial"/>
        </w:rPr>
      </w:pPr>
      <w:r w:rsidRPr="001C25F7">
        <w:rPr>
          <w:rFonts w:ascii="Arial" w:eastAsia="Times New Roman" w:hAnsi="Arial" w:cs="Arial"/>
        </w:rPr>
        <w:t>hlavné zásady, ciele, úlohy a</w:t>
      </w:r>
      <w:r w:rsidRPr="001C25F7">
        <w:rPr>
          <w:rFonts w:ascii="Arial" w:eastAsia="Times New Roman" w:hAnsi="Arial" w:cs="Arial"/>
          <w:spacing w:val="-1"/>
        </w:rPr>
        <w:t xml:space="preserve"> </w:t>
      </w:r>
      <w:r w:rsidRPr="001C25F7">
        <w:rPr>
          <w:rFonts w:ascii="Arial" w:eastAsia="Times New Roman" w:hAnsi="Arial" w:cs="Arial"/>
        </w:rPr>
        <w:t>stratégiu zahraničnej politiky Slovenskej republiky, jej koncepciu a zameranie v príslušnom kalendárnom roku tak, ako to vyplýva z Programového vyhlásenia vlády Slovenskej republiky, schváleného Národnou radou Slovenskej republiky (ďalej len „národná rada“) a zamerania zahraničnej politiky Slovenskej republiky na príslušný rok, schváleného národnou radou,</w:t>
      </w:r>
    </w:p>
    <w:p w14:paraId="3CA1D51B" w14:textId="77777777" w:rsidR="00F06F48" w:rsidRPr="00DE5E8B" w:rsidRDefault="00F06F48" w:rsidP="00F06F48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240" w:lineRule="auto"/>
        <w:ind w:left="993" w:right="278" w:hanging="426"/>
        <w:jc w:val="both"/>
        <w:rPr>
          <w:rFonts w:ascii="Arial" w:eastAsia="Times New Roman" w:hAnsi="Arial" w:cs="Arial"/>
        </w:rPr>
      </w:pPr>
      <w:r w:rsidRPr="00CA35B8">
        <w:rPr>
          <w:rFonts w:ascii="Arial" w:eastAsia="Times New Roman" w:hAnsi="Arial" w:cs="Arial"/>
        </w:rPr>
        <w:t>členstvo</w:t>
      </w:r>
      <w:r w:rsidRPr="00CA35B8">
        <w:rPr>
          <w:rFonts w:ascii="Arial" w:eastAsia="Times New Roman" w:hAnsi="Arial" w:cs="Arial"/>
          <w:spacing w:val="-3"/>
        </w:rPr>
        <w:t xml:space="preserve"> </w:t>
      </w:r>
      <w:r w:rsidRPr="00CA35B8">
        <w:rPr>
          <w:rFonts w:ascii="Arial" w:eastAsia="Times New Roman" w:hAnsi="Arial" w:cs="Arial"/>
        </w:rPr>
        <w:t>Slovenskej</w:t>
      </w:r>
      <w:r w:rsidRPr="00CA35B8">
        <w:rPr>
          <w:rFonts w:ascii="Arial" w:eastAsia="Times New Roman" w:hAnsi="Arial" w:cs="Arial"/>
          <w:spacing w:val="-3"/>
        </w:rPr>
        <w:t xml:space="preserve"> </w:t>
      </w:r>
      <w:r w:rsidRPr="00CA35B8">
        <w:rPr>
          <w:rFonts w:ascii="Arial" w:eastAsia="Times New Roman" w:hAnsi="Arial" w:cs="Arial"/>
        </w:rPr>
        <w:t>republiky</w:t>
      </w:r>
      <w:r w:rsidRPr="00CA35B8">
        <w:rPr>
          <w:rFonts w:ascii="Arial" w:eastAsia="Times New Roman" w:hAnsi="Arial" w:cs="Arial"/>
          <w:spacing w:val="-7"/>
        </w:rPr>
        <w:t xml:space="preserve"> </w:t>
      </w:r>
      <w:r w:rsidRPr="00CA35B8">
        <w:rPr>
          <w:rFonts w:ascii="Arial" w:eastAsia="Times New Roman" w:hAnsi="Arial" w:cs="Arial"/>
        </w:rPr>
        <w:t>v</w:t>
      </w:r>
      <w:r w:rsidRPr="00CA35B8">
        <w:rPr>
          <w:rFonts w:ascii="Arial" w:eastAsia="Times New Roman" w:hAnsi="Arial" w:cs="Arial"/>
          <w:spacing w:val="-2"/>
        </w:rPr>
        <w:t xml:space="preserve"> </w:t>
      </w:r>
      <w:r w:rsidRPr="00CA35B8">
        <w:rPr>
          <w:rFonts w:ascii="Arial" w:eastAsia="Times New Roman" w:hAnsi="Arial" w:cs="Arial"/>
        </w:rPr>
        <w:t>EÚ,</w:t>
      </w:r>
      <w:r w:rsidRPr="00CA35B8">
        <w:rPr>
          <w:rFonts w:ascii="Arial" w:eastAsia="Times New Roman" w:hAnsi="Arial" w:cs="Arial"/>
          <w:spacing w:val="-1"/>
        </w:rPr>
        <w:t xml:space="preserve"> </w:t>
      </w:r>
      <w:r w:rsidRPr="00CA35B8">
        <w:rPr>
          <w:rFonts w:ascii="Arial" w:eastAsia="Times New Roman" w:hAnsi="Arial" w:cs="Arial"/>
        </w:rPr>
        <w:t>NATO</w:t>
      </w:r>
      <w:r w:rsidRPr="00CA35B8">
        <w:rPr>
          <w:rFonts w:ascii="Arial" w:eastAsia="Times New Roman" w:hAnsi="Arial" w:cs="Arial"/>
          <w:spacing w:val="-2"/>
        </w:rPr>
        <w:t xml:space="preserve"> </w:t>
      </w:r>
      <w:r w:rsidRPr="00CA35B8">
        <w:rPr>
          <w:rFonts w:ascii="Arial" w:eastAsia="Times New Roman" w:hAnsi="Arial" w:cs="Arial"/>
        </w:rPr>
        <w:t>a</w:t>
      </w:r>
      <w:r w:rsidRPr="00CA35B8">
        <w:rPr>
          <w:rFonts w:ascii="Arial" w:eastAsia="Times New Roman" w:hAnsi="Arial" w:cs="Arial"/>
          <w:spacing w:val="-4"/>
        </w:rPr>
        <w:t xml:space="preserve"> </w:t>
      </w:r>
      <w:r w:rsidRPr="00CA35B8">
        <w:rPr>
          <w:rFonts w:ascii="Arial" w:eastAsia="Times New Roman" w:hAnsi="Arial" w:cs="Arial"/>
        </w:rPr>
        <w:t>zastúpenie</w:t>
      </w:r>
      <w:r w:rsidRPr="00CA35B8">
        <w:rPr>
          <w:rFonts w:ascii="Arial" w:eastAsia="Times New Roman" w:hAnsi="Arial" w:cs="Arial"/>
          <w:spacing w:val="-3"/>
        </w:rPr>
        <w:t xml:space="preserve"> </w:t>
      </w:r>
      <w:r w:rsidRPr="00CA35B8">
        <w:rPr>
          <w:rFonts w:ascii="Arial" w:eastAsia="Times New Roman" w:hAnsi="Arial" w:cs="Arial"/>
        </w:rPr>
        <w:t>národnej</w:t>
      </w:r>
      <w:r w:rsidRPr="00CA35B8">
        <w:rPr>
          <w:rFonts w:ascii="Arial" w:eastAsia="Times New Roman" w:hAnsi="Arial" w:cs="Arial"/>
          <w:spacing w:val="-3"/>
        </w:rPr>
        <w:t xml:space="preserve"> </w:t>
      </w:r>
      <w:r w:rsidRPr="00CA35B8">
        <w:rPr>
          <w:rFonts w:ascii="Arial" w:eastAsia="Times New Roman" w:hAnsi="Arial" w:cs="Arial"/>
        </w:rPr>
        <w:t>rady</w:t>
      </w:r>
      <w:r w:rsidRPr="00CA35B8">
        <w:rPr>
          <w:rFonts w:ascii="Arial" w:eastAsia="Times New Roman" w:hAnsi="Arial" w:cs="Arial"/>
          <w:spacing w:val="-7"/>
        </w:rPr>
        <w:t xml:space="preserve"> </w:t>
      </w:r>
      <w:r w:rsidRPr="00DE5E8B">
        <w:rPr>
          <w:rFonts w:ascii="Arial" w:eastAsia="Times New Roman" w:hAnsi="Arial" w:cs="Arial"/>
        </w:rPr>
        <w:t>v</w:t>
      </w:r>
      <w:r w:rsidRPr="00DE5E8B">
        <w:rPr>
          <w:rFonts w:ascii="Arial" w:eastAsia="Times New Roman" w:hAnsi="Arial" w:cs="Arial"/>
          <w:spacing w:val="-1"/>
        </w:rPr>
        <w:t xml:space="preserve"> </w:t>
      </w:r>
      <w:r w:rsidRPr="00DE5E8B">
        <w:rPr>
          <w:rFonts w:ascii="Arial" w:eastAsia="Times New Roman" w:hAnsi="Arial" w:cs="Arial"/>
        </w:rPr>
        <w:t>medzinárodných parlamentných organizáciách a v iných medzinárodných inštitúciách,</w:t>
      </w:r>
    </w:p>
    <w:p w14:paraId="27793916" w14:textId="77777777" w:rsidR="00F06F48" w:rsidRDefault="00F06F48" w:rsidP="00F06F48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240" w:lineRule="auto"/>
        <w:ind w:left="993" w:right="278" w:hanging="426"/>
        <w:jc w:val="both"/>
        <w:rPr>
          <w:rFonts w:ascii="Arial" w:eastAsia="Times New Roman" w:hAnsi="Arial" w:cs="Arial"/>
        </w:rPr>
      </w:pPr>
      <w:r w:rsidRPr="00CA35B8">
        <w:rPr>
          <w:rFonts w:ascii="Arial" w:eastAsia="Times New Roman" w:hAnsi="Arial" w:cs="Arial"/>
        </w:rPr>
        <w:t>pozitívnu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propagáciu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Slovenska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v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zahraničí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a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efektívne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získavanie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nových</w:t>
      </w:r>
      <w:r w:rsidRPr="00CA35B8">
        <w:rPr>
          <w:rFonts w:ascii="Arial" w:eastAsia="Times New Roman" w:hAnsi="Arial" w:cs="Arial"/>
          <w:spacing w:val="40"/>
        </w:rPr>
        <w:t xml:space="preserve"> </w:t>
      </w:r>
      <w:r w:rsidRPr="00CA35B8">
        <w:rPr>
          <w:rFonts w:ascii="Arial" w:eastAsia="Times New Roman" w:hAnsi="Arial" w:cs="Arial"/>
        </w:rPr>
        <w:t>skúseností pri upevňovaní právneho štátu.</w:t>
      </w:r>
    </w:p>
    <w:p w14:paraId="708FD762" w14:textId="77777777" w:rsid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946B500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89A9825" w14:textId="77777777" w:rsidR="00F06F48" w:rsidRPr="001C25F7" w:rsidRDefault="00F06F48" w:rsidP="00F06F48">
      <w:pPr>
        <w:widowControl w:val="0"/>
        <w:autoSpaceDE w:val="0"/>
        <w:autoSpaceDN w:val="0"/>
        <w:spacing w:before="70"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1C25F7">
        <w:rPr>
          <w:rFonts w:ascii="Arial" w:eastAsia="Times New Roman" w:hAnsi="Arial" w:cs="Arial"/>
          <w:b/>
          <w:bCs/>
        </w:rPr>
        <w:t>Čl.</w:t>
      </w:r>
      <w:r w:rsidRPr="001C25F7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1C25F7">
        <w:rPr>
          <w:rFonts w:ascii="Arial" w:eastAsia="Times New Roman" w:hAnsi="Arial" w:cs="Arial"/>
          <w:b/>
          <w:bCs/>
          <w:spacing w:val="-10"/>
        </w:rPr>
        <w:t>4</w:t>
      </w:r>
    </w:p>
    <w:p w14:paraId="2DCB806F" w14:textId="77777777" w:rsidR="00F06F48" w:rsidRPr="001C25F7" w:rsidRDefault="00F06F48" w:rsidP="00F06F48">
      <w:pPr>
        <w:widowControl w:val="0"/>
        <w:autoSpaceDE w:val="0"/>
        <w:autoSpaceDN w:val="0"/>
        <w:spacing w:after="0" w:line="274" w:lineRule="exact"/>
        <w:ind w:right="264"/>
        <w:jc w:val="center"/>
        <w:rPr>
          <w:rFonts w:ascii="Arial" w:eastAsia="Times New Roman" w:hAnsi="Arial" w:cs="Arial"/>
          <w:b/>
          <w:spacing w:val="-2"/>
        </w:rPr>
      </w:pPr>
      <w:r w:rsidRPr="001C25F7">
        <w:rPr>
          <w:rFonts w:ascii="Arial" w:eastAsia="Times New Roman" w:hAnsi="Arial" w:cs="Arial"/>
          <w:b/>
        </w:rPr>
        <w:t>Predkladanie</w:t>
      </w:r>
      <w:r w:rsidRPr="001C25F7">
        <w:rPr>
          <w:rFonts w:ascii="Arial" w:eastAsia="Times New Roman" w:hAnsi="Arial" w:cs="Arial"/>
          <w:b/>
          <w:spacing w:val="-5"/>
        </w:rPr>
        <w:t xml:space="preserve"> </w:t>
      </w:r>
      <w:r w:rsidRPr="001C25F7">
        <w:rPr>
          <w:rFonts w:ascii="Arial" w:eastAsia="Times New Roman" w:hAnsi="Arial" w:cs="Arial"/>
          <w:b/>
          <w:spacing w:val="-2"/>
        </w:rPr>
        <w:t>žiadostí</w:t>
      </w:r>
    </w:p>
    <w:p w14:paraId="730AF69E" w14:textId="77777777" w:rsidR="00F06F48" w:rsidRPr="001C25F7" w:rsidRDefault="00F06F48" w:rsidP="00F06F48">
      <w:pPr>
        <w:widowControl w:val="0"/>
        <w:autoSpaceDE w:val="0"/>
        <w:autoSpaceDN w:val="0"/>
        <w:spacing w:after="0" w:line="274" w:lineRule="exact"/>
        <w:jc w:val="center"/>
        <w:rPr>
          <w:rFonts w:ascii="Arial" w:eastAsia="Times New Roman" w:hAnsi="Arial" w:cs="Arial"/>
          <w:b/>
        </w:rPr>
      </w:pPr>
    </w:p>
    <w:p w14:paraId="5CE4A258" w14:textId="71FE5907" w:rsidR="00F06F48" w:rsidRPr="00F06F48" w:rsidRDefault="00F06F48" w:rsidP="00F06F48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CA35B8">
        <w:rPr>
          <w:rFonts w:ascii="Arial" w:eastAsia="Times New Roman" w:hAnsi="Arial" w:cs="Arial"/>
        </w:rPr>
        <w:t>Žiadosť o zahraničnú pracovnú cestu predkladajú na vyjadrenie súhlasného/nesúhlasného stanoviska predsedu národnej rady, resp. ním povereného podpredsedu národnej rady</w:t>
      </w:r>
      <w:r w:rsidRPr="00F06F48">
        <w:rPr>
          <w:rFonts w:ascii="Arial" w:eastAsia="Times New Roman" w:hAnsi="Arial" w:cs="Arial"/>
        </w:rPr>
        <w:t xml:space="preserve">, </w:t>
      </w:r>
      <w:r w:rsidRPr="00F06F48">
        <w:rPr>
          <w:rFonts w:ascii="Arial" w:eastAsia="Times New Roman" w:hAnsi="Arial" w:cs="Arial"/>
        </w:rPr>
        <w:lastRenderedPageBreak/>
        <w:t>prostredníctvom odboru zahraničných vzťahov 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protokolu Kancelárie Národnej rady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Slovenskej republiky (ďalej len „OZVP“):</w:t>
      </w:r>
    </w:p>
    <w:p w14:paraId="4A34F411" w14:textId="77777777" w:rsidR="00F06F48" w:rsidRPr="00F06F48" w:rsidRDefault="00F06F48" w:rsidP="00F06F48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predseda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Národnej rady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Slovenskej republiky</w:t>
      </w:r>
      <w:r w:rsidRPr="00F06F48">
        <w:rPr>
          <w:rFonts w:ascii="Arial" w:eastAsia="Times New Roman" w:hAnsi="Arial" w:cs="Arial"/>
          <w:spacing w:val="-6"/>
        </w:rPr>
        <w:t xml:space="preserve"> </w:t>
      </w:r>
      <w:r w:rsidRPr="00F06F48">
        <w:rPr>
          <w:rFonts w:ascii="Arial" w:eastAsia="Times New Roman" w:hAnsi="Arial" w:cs="Arial"/>
        </w:rPr>
        <w:t>(ďalej len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„ predseda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 xml:space="preserve">národnej </w:t>
      </w:r>
      <w:r w:rsidRPr="00F06F48">
        <w:rPr>
          <w:rFonts w:ascii="Arial" w:eastAsia="Times New Roman" w:hAnsi="Arial" w:cs="Arial"/>
          <w:spacing w:val="-2"/>
        </w:rPr>
        <w:t>rady“),</w:t>
      </w:r>
    </w:p>
    <w:p w14:paraId="6C8411CE" w14:textId="77777777" w:rsidR="00F06F48" w:rsidRPr="00F06F48" w:rsidRDefault="00F06F48" w:rsidP="00F06F48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podpredsedovia Národnej rady Slovenskej republiky (ďalej len „podpredsedovia národnej </w:t>
      </w:r>
      <w:r w:rsidRPr="00F06F48">
        <w:rPr>
          <w:rFonts w:ascii="Arial" w:eastAsia="Times New Roman" w:hAnsi="Arial" w:cs="Arial"/>
          <w:spacing w:val="-2"/>
        </w:rPr>
        <w:t>rady“),</w:t>
      </w:r>
    </w:p>
    <w:p w14:paraId="21ABFFAD" w14:textId="77777777" w:rsidR="00F06F48" w:rsidRPr="00F06F48" w:rsidRDefault="00F06F48" w:rsidP="00F06F48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predsedovia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výborov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Národnej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rady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Slovenskej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republiky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(ďalej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len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 xml:space="preserve">„predsedovia </w:t>
      </w:r>
      <w:r w:rsidRPr="00F06F48">
        <w:rPr>
          <w:rFonts w:ascii="Arial" w:eastAsia="Times New Roman" w:hAnsi="Arial" w:cs="Arial"/>
          <w:spacing w:val="-2"/>
        </w:rPr>
        <w:t>výborov“),</w:t>
      </w:r>
    </w:p>
    <w:p w14:paraId="5E7C62CB" w14:textId="77777777" w:rsidR="00F06F48" w:rsidRPr="00F06F48" w:rsidRDefault="00F06F48" w:rsidP="00F06F48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vedúci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stálych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delegácií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Národnej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rady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Slovenskej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republiky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v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medzinárodných parlamentných organizáciách (ďalej len „vedúci stálych delegácií“),</w:t>
      </w:r>
    </w:p>
    <w:p w14:paraId="64E6E281" w14:textId="77777777" w:rsidR="00F06F48" w:rsidRPr="00F06F48" w:rsidRDefault="00F06F48" w:rsidP="00F06F48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predsedovia skupín priateľstva v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rámci rozdelenia Slovenskej skupiny Medziparlamentnej únie (ďalej len „predsedovia skupín priateľstva MPÚ“).</w:t>
      </w:r>
    </w:p>
    <w:p w14:paraId="088C6A20" w14:textId="77777777" w:rsidR="00F06F48" w:rsidRPr="00F06F48" w:rsidRDefault="00F06F48" w:rsidP="00F06F48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Súčasťou žiadosti pri zahraničnej pracovnej ceste poslanca musí byť písomný súhlas predsedu poslaneckého klubu, a to zaslaný prostredníctvom elektronickej pošty na adresu </w:t>
      </w:r>
      <w:hyperlink r:id="rId7" w:history="1">
        <w:r w:rsidRPr="00F06F48">
          <w:rPr>
            <w:rFonts w:ascii="Arial" w:eastAsia="Times New Roman" w:hAnsi="Arial" w:cs="Arial"/>
          </w:rPr>
          <w:t>ozvp@nrsr.sk</w:t>
        </w:r>
      </w:hyperlink>
      <w:r w:rsidRPr="00F06F48">
        <w:rPr>
          <w:rFonts w:ascii="Arial" w:eastAsia="Times New Roman" w:hAnsi="Arial" w:cs="Arial"/>
        </w:rPr>
        <w:t>, v kópii s poslancom, o ktorého zahraničnú pracovnú cestu sa jedná. V prípade, že sa predseda príslušného poslaneckého klubu k zahraničnej pracovnej ceste nevyjadrí do 5 pracovných dní, bude stanovisko považované za nesúhlasné. V prípade neprítomnosti predsedu poslaneckého klubu bude akceptované stanovisko ním poverenej osoby, ktorá bude vopred nahlásená OZVP.</w:t>
      </w:r>
    </w:p>
    <w:p w14:paraId="0DCFF963" w14:textId="77777777" w:rsidR="00F06F48" w:rsidRPr="00F06F48" w:rsidRDefault="00F06F48" w:rsidP="00F06F48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Žiadosti 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zahraničné pracovné cesty výborov a skupín priateľstva MPÚ (okrem zahraničných pracovných ciest stálych delegácií) predkladá OZVP na vyjadrenie súhlasného/nesúhlasného stanoviska predsedovi Zahraničného výboru Národnej rady Slovenskej republiky (ďalej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len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„predseda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zahraničného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výboru“).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V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prípade, že sa predseda zahraničného výboru k zahraničnej pracovnej ceste nevyjadrí do 3 pracovných dní, bude stanovisko považované za nesúhlasné. V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prípade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neprítomnosti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predsedu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zahraničného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výboru súhlasné/nesúhlasné stanovisko k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predloženej žiadosti 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zahraničnú pracovnú cestu vyjadruje poverený podpredseda zahraničného výboru.</w:t>
      </w:r>
    </w:p>
    <w:p w14:paraId="7E9F016F" w14:textId="77777777" w:rsidR="00F06F48" w:rsidRPr="00F06F48" w:rsidRDefault="00F06F48" w:rsidP="00F06F48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Žiadosti o zahraničné pracovné cesty uvedené v odseku 1 až 3 sa predkladajú najneskôr 15 pracovných dní pred ich uskutočnením. Vo výnimočnom a odôvodnenom prípade môže predseda národnej rady prijať žiadosť o zahraničnú pracovnú cestu v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kratšom časovom úseku.</w:t>
      </w:r>
    </w:p>
    <w:p w14:paraId="3507018D" w14:textId="77777777" w:rsidR="00F06F48" w:rsidRPr="00F06F48" w:rsidRDefault="00F06F48" w:rsidP="00F06F4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68D34C5F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0D25C3AA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Čl.</w:t>
      </w:r>
      <w:r w:rsidRPr="00F06F48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10"/>
        </w:rPr>
        <w:t>5</w:t>
      </w:r>
    </w:p>
    <w:p w14:paraId="7CCFFA7D" w14:textId="77777777" w:rsidR="00F06F48" w:rsidRDefault="00F06F48" w:rsidP="00F06F48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</w:rPr>
        <w:t>Žiadosť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</w:rPr>
        <w:t>o</w:t>
      </w:r>
      <w:r w:rsidRPr="00F06F48">
        <w:rPr>
          <w:rFonts w:ascii="Arial" w:eastAsia="Times New Roman" w:hAnsi="Arial" w:cs="Arial"/>
          <w:b/>
          <w:spacing w:val="-5"/>
        </w:rPr>
        <w:t xml:space="preserve"> </w:t>
      </w:r>
      <w:r w:rsidRPr="00F06F48">
        <w:rPr>
          <w:rFonts w:ascii="Arial" w:eastAsia="Times New Roman" w:hAnsi="Arial" w:cs="Arial"/>
          <w:b/>
        </w:rPr>
        <w:t>zahraničnú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pracovnú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cestu</w:t>
      </w:r>
    </w:p>
    <w:p w14:paraId="13991C52" w14:textId="77777777" w:rsidR="00F16B5F" w:rsidRPr="00F06F48" w:rsidRDefault="00F16B5F" w:rsidP="00F06F48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Arial" w:eastAsia="Times New Roman" w:hAnsi="Arial" w:cs="Arial"/>
          <w:b/>
        </w:rPr>
      </w:pPr>
    </w:p>
    <w:p w14:paraId="51C99448" w14:textId="77777777" w:rsidR="00F06F48" w:rsidRPr="00F06F48" w:rsidRDefault="00F06F48" w:rsidP="00F06F48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272"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Žiadosť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>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zahraničnú pracovnú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cestu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musí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obsahovať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tieto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údaje:</w:t>
      </w:r>
    </w:p>
    <w:p w14:paraId="3D4A6633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meno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poslanca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(poslancov)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-1"/>
        </w:rPr>
        <w:t> jeho (</w:t>
      </w:r>
      <w:r w:rsidRPr="00F06F48">
        <w:rPr>
          <w:rFonts w:ascii="Arial" w:eastAsia="Times New Roman" w:hAnsi="Arial" w:cs="Arial"/>
        </w:rPr>
        <w:t>ich)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funkcie,</w:t>
      </w:r>
    </w:p>
    <w:p w14:paraId="6A3F7669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destináciu/e,</w:t>
      </w:r>
    </w:p>
    <w:p w14:paraId="1FAE89B7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dátum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odchodu 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príchodu a miesto nástupu na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cestu,</w:t>
      </w:r>
    </w:p>
    <w:p w14:paraId="05E5F6B8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použitie dopravného prostriedku,</w:t>
      </w:r>
    </w:p>
    <w:p w14:paraId="62369E06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odôvodnenie zahraničnej pracovnej cesty (pozvanie – pozývací list, resp. pozvánku, účel, význam, dôležitosť, uvedenie rokovacieho jazyka a pod.),</w:t>
      </w:r>
    </w:p>
    <w:p w14:paraId="64593A53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informáciu o celkovom spôsobe financovania zahraničnej pracovnej cesty v členení na:</w:t>
      </w:r>
    </w:p>
    <w:p w14:paraId="4E1F5C71" w14:textId="77777777" w:rsidR="00F06F48" w:rsidRPr="00F06F48" w:rsidRDefault="00F06F48" w:rsidP="00F06F48">
      <w:pPr>
        <w:widowControl w:val="0"/>
        <w:numPr>
          <w:ilvl w:val="1"/>
          <w:numId w:val="33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1418" w:hanging="284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dopravu,</w:t>
      </w:r>
    </w:p>
    <w:p w14:paraId="242A302C" w14:textId="77777777" w:rsidR="00F06F48" w:rsidRPr="00F06F48" w:rsidRDefault="00F06F48" w:rsidP="00F06F48">
      <w:pPr>
        <w:widowControl w:val="0"/>
        <w:numPr>
          <w:ilvl w:val="1"/>
          <w:numId w:val="33"/>
        </w:numPr>
        <w:tabs>
          <w:tab w:val="left" w:pos="709"/>
          <w:tab w:val="left" w:pos="806"/>
        </w:tabs>
        <w:autoSpaceDE w:val="0"/>
        <w:autoSpaceDN w:val="0"/>
        <w:spacing w:after="0" w:line="240" w:lineRule="auto"/>
        <w:ind w:left="1418" w:hanging="284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ubytovanie,</w:t>
      </w:r>
    </w:p>
    <w:p w14:paraId="0186C8A7" w14:textId="77777777" w:rsidR="00F06F48" w:rsidRPr="00F06F48" w:rsidRDefault="00F06F48" w:rsidP="00F06F48">
      <w:pPr>
        <w:widowControl w:val="0"/>
        <w:numPr>
          <w:ilvl w:val="1"/>
          <w:numId w:val="33"/>
        </w:numPr>
        <w:tabs>
          <w:tab w:val="left" w:pos="709"/>
          <w:tab w:val="left" w:pos="806"/>
        </w:tabs>
        <w:autoSpaceDE w:val="0"/>
        <w:autoSpaceDN w:val="0"/>
        <w:spacing w:after="0" w:line="240" w:lineRule="auto"/>
        <w:ind w:left="1418" w:hanging="284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stravovanie,</w:t>
      </w:r>
    </w:p>
    <w:p w14:paraId="2ACC58C7" w14:textId="77777777" w:rsidR="00F06F48" w:rsidRPr="00F06F48" w:rsidRDefault="00F06F48" w:rsidP="00F06F48">
      <w:pPr>
        <w:widowControl w:val="0"/>
        <w:numPr>
          <w:ilvl w:val="1"/>
          <w:numId w:val="33"/>
        </w:numPr>
        <w:tabs>
          <w:tab w:val="left" w:pos="709"/>
          <w:tab w:val="left" w:pos="806"/>
        </w:tabs>
        <w:autoSpaceDE w:val="0"/>
        <w:autoSpaceDN w:val="0"/>
        <w:spacing w:after="0" w:line="240" w:lineRule="auto"/>
        <w:ind w:left="1418" w:hanging="284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poistenie,</w:t>
      </w:r>
    </w:p>
    <w:p w14:paraId="7C76A747" w14:textId="77777777" w:rsidR="00F06F48" w:rsidRPr="00F06F48" w:rsidRDefault="00F06F48" w:rsidP="00F06F48">
      <w:pPr>
        <w:widowControl w:val="0"/>
        <w:numPr>
          <w:ilvl w:val="1"/>
          <w:numId w:val="33"/>
        </w:numPr>
        <w:tabs>
          <w:tab w:val="left" w:pos="709"/>
          <w:tab w:val="left" w:pos="806"/>
        </w:tabs>
        <w:autoSpaceDE w:val="0"/>
        <w:autoSpaceDN w:val="0"/>
        <w:spacing w:after="0" w:line="240" w:lineRule="auto"/>
        <w:ind w:left="1418" w:hanging="284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registračné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poplatky,</w:t>
      </w:r>
    </w:p>
    <w:p w14:paraId="6EFC4417" w14:textId="77777777" w:rsidR="00F06F48" w:rsidRPr="00F06F48" w:rsidRDefault="00F06F48" w:rsidP="00F06F48">
      <w:pPr>
        <w:widowControl w:val="0"/>
        <w:numPr>
          <w:ilvl w:val="1"/>
          <w:numId w:val="33"/>
        </w:numPr>
        <w:tabs>
          <w:tab w:val="left" w:pos="709"/>
          <w:tab w:val="left" w:pos="806"/>
        </w:tabs>
        <w:autoSpaceDE w:val="0"/>
        <w:autoSpaceDN w:val="0"/>
        <w:spacing w:after="0" w:line="240" w:lineRule="auto"/>
        <w:ind w:left="1418" w:hanging="284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tlmočnícke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prekladateľské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služby,</w:t>
      </w:r>
    </w:p>
    <w:p w14:paraId="5ECD2129" w14:textId="77777777" w:rsidR="00F06F48" w:rsidRPr="00F06F48" w:rsidRDefault="00F06F48" w:rsidP="00F06F48">
      <w:pPr>
        <w:widowControl w:val="0"/>
        <w:numPr>
          <w:ilvl w:val="1"/>
          <w:numId w:val="33"/>
        </w:numPr>
        <w:tabs>
          <w:tab w:val="left" w:pos="709"/>
          <w:tab w:val="left" w:pos="806"/>
        </w:tabs>
        <w:autoSpaceDE w:val="0"/>
        <w:autoSpaceDN w:val="0"/>
        <w:spacing w:after="0" w:line="240" w:lineRule="auto"/>
        <w:ind w:left="1418" w:hanging="284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prípadne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iné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výdavky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spojené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so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zahraničnou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 xml:space="preserve">pracovnou </w:t>
      </w:r>
      <w:r w:rsidRPr="00F06F48">
        <w:rPr>
          <w:rFonts w:ascii="Arial" w:eastAsia="Times New Roman" w:hAnsi="Arial" w:cs="Arial"/>
          <w:spacing w:val="-2"/>
        </w:rPr>
        <w:t>cestou,</w:t>
      </w:r>
    </w:p>
    <w:p w14:paraId="7E7E1701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program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zahraničnej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</w:rPr>
        <w:t>pracovnej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</w:rPr>
        <w:t>cesty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>v slovenskom alebo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v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 xml:space="preserve">cudzom </w:t>
      </w:r>
      <w:r w:rsidRPr="00F06F48">
        <w:rPr>
          <w:rFonts w:ascii="Arial" w:eastAsia="Times New Roman" w:hAnsi="Arial" w:cs="Arial"/>
          <w:spacing w:val="-2"/>
        </w:rPr>
        <w:t>jazyku,</w:t>
      </w:r>
    </w:p>
    <w:p w14:paraId="46457DE5" w14:textId="77777777" w:rsidR="00F06F48" w:rsidRPr="00F06F48" w:rsidRDefault="00F06F48" w:rsidP="00F06F48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dátum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podpis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predkladateľa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žiadosti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zahraničnú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pracovnú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cestu.</w:t>
      </w:r>
    </w:p>
    <w:p w14:paraId="5436856D" w14:textId="0323A19B" w:rsidR="00F06F48" w:rsidRDefault="00F06F48" w:rsidP="00F16B5F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Žiadosť o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uskutočnenie zahraničnej pracovnej cesty môže byť predložená na podpis predsedovi národnej rady, resp. ním poverenému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podpredsedovi národnej rady a vedúcemu kancelárie v papierovej alebo 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elektronickej podobe, a to vo forme schválenej vedúcim kancelárie. Vzor tlačenej formy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Žiadosti o uskutočnenie zahraničnej pracovnej cesty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je uvedený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v prílohe č. 1.</w:t>
      </w:r>
    </w:p>
    <w:p w14:paraId="332E6CC7" w14:textId="77777777" w:rsidR="00F16B5F" w:rsidRDefault="00F16B5F" w:rsidP="00F16B5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54190243" w14:textId="77777777" w:rsidR="00F16B5F" w:rsidRPr="00F06F48" w:rsidRDefault="00F16B5F" w:rsidP="00F16B5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4AA99424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lastRenderedPageBreak/>
        <w:t xml:space="preserve">Čl. </w:t>
      </w:r>
      <w:r w:rsidRPr="00F06F48">
        <w:rPr>
          <w:rFonts w:ascii="Arial" w:eastAsia="Times New Roman" w:hAnsi="Arial" w:cs="Arial"/>
          <w:b/>
          <w:bCs/>
          <w:spacing w:val="-10"/>
        </w:rPr>
        <w:t>6</w:t>
      </w:r>
    </w:p>
    <w:p w14:paraId="66A51858" w14:textId="77777777" w:rsidR="00F06F48" w:rsidRPr="00F06F48" w:rsidRDefault="00F06F48" w:rsidP="00F06F48">
      <w:pPr>
        <w:widowControl w:val="0"/>
        <w:autoSpaceDE w:val="0"/>
        <w:autoSpaceDN w:val="0"/>
        <w:spacing w:before="2" w:after="0" w:line="240" w:lineRule="auto"/>
        <w:ind w:right="263"/>
        <w:jc w:val="center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Schvaľovanie</w:t>
      </w:r>
      <w:r w:rsidRPr="00F06F48">
        <w:rPr>
          <w:rFonts w:ascii="Arial" w:eastAsia="Times New Roman" w:hAnsi="Arial" w:cs="Arial"/>
          <w:b/>
          <w:spacing w:val="-9"/>
        </w:rPr>
        <w:t xml:space="preserve"> </w:t>
      </w:r>
      <w:r w:rsidRPr="00F06F48">
        <w:rPr>
          <w:rFonts w:ascii="Arial" w:eastAsia="Times New Roman" w:hAnsi="Arial" w:cs="Arial"/>
          <w:b/>
        </w:rPr>
        <w:t>zahraničných</w:t>
      </w:r>
      <w:r w:rsidRPr="00F06F48">
        <w:rPr>
          <w:rFonts w:ascii="Arial" w:eastAsia="Times New Roman" w:hAnsi="Arial" w:cs="Arial"/>
          <w:b/>
          <w:spacing w:val="-9"/>
        </w:rPr>
        <w:t xml:space="preserve"> </w:t>
      </w:r>
      <w:r w:rsidRPr="00F06F48">
        <w:rPr>
          <w:rFonts w:ascii="Arial" w:eastAsia="Times New Roman" w:hAnsi="Arial" w:cs="Arial"/>
          <w:b/>
        </w:rPr>
        <w:t>pracovných</w:t>
      </w:r>
      <w:r w:rsidRPr="00F06F48">
        <w:rPr>
          <w:rFonts w:ascii="Arial" w:eastAsia="Times New Roman" w:hAnsi="Arial" w:cs="Arial"/>
          <w:b/>
          <w:spacing w:val="-8"/>
        </w:rPr>
        <w:t xml:space="preserve"> </w:t>
      </w:r>
      <w:r w:rsidRPr="00F06F48">
        <w:rPr>
          <w:rFonts w:ascii="Arial" w:eastAsia="Times New Roman" w:hAnsi="Arial" w:cs="Arial"/>
          <w:b/>
          <w:spacing w:val="-4"/>
        </w:rPr>
        <w:t>ciest</w:t>
      </w:r>
    </w:p>
    <w:p w14:paraId="66A3DE0E" w14:textId="77777777" w:rsidR="00F06F48" w:rsidRPr="00F06F48" w:rsidRDefault="00F06F48" w:rsidP="00F06F48">
      <w:pPr>
        <w:widowControl w:val="0"/>
        <w:autoSpaceDE w:val="0"/>
        <w:autoSpaceDN w:val="0"/>
        <w:spacing w:before="18" w:after="0" w:line="240" w:lineRule="auto"/>
        <w:rPr>
          <w:rFonts w:ascii="Arial" w:eastAsia="Times New Roman" w:hAnsi="Arial" w:cs="Arial"/>
          <w:b/>
        </w:rPr>
      </w:pPr>
    </w:p>
    <w:p w14:paraId="378AA31E" w14:textId="77777777" w:rsidR="00F06F48" w:rsidRPr="00F06F48" w:rsidRDefault="00F06F48" w:rsidP="00F06F48">
      <w:pPr>
        <w:widowControl w:val="0"/>
        <w:numPr>
          <w:ilvl w:val="0"/>
          <w:numId w:val="37"/>
        </w:numPr>
        <w:tabs>
          <w:tab w:val="left" w:pos="1545"/>
        </w:tabs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Predseda národnej rady schvaľuje zahraničné pracovné cesty podpredsedov národnej rady </w:t>
      </w:r>
    </w:p>
    <w:p w14:paraId="5CA07C2E" w14:textId="77777777" w:rsidR="00F06F48" w:rsidRPr="00F06F48" w:rsidRDefault="00F06F48" w:rsidP="00F06F48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left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 poslancov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formou písomného rozhodnutia.</w:t>
      </w:r>
    </w:p>
    <w:p w14:paraId="13C8D917" w14:textId="77777777" w:rsidR="00F06F48" w:rsidRPr="00F06F48" w:rsidRDefault="00F06F48" w:rsidP="00F06F48">
      <w:pPr>
        <w:widowControl w:val="0"/>
        <w:numPr>
          <w:ilvl w:val="0"/>
          <w:numId w:val="37"/>
        </w:numPr>
        <w:tabs>
          <w:tab w:val="left" w:pos="1545"/>
        </w:tabs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V prípade neprítomnosti predsedu národnej rady schvaľuje zahraničné pracovné cesty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>podpredsedov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národnej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rady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poslancov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zastupujúci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podpredseda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národnej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rady</w:t>
      </w:r>
      <w:r w:rsidRPr="00F06F48">
        <w:rPr>
          <w:rFonts w:ascii="Arial" w:eastAsia="Times New Roman" w:hAnsi="Arial" w:cs="Arial"/>
          <w:spacing w:val="-7"/>
        </w:rPr>
        <w:t xml:space="preserve"> </w:t>
      </w:r>
      <w:r w:rsidRPr="00F06F48">
        <w:rPr>
          <w:rFonts w:ascii="Arial" w:eastAsia="Times New Roman" w:hAnsi="Arial" w:cs="Arial"/>
        </w:rPr>
        <w:t>formou písomného rozhodnutia.</w:t>
      </w:r>
    </w:p>
    <w:p w14:paraId="1B3CFBCF" w14:textId="77777777" w:rsidR="00F06F48" w:rsidRPr="00F06F48" w:rsidRDefault="00F06F48" w:rsidP="00F06F48">
      <w:pPr>
        <w:widowControl w:val="0"/>
        <w:numPr>
          <w:ilvl w:val="0"/>
          <w:numId w:val="37"/>
        </w:numPr>
        <w:tabs>
          <w:tab w:val="left" w:pos="1545"/>
        </w:tabs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 sa má na zahraničnej pracovnej ceste zúčastniť predseda národnej rady, rozhodnutie 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uskutočnení jeho zahraničnej pracovnej cesty podpisuje podpredseda národnej rady podľa určeného poradia, ktorý takisto podpisuje každú zmenu, týkajúcu sa zahraničnej pracovnej cesty predsedu národnej rady.</w:t>
      </w:r>
    </w:p>
    <w:p w14:paraId="0D94ED5F" w14:textId="77777777" w:rsidR="00F06F48" w:rsidRPr="00F06F48" w:rsidRDefault="00F06F48" w:rsidP="00F06F48">
      <w:pPr>
        <w:widowControl w:val="0"/>
        <w:numPr>
          <w:ilvl w:val="0"/>
          <w:numId w:val="37"/>
        </w:numPr>
        <w:tabs>
          <w:tab w:val="left" w:pos="1545"/>
        </w:tabs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Predseda národnej rady môže poveriť podpredsedu národnej rady schvaľovaním zahraničných pracovných ciest formou písomného rozhodnutia.</w:t>
      </w:r>
      <w:r w:rsidRPr="00F06F48">
        <w:rPr>
          <w:rFonts w:ascii="Arial" w:eastAsia="Times New Roman" w:hAnsi="Arial" w:cs="Arial"/>
          <w:vertAlign w:val="superscript"/>
        </w:rPr>
        <w:footnoteReference w:id="4"/>
      </w:r>
    </w:p>
    <w:p w14:paraId="25631FB1" w14:textId="77777777" w:rsidR="00F06F48" w:rsidRPr="00F06F48" w:rsidRDefault="00F06F48" w:rsidP="00F06F48">
      <w:pPr>
        <w:widowControl w:val="0"/>
        <w:autoSpaceDE w:val="0"/>
        <w:autoSpaceDN w:val="0"/>
        <w:spacing w:before="40" w:after="0" w:line="240" w:lineRule="auto"/>
        <w:rPr>
          <w:rFonts w:ascii="Arial" w:eastAsia="Times New Roman" w:hAnsi="Arial" w:cs="Arial"/>
        </w:rPr>
      </w:pPr>
    </w:p>
    <w:p w14:paraId="66C39C65" w14:textId="77777777" w:rsidR="00F06F48" w:rsidRPr="00F06F48" w:rsidRDefault="00F06F48" w:rsidP="00F06F48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</w:rPr>
      </w:pPr>
    </w:p>
    <w:p w14:paraId="7953B963" w14:textId="77777777" w:rsidR="00F06F48" w:rsidRPr="00F06F48" w:rsidRDefault="00F06F48" w:rsidP="00F06F48">
      <w:pPr>
        <w:widowControl w:val="0"/>
        <w:autoSpaceDE w:val="0"/>
        <w:autoSpaceDN w:val="0"/>
        <w:spacing w:before="1"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10"/>
        </w:rPr>
        <w:t>7</w:t>
      </w:r>
    </w:p>
    <w:p w14:paraId="1BFBFDFB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</w:rPr>
        <w:t>Príprava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</w:rPr>
        <w:t>a</w:t>
      </w:r>
      <w:r w:rsidRPr="00F06F48">
        <w:rPr>
          <w:rFonts w:ascii="Arial" w:eastAsia="Times New Roman" w:hAnsi="Arial" w:cs="Arial"/>
          <w:b/>
          <w:spacing w:val="-1"/>
        </w:rPr>
        <w:t xml:space="preserve"> </w:t>
      </w:r>
      <w:r w:rsidRPr="00F06F48">
        <w:rPr>
          <w:rFonts w:ascii="Arial" w:eastAsia="Times New Roman" w:hAnsi="Arial" w:cs="Arial"/>
          <w:b/>
        </w:rPr>
        <w:t>zabezpečenie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zahraničnej</w:t>
      </w:r>
      <w:r w:rsidRPr="00F06F48">
        <w:rPr>
          <w:rFonts w:ascii="Arial" w:eastAsia="Times New Roman" w:hAnsi="Arial" w:cs="Arial"/>
          <w:b/>
          <w:spacing w:val="-6"/>
        </w:rPr>
        <w:t xml:space="preserve"> </w:t>
      </w:r>
      <w:r w:rsidRPr="00F06F48">
        <w:rPr>
          <w:rFonts w:ascii="Arial" w:eastAsia="Times New Roman" w:hAnsi="Arial" w:cs="Arial"/>
          <w:b/>
        </w:rPr>
        <w:t>pracovnej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cesty</w:t>
      </w:r>
    </w:p>
    <w:p w14:paraId="2D4B5921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Arial" w:eastAsia="Times New Roman" w:hAnsi="Arial" w:cs="Arial"/>
          <w:b/>
        </w:rPr>
      </w:pPr>
    </w:p>
    <w:p w14:paraId="3EA723C0" w14:textId="77777777" w:rsidR="00F06F48" w:rsidRPr="00F06F48" w:rsidRDefault="00F06F48" w:rsidP="00F06F48">
      <w:pPr>
        <w:widowControl w:val="0"/>
        <w:numPr>
          <w:ilvl w:val="0"/>
          <w:numId w:val="38"/>
        </w:numPr>
        <w:tabs>
          <w:tab w:val="left" w:pos="1389"/>
        </w:tabs>
        <w:autoSpaceDE w:val="0"/>
        <w:autoSpaceDN w:val="0"/>
        <w:spacing w:after="0" w:line="240" w:lineRule="auto"/>
        <w:ind w:left="426" w:right="280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OZVP zabezpečuje tieto úkony spojené so zahraničnou pracovnou cestou:</w:t>
      </w:r>
    </w:p>
    <w:p w14:paraId="2D1351A5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spracováva a kompletizuje predložené žiadosti a po schválení žiadosti vypracuje rozhodnutie o uskutočnení zahraničnej pracovnej cesty,</w:t>
      </w:r>
    </w:p>
    <w:p w14:paraId="592FF910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zabezpečí distribúciu rozhodnutí elektronickou formou na ekonomický odbor, komunikačný odbor a organizačný odbor, pričom originál rozhodnutia je založený na OZVP,</w:t>
      </w:r>
    </w:p>
    <w:p w14:paraId="2072B7A7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vyplní žiadosť o zahraničnú pracovnú cestu prostredníctvom Informačného systému  Centrálny ekonomický systém – FIORI (ďalej len „FIORI“), po jej schválení je v systéme vygenerovaný „cestovný príkaz na zahraničnú pracovnú cestu“, </w:t>
      </w:r>
    </w:p>
    <w:p w14:paraId="6BFC372A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zabezpečí letenky, cestovné lístky, lodné lístky a ďalšie dopravné ceniny,</w:t>
      </w:r>
    </w:p>
    <w:p w14:paraId="45DD3A9F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zabezpečí rezerváciu ubytovania pre poslancov národnej rady</w:t>
      </w:r>
    </w:p>
    <w:p w14:paraId="531EC30C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zabezpečí poistenie účastníkov (vrátane poslancov) zahraničnej pracovnej cesty </w:t>
      </w:r>
    </w:p>
    <w:p w14:paraId="5E2D82AB" w14:textId="77777777" w:rsidR="00F06F48" w:rsidRPr="00F06F48" w:rsidRDefault="00F06F48" w:rsidP="00F06F4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 spracuje podklady pre poisťovaciu spoločnosť a ekonomický odbor kancelárie,</w:t>
      </w:r>
    </w:p>
    <w:p w14:paraId="12FAB5C3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pripravuje potrebné náležitosti k vízovej agende a vybavuje vstupné a tranzitné cestovné víza pre účastníkov (vrátane poslancov) zahraničnej pracovnej cesty,</w:t>
      </w:r>
    </w:p>
    <w:p w14:paraId="371BB2F0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eviduje  a  archivuje  správy  zo  zahraničných  pracovných  ciest  v elektronickej forme, pričom originál, sa stáva súčasťou dokladov vyúčtovania zahraničných pracovných ciest,</w:t>
      </w:r>
      <w:r w:rsidRPr="00F06F48" w:rsidDel="00AB18A7">
        <w:rPr>
          <w:rFonts w:ascii="Arial" w:eastAsia="Times New Roman" w:hAnsi="Arial" w:cs="Arial"/>
        </w:rPr>
        <w:t xml:space="preserve"> </w:t>
      </w:r>
    </w:p>
    <w:p w14:paraId="3CAC6466" w14:textId="77777777" w:rsidR="00F06F48" w:rsidRPr="00F06F48" w:rsidRDefault="00F06F48" w:rsidP="00F06F48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celá dokumentácia vrátane rozhodnutí predsedu národnej rady alebo zastupujúceho podpredsedu národnej rady vydaných podľa čl. 6 ods. 1 až 3 a ďalšie doklady k zahraničnej pracovnej ceste sa archivujú v elektronickej a papierovej forme na OZVP.</w:t>
      </w:r>
    </w:p>
    <w:p w14:paraId="3C947446" w14:textId="77777777" w:rsidR="00F06F48" w:rsidRPr="00F06F48" w:rsidRDefault="00F06F48" w:rsidP="00F06F48">
      <w:pPr>
        <w:widowControl w:val="0"/>
        <w:numPr>
          <w:ilvl w:val="0"/>
          <w:numId w:val="38"/>
        </w:numPr>
        <w:tabs>
          <w:tab w:val="left" w:pos="1389"/>
        </w:tabs>
        <w:autoSpaceDE w:val="0"/>
        <w:autoSpaceDN w:val="0"/>
        <w:spacing w:after="0" w:line="240" w:lineRule="auto"/>
        <w:ind w:left="426" w:right="280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Ekonomický odbor zabezpečuje tieto náležitosti spojené so zahraničnou pracovnou cestou:</w:t>
      </w:r>
    </w:p>
    <w:p w14:paraId="263D6564" w14:textId="77777777" w:rsidR="00F06F48" w:rsidRPr="00F06F48" w:rsidRDefault="00F06F48" w:rsidP="00F06F4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zaslanie preddavku na zahraničnú pracovnú cestu poslancovi na bankový účet poslanca 2 pracovné dni pred uskutočnením zahraničnej pracovnej cesty za predpokladu, že cestovný príkaz k predmetnej zahraničnej pracovnej ceste bude podpísaný a schválený určenými osobami najmenej 6 pracovných dní pred uskutočnením zahraničnej pracovnej cesty. V prípade podpísania cestovného príkazu päť až dva pracovné dni pred konaním zahraničnej pracovnej cesty, bude preddavok odovzdaný poslancovi alebo ním poverenej osobe so splnomocnením na pokladni kancelárie v eurách. V ostatných prípadoch sa preddavok neposkytne,</w:t>
      </w:r>
    </w:p>
    <w:p w14:paraId="1C677D81" w14:textId="77777777" w:rsidR="00F06F48" w:rsidRPr="00F06F48" w:rsidRDefault="00F06F48" w:rsidP="00F06F4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výber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hotovosti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v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eurách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z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</w:rPr>
        <w:t>peňažného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ústavu,</w:t>
      </w:r>
    </w:p>
    <w:p w14:paraId="49467EFA" w14:textId="77777777" w:rsidR="00F06F48" w:rsidRPr="00F06F48" w:rsidRDefault="00F06F48" w:rsidP="00F06F48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vyúčtovanie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zahraničnej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pracovnej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 xml:space="preserve">cesty na základe originálov dodaných podkladov od účastníkov (vrátane poslancov) zahraničnej pracovnej cesty, ktoré zašlú priamo ekonomickému odboru kancelárie. </w:t>
      </w:r>
    </w:p>
    <w:p w14:paraId="308210BE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Arial" w:eastAsia="Times New Roman" w:hAnsi="Arial" w:cs="Arial"/>
        </w:rPr>
      </w:pPr>
    </w:p>
    <w:p w14:paraId="08C90D49" w14:textId="77777777" w:rsidR="00F06F48" w:rsidRPr="00F06F48" w:rsidRDefault="00F06F48" w:rsidP="00F06F48">
      <w:pPr>
        <w:widowControl w:val="0"/>
        <w:tabs>
          <w:tab w:val="left" w:pos="588"/>
        </w:tabs>
        <w:autoSpaceDE w:val="0"/>
        <w:autoSpaceDN w:val="0"/>
        <w:spacing w:after="0" w:line="240" w:lineRule="auto"/>
        <w:ind w:left="588"/>
        <w:jc w:val="center"/>
        <w:rPr>
          <w:rFonts w:ascii="Arial" w:eastAsia="Times New Roman" w:hAnsi="Arial" w:cs="Arial"/>
          <w:b/>
          <w:bCs/>
        </w:rPr>
      </w:pPr>
    </w:p>
    <w:p w14:paraId="240F6F34" w14:textId="77777777" w:rsidR="00F06F48" w:rsidRPr="00F06F48" w:rsidRDefault="00F06F48" w:rsidP="00F16B5F">
      <w:pPr>
        <w:widowControl w:val="0"/>
        <w:tabs>
          <w:tab w:val="left" w:pos="588"/>
        </w:tabs>
        <w:autoSpaceDE w:val="0"/>
        <w:autoSpaceDN w:val="0"/>
        <w:spacing w:after="0" w:line="240" w:lineRule="auto"/>
        <w:ind w:left="588" w:hanging="588"/>
        <w:jc w:val="center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lastRenderedPageBreak/>
        <w:t xml:space="preserve">Čl. </w:t>
      </w:r>
      <w:r w:rsidRPr="00F06F48">
        <w:rPr>
          <w:rFonts w:ascii="Arial" w:eastAsia="Times New Roman" w:hAnsi="Arial" w:cs="Arial"/>
          <w:b/>
          <w:bCs/>
          <w:spacing w:val="-10"/>
        </w:rPr>
        <w:t>8</w:t>
      </w:r>
    </w:p>
    <w:p w14:paraId="7F29F4E1" w14:textId="77777777" w:rsidR="00F06F48" w:rsidRPr="00F06F48" w:rsidRDefault="00F06F48" w:rsidP="00F16B5F">
      <w:pPr>
        <w:widowControl w:val="0"/>
        <w:autoSpaceDE w:val="0"/>
        <w:autoSpaceDN w:val="0"/>
        <w:spacing w:after="0" w:line="240" w:lineRule="auto"/>
        <w:ind w:right="263"/>
        <w:jc w:val="center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Poskytovanie</w:t>
      </w:r>
      <w:r w:rsidRPr="00F06F48">
        <w:rPr>
          <w:rFonts w:ascii="Arial" w:eastAsia="Times New Roman" w:hAnsi="Arial" w:cs="Arial"/>
          <w:b/>
          <w:spacing w:val="-7"/>
        </w:rPr>
        <w:t xml:space="preserve"> </w:t>
      </w:r>
      <w:r w:rsidRPr="00F06F48">
        <w:rPr>
          <w:rFonts w:ascii="Arial" w:eastAsia="Times New Roman" w:hAnsi="Arial" w:cs="Arial"/>
          <w:b/>
        </w:rPr>
        <w:t>náhrad</w:t>
      </w:r>
      <w:r w:rsidRPr="00F06F48">
        <w:rPr>
          <w:rFonts w:ascii="Arial" w:eastAsia="Times New Roman" w:hAnsi="Arial" w:cs="Arial"/>
          <w:b/>
          <w:spacing w:val="-5"/>
        </w:rPr>
        <w:t xml:space="preserve"> </w:t>
      </w:r>
      <w:r w:rsidRPr="00F06F48">
        <w:rPr>
          <w:rFonts w:ascii="Arial" w:eastAsia="Times New Roman" w:hAnsi="Arial" w:cs="Arial"/>
          <w:b/>
        </w:rPr>
        <w:t>pri</w:t>
      </w:r>
      <w:r w:rsidRPr="00F06F48">
        <w:rPr>
          <w:rFonts w:ascii="Arial" w:eastAsia="Times New Roman" w:hAnsi="Arial" w:cs="Arial"/>
          <w:b/>
          <w:spacing w:val="-6"/>
        </w:rPr>
        <w:t xml:space="preserve"> </w:t>
      </w:r>
      <w:r w:rsidRPr="00F06F48">
        <w:rPr>
          <w:rFonts w:ascii="Arial" w:eastAsia="Times New Roman" w:hAnsi="Arial" w:cs="Arial"/>
          <w:b/>
        </w:rPr>
        <w:t>zahraničnej</w:t>
      </w:r>
      <w:r w:rsidRPr="00F06F48">
        <w:rPr>
          <w:rFonts w:ascii="Arial" w:eastAsia="Times New Roman" w:hAnsi="Arial" w:cs="Arial"/>
          <w:b/>
          <w:spacing w:val="-5"/>
        </w:rPr>
        <w:t xml:space="preserve"> </w:t>
      </w:r>
      <w:r w:rsidRPr="00F06F48">
        <w:rPr>
          <w:rFonts w:ascii="Arial" w:eastAsia="Times New Roman" w:hAnsi="Arial" w:cs="Arial"/>
          <w:b/>
        </w:rPr>
        <w:t>pracovnej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ceste</w:t>
      </w:r>
    </w:p>
    <w:p w14:paraId="07A45786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46BE65DA" w14:textId="77777777" w:rsidR="00F06F48" w:rsidRPr="00F06F48" w:rsidRDefault="00F06F48" w:rsidP="00F16B5F">
      <w:pPr>
        <w:widowControl w:val="0"/>
        <w:numPr>
          <w:ilvl w:val="0"/>
          <w:numId w:val="40"/>
        </w:numPr>
        <w:tabs>
          <w:tab w:val="left" w:pos="1448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Poslancovi vyslanému na zahraničnú pracovnú cestu patrí:</w:t>
      </w:r>
    </w:p>
    <w:p w14:paraId="1156428D" w14:textId="77777777" w:rsidR="00F06F48" w:rsidRPr="00F06F48" w:rsidRDefault="00F06F48" w:rsidP="00F16B5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before="1" w:after="0" w:line="240" w:lineRule="auto"/>
        <w:ind w:left="993" w:right="291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náhrada preukázaných cestovných výdavkov (letenky, cestovné lístky, lodné lístky </w:t>
      </w:r>
    </w:p>
    <w:p w14:paraId="3543D358" w14:textId="77777777" w:rsidR="00F06F48" w:rsidRPr="00F06F48" w:rsidRDefault="00F06F48" w:rsidP="00F16B5F">
      <w:pPr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left="993" w:right="291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 iné cestovné výdavky),</w:t>
      </w:r>
    </w:p>
    <w:p w14:paraId="060FB2AF" w14:textId="77777777" w:rsidR="00F06F48" w:rsidRPr="00F06F48" w:rsidRDefault="00F06F48" w:rsidP="00F16B5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náhrada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preukázaných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výdavkov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za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ubytovanie,</w:t>
      </w:r>
    </w:p>
    <w:p w14:paraId="2346A3A4" w14:textId="77777777" w:rsidR="00F06F48" w:rsidRPr="00F06F48" w:rsidRDefault="00F06F48" w:rsidP="00F16B5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stravné,</w:t>
      </w:r>
    </w:p>
    <w:p w14:paraId="680089AA" w14:textId="77777777" w:rsidR="00F06F48" w:rsidRPr="00F06F48" w:rsidRDefault="00F06F48" w:rsidP="00F16B5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náhrada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preukázaných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potrebných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vedľajších</w:t>
      </w:r>
      <w:r w:rsidRPr="00F06F48">
        <w:rPr>
          <w:rFonts w:ascii="Arial" w:eastAsia="Times New Roman" w:hAnsi="Arial" w:cs="Arial"/>
          <w:spacing w:val="-2"/>
        </w:rPr>
        <w:t xml:space="preserve"> výdavkov.</w:t>
      </w:r>
    </w:p>
    <w:p w14:paraId="77AE3CB6" w14:textId="77777777" w:rsidR="00F06F48" w:rsidRPr="00F06F48" w:rsidRDefault="00F06F48" w:rsidP="00F16B5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Arial" w:eastAsia="Times New Roman" w:hAnsi="Arial" w:cs="Arial"/>
        </w:rPr>
      </w:pPr>
    </w:p>
    <w:p w14:paraId="725BF8EB" w14:textId="77777777" w:rsidR="00F06F48" w:rsidRPr="00F06F48" w:rsidRDefault="00F06F48" w:rsidP="00F06F48">
      <w:pPr>
        <w:widowControl w:val="0"/>
        <w:autoSpaceDE w:val="0"/>
        <w:autoSpaceDN w:val="0"/>
        <w:spacing w:before="257"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10"/>
        </w:rPr>
        <w:t>9</w:t>
      </w:r>
    </w:p>
    <w:p w14:paraId="4D69314D" w14:textId="77777777" w:rsidR="00F06F48" w:rsidRDefault="00F06F48" w:rsidP="00F06F48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Arial" w:eastAsia="Times New Roman" w:hAnsi="Arial" w:cs="Arial"/>
          <w:b/>
          <w:spacing w:val="-4"/>
        </w:rPr>
      </w:pPr>
      <w:r w:rsidRPr="00F06F48">
        <w:rPr>
          <w:rFonts w:ascii="Arial" w:eastAsia="Times New Roman" w:hAnsi="Arial" w:cs="Arial"/>
          <w:b/>
        </w:rPr>
        <w:t>Spôsoby</w:t>
      </w:r>
      <w:r w:rsidRPr="00F06F48">
        <w:rPr>
          <w:rFonts w:ascii="Arial" w:eastAsia="Times New Roman" w:hAnsi="Arial" w:cs="Arial"/>
          <w:b/>
          <w:spacing w:val="-6"/>
        </w:rPr>
        <w:t xml:space="preserve"> </w:t>
      </w:r>
      <w:r w:rsidRPr="00F06F48">
        <w:rPr>
          <w:rFonts w:ascii="Arial" w:eastAsia="Times New Roman" w:hAnsi="Arial" w:cs="Arial"/>
          <w:b/>
        </w:rPr>
        <w:t>dopravy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na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</w:rPr>
        <w:t>zahraničné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pracovné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spacing w:val="-4"/>
        </w:rPr>
        <w:t>cesty</w:t>
      </w:r>
    </w:p>
    <w:p w14:paraId="580A7F4F" w14:textId="77777777" w:rsidR="00F16B5F" w:rsidRPr="00F06F48" w:rsidRDefault="00F16B5F" w:rsidP="00F06F48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Arial" w:eastAsia="Times New Roman" w:hAnsi="Arial" w:cs="Arial"/>
          <w:b/>
        </w:rPr>
      </w:pPr>
    </w:p>
    <w:p w14:paraId="57954065" w14:textId="77777777" w:rsidR="00F06F48" w:rsidRPr="00F06F48" w:rsidRDefault="00F06F48" w:rsidP="00F06F48">
      <w:pPr>
        <w:widowControl w:val="0"/>
        <w:numPr>
          <w:ilvl w:val="0"/>
          <w:numId w:val="41"/>
        </w:numPr>
        <w:tabs>
          <w:tab w:val="left" w:pos="1448"/>
        </w:tabs>
        <w:autoSpaceDE w:val="0"/>
        <w:autoSpaceDN w:val="0"/>
        <w:spacing w:before="271"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Pri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zahraničnej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pracovnej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ceste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možno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použiť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tieto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dopravné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prostriedky:</w:t>
      </w:r>
    </w:p>
    <w:p w14:paraId="13D45256" w14:textId="77777777" w:rsidR="00F06F48" w:rsidRPr="00F06F48" w:rsidRDefault="00F06F48" w:rsidP="00F06F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lietadlo,</w:t>
      </w:r>
    </w:p>
    <w:p w14:paraId="53677972" w14:textId="77777777" w:rsidR="00F06F48" w:rsidRPr="00F06F48" w:rsidRDefault="00F06F48" w:rsidP="00F06F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vlak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-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</w:rPr>
        <w:t>I.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trieda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s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miestenkou; pri vzdialenosti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nad 400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km s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lôžkom,</w:t>
      </w:r>
    </w:p>
    <w:p w14:paraId="43AAD9D7" w14:textId="77777777" w:rsidR="00F06F48" w:rsidRPr="00F06F48" w:rsidRDefault="00F06F48" w:rsidP="00F06F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autobus,</w:t>
      </w:r>
    </w:p>
    <w:p w14:paraId="0C73D544" w14:textId="77777777" w:rsidR="00F06F48" w:rsidRPr="00F06F48" w:rsidRDefault="00F06F48" w:rsidP="00F06F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loď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maximálne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do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I.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lodnej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triedy,</w:t>
      </w:r>
    </w:p>
    <w:p w14:paraId="52C9421B" w14:textId="77777777" w:rsidR="00F06F48" w:rsidRPr="00F06F48" w:rsidRDefault="00F06F48" w:rsidP="00F06F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993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služobné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motorové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vozidlo,</w:t>
      </w:r>
    </w:p>
    <w:p w14:paraId="0DF9ECB0" w14:textId="77777777" w:rsidR="00F06F48" w:rsidRPr="00F06F48" w:rsidRDefault="00F06F48" w:rsidP="00F06F48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Pri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zahraničnej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pracovnej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ceste lietadlom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majú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 xml:space="preserve">nárok </w:t>
      </w:r>
      <w:r w:rsidRPr="00F06F48">
        <w:rPr>
          <w:rFonts w:ascii="Arial" w:eastAsia="Times New Roman" w:hAnsi="Arial" w:cs="Arial"/>
          <w:spacing w:val="-2"/>
        </w:rPr>
        <w:t>cestovať:</w:t>
      </w:r>
    </w:p>
    <w:p w14:paraId="47F9DE79" w14:textId="77777777" w:rsidR="00F06F48" w:rsidRPr="00F06F48" w:rsidRDefault="00F06F48" w:rsidP="00F06F48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contextualSpacing/>
        <w:jc w:val="both"/>
        <w:rPr>
          <w:rFonts w:ascii="Arial" w:eastAsia="Times New Roman" w:hAnsi="Arial" w:cs="Arial"/>
          <w:spacing w:val="-2"/>
        </w:rPr>
      </w:pPr>
      <w:r w:rsidRPr="00F06F48">
        <w:rPr>
          <w:rFonts w:ascii="Arial" w:eastAsia="Times New Roman" w:hAnsi="Arial" w:cs="Arial"/>
          <w:spacing w:val="-2"/>
        </w:rPr>
        <w:t>Predseda a podpredsedovia národnej rady v cenovej triede „BUSINESS“,</w:t>
      </w:r>
    </w:p>
    <w:p w14:paraId="57D8AD2F" w14:textId="77777777" w:rsidR="00F06F48" w:rsidRPr="00F06F48" w:rsidRDefault="00F06F48" w:rsidP="00F06F48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contextualSpacing/>
        <w:jc w:val="both"/>
        <w:rPr>
          <w:rFonts w:ascii="Arial" w:eastAsia="Times New Roman" w:hAnsi="Arial" w:cs="Arial"/>
          <w:spacing w:val="-2"/>
        </w:rPr>
      </w:pPr>
      <w:r w:rsidRPr="00F06F48">
        <w:rPr>
          <w:rFonts w:ascii="Arial" w:eastAsia="Times New Roman" w:hAnsi="Arial" w:cs="Arial"/>
          <w:spacing w:val="-2"/>
        </w:rPr>
        <w:t>poslanci v cenovej triede „ECONOMY“ pri letoch v rámci európskeho kontinentu, príp. triedou „BUSINESS“ (príp. vyššia rada od „ECONOMY“), ak je preukázateľne cenovo výhodnejšia ako trieda „ECONOMY“. V prípade nedostatku času na technickú realizáciu zahraničnej pracovnej cesty a nedostatku leteniek v triede „ECONOMY“ sa zabezpečí trieda „BUSINESS“ (príp. vyššia rada od „ECONOMY“), resp. kombinácia tried v prípade skupinového letu,</w:t>
      </w:r>
      <w:r w:rsidRPr="00F06F48">
        <w:rPr>
          <w:rFonts w:ascii="Arial" w:eastAsia="Times New Roman" w:hAnsi="Arial" w:cs="Arial"/>
          <w:spacing w:val="-2"/>
          <w:vertAlign w:val="superscript"/>
        </w:rPr>
        <w:footnoteReference w:id="5"/>
      </w:r>
    </w:p>
    <w:p w14:paraId="2E78CD20" w14:textId="77777777" w:rsidR="00F06F48" w:rsidRPr="00F06F48" w:rsidRDefault="00F06F48" w:rsidP="00F06F48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993" w:hanging="426"/>
        <w:contextualSpacing/>
        <w:jc w:val="both"/>
        <w:rPr>
          <w:rFonts w:ascii="Arial" w:eastAsia="Times New Roman" w:hAnsi="Arial" w:cs="Arial"/>
          <w:spacing w:val="-2"/>
        </w:rPr>
      </w:pPr>
      <w:r w:rsidRPr="00F06F48">
        <w:rPr>
          <w:rFonts w:ascii="Arial" w:eastAsia="Times New Roman" w:hAnsi="Arial" w:cs="Arial"/>
          <w:spacing w:val="-2"/>
        </w:rPr>
        <w:t>v prípade zaoceánskych letov, letov mimo európsky kontinent, resp. letov trvajúcich dlhšie ako 6 hodín môžu poslanci cestovať v cenovej triede „ECONOMY PLUS“, resp. vyššia rada od „ECONOMY“,</w:t>
      </w:r>
    </w:p>
    <w:p w14:paraId="6B62116D" w14:textId="77777777" w:rsidR="00F06F48" w:rsidRPr="00F06F48" w:rsidRDefault="00F06F48" w:rsidP="00F06F48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pacing w:val="-2"/>
        </w:rPr>
      </w:pPr>
      <w:r w:rsidRPr="00F06F48">
        <w:rPr>
          <w:rFonts w:ascii="Arial" w:eastAsia="Times New Roman" w:hAnsi="Arial" w:cs="Arial"/>
        </w:rPr>
        <w:t>Ak žiadosti o zahraničnú pracovnú cestu neboli podané včas, nemožno zaručiť dodržanie nárokov podľa odsekov 1 a 2 tohto článku.</w:t>
      </w:r>
    </w:p>
    <w:p w14:paraId="2C436368" w14:textId="77777777" w:rsidR="00F06F48" w:rsidRPr="00F06F48" w:rsidRDefault="00F06F48" w:rsidP="00F06F48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</w:rPr>
      </w:pPr>
    </w:p>
    <w:p w14:paraId="30495A55" w14:textId="77777777" w:rsidR="00F06F48" w:rsidRPr="00F06F48" w:rsidRDefault="00F06F48" w:rsidP="00F06F48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</w:rPr>
      </w:pPr>
    </w:p>
    <w:p w14:paraId="091B48A6" w14:textId="77777777" w:rsidR="00F06F48" w:rsidRPr="00F06F48" w:rsidRDefault="00F06F48" w:rsidP="00F06F48">
      <w:pPr>
        <w:widowControl w:val="0"/>
        <w:autoSpaceDE w:val="0"/>
        <w:autoSpaceDN w:val="0"/>
        <w:spacing w:before="1"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5"/>
        </w:rPr>
        <w:t>10</w:t>
      </w:r>
    </w:p>
    <w:p w14:paraId="76BEACA4" w14:textId="77777777" w:rsidR="00F06F48" w:rsidRDefault="00F06F48" w:rsidP="00F06F48">
      <w:pPr>
        <w:widowControl w:val="0"/>
        <w:autoSpaceDE w:val="0"/>
        <w:autoSpaceDN w:val="0"/>
        <w:spacing w:after="0" w:line="240" w:lineRule="auto"/>
        <w:ind w:right="264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  <w:spacing w:val="-2"/>
        </w:rPr>
        <w:t>Stravné</w:t>
      </w:r>
    </w:p>
    <w:p w14:paraId="3FF1F305" w14:textId="77777777" w:rsidR="00F16B5F" w:rsidRPr="00F06F48" w:rsidRDefault="00F16B5F" w:rsidP="00F06F48">
      <w:pPr>
        <w:widowControl w:val="0"/>
        <w:autoSpaceDE w:val="0"/>
        <w:autoSpaceDN w:val="0"/>
        <w:spacing w:after="0" w:line="240" w:lineRule="auto"/>
        <w:ind w:right="264"/>
        <w:jc w:val="center"/>
        <w:rPr>
          <w:rFonts w:ascii="Arial" w:eastAsia="Times New Roman" w:hAnsi="Arial" w:cs="Arial"/>
          <w:b/>
        </w:rPr>
      </w:pPr>
    </w:p>
    <w:p w14:paraId="0BF21375" w14:textId="77777777" w:rsidR="00F06F48" w:rsidRPr="00F06F48" w:rsidRDefault="00F06F48" w:rsidP="00F06F48">
      <w:pPr>
        <w:widowControl w:val="0"/>
        <w:numPr>
          <w:ilvl w:val="0"/>
          <w:numId w:val="43"/>
        </w:numPr>
        <w:tabs>
          <w:tab w:val="left" w:pos="1699"/>
        </w:tabs>
        <w:autoSpaceDE w:val="0"/>
        <w:autoSpaceDN w:val="0"/>
        <w:spacing w:before="271"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Stravné</w:t>
      </w:r>
      <w:r w:rsidRPr="00F06F48">
        <w:rPr>
          <w:rFonts w:ascii="Arial" w:eastAsia="Times New Roman" w:hAnsi="Arial" w:cs="Arial"/>
          <w:spacing w:val="69"/>
        </w:rPr>
        <w:t xml:space="preserve"> </w:t>
      </w:r>
      <w:r w:rsidRPr="00F06F48">
        <w:rPr>
          <w:rFonts w:ascii="Arial" w:eastAsia="Times New Roman" w:hAnsi="Arial" w:cs="Arial"/>
        </w:rPr>
        <w:t>sa</w:t>
      </w:r>
      <w:r w:rsidRPr="00F06F48">
        <w:rPr>
          <w:rFonts w:ascii="Arial" w:eastAsia="Times New Roman" w:hAnsi="Arial" w:cs="Arial"/>
          <w:spacing w:val="69"/>
        </w:rPr>
        <w:t xml:space="preserve"> </w:t>
      </w:r>
      <w:r w:rsidRPr="00F06F48">
        <w:rPr>
          <w:rFonts w:ascii="Arial" w:eastAsia="Times New Roman" w:hAnsi="Arial" w:cs="Arial"/>
        </w:rPr>
        <w:t>poskytne</w:t>
      </w:r>
      <w:r w:rsidRPr="00F06F48">
        <w:rPr>
          <w:rFonts w:ascii="Arial" w:eastAsia="Times New Roman" w:hAnsi="Arial" w:cs="Arial"/>
          <w:spacing w:val="69"/>
        </w:rPr>
        <w:t xml:space="preserve"> </w:t>
      </w:r>
      <w:r w:rsidRPr="00F06F48">
        <w:rPr>
          <w:rFonts w:ascii="Arial" w:eastAsia="Times New Roman" w:hAnsi="Arial" w:cs="Arial"/>
        </w:rPr>
        <w:t>podľa</w:t>
      </w:r>
      <w:r w:rsidRPr="00F06F48">
        <w:rPr>
          <w:rFonts w:ascii="Arial" w:eastAsia="Times New Roman" w:hAnsi="Arial" w:cs="Arial"/>
          <w:spacing w:val="69"/>
        </w:rPr>
        <w:t xml:space="preserve"> </w:t>
      </w:r>
      <w:r w:rsidRPr="00F06F48">
        <w:rPr>
          <w:rFonts w:ascii="Arial" w:eastAsia="Times New Roman" w:hAnsi="Arial" w:cs="Arial"/>
        </w:rPr>
        <w:t>§</w:t>
      </w:r>
      <w:r w:rsidRPr="00F06F48">
        <w:rPr>
          <w:rFonts w:ascii="Arial" w:eastAsia="Times New Roman" w:hAnsi="Arial" w:cs="Arial"/>
          <w:spacing w:val="70"/>
        </w:rPr>
        <w:t xml:space="preserve"> </w:t>
      </w:r>
      <w:r w:rsidRPr="00F06F48">
        <w:rPr>
          <w:rFonts w:ascii="Arial" w:eastAsia="Times New Roman" w:hAnsi="Arial" w:cs="Arial"/>
        </w:rPr>
        <w:t>13</w:t>
      </w:r>
      <w:r w:rsidRPr="00F06F48">
        <w:rPr>
          <w:rFonts w:ascii="Arial" w:eastAsia="Times New Roman" w:hAnsi="Arial" w:cs="Arial"/>
          <w:spacing w:val="70"/>
        </w:rPr>
        <w:t xml:space="preserve"> </w:t>
      </w:r>
      <w:r w:rsidRPr="00F06F48">
        <w:rPr>
          <w:rFonts w:ascii="Arial" w:eastAsia="Times New Roman" w:hAnsi="Arial" w:cs="Arial"/>
        </w:rPr>
        <w:t>zákona</w:t>
      </w:r>
      <w:r w:rsidRPr="00F06F48">
        <w:rPr>
          <w:rFonts w:ascii="Arial" w:eastAsia="Times New Roman" w:hAnsi="Arial" w:cs="Arial"/>
          <w:spacing w:val="69"/>
        </w:rPr>
        <w:t xml:space="preserve"> </w:t>
      </w:r>
      <w:r w:rsidRPr="00F06F48">
        <w:rPr>
          <w:rFonts w:ascii="Arial" w:eastAsia="Times New Roman" w:hAnsi="Arial" w:cs="Arial"/>
        </w:rPr>
        <w:t>č.</w:t>
      </w:r>
      <w:r w:rsidRPr="00F06F48">
        <w:rPr>
          <w:rFonts w:ascii="Arial" w:eastAsia="Times New Roman" w:hAnsi="Arial" w:cs="Arial"/>
          <w:spacing w:val="70"/>
        </w:rPr>
        <w:t xml:space="preserve"> </w:t>
      </w:r>
      <w:r w:rsidRPr="00F06F48">
        <w:rPr>
          <w:rFonts w:ascii="Arial" w:eastAsia="Times New Roman" w:hAnsi="Arial" w:cs="Arial"/>
        </w:rPr>
        <w:t>283/2002</w:t>
      </w:r>
      <w:r w:rsidRPr="00F06F48">
        <w:rPr>
          <w:rFonts w:ascii="Arial" w:eastAsia="Times New Roman" w:hAnsi="Arial" w:cs="Arial"/>
          <w:spacing w:val="70"/>
        </w:rPr>
        <w:t xml:space="preserve"> </w:t>
      </w:r>
      <w:r w:rsidRPr="00F06F48">
        <w:rPr>
          <w:rFonts w:ascii="Arial" w:eastAsia="Times New Roman" w:hAnsi="Arial" w:cs="Arial"/>
        </w:rPr>
        <w:t>Z.</w:t>
      </w:r>
      <w:r w:rsidRPr="00F06F48">
        <w:rPr>
          <w:rFonts w:ascii="Arial" w:eastAsia="Times New Roman" w:hAnsi="Arial" w:cs="Arial"/>
          <w:spacing w:val="70"/>
        </w:rPr>
        <w:t xml:space="preserve"> </w:t>
      </w:r>
      <w:r w:rsidRPr="00F06F48">
        <w:rPr>
          <w:rFonts w:ascii="Arial" w:eastAsia="Times New Roman" w:hAnsi="Arial" w:cs="Arial"/>
        </w:rPr>
        <w:t>z.</w:t>
      </w:r>
      <w:r w:rsidRPr="00F06F48">
        <w:rPr>
          <w:rFonts w:ascii="Arial" w:eastAsia="Times New Roman" w:hAnsi="Arial" w:cs="Arial"/>
          <w:spacing w:val="75"/>
        </w:rPr>
        <w:t xml:space="preserve"> </w:t>
      </w:r>
      <w:r w:rsidRPr="00F06F48">
        <w:rPr>
          <w:rFonts w:ascii="Arial" w:eastAsia="Times New Roman" w:hAnsi="Arial" w:cs="Arial"/>
        </w:rPr>
        <w:t>o</w:t>
      </w:r>
      <w:r w:rsidRPr="00F06F48">
        <w:rPr>
          <w:rFonts w:ascii="Arial" w:eastAsia="Times New Roman" w:hAnsi="Arial" w:cs="Arial"/>
          <w:spacing w:val="70"/>
        </w:rPr>
        <w:t xml:space="preserve"> </w:t>
      </w:r>
      <w:r w:rsidRPr="00F06F48">
        <w:rPr>
          <w:rFonts w:ascii="Arial" w:eastAsia="Times New Roman" w:hAnsi="Arial" w:cs="Arial"/>
        </w:rPr>
        <w:t xml:space="preserve">cestovných náhradách </w:t>
      </w:r>
    </w:p>
    <w:p w14:paraId="60E116FD" w14:textId="77777777" w:rsidR="00F06F48" w:rsidRPr="00F06F48" w:rsidRDefault="00F06F48" w:rsidP="00F06F48">
      <w:pPr>
        <w:widowControl w:val="0"/>
        <w:tabs>
          <w:tab w:val="left" w:pos="1699"/>
        </w:tabs>
        <w:autoSpaceDE w:val="0"/>
        <w:autoSpaceDN w:val="0"/>
        <w:spacing w:before="271" w:after="0" w:line="240" w:lineRule="auto"/>
        <w:ind w:left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v znení neskorších predpisov.</w:t>
      </w:r>
    </w:p>
    <w:p w14:paraId="363BDD8C" w14:textId="77777777" w:rsidR="00F06F48" w:rsidRPr="00F06F48" w:rsidRDefault="00F06F48" w:rsidP="00F06F48">
      <w:pPr>
        <w:widowControl w:val="0"/>
        <w:numPr>
          <w:ilvl w:val="0"/>
          <w:numId w:val="43"/>
        </w:numPr>
        <w:tabs>
          <w:tab w:val="left" w:pos="1699"/>
        </w:tabs>
        <w:autoSpaceDE w:val="0"/>
        <w:autoSpaceDN w:val="0"/>
        <w:spacing w:before="271" w:after="0" w:line="240" w:lineRule="auto"/>
        <w:ind w:left="426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zahraničná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pracovná cesta trvá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v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</w:rPr>
        <w:t xml:space="preserve">kalendárnom </w:t>
      </w:r>
      <w:r w:rsidRPr="00F06F48">
        <w:rPr>
          <w:rFonts w:ascii="Arial" w:eastAsia="Times New Roman" w:hAnsi="Arial" w:cs="Arial"/>
          <w:spacing w:val="-4"/>
        </w:rPr>
        <w:t>dni:</w:t>
      </w:r>
    </w:p>
    <w:p w14:paraId="31AF2471" w14:textId="77777777" w:rsidR="00F06F48" w:rsidRPr="00F06F48" w:rsidRDefault="00F06F48" w:rsidP="00F06F48">
      <w:pPr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spacing w:before="1" w:after="0" w:line="240" w:lineRule="auto"/>
        <w:ind w:left="993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do 6 hodín vrátane, patrí poslancovi vyslanému na zahraničnú pracovnú cestu stravné vo výške 25% zo základnej sadzby stravného,</w:t>
      </w:r>
    </w:p>
    <w:p w14:paraId="2715E210" w14:textId="77777777" w:rsidR="00F06F48" w:rsidRPr="00F06F48" w:rsidRDefault="00F06F48" w:rsidP="00F06F48">
      <w:pPr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spacing w:before="1" w:after="0" w:line="240" w:lineRule="auto"/>
        <w:ind w:left="993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nad 6 hodín až 12 hodín vrátane, patrí poslancovi vyslanému na zahraničnú pracovnú cestu stravné vo výške 50% zo základnej sadzby stravného,</w:t>
      </w:r>
    </w:p>
    <w:p w14:paraId="0D8E3F94" w14:textId="77777777" w:rsidR="00F06F48" w:rsidRPr="00F06F48" w:rsidRDefault="00F06F48" w:rsidP="00F06F48">
      <w:pPr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spacing w:before="1" w:after="0" w:line="240" w:lineRule="auto"/>
        <w:ind w:left="993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nad 12 hodín, patrí poslancovi vyslanému na zahraničnú pracovnú cestu stravné v sume základnej sadzby stravného.</w:t>
      </w:r>
    </w:p>
    <w:p w14:paraId="2529DA59" w14:textId="77777777" w:rsidR="00F06F48" w:rsidRPr="00F06F48" w:rsidRDefault="00F06F48" w:rsidP="00F06F48">
      <w:pPr>
        <w:widowControl w:val="0"/>
        <w:numPr>
          <w:ilvl w:val="0"/>
          <w:numId w:val="43"/>
        </w:numPr>
        <w:tabs>
          <w:tab w:val="left" w:pos="1365"/>
        </w:tabs>
        <w:autoSpaceDE w:val="0"/>
        <w:autoSpaceDN w:val="0"/>
        <w:spacing w:before="1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Stravné v eurách sa poskytne poslancovi vo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výške stravného ustanoveného pre krajinu, 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ktorej poslanec strávi 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kalendárnom dni najviac hodín. Ak poslanec strávi 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kalendárnom dni rovnaký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>počet hodín vo viacerých krajinách,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stravné sa poskytne v tej sume (ekvivalent v eurách), ktorá je pre poslanca výhodnejšia.</w:t>
      </w:r>
    </w:p>
    <w:p w14:paraId="51AA4A0B" w14:textId="77777777" w:rsidR="00F06F48" w:rsidRPr="00F06F48" w:rsidRDefault="00F06F48" w:rsidP="00F06F48">
      <w:pPr>
        <w:widowControl w:val="0"/>
        <w:numPr>
          <w:ilvl w:val="0"/>
          <w:numId w:val="43"/>
        </w:numPr>
        <w:tabs>
          <w:tab w:val="left" w:pos="426"/>
          <w:tab w:val="left" w:pos="1365"/>
        </w:tabs>
        <w:autoSpaceDE w:val="0"/>
        <w:autoSpaceDN w:val="0"/>
        <w:spacing w:before="1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 má poslanec na zahraničnej pracovnej ceste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preukázane zabezpečené bezplatné stravovanie v celom rozsahu, stravné sa mu neposkytne. Ak má poslanec na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zahraničnej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pracovnej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ceste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preukázane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zabezpečené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bezplatné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stravovanie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čiastočne,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 xml:space="preserve">stravné sa mu </w:t>
      </w:r>
      <w:r w:rsidRPr="00F06F48">
        <w:rPr>
          <w:rFonts w:ascii="Arial" w:eastAsia="Times New Roman" w:hAnsi="Arial" w:cs="Arial"/>
        </w:rPr>
        <w:lastRenderedPageBreak/>
        <w:t>úmerne kráti zo základnej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sadzby stravného</w:t>
      </w:r>
      <w:r w:rsidRPr="00F06F48">
        <w:rPr>
          <w:rFonts w:ascii="Arial" w:eastAsia="Times New Roman" w:hAnsi="Arial" w:cs="Arial"/>
          <w:b/>
        </w:rPr>
        <w:t>:</w:t>
      </w:r>
    </w:p>
    <w:p w14:paraId="0CE76D4D" w14:textId="77777777" w:rsidR="00F06F48" w:rsidRPr="00F06F48" w:rsidRDefault="00F06F48" w:rsidP="00F06F48">
      <w:pPr>
        <w:widowControl w:val="0"/>
        <w:numPr>
          <w:ilvl w:val="0"/>
          <w:numId w:val="30"/>
        </w:numPr>
        <w:tabs>
          <w:tab w:val="left" w:pos="1699"/>
        </w:tabs>
        <w:autoSpaceDE w:val="0"/>
        <w:autoSpaceDN w:val="0"/>
        <w:spacing w:before="1" w:after="0" w:line="240" w:lineRule="auto"/>
        <w:ind w:left="993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 raňajky o 25%,</w:t>
      </w:r>
    </w:p>
    <w:p w14:paraId="2558ECA1" w14:textId="77777777" w:rsidR="00F06F48" w:rsidRPr="00F06F48" w:rsidRDefault="00F06F48" w:rsidP="00F06F48">
      <w:pPr>
        <w:widowControl w:val="0"/>
        <w:numPr>
          <w:ilvl w:val="0"/>
          <w:numId w:val="30"/>
        </w:numPr>
        <w:tabs>
          <w:tab w:val="left" w:pos="1699"/>
        </w:tabs>
        <w:autoSpaceDE w:val="0"/>
        <w:autoSpaceDN w:val="0"/>
        <w:spacing w:before="1" w:after="0" w:line="240" w:lineRule="auto"/>
        <w:ind w:left="993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 obed o 40%,</w:t>
      </w:r>
    </w:p>
    <w:p w14:paraId="5F7AA52B" w14:textId="77777777" w:rsidR="00F06F48" w:rsidRPr="00F06F48" w:rsidRDefault="00F06F48" w:rsidP="00F06F48">
      <w:pPr>
        <w:widowControl w:val="0"/>
        <w:numPr>
          <w:ilvl w:val="0"/>
          <w:numId w:val="30"/>
        </w:numPr>
        <w:tabs>
          <w:tab w:val="left" w:pos="1699"/>
        </w:tabs>
        <w:autoSpaceDE w:val="0"/>
        <w:autoSpaceDN w:val="0"/>
        <w:spacing w:before="1" w:after="0" w:line="240" w:lineRule="auto"/>
        <w:ind w:left="993" w:hanging="426"/>
        <w:contextualSpacing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 večeru o 35%.</w:t>
      </w:r>
    </w:p>
    <w:p w14:paraId="7F1F43CD" w14:textId="77777777" w:rsidR="00F06F48" w:rsidRPr="00F06F48" w:rsidRDefault="00F06F48" w:rsidP="00F06F48">
      <w:pPr>
        <w:widowControl w:val="0"/>
        <w:numPr>
          <w:ilvl w:val="0"/>
          <w:numId w:val="43"/>
        </w:numPr>
        <w:tabs>
          <w:tab w:val="left" w:pos="1697"/>
        </w:tabs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Za stravu hradenú pozývajúcou organizáciou sa nepovažujú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recepcie,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bankety, strava poskytovaná na palube lietadla a strava poskytnutá formou bufetov.</w:t>
      </w:r>
    </w:p>
    <w:p w14:paraId="6D78FFDD" w14:textId="77777777" w:rsidR="00F06F48" w:rsidRPr="00F06F48" w:rsidRDefault="00F06F48" w:rsidP="00F06F48">
      <w:pPr>
        <w:widowControl w:val="0"/>
        <w:tabs>
          <w:tab w:val="left" w:pos="1697"/>
        </w:tabs>
        <w:autoSpaceDE w:val="0"/>
        <w:autoSpaceDN w:val="0"/>
        <w:spacing w:after="0" w:line="240" w:lineRule="auto"/>
        <w:ind w:right="286"/>
        <w:jc w:val="both"/>
        <w:rPr>
          <w:rFonts w:ascii="Arial" w:eastAsia="Times New Roman" w:hAnsi="Arial" w:cs="Arial"/>
        </w:rPr>
      </w:pPr>
    </w:p>
    <w:p w14:paraId="55FCACCE" w14:textId="77777777" w:rsidR="00F06F48" w:rsidRPr="00F06F48" w:rsidRDefault="00F06F48" w:rsidP="00F06F48">
      <w:pPr>
        <w:widowControl w:val="0"/>
        <w:autoSpaceDE w:val="0"/>
        <w:autoSpaceDN w:val="0"/>
        <w:spacing w:before="257"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5"/>
        </w:rPr>
        <w:t>11</w:t>
      </w:r>
    </w:p>
    <w:p w14:paraId="597E4DDA" w14:textId="77777777" w:rsidR="00F06F48" w:rsidRPr="00F06F48" w:rsidRDefault="00F06F48" w:rsidP="00F06F48">
      <w:pPr>
        <w:widowControl w:val="0"/>
        <w:autoSpaceDE w:val="0"/>
        <w:autoSpaceDN w:val="0"/>
        <w:spacing w:before="2" w:after="0" w:line="240" w:lineRule="auto"/>
        <w:ind w:right="262"/>
        <w:jc w:val="center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Náhrady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za</w:t>
      </w:r>
      <w:r w:rsidRPr="00F06F48">
        <w:rPr>
          <w:rFonts w:ascii="Arial" w:eastAsia="Times New Roman" w:hAnsi="Arial" w:cs="Arial"/>
          <w:b/>
          <w:spacing w:val="-2"/>
        </w:rPr>
        <w:t xml:space="preserve"> ubytovanie</w:t>
      </w:r>
    </w:p>
    <w:p w14:paraId="5D7D7711" w14:textId="77777777" w:rsidR="00F06F48" w:rsidRPr="00F06F48" w:rsidRDefault="00F06F48" w:rsidP="00F06F48">
      <w:pPr>
        <w:widowControl w:val="0"/>
        <w:autoSpaceDE w:val="0"/>
        <w:autoSpaceDN w:val="0"/>
        <w:spacing w:before="17" w:after="0" w:line="240" w:lineRule="auto"/>
        <w:rPr>
          <w:rFonts w:ascii="Arial" w:eastAsia="Times New Roman" w:hAnsi="Arial" w:cs="Arial"/>
          <w:b/>
        </w:rPr>
      </w:pPr>
    </w:p>
    <w:p w14:paraId="314D9CF8" w14:textId="77777777" w:rsidR="00F06F48" w:rsidRPr="00F06F48" w:rsidRDefault="00F06F48" w:rsidP="00F06F48">
      <w:pPr>
        <w:widowControl w:val="0"/>
        <w:numPr>
          <w:ilvl w:val="0"/>
          <w:numId w:val="46"/>
        </w:numPr>
        <w:tabs>
          <w:tab w:val="left" w:pos="1430"/>
        </w:tabs>
        <w:autoSpaceDE w:val="0"/>
        <w:autoSpaceDN w:val="0"/>
        <w:spacing w:before="1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Poslancovi vyslanému na zahraničnú pracovnú cestu sa poskytne náhrada preukázaných výdavkov za ubytovanie za noc do výšky 250 EUR.</w:t>
      </w:r>
    </w:p>
    <w:p w14:paraId="098BAF1D" w14:textId="77777777" w:rsidR="00F06F48" w:rsidRPr="00F06F48" w:rsidRDefault="00F06F48" w:rsidP="00F06F48">
      <w:pPr>
        <w:widowControl w:val="0"/>
        <w:numPr>
          <w:ilvl w:val="0"/>
          <w:numId w:val="46"/>
        </w:numPr>
        <w:tabs>
          <w:tab w:val="left" w:pos="1430"/>
        </w:tabs>
        <w:autoSpaceDE w:val="0"/>
        <w:autoSpaceDN w:val="0"/>
        <w:spacing w:before="1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organizátor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nemôže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z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technických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dôvodov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(obsadené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hotelové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kapacity,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všetci účastníci sú ubytovaní z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bezpečnostných dôvodov v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jednom hoteli a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pod.) tento limit dodržať, kancelária akceptuje výšku výdavkov na ubytovanie.</w:t>
      </w:r>
    </w:p>
    <w:p w14:paraId="4EC996EB" w14:textId="77777777" w:rsidR="00F06F48" w:rsidRPr="00F06F48" w:rsidRDefault="00F06F48" w:rsidP="00F06F48">
      <w:pPr>
        <w:widowControl w:val="0"/>
        <w:numPr>
          <w:ilvl w:val="0"/>
          <w:numId w:val="46"/>
        </w:numPr>
        <w:tabs>
          <w:tab w:val="left" w:pos="1430"/>
        </w:tabs>
        <w:autoSpaceDE w:val="0"/>
        <w:autoSpaceDN w:val="0"/>
        <w:spacing w:before="1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Výšku výdavkov za ubytovanie je poslanec povinný doložiť originálmi dokladov o úhrade za ubytovanie. V odôvodnenom prípade môže doložiť kópie dokladov,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alebo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ich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nahradiť čestným vyhlásením; ak tieto doklady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>nepredloží, náhrada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sa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 xml:space="preserve">mu </w:t>
      </w:r>
      <w:r w:rsidRPr="00F06F48">
        <w:rPr>
          <w:rFonts w:ascii="Arial" w:eastAsia="Times New Roman" w:hAnsi="Arial" w:cs="Arial"/>
          <w:spacing w:val="-2"/>
        </w:rPr>
        <w:t>neposkytne.</w:t>
      </w:r>
    </w:p>
    <w:p w14:paraId="26AF95BB" w14:textId="77777777" w:rsidR="00F06F48" w:rsidRPr="00F06F48" w:rsidRDefault="00F06F48" w:rsidP="00F06F48">
      <w:pPr>
        <w:widowControl w:val="0"/>
        <w:numPr>
          <w:ilvl w:val="0"/>
          <w:numId w:val="46"/>
        </w:numPr>
        <w:tabs>
          <w:tab w:val="left" w:pos="1430"/>
        </w:tabs>
        <w:autoSpaceDE w:val="0"/>
        <w:autoSpaceDN w:val="0"/>
        <w:spacing w:before="1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</w:t>
      </w:r>
      <w:r w:rsidRPr="00F06F48">
        <w:rPr>
          <w:rFonts w:ascii="Arial" w:eastAsia="Times New Roman" w:hAnsi="Arial" w:cs="Arial"/>
          <w:spacing w:val="18"/>
        </w:rPr>
        <w:t xml:space="preserve"> </w:t>
      </w:r>
      <w:r w:rsidRPr="00F06F48">
        <w:rPr>
          <w:rFonts w:ascii="Arial" w:eastAsia="Times New Roman" w:hAnsi="Arial" w:cs="Arial"/>
        </w:rPr>
        <w:t>je</w:t>
      </w:r>
      <w:r w:rsidRPr="00F06F48">
        <w:rPr>
          <w:rFonts w:ascii="Arial" w:eastAsia="Times New Roman" w:hAnsi="Arial" w:cs="Arial"/>
          <w:spacing w:val="18"/>
        </w:rPr>
        <w:t xml:space="preserve"> </w:t>
      </w:r>
      <w:r w:rsidRPr="00F06F48">
        <w:rPr>
          <w:rFonts w:ascii="Arial" w:eastAsia="Times New Roman" w:hAnsi="Arial" w:cs="Arial"/>
        </w:rPr>
        <w:t>v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doklade</w:t>
      </w:r>
      <w:r w:rsidRPr="00F06F48">
        <w:rPr>
          <w:rFonts w:ascii="Arial" w:eastAsia="Times New Roman" w:hAnsi="Arial" w:cs="Arial"/>
          <w:spacing w:val="18"/>
        </w:rPr>
        <w:t xml:space="preserve"> </w:t>
      </w:r>
      <w:r w:rsidRPr="00F06F48">
        <w:rPr>
          <w:rFonts w:ascii="Arial" w:eastAsia="Times New Roman" w:hAnsi="Arial" w:cs="Arial"/>
        </w:rPr>
        <w:t>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ubytovaní</w:t>
      </w:r>
      <w:r w:rsidRPr="00F06F48">
        <w:rPr>
          <w:rFonts w:ascii="Arial" w:eastAsia="Times New Roman" w:hAnsi="Arial" w:cs="Arial"/>
          <w:spacing w:val="19"/>
        </w:rPr>
        <w:t xml:space="preserve"> </w:t>
      </w:r>
      <w:r w:rsidRPr="00F06F48">
        <w:rPr>
          <w:rFonts w:ascii="Arial" w:eastAsia="Times New Roman" w:hAnsi="Arial" w:cs="Arial"/>
        </w:rPr>
        <w:t>preukázané</w:t>
      </w:r>
      <w:r w:rsidRPr="00F06F48">
        <w:rPr>
          <w:rFonts w:ascii="Arial" w:eastAsia="Times New Roman" w:hAnsi="Arial" w:cs="Arial"/>
          <w:spacing w:val="18"/>
        </w:rPr>
        <w:t xml:space="preserve"> </w:t>
      </w:r>
      <w:r w:rsidRPr="00F06F48">
        <w:rPr>
          <w:rFonts w:ascii="Arial" w:eastAsia="Times New Roman" w:hAnsi="Arial" w:cs="Arial"/>
        </w:rPr>
        <w:t>poskytnutie</w:t>
      </w:r>
      <w:r w:rsidRPr="00F06F48">
        <w:rPr>
          <w:rFonts w:ascii="Arial" w:eastAsia="Times New Roman" w:hAnsi="Arial" w:cs="Arial"/>
          <w:spacing w:val="18"/>
        </w:rPr>
        <w:t xml:space="preserve"> </w:t>
      </w:r>
      <w:r w:rsidRPr="00F06F48">
        <w:rPr>
          <w:rFonts w:ascii="Arial" w:eastAsia="Times New Roman" w:hAnsi="Arial" w:cs="Arial"/>
        </w:rPr>
        <w:t>raňajok,</w:t>
      </w:r>
      <w:r w:rsidRPr="00F06F48">
        <w:rPr>
          <w:rFonts w:ascii="Arial" w:eastAsia="Times New Roman" w:hAnsi="Arial" w:cs="Arial"/>
          <w:spacing w:val="19"/>
        </w:rPr>
        <w:t xml:space="preserve"> </w:t>
      </w:r>
      <w:r w:rsidRPr="00F06F48">
        <w:rPr>
          <w:rFonts w:ascii="Arial" w:eastAsia="Times New Roman" w:hAnsi="Arial" w:cs="Arial"/>
        </w:rPr>
        <w:t>stravné</w:t>
      </w:r>
      <w:r w:rsidRPr="00F06F48">
        <w:rPr>
          <w:rFonts w:ascii="Arial" w:eastAsia="Times New Roman" w:hAnsi="Arial" w:cs="Arial"/>
          <w:spacing w:val="20"/>
        </w:rPr>
        <w:t xml:space="preserve"> </w:t>
      </w:r>
      <w:r w:rsidRPr="00F06F48">
        <w:rPr>
          <w:rFonts w:ascii="Arial" w:eastAsia="Times New Roman" w:hAnsi="Arial" w:cs="Arial"/>
        </w:rPr>
        <w:t>sa</w:t>
      </w:r>
      <w:r w:rsidRPr="00F06F48">
        <w:rPr>
          <w:rFonts w:ascii="Arial" w:eastAsia="Times New Roman" w:hAnsi="Arial" w:cs="Arial"/>
          <w:spacing w:val="18"/>
        </w:rPr>
        <w:t xml:space="preserve"> </w:t>
      </w:r>
      <w:r w:rsidRPr="00F06F48">
        <w:rPr>
          <w:rFonts w:ascii="Arial" w:eastAsia="Times New Roman" w:hAnsi="Arial" w:cs="Arial"/>
        </w:rPr>
        <w:t>znižuje o 25 % zo základnej sadzby stravného.</w:t>
      </w:r>
    </w:p>
    <w:p w14:paraId="390FF10A" w14:textId="77777777" w:rsidR="00F06F48" w:rsidRPr="00F06F48" w:rsidRDefault="00F06F48" w:rsidP="00F06F48">
      <w:pPr>
        <w:widowControl w:val="0"/>
        <w:tabs>
          <w:tab w:val="left" w:pos="1430"/>
        </w:tabs>
        <w:autoSpaceDE w:val="0"/>
        <w:autoSpaceDN w:val="0"/>
        <w:spacing w:before="1" w:after="0" w:line="240" w:lineRule="auto"/>
        <w:jc w:val="both"/>
        <w:rPr>
          <w:rFonts w:ascii="Arial" w:eastAsia="Times New Roman" w:hAnsi="Arial" w:cs="Arial"/>
        </w:rPr>
      </w:pPr>
    </w:p>
    <w:p w14:paraId="339ED8C3" w14:textId="77777777" w:rsidR="00F06F48" w:rsidRPr="00F06F48" w:rsidRDefault="00F06F48" w:rsidP="00F06F48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left="1430"/>
        <w:jc w:val="both"/>
        <w:rPr>
          <w:rFonts w:ascii="Arial" w:eastAsia="Times New Roman" w:hAnsi="Arial" w:cs="Arial"/>
        </w:rPr>
      </w:pPr>
    </w:p>
    <w:p w14:paraId="6FEE794B" w14:textId="77777777" w:rsidR="00F06F48" w:rsidRPr="00F06F48" w:rsidRDefault="00F06F48" w:rsidP="00F06F48">
      <w:pPr>
        <w:widowControl w:val="0"/>
        <w:autoSpaceDE w:val="0"/>
        <w:autoSpaceDN w:val="0"/>
        <w:spacing w:before="1"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5"/>
        </w:rPr>
        <w:t>12</w:t>
      </w:r>
    </w:p>
    <w:p w14:paraId="2AB024E3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2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</w:rPr>
        <w:t>Poistenie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</w:rPr>
        <w:t>liečebných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</w:rPr>
        <w:t>nákladov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</w:rPr>
        <w:t>v </w:t>
      </w:r>
      <w:r w:rsidRPr="00F06F48">
        <w:rPr>
          <w:rFonts w:ascii="Arial" w:eastAsia="Times New Roman" w:hAnsi="Arial" w:cs="Arial"/>
          <w:b/>
          <w:spacing w:val="-2"/>
        </w:rPr>
        <w:t>zahraničí</w:t>
      </w:r>
    </w:p>
    <w:p w14:paraId="4283EF02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2"/>
        <w:jc w:val="center"/>
        <w:rPr>
          <w:rFonts w:ascii="Arial" w:eastAsia="Times New Roman" w:hAnsi="Arial" w:cs="Arial"/>
          <w:b/>
        </w:rPr>
      </w:pPr>
    </w:p>
    <w:p w14:paraId="5A74F1B2" w14:textId="77777777" w:rsidR="00F06F48" w:rsidRPr="00F06F48" w:rsidRDefault="00F06F48" w:rsidP="00F06F48">
      <w:pPr>
        <w:widowControl w:val="0"/>
        <w:autoSpaceDE w:val="0"/>
        <w:autoSpaceDN w:val="0"/>
        <w:spacing w:before="69" w:after="0" w:line="240" w:lineRule="auto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Poslancovi na zahraničnej pracovnej ceste patrí náhrada preukázaných výdavkov za poistenie nevyhnutných liečebných nákladov v zahraničí. Táto náhrada poslancovi nepatrí, ak ho takto poistila kancelária.</w:t>
      </w:r>
    </w:p>
    <w:p w14:paraId="53692EED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053A1E35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21A57E25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5"/>
        </w:rPr>
        <w:t>13</w:t>
      </w:r>
    </w:p>
    <w:p w14:paraId="64E50F55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</w:rPr>
        <w:t>Náhrada</w:t>
      </w:r>
      <w:r w:rsidRPr="00F06F48">
        <w:rPr>
          <w:rFonts w:ascii="Arial" w:eastAsia="Times New Roman" w:hAnsi="Arial" w:cs="Arial"/>
          <w:b/>
          <w:spacing w:val="-5"/>
        </w:rPr>
        <w:t xml:space="preserve"> </w:t>
      </w:r>
      <w:r w:rsidRPr="00F06F48">
        <w:rPr>
          <w:rFonts w:ascii="Arial" w:eastAsia="Times New Roman" w:hAnsi="Arial" w:cs="Arial"/>
          <w:b/>
        </w:rPr>
        <w:t>výdavkov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za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povinné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očkovanie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a</w:t>
      </w:r>
      <w:r w:rsidRPr="00F06F48">
        <w:rPr>
          <w:rFonts w:ascii="Arial" w:eastAsia="Times New Roman" w:hAnsi="Arial" w:cs="Arial"/>
          <w:b/>
          <w:spacing w:val="-1"/>
        </w:rPr>
        <w:t xml:space="preserve"> </w:t>
      </w:r>
      <w:r w:rsidRPr="00F06F48">
        <w:rPr>
          <w:rFonts w:ascii="Arial" w:eastAsia="Times New Roman" w:hAnsi="Arial" w:cs="Arial"/>
          <w:b/>
        </w:rPr>
        <w:t>odporúčané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očkovanie</w:t>
      </w:r>
    </w:p>
    <w:p w14:paraId="428A0B11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rPr>
          <w:rFonts w:ascii="Arial" w:eastAsia="Times New Roman" w:hAnsi="Arial" w:cs="Arial"/>
          <w:b/>
        </w:rPr>
      </w:pPr>
    </w:p>
    <w:p w14:paraId="44D76730" w14:textId="77777777" w:rsidR="00F06F48" w:rsidRPr="00F06F48" w:rsidRDefault="00F06F48" w:rsidP="00F06F48">
      <w:pPr>
        <w:widowControl w:val="0"/>
        <w:autoSpaceDE w:val="0"/>
        <w:autoSpaceDN w:val="0"/>
        <w:spacing w:before="69" w:after="0" w:line="240" w:lineRule="auto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Poslancovi, ktorý je vyslaný na zahraničnú pracovnú cestu do tropických oblastí alebo do inak zdravotne obťažných oblastí, patrí náhrada preukázaných výdavkov za povinné očkovanie a za očkovanie odporúčané Svetovou zdravotníckou organizáciou alebo Úradom verejného zdravotníctva.</w:t>
      </w:r>
    </w:p>
    <w:p w14:paraId="169E7861" w14:textId="77777777" w:rsidR="00F06F48" w:rsidRPr="00F06F48" w:rsidRDefault="00F06F48" w:rsidP="00F06F48">
      <w:pPr>
        <w:widowControl w:val="0"/>
        <w:autoSpaceDE w:val="0"/>
        <w:autoSpaceDN w:val="0"/>
        <w:spacing w:before="69" w:after="0" w:line="240" w:lineRule="auto"/>
        <w:jc w:val="both"/>
        <w:rPr>
          <w:rFonts w:ascii="Arial" w:eastAsia="Times New Roman" w:hAnsi="Arial" w:cs="Arial"/>
        </w:rPr>
      </w:pPr>
    </w:p>
    <w:p w14:paraId="587CCFD8" w14:textId="77777777" w:rsidR="00F06F48" w:rsidRPr="00F06F48" w:rsidRDefault="00F06F48" w:rsidP="00F06F48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</w:rPr>
      </w:pPr>
    </w:p>
    <w:p w14:paraId="473E6A8F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5"/>
        </w:rPr>
        <w:t>14</w:t>
      </w:r>
    </w:p>
    <w:p w14:paraId="408AC8AA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7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</w:rPr>
        <w:t>Predlžovanie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</w:rPr>
        <w:t>pobytu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</w:rPr>
        <w:t>pri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zahraničnej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pracovnej</w:t>
      </w:r>
      <w:r w:rsidRPr="00F06F48">
        <w:rPr>
          <w:rFonts w:ascii="Arial" w:eastAsia="Times New Roman" w:hAnsi="Arial" w:cs="Arial"/>
          <w:b/>
          <w:spacing w:val="-1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ceste</w:t>
      </w:r>
    </w:p>
    <w:p w14:paraId="2740FDFF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7"/>
        <w:jc w:val="center"/>
        <w:rPr>
          <w:rFonts w:ascii="Arial" w:eastAsia="Times New Roman" w:hAnsi="Arial" w:cs="Arial"/>
          <w:b/>
        </w:rPr>
      </w:pPr>
    </w:p>
    <w:p w14:paraId="035CEA1F" w14:textId="77777777" w:rsidR="00F06F48" w:rsidRPr="00F06F48" w:rsidRDefault="00F06F48" w:rsidP="00F06F48">
      <w:pPr>
        <w:widowControl w:val="0"/>
        <w:autoSpaceDE w:val="0"/>
        <w:autoSpaceDN w:val="0"/>
        <w:spacing w:before="69" w:after="0" w:line="240" w:lineRule="auto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O predĺžení pobytu zahraničnej pracovnej cesty rozhoduje pri cestách podpredsedov a poslancov predseda národnej rady.</w:t>
      </w:r>
    </w:p>
    <w:p w14:paraId="1E8E4982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53A6B413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3D57316B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Čl.</w:t>
      </w:r>
      <w:r w:rsidRPr="00F06F48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15</w:t>
      </w:r>
    </w:p>
    <w:p w14:paraId="550F9AA8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Zrušenie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</w:rPr>
        <w:t>schválenej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</w:rPr>
        <w:t>zahraničnej</w:t>
      </w:r>
      <w:r w:rsidRPr="00F06F48">
        <w:rPr>
          <w:rFonts w:ascii="Arial" w:eastAsia="Times New Roman" w:hAnsi="Arial" w:cs="Arial"/>
          <w:b/>
          <w:spacing w:val="-6"/>
        </w:rPr>
        <w:t xml:space="preserve"> </w:t>
      </w:r>
      <w:r w:rsidRPr="00F06F48">
        <w:rPr>
          <w:rFonts w:ascii="Arial" w:eastAsia="Times New Roman" w:hAnsi="Arial" w:cs="Arial"/>
          <w:b/>
        </w:rPr>
        <w:t>pracovnej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  <w:spacing w:val="-4"/>
        </w:rPr>
        <w:t>cesty</w:t>
      </w:r>
    </w:p>
    <w:p w14:paraId="52ACEF21" w14:textId="77777777" w:rsidR="00F06F48" w:rsidRPr="00F06F48" w:rsidRDefault="00F06F48" w:rsidP="00F06F48">
      <w:pPr>
        <w:widowControl w:val="0"/>
        <w:autoSpaceDE w:val="0"/>
        <w:autoSpaceDN w:val="0"/>
        <w:spacing w:before="14" w:after="0" w:line="240" w:lineRule="auto"/>
        <w:rPr>
          <w:rFonts w:ascii="Arial" w:eastAsia="Times New Roman" w:hAnsi="Arial" w:cs="Arial"/>
          <w:b/>
        </w:rPr>
      </w:pPr>
    </w:p>
    <w:p w14:paraId="7D089598" w14:textId="264400BF" w:rsidR="00F06F48" w:rsidRDefault="00F06F48" w:rsidP="00F06F48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V prípade zrušenia účasti na schválenej zahraničnej pracovnej ceste predseda národnej rady, podpredseda národnej rady, poslanec uhradí kancelárii storno poplatky a ostatné náklady (ako náhradu škody), ktoré jej v súvislosti so zrušením zahraničnej pracovnej cesty vzniknú. Táto povinnosť sa nevzťahuje na prípady hospitalizácie či práceneschopnosti poslanca, úmrtia v rodine poslanca, zasadnutia Národnej rady či iných závažných dôvodov, ak tak rozhodne predseda </w:t>
      </w:r>
      <w:r w:rsidRPr="00F06F48">
        <w:rPr>
          <w:rFonts w:ascii="Arial" w:eastAsia="Times New Roman" w:hAnsi="Arial" w:cs="Arial"/>
        </w:rPr>
        <w:lastRenderedPageBreak/>
        <w:t>národnej rady, resp. ním poverený podpredseda podľa článku 6 ods. 3 tejto smernice.</w:t>
      </w:r>
    </w:p>
    <w:p w14:paraId="12EEFC3F" w14:textId="77777777" w:rsidR="00B21BFC" w:rsidRDefault="00B21BFC" w:rsidP="00F06F48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Times New Roman" w:hAnsi="Arial" w:cs="Arial"/>
        </w:rPr>
      </w:pPr>
    </w:p>
    <w:p w14:paraId="0BF73F6D" w14:textId="77777777" w:rsidR="00B21BFC" w:rsidRPr="00F06F48" w:rsidRDefault="00B21BFC" w:rsidP="00F06F48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Times New Roman" w:hAnsi="Arial" w:cs="Arial"/>
        </w:rPr>
      </w:pPr>
    </w:p>
    <w:p w14:paraId="4D5FD7F0" w14:textId="77777777" w:rsidR="00F06F48" w:rsidRPr="00F06F48" w:rsidRDefault="00F06F48" w:rsidP="00F06F48">
      <w:pPr>
        <w:widowControl w:val="0"/>
        <w:autoSpaceDE w:val="0"/>
        <w:autoSpaceDN w:val="0"/>
        <w:spacing w:before="1"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Čl.</w:t>
      </w:r>
      <w:r w:rsidRPr="00F06F48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16</w:t>
      </w:r>
    </w:p>
    <w:p w14:paraId="70EBE56E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4"/>
        <w:jc w:val="center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Vylúčenie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  <w:b/>
        </w:rPr>
        <w:t>súbehu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náhrad</w:t>
      </w:r>
    </w:p>
    <w:p w14:paraId="24CDA599" w14:textId="77777777" w:rsidR="00F06F48" w:rsidRPr="00F06F48" w:rsidRDefault="00F06F48" w:rsidP="00F06F48">
      <w:pPr>
        <w:widowControl w:val="0"/>
        <w:autoSpaceDE w:val="0"/>
        <w:autoSpaceDN w:val="0"/>
        <w:spacing w:before="271" w:after="0" w:line="240" w:lineRule="auto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Pri zahraničnej pracovnej ceste je rozhodujúci pri uplatňovaní nároku na náhrady poskytované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eurách čas prechodu štátnej hranice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Slovenskej republiky. Pri leteckej preprave je rozhodujúci odlet a prílet lietadla podľa letového poriadku alebo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podľa skutočného času odletu alebo príletu, uvedeného v čestnom vyhlásení a to za predpokladu, že sa let uskutočňuje z letiska na území Slovenskej republiky.</w:t>
      </w:r>
    </w:p>
    <w:p w14:paraId="0056A325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16BD7DA3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7E899CB8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Čl.</w:t>
      </w:r>
      <w:r w:rsidRPr="00F06F48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17</w:t>
      </w:r>
    </w:p>
    <w:p w14:paraId="004E4A7F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</w:rPr>
        <w:t>Vyúčtovanie</w:t>
      </w:r>
      <w:r w:rsidRPr="00F06F48">
        <w:rPr>
          <w:rFonts w:ascii="Arial" w:eastAsia="Times New Roman" w:hAnsi="Arial" w:cs="Arial"/>
          <w:b/>
          <w:spacing w:val="-9"/>
        </w:rPr>
        <w:t xml:space="preserve"> </w:t>
      </w:r>
      <w:r w:rsidRPr="00F06F48">
        <w:rPr>
          <w:rFonts w:ascii="Arial" w:eastAsia="Times New Roman" w:hAnsi="Arial" w:cs="Arial"/>
          <w:b/>
        </w:rPr>
        <w:t>zahraničných</w:t>
      </w:r>
      <w:r w:rsidRPr="00F06F48">
        <w:rPr>
          <w:rFonts w:ascii="Arial" w:eastAsia="Times New Roman" w:hAnsi="Arial" w:cs="Arial"/>
          <w:b/>
          <w:spacing w:val="-7"/>
        </w:rPr>
        <w:t xml:space="preserve"> </w:t>
      </w:r>
      <w:r w:rsidRPr="00F06F48">
        <w:rPr>
          <w:rFonts w:ascii="Arial" w:eastAsia="Times New Roman" w:hAnsi="Arial" w:cs="Arial"/>
          <w:b/>
        </w:rPr>
        <w:t>pracovných</w:t>
      </w:r>
      <w:r w:rsidRPr="00F06F48">
        <w:rPr>
          <w:rFonts w:ascii="Arial" w:eastAsia="Times New Roman" w:hAnsi="Arial" w:cs="Arial"/>
          <w:b/>
          <w:spacing w:val="-6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ciest</w:t>
      </w:r>
    </w:p>
    <w:p w14:paraId="568C955F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  <w:spacing w:val="-2"/>
        </w:rPr>
        <w:t xml:space="preserve"> </w:t>
      </w:r>
    </w:p>
    <w:p w14:paraId="6A4B2FEF" w14:textId="77777777" w:rsidR="00F06F48" w:rsidRPr="00F06F48" w:rsidRDefault="00F06F48" w:rsidP="00F06F48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spacing w:val="-2"/>
        </w:rPr>
      </w:pPr>
      <w:r w:rsidRPr="00F06F48">
        <w:rPr>
          <w:rFonts w:ascii="Arial" w:eastAsia="Times New Roman" w:hAnsi="Arial" w:cs="Arial"/>
          <w:bCs/>
          <w:spacing w:val="-2"/>
        </w:rPr>
        <w:t xml:space="preserve">Poslanec je povinný do desiatich pracovných dní po skončení zahraničnej pracovnej cesty predložiť ekonomickému odboru kancelárie všetky originály dokladov potrebných k vyúčtovaniu    zahraničnej pracovnej cesty a vrátiť nevyúčtovaný preddavok v </w:t>
      </w:r>
      <w:r w:rsidRPr="00F06F48">
        <w:rPr>
          <w:rFonts w:ascii="Arial" w:eastAsia="Times New Roman" w:hAnsi="Arial" w:cs="Arial"/>
        </w:rPr>
        <w:t>eurách.</w:t>
      </w:r>
      <w:r w:rsidRPr="00F06F48">
        <w:rPr>
          <w:rFonts w:ascii="Arial" w:eastAsia="Times New Roman" w:hAnsi="Arial" w:cs="Arial"/>
          <w:vertAlign w:val="superscript"/>
        </w:rPr>
        <w:footnoteReference w:id="6"/>
      </w:r>
    </w:p>
    <w:p w14:paraId="617AC48E" w14:textId="77777777" w:rsidR="00F06F48" w:rsidRPr="00F06F48" w:rsidRDefault="00F06F48" w:rsidP="00F06F48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spacing w:val="-2"/>
        </w:rPr>
      </w:pPr>
      <w:r w:rsidRPr="00F06F48">
        <w:rPr>
          <w:rFonts w:ascii="Arial" w:eastAsia="Times New Roman" w:hAnsi="Arial" w:cs="Arial"/>
        </w:rPr>
        <w:t>Ekonomický odbor kancelárie do desiatich pracovných dní odo dňa predloženia všetkých</w:t>
      </w:r>
    </w:p>
    <w:p w14:paraId="3DD36888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relevantných dokladov potrebných k vyúčtovaniu vykoná vyúčtovanie zahraničnej pracovnej cesty poslanca.</w:t>
      </w:r>
      <w:r w:rsidRPr="00F06F48">
        <w:rPr>
          <w:rFonts w:ascii="Arial" w:eastAsia="Times New Roman" w:hAnsi="Arial" w:cs="Arial"/>
          <w:vertAlign w:val="superscript"/>
        </w:rPr>
        <w:footnoteReference w:id="7"/>
      </w:r>
      <w:r w:rsidRPr="00F06F48">
        <w:rPr>
          <w:rFonts w:ascii="Arial" w:eastAsia="Times New Roman" w:hAnsi="Arial" w:cs="Arial"/>
        </w:rPr>
        <w:t xml:space="preserve"> Nepoužitý preddavok v eurách je poslanec, ktorý sa zúčastnil zahraničnej pracovnej cesty povinný vrátiť do pokladnice alebo na bankový účet kancelárie.</w:t>
      </w:r>
    </w:p>
    <w:p w14:paraId="725E074A" w14:textId="77777777" w:rsidR="00F06F48" w:rsidRPr="00F06F48" w:rsidRDefault="00F06F48" w:rsidP="00F06F48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 poslanec nepredloží vyúčtovanie zahraničnej pracovnej cesty podľa odseku 1, ekonomický odbor kancelárie po predchádzajúcom súhlase predsedu národnej rady vykoná zrážku z platu poslanca až do výšky poskytnutého preddavku.</w:t>
      </w:r>
    </w:p>
    <w:p w14:paraId="1C4A9294" w14:textId="77777777" w:rsidR="00F06F48" w:rsidRPr="00F06F48" w:rsidRDefault="00F06F48" w:rsidP="00F06F48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 poslanec z objektívnych dôvodov nemôže preukázať výdavky, môže sa mu vo výnimočných prípadoch a na základe čestného vyhlásenia, ako aj s prihliadnutím na podmienky zahraničnej pracovnej cesty, poskytnúť náhrada výdavkov.</w:t>
      </w:r>
      <w:r w:rsidRPr="00F06F48">
        <w:rPr>
          <w:rFonts w:ascii="Arial" w:eastAsia="Times New Roman" w:hAnsi="Arial" w:cs="Arial"/>
          <w:vertAlign w:val="superscript"/>
        </w:rPr>
        <w:footnoteReference w:id="8"/>
      </w:r>
    </w:p>
    <w:p w14:paraId="73E5F26E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</w:p>
    <w:p w14:paraId="57926EC7" w14:textId="77777777" w:rsidR="00F06F48" w:rsidRPr="00F06F48" w:rsidRDefault="00F06F48" w:rsidP="00F06F48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</w:rPr>
      </w:pPr>
    </w:p>
    <w:p w14:paraId="27B0BC35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 xml:space="preserve">Čl. </w:t>
      </w:r>
      <w:r w:rsidRPr="00F06F48">
        <w:rPr>
          <w:rFonts w:ascii="Arial" w:eastAsia="Times New Roman" w:hAnsi="Arial" w:cs="Arial"/>
          <w:b/>
          <w:bCs/>
          <w:spacing w:val="-5"/>
        </w:rPr>
        <w:t>18</w:t>
      </w:r>
    </w:p>
    <w:p w14:paraId="42311705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7"/>
        <w:jc w:val="center"/>
        <w:rPr>
          <w:rFonts w:ascii="Arial" w:eastAsia="Times New Roman" w:hAnsi="Arial" w:cs="Arial"/>
          <w:b/>
          <w:spacing w:val="-4"/>
        </w:rPr>
      </w:pPr>
      <w:r w:rsidRPr="00F06F48">
        <w:rPr>
          <w:rFonts w:ascii="Arial" w:eastAsia="Times New Roman" w:hAnsi="Arial" w:cs="Arial"/>
          <w:b/>
        </w:rPr>
        <w:t>Správa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zo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zahraničnej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pracovnej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  <w:spacing w:val="-4"/>
        </w:rPr>
        <w:t>cesty</w:t>
      </w:r>
    </w:p>
    <w:p w14:paraId="704CE584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pacing w:val="-4"/>
        </w:rPr>
      </w:pPr>
    </w:p>
    <w:p w14:paraId="510DFCD4" w14:textId="77777777" w:rsidR="00F06F48" w:rsidRPr="00F06F48" w:rsidRDefault="00F06F48" w:rsidP="00F06F48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spacing w:val="-2"/>
        </w:rPr>
      </w:pPr>
      <w:r w:rsidRPr="00F06F48">
        <w:rPr>
          <w:rFonts w:ascii="Arial" w:eastAsia="Times New Roman" w:hAnsi="Arial" w:cs="Arial"/>
          <w:bCs/>
          <w:spacing w:val="-2"/>
        </w:rPr>
        <w:t>Vedúci delegácie poslancov národnej rady, ako aj poslanec, je povinný do 10 pracovných dní po skončení zahraničnej pracovnej cesty predložiť OZVP správu zo zahraničnej pracovnej cesty podľa vzoru uvedeného v prílohe č.2 v elektronickej forme.</w:t>
      </w:r>
    </w:p>
    <w:p w14:paraId="20A91EDE" w14:textId="77777777" w:rsidR="00F06F48" w:rsidRPr="00F06F48" w:rsidRDefault="00F06F48" w:rsidP="00F06F48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spacing w:val="-2"/>
        </w:rPr>
      </w:pPr>
      <w:r w:rsidRPr="00F06F48">
        <w:rPr>
          <w:rFonts w:ascii="Arial" w:eastAsia="Times New Roman" w:hAnsi="Arial" w:cs="Arial"/>
          <w:bCs/>
          <w:spacing w:val="-2"/>
        </w:rPr>
        <w:t>Správa zo zahraničnej pracovnej cesty (odsek 1) musí obsahovať:</w:t>
      </w:r>
    </w:p>
    <w:p w14:paraId="1311F9ED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1134" w:hanging="42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účel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cesty,</w:t>
      </w:r>
    </w:p>
    <w:p w14:paraId="33ADB351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134" w:hanging="42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zoznam účastníkov </w:t>
      </w:r>
      <w:r w:rsidRPr="00F06F48">
        <w:rPr>
          <w:rFonts w:ascii="Arial" w:eastAsia="Times New Roman" w:hAnsi="Arial" w:cs="Arial"/>
          <w:spacing w:val="-2"/>
        </w:rPr>
        <w:t>cesty,</w:t>
      </w:r>
    </w:p>
    <w:p w14:paraId="29C50970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134" w:hanging="42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dátum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miesto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konania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cesty,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druh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použitého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dopravného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prostriedku,</w:t>
      </w:r>
    </w:p>
    <w:p w14:paraId="0707CD75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134" w:hanging="42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obsah rokovaní, najmä mená a funkcie osôb, s ktorými sa rokovalo, názov inštitúcií, ktoré boli navštívené a pod.,</w:t>
      </w:r>
    </w:p>
    <w:p w14:paraId="5161A4B8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134" w:hanging="42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zhodnotenie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prínosu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zahraničnej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pracovnej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cesty,</w:t>
      </w:r>
    </w:p>
    <w:p w14:paraId="29F90EEC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134" w:hanging="42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návrhy na využitie výsledkov zahraničnej pracovnej cesty, ich prínos, termín vykonania, termín a určenie osoby zodpovednej za vykonanie cesty,</w:t>
      </w:r>
    </w:p>
    <w:p w14:paraId="52BE32AC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" w:after="0" w:line="240" w:lineRule="auto"/>
        <w:ind w:left="1134" w:hanging="42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prípadný</w:t>
      </w:r>
      <w:r w:rsidRPr="00F06F48">
        <w:rPr>
          <w:rFonts w:ascii="Arial" w:eastAsia="Times New Roman" w:hAnsi="Arial" w:cs="Arial"/>
          <w:spacing w:val="-6"/>
        </w:rPr>
        <w:t xml:space="preserve"> </w:t>
      </w:r>
      <w:r w:rsidRPr="00F06F48">
        <w:rPr>
          <w:rFonts w:ascii="Arial" w:eastAsia="Times New Roman" w:hAnsi="Arial" w:cs="Arial"/>
        </w:rPr>
        <w:t>zoznam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dovezenej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dokumentácie,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odborných materiálov,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literatúry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a pod., ako aj miesto, kde sú uložené,</w:t>
      </w:r>
    </w:p>
    <w:p w14:paraId="65AAE080" w14:textId="77777777" w:rsidR="00F06F48" w:rsidRPr="00F06F48" w:rsidRDefault="00F06F48" w:rsidP="00F06F4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134" w:hanging="42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dátum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vypracovania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správy.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</w:p>
    <w:p w14:paraId="67737D8B" w14:textId="77777777" w:rsidR="00F06F48" w:rsidRPr="00F06F48" w:rsidRDefault="00F06F48" w:rsidP="00F06F4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134"/>
        <w:rPr>
          <w:rFonts w:ascii="Arial" w:eastAsia="Times New Roman" w:hAnsi="Arial" w:cs="Arial"/>
          <w:spacing w:val="80"/>
          <w:w w:val="150"/>
        </w:rPr>
      </w:pPr>
    </w:p>
    <w:p w14:paraId="54A41EAD" w14:textId="77777777" w:rsidR="00F06F48" w:rsidRDefault="00F06F48" w:rsidP="00F06F4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134"/>
        <w:rPr>
          <w:rFonts w:ascii="Arial" w:eastAsia="Times New Roman" w:hAnsi="Arial" w:cs="Arial"/>
          <w:spacing w:val="80"/>
          <w:w w:val="150"/>
        </w:rPr>
      </w:pPr>
    </w:p>
    <w:p w14:paraId="138CD42A" w14:textId="77777777" w:rsidR="00F06F48" w:rsidRDefault="00F06F48" w:rsidP="00F06F4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134"/>
        <w:rPr>
          <w:rFonts w:ascii="Arial" w:eastAsia="Times New Roman" w:hAnsi="Arial" w:cs="Arial"/>
          <w:spacing w:val="80"/>
          <w:w w:val="150"/>
        </w:rPr>
      </w:pPr>
    </w:p>
    <w:p w14:paraId="3E03E6AF" w14:textId="77777777" w:rsidR="00F06F48" w:rsidRPr="00F06F48" w:rsidRDefault="00F06F48" w:rsidP="00F06F48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</w:rPr>
      </w:pPr>
    </w:p>
    <w:p w14:paraId="36B59427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lastRenderedPageBreak/>
        <w:t xml:space="preserve">Čl. </w:t>
      </w:r>
      <w:r w:rsidRPr="00F06F48">
        <w:rPr>
          <w:rFonts w:ascii="Arial" w:eastAsia="Times New Roman" w:hAnsi="Arial" w:cs="Arial"/>
          <w:b/>
          <w:bCs/>
          <w:spacing w:val="-5"/>
        </w:rPr>
        <w:t>19</w:t>
      </w:r>
    </w:p>
    <w:p w14:paraId="6F016811" w14:textId="77777777" w:rsid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rPr>
          <w:rFonts w:ascii="Arial" w:eastAsia="Times New Roman" w:hAnsi="Arial" w:cs="Arial"/>
          <w:b/>
          <w:spacing w:val="-2"/>
        </w:rPr>
      </w:pPr>
      <w:r w:rsidRPr="00F06F48">
        <w:rPr>
          <w:rFonts w:ascii="Arial" w:eastAsia="Times New Roman" w:hAnsi="Arial" w:cs="Arial"/>
          <w:b/>
        </w:rPr>
        <w:t>Spoločné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a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</w:rPr>
        <w:t>záverečné</w:t>
      </w:r>
      <w:r w:rsidRPr="00F06F48">
        <w:rPr>
          <w:rFonts w:ascii="Arial" w:eastAsia="Times New Roman" w:hAnsi="Arial" w:cs="Arial"/>
          <w:b/>
          <w:spacing w:val="-2"/>
        </w:rPr>
        <w:t xml:space="preserve"> ustanovenia</w:t>
      </w:r>
    </w:p>
    <w:p w14:paraId="36FF3F43" w14:textId="77777777" w:rsidR="00B21BFC" w:rsidRPr="00F06F48" w:rsidRDefault="00B21BFC" w:rsidP="00F06F48">
      <w:pPr>
        <w:widowControl w:val="0"/>
        <w:autoSpaceDE w:val="0"/>
        <w:autoSpaceDN w:val="0"/>
        <w:spacing w:after="0" w:line="240" w:lineRule="auto"/>
        <w:ind w:right="263"/>
        <w:jc w:val="center"/>
        <w:rPr>
          <w:rFonts w:ascii="Arial" w:eastAsia="Times New Roman" w:hAnsi="Arial" w:cs="Arial"/>
          <w:b/>
        </w:rPr>
      </w:pPr>
    </w:p>
    <w:p w14:paraId="24025474" w14:textId="77777777" w:rsidR="00F06F48" w:rsidRPr="00F06F48" w:rsidRDefault="00F06F48" w:rsidP="00F06F48">
      <w:pPr>
        <w:widowControl w:val="0"/>
        <w:numPr>
          <w:ilvl w:val="0"/>
          <w:numId w:val="50"/>
        </w:numPr>
        <w:tabs>
          <w:tab w:val="left" w:pos="1430"/>
        </w:tabs>
        <w:autoSpaceDE w:val="0"/>
        <w:autoSpaceDN w:val="0"/>
        <w:spacing w:before="250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Táto smernica sa primerane použije aj na návštevy uskutočňované zahraničnými hosťami v národnej rade. V informáciách na pozvanie zahraničného hosťa na oficiálnu návštevu alebo pracovnú návštevu Slovenskej republiky je potrebné uviesť meno a funkciu pozývaného, termín pozvania a predpokladanú dĺžku pobytu, meno gestora a organizátora návštevy, názov inštitúcií, ktoré by mal zahraničný hosť navštíviť, dôvod pozvania a údaj o úhrade nákladov. Vypracovanie informácie nie je vyžadované v prípade oficiálnych návštev a prijatí na úrovni predsedu národnej rady.</w:t>
      </w:r>
    </w:p>
    <w:p w14:paraId="086EBEC9" w14:textId="77777777" w:rsidR="00F06F48" w:rsidRPr="00F06F48" w:rsidRDefault="00F06F48" w:rsidP="00F06F48">
      <w:pPr>
        <w:widowControl w:val="0"/>
        <w:numPr>
          <w:ilvl w:val="0"/>
          <w:numId w:val="50"/>
        </w:numPr>
        <w:tabs>
          <w:tab w:val="left" w:pos="1430"/>
        </w:tabs>
        <w:autoSpaceDE w:val="0"/>
        <w:autoSpaceDN w:val="0"/>
        <w:spacing w:before="250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 rokovaní predsedu národnej rady, podpredsedov národnej rady, predsedov výborov, poslancov so zahraničnými hosťami sa do 14 pracovných dní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po skončení ich návštevy predloží OZVP správa, informácia alebo záznam podľa významu návštevy a závažnosti rokovaní. Ustanovenie čl. 18 ods. 2 sa použije primerane.</w:t>
      </w:r>
    </w:p>
    <w:p w14:paraId="1B99D3ED" w14:textId="77777777" w:rsidR="00F06F48" w:rsidRPr="00F06F48" w:rsidRDefault="00F06F48" w:rsidP="00F06F48">
      <w:pPr>
        <w:widowControl w:val="0"/>
        <w:numPr>
          <w:ilvl w:val="0"/>
          <w:numId w:val="50"/>
        </w:numPr>
        <w:tabs>
          <w:tab w:val="left" w:pos="1430"/>
        </w:tabs>
        <w:autoSpaceDE w:val="0"/>
        <w:autoSpaceDN w:val="0"/>
        <w:spacing w:before="250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Správu, informáciu alebo záznam z rozhovorov so zahraničnými hosťami (odsek 2)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distribuuje OZVP, ktorý sleduje plnenie dohodnutých záverov,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vedie prehľad o zahraničných návštevách 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archivuje uvedené informácie. Po skončení volebného obdobia správy, informácie a závery odovzdá OZVP na archiváciu.</w:t>
      </w:r>
    </w:p>
    <w:p w14:paraId="7763F9B2" w14:textId="77777777" w:rsidR="00F06F48" w:rsidRPr="00F06F48" w:rsidRDefault="00F06F48" w:rsidP="00F06F48">
      <w:pPr>
        <w:widowControl w:val="0"/>
        <w:numPr>
          <w:ilvl w:val="0"/>
          <w:numId w:val="50"/>
        </w:numPr>
        <w:tabs>
          <w:tab w:val="left" w:pos="1430"/>
        </w:tabs>
        <w:autoSpaceDE w:val="0"/>
        <w:autoSpaceDN w:val="0"/>
        <w:spacing w:before="250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Použitie</w:t>
      </w:r>
      <w:r w:rsidRPr="00F06F48">
        <w:rPr>
          <w:rFonts w:ascii="Arial" w:eastAsia="Times New Roman" w:hAnsi="Arial" w:cs="Arial"/>
          <w:spacing w:val="71"/>
        </w:rPr>
        <w:t xml:space="preserve">  </w:t>
      </w:r>
      <w:r w:rsidRPr="00F06F48">
        <w:rPr>
          <w:rFonts w:ascii="Arial" w:eastAsia="Times New Roman" w:hAnsi="Arial" w:cs="Arial"/>
        </w:rPr>
        <w:t>leteckej</w:t>
      </w:r>
      <w:r w:rsidRPr="00F06F48">
        <w:rPr>
          <w:rFonts w:ascii="Arial" w:eastAsia="Times New Roman" w:hAnsi="Arial" w:cs="Arial"/>
          <w:spacing w:val="72"/>
        </w:rPr>
        <w:t xml:space="preserve">  </w:t>
      </w:r>
      <w:r w:rsidRPr="00F06F48">
        <w:rPr>
          <w:rFonts w:ascii="Arial" w:eastAsia="Times New Roman" w:hAnsi="Arial" w:cs="Arial"/>
        </w:rPr>
        <w:t>prepravy</w:t>
      </w:r>
      <w:r w:rsidRPr="00F06F48">
        <w:rPr>
          <w:rFonts w:ascii="Arial" w:eastAsia="Times New Roman" w:hAnsi="Arial" w:cs="Arial"/>
          <w:spacing w:val="69"/>
        </w:rPr>
        <w:t xml:space="preserve">  </w:t>
      </w:r>
      <w:r w:rsidRPr="00F06F48">
        <w:rPr>
          <w:rFonts w:ascii="Arial" w:eastAsia="Times New Roman" w:hAnsi="Arial" w:cs="Arial"/>
        </w:rPr>
        <w:t>ústavných</w:t>
      </w:r>
      <w:r w:rsidRPr="00F06F48">
        <w:rPr>
          <w:rFonts w:ascii="Arial" w:eastAsia="Times New Roman" w:hAnsi="Arial" w:cs="Arial"/>
          <w:spacing w:val="72"/>
        </w:rPr>
        <w:t xml:space="preserve">  </w:t>
      </w:r>
      <w:r w:rsidRPr="00F06F48">
        <w:rPr>
          <w:rFonts w:ascii="Arial" w:eastAsia="Times New Roman" w:hAnsi="Arial" w:cs="Arial"/>
        </w:rPr>
        <w:t>činiteľov</w:t>
      </w:r>
      <w:r w:rsidRPr="00F06F48">
        <w:rPr>
          <w:rFonts w:ascii="Arial" w:eastAsia="Times New Roman" w:hAnsi="Arial" w:cs="Arial"/>
          <w:spacing w:val="72"/>
        </w:rPr>
        <w:t xml:space="preserve">  </w:t>
      </w:r>
      <w:r w:rsidRPr="00F06F48">
        <w:rPr>
          <w:rFonts w:ascii="Arial" w:eastAsia="Times New Roman" w:hAnsi="Arial" w:cs="Arial"/>
        </w:rPr>
        <w:t>Slovenskej</w:t>
      </w:r>
      <w:r w:rsidRPr="00F06F48">
        <w:rPr>
          <w:rFonts w:ascii="Arial" w:eastAsia="Times New Roman" w:hAnsi="Arial" w:cs="Arial"/>
          <w:spacing w:val="72"/>
        </w:rPr>
        <w:t xml:space="preserve">  </w:t>
      </w:r>
      <w:r w:rsidRPr="00F06F48">
        <w:rPr>
          <w:rFonts w:ascii="Arial" w:eastAsia="Times New Roman" w:hAnsi="Arial" w:cs="Arial"/>
        </w:rPr>
        <w:t>republiky a zahraničných predstaviteľov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sa riadi nariadením Ministerstva vnútra Slovenskej republiky č. 50 z 29. septembra 2006 o vyžadovaní a schvaľovaní letov.</w:t>
      </w:r>
    </w:p>
    <w:p w14:paraId="516F1042" w14:textId="77777777" w:rsidR="00F06F48" w:rsidRPr="00F06F48" w:rsidRDefault="00F06F48" w:rsidP="00F06F48">
      <w:pPr>
        <w:widowControl w:val="0"/>
        <w:numPr>
          <w:ilvl w:val="0"/>
          <w:numId w:val="50"/>
        </w:numPr>
        <w:tabs>
          <w:tab w:val="left" w:pos="1430"/>
        </w:tabs>
        <w:autoSpaceDE w:val="0"/>
        <w:autoSpaceDN w:val="0"/>
        <w:spacing w:before="250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Predseda národnej rady môže na zahraničnej pracovnej ceste uhrádzať v eurách aj výdavky na pohostenie a občerstvenie, ktoré sa zúčtujú na ťarchu reprezentačných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výdavkov.</w:t>
      </w:r>
      <w:r w:rsidRPr="00F06F48">
        <w:rPr>
          <w:rFonts w:ascii="Arial" w:eastAsia="Times New Roman" w:hAnsi="Arial" w:cs="Arial"/>
          <w:spacing w:val="25"/>
        </w:rPr>
        <w:t xml:space="preserve"> </w:t>
      </w:r>
      <w:r w:rsidRPr="00F06F48">
        <w:rPr>
          <w:rFonts w:ascii="Arial" w:eastAsia="Times New Roman" w:hAnsi="Arial" w:cs="Arial"/>
        </w:rPr>
        <w:t>Predseda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národnej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rady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môže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dať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súhlas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na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úhradu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výdavkov v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eurách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na pohostenie a občerstvenie pre podpredsedov národnej rady, predsedov výborov, vedúcich stálych delegácií v medzinárodných parlamentných organizáciách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</w:rPr>
        <w:t>alebo</w:t>
      </w:r>
      <w:r w:rsidRPr="00F06F48">
        <w:rPr>
          <w:rFonts w:ascii="Arial" w:eastAsia="Times New Roman" w:hAnsi="Arial" w:cs="Arial"/>
          <w:spacing w:val="2"/>
        </w:rPr>
        <w:t xml:space="preserve"> </w:t>
      </w:r>
      <w:r w:rsidRPr="00F06F48">
        <w:rPr>
          <w:rFonts w:ascii="Arial" w:eastAsia="Times New Roman" w:hAnsi="Arial" w:cs="Arial"/>
        </w:rPr>
        <w:t>iných</w:t>
      </w:r>
      <w:r w:rsidRPr="00F06F48">
        <w:rPr>
          <w:rFonts w:ascii="Arial" w:eastAsia="Times New Roman" w:hAnsi="Arial" w:cs="Arial"/>
          <w:spacing w:val="4"/>
        </w:rPr>
        <w:t xml:space="preserve"> </w:t>
      </w:r>
      <w:r w:rsidRPr="00F06F48">
        <w:rPr>
          <w:rFonts w:ascii="Arial" w:eastAsia="Times New Roman" w:hAnsi="Arial" w:cs="Arial"/>
        </w:rPr>
        <w:t>medzinárodných</w:t>
      </w:r>
      <w:r w:rsidRPr="00F06F48">
        <w:rPr>
          <w:rFonts w:ascii="Arial" w:eastAsia="Times New Roman" w:hAnsi="Arial" w:cs="Arial"/>
          <w:spacing w:val="2"/>
        </w:rPr>
        <w:t xml:space="preserve"> </w:t>
      </w:r>
      <w:r w:rsidRPr="00F06F48">
        <w:rPr>
          <w:rFonts w:ascii="Arial" w:eastAsia="Times New Roman" w:hAnsi="Arial" w:cs="Arial"/>
        </w:rPr>
        <w:t>inštitúciách</w:t>
      </w:r>
      <w:r w:rsidRPr="00F06F48">
        <w:rPr>
          <w:rFonts w:ascii="Arial" w:eastAsia="Times New Roman" w:hAnsi="Arial" w:cs="Arial"/>
          <w:spacing w:val="2"/>
        </w:rPr>
        <w:t xml:space="preserve"> </w:t>
      </w:r>
      <w:r w:rsidRPr="00F06F48">
        <w:rPr>
          <w:rFonts w:ascii="Arial" w:eastAsia="Times New Roman" w:hAnsi="Arial" w:cs="Arial"/>
        </w:rPr>
        <w:t>alebo</w:t>
      </w:r>
      <w:r w:rsidRPr="00F06F48">
        <w:rPr>
          <w:rFonts w:ascii="Arial" w:eastAsia="Times New Roman" w:hAnsi="Arial" w:cs="Arial"/>
          <w:spacing w:val="2"/>
        </w:rPr>
        <w:t xml:space="preserve"> </w:t>
      </w:r>
      <w:r w:rsidRPr="00F06F48">
        <w:rPr>
          <w:rFonts w:ascii="Arial" w:eastAsia="Times New Roman" w:hAnsi="Arial" w:cs="Arial"/>
        </w:rPr>
        <w:t>pre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</w:rPr>
        <w:t>vedúcich</w:t>
      </w:r>
      <w:r w:rsidRPr="00F06F48">
        <w:rPr>
          <w:rFonts w:ascii="Arial" w:eastAsia="Times New Roman" w:hAnsi="Arial" w:cs="Arial"/>
          <w:spacing w:val="4"/>
        </w:rPr>
        <w:t xml:space="preserve"> </w:t>
      </w:r>
      <w:r w:rsidRPr="00F06F48">
        <w:rPr>
          <w:rFonts w:ascii="Arial" w:eastAsia="Times New Roman" w:hAnsi="Arial" w:cs="Arial"/>
        </w:rPr>
        <w:t>delegácií</w:t>
      </w:r>
      <w:r w:rsidRPr="00F06F48">
        <w:rPr>
          <w:rFonts w:ascii="Arial" w:eastAsia="Times New Roman" w:hAnsi="Arial" w:cs="Arial"/>
          <w:spacing w:val="3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národnej</w:t>
      </w:r>
      <w:r w:rsidRPr="00F06F48">
        <w:rPr>
          <w:rFonts w:ascii="Arial" w:eastAsia="Times New Roman" w:hAnsi="Arial" w:cs="Arial"/>
        </w:rPr>
        <w:t xml:space="preserve"> rady. Súhlas a určenie výšky výdavkov musia byť vydané písomným rozhodnutím predsedu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národnej rady.</w:t>
      </w:r>
    </w:p>
    <w:p w14:paraId="2CCF91B7" w14:textId="77777777" w:rsidR="00F06F48" w:rsidRPr="00F06F48" w:rsidRDefault="00F06F48" w:rsidP="00F06F48">
      <w:pPr>
        <w:widowControl w:val="0"/>
        <w:numPr>
          <w:ilvl w:val="0"/>
          <w:numId w:val="50"/>
        </w:numPr>
        <w:tabs>
          <w:tab w:val="left" w:pos="1430"/>
        </w:tabs>
        <w:autoSpaceDE w:val="0"/>
        <w:autoSpaceDN w:val="0"/>
        <w:spacing w:before="250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Pri zahraničných pracovných cestách predsedu národnej rady a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podpredsedov národnej rady sa poskytne zúčtovateľná záloha na nepredvídané výdavky počas cesty. Zúčtovateľná záloha sa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poskytne aj zamestnancovi OZVP, ktorý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 xml:space="preserve">sprevádza predsedu národnej rady alebo podpredsedu národnej rady na zahraničnej pracovnej ceste. </w:t>
      </w:r>
    </w:p>
    <w:p w14:paraId="3215D5E0" w14:textId="77777777" w:rsidR="00F06F48" w:rsidRPr="00F06F48" w:rsidRDefault="00F06F48" w:rsidP="00F06F48">
      <w:pPr>
        <w:widowControl w:val="0"/>
        <w:numPr>
          <w:ilvl w:val="0"/>
          <w:numId w:val="50"/>
        </w:numPr>
        <w:tabs>
          <w:tab w:val="left" w:pos="1430"/>
        </w:tabs>
        <w:autoSpaceDE w:val="0"/>
        <w:autoSpaceDN w:val="0"/>
        <w:spacing w:before="250"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Ak si poslanec nemôže osobne prevziať preddavok na zahraničnú pracovnú cestu</w:t>
      </w:r>
      <w:r w:rsidRPr="00F06F48">
        <w:rPr>
          <w:rFonts w:ascii="Arial" w:eastAsia="Times New Roman" w:hAnsi="Arial" w:cs="Arial"/>
          <w:spacing w:val="80"/>
          <w:w w:val="150"/>
        </w:rPr>
        <w:t xml:space="preserve"> </w:t>
      </w:r>
      <w:r w:rsidRPr="00F06F48">
        <w:rPr>
          <w:rFonts w:ascii="Arial" w:eastAsia="Times New Roman" w:hAnsi="Arial" w:cs="Arial"/>
        </w:rPr>
        <w:t>a ďalšie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potrebné náležitosti súvisiace s jeho zahraničnou pracovnou cestou (cestovný lístok, resp. iné dopravné ceniny, poisťovaciu kartu), môže písomne splnomocniť svojho asistenta (resp. inú osobu) na prevzatie preddavku v eurách a ostatných dokladov na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schválenú zahraničnú pracovnú cestu.</w:t>
      </w:r>
    </w:p>
    <w:p w14:paraId="0ABAB54A" w14:textId="77777777" w:rsidR="00F06F48" w:rsidRPr="00F06F48" w:rsidRDefault="00F06F48" w:rsidP="00F06F48">
      <w:pPr>
        <w:widowControl w:val="0"/>
        <w:tabs>
          <w:tab w:val="left" w:pos="1430"/>
        </w:tabs>
        <w:autoSpaceDE w:val="0"/>
        <w:autoSpaceDN w:val="0"/>
        <w:spacing w:before="250"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37C9933A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4B21EC84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Čl.</w:t>
      </w:r>
      <w:r w:rsidRPr="00F06F48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20</w:t>
      </w:r>
    </w:p>
    <w:p w14:paraId="6F7B52A0" w14:textId="77777777" w:rsidR="00F06F48" w:rsidRPr="00F06F48" w:rsidRDefault="00F06F48" w:rsidP="00F06F48">
      <w:pPr>
        <w:widowControl w:val="0"/>
        <w:autoSpaceDE w:val="0"/>
        <w:autoSpaceDN w:val="0"/>
        <w:spacing w:before="272"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Zrušuje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  <w:spacing w:val="-5"/>
        </w:rPr>
        <w:t>sa:</w:t>
      </w:r>
    </w:p>
    <w:p w14:paraId="691DB9AF" w14:textId="77777777" w:rsidR="00F06F48" w:rsidRPr="00F06F48" w:rsidRDefault="00F06F48" w:rsidP="00F06F48">
      <w:pPr>
        <w:widowControl w:val="0"/>
        <w:autoSpaceDE w:val="0"/>
        <w:autoSpaceDN w:val="0"/>
        <w:spacing w:before="276" w:after="0" w:line="240" w:lineRule="auto"/>
        <w:ind w:right="283"/>
        <w:jc w:val="both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Smernica o uskutočňovaní zahraničných pracovných ciest poslancov Národnej rady Slovenskej republiky a zamestnancov Kancelárie Národnej rady Slovenskej republiky schválená uznesením Národnej rady Slovenskej republiky z 9. februára 2012 č. 839.</w:t>
      </w:r>
    </w:p>
    <w:p w14:paraId="34696EA1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4BC5DA39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</w:p>
    <w:p w14:paraId="00519E58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jc w:val="center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Čl.</w:t>
      </w:r>
      <w:r w:rsidRPr="00F06F48">
        <w:rPr>
          <w:rFonts w:ascii="Arial" w:eastAsia="Times New Roman" w:hAnsi="Arial" w:cs="Arial"/>
          <w:b/>
          <w:bCs/>
          <w:spacing w:val="60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21</w:t>
      </w:r>
    </w:p>
    <w:p w14:paraId="56343D15" w14:textId="77777777" w:rsidR="00F06F48" w:rsidRPr="00F06F48" w:rsidRDefault="00F06F48" w:rsidP="00F06F48">
      <w:pPr>
        <w:widowControl w:val="0"/>
        <w:autoSpaceDE w:val="0"/>
        <w:autoSpaceDN w:val="0"/>
        <w:spacing w:before="271"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Táto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smernica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nadobúda účinnosť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 xml:space="preserve">dňom </w:t>
      </w:r>
      <w:r w:rsidRPr="00F06F48">
        <w:rPr>
          <w:rFonts w:ascii="Arial" w:eastAsia="Times New Roman" w:hAnsi="Arial" w:cs="Arial"/>
          <w:spacing w:val="-2"/>
        </w:rPr>
        <w:t>schválenia.</w:t>
      </w:r>
    </w:p>
    <w:p w14:paraId="2D18216D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06F48" w:rsidRPr="00F06F48" w:rsidSect="00F06F48">
          <w:footerReference w:type="default" r:id="rId8"/>
          <w:pgSz w:w="11910" w:h="16840"/>
          <w:pgMar w:top="1320" w:right="1133" w:bottom="1060" w:left="1133" w:header="0" w:footer="874" w:gutter="0"/>
          <w:pgNumType w:start="0"/>
          <w:cols w:space="708"/>
          <w:titlePg/>
          <w:docGrid w:linePitch="299"/>
        </w:sectPr>
      </w:pPr>
    </w:p>
    <w:p w14:paraId="11C72FD0" w14:textId="77777777" w:rsidR="00F06F48" w:rsidRPr="00F06F48" w:rsidRDefault="00F06F48" w:rsidP="00F06F48">
      <w:pPr>
        <w:widowControl w:val="0"/>
        <w:autoSpaceDE w:val="0"/>
        <w:autoSpaceDN w:val="0"/>
        <w:spacing w:before="72" w:after="0" w:line="240" w:lineRule="auto"/>
        <w:ind w:right="281"/>
        <w:jc w:val="right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lastRenderedPageBreak/>
        <w:t>Príloha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 xml:space="preserve">č. </w:t>
      </w:r>
      <w:r w:rsidRPr="00F06F48">
        <w:rPr>
          <w:rFonts w:ascii="Arial" w:eastAsia="Times New Roman" w:hAnsi="Arial" w:cs="Arial"/>
          <w:spacing w:val="-10"/>
        </w:rPr>
        <w:t>1</w:t>
      </w:r>
    </w:p>
    <w:p w14:paraId="2181F08B" w14:textId="77777777" w:rsidR="00F06F48" w:rsidRPr="00F06F48" w:rsidRDefault="00F06F48" w:rsidP="00F06F4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F06F48">
        <w:rPr>
          <w:rFonts w:ascii="Times New Roman" w:eastAsia="Times New Roman" w:hAnsi="Times New Roman" w:cs="Times New Roman"/>
          <w:noProof/>
          <w:sz w:val="10"/>
          <w:szCs w:val="24"/>
          <w:lang w:eastAsia="sk-SK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A81DE0D" wp14:editId="2330715D">
                <wp:simplePos x="0" y="0"/>
                <wp:positionH relativeFrom="page">
                  <wp:posOffset>1002665</wp:posOffset>
                </wp:positionH>
                <wp:positionV relativeFrom="paragraph">
                  <wp:posOffset>93980</wp:posOffset>
                </wp:positionV>
                <wp:extent cx="5779135" cy="681355"/>
                <wp:effectExtent l="0" t="0" r="0" b="444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681355"/>
                          <a:chOff x="0" y="0"/>
                          <a:chExt cx="5779816" cy="681822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0992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920" h="647700">
                                <a:moveTo>
                                  <a:pt x="5691505" y="638556"/>
                                </a:moveTo>
                                <a:lnTo>
                                  <a:pt x="18288" y="638556"/>
                                </a:lnTo>
                                <a:lnTo>
                                  <a:pt x="18288" y="9156"/>
                                </a:lnTo>
                                <a:lnTo>
                                  <a:pt x="0" y="91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647700"/>
                                </a:lnTo>
                                <a:lnTo>
                                  <a:pt x="5691505" y="647700"/>
                                </a:lnTo>
                                <a:lnTo>
                                  <a:pt x="5691505" y="638556"/>
                                </a:lnTo>
                                <a:close/>
                              </a:path>
                              <a:path w="5709920" h="647700">
                                <a:moveTo>
                                  <a:pt x="5691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691505" y="9144"/>
                                </a:lnTo>
                                <a:lnTo>
                                  <a:pt x="5691505" y="0"/>
                                </a:lnTo>
                                <a:close/>
                              </a:path>
                              <a:path w="5709920" h="647700">
                                <a:moveTo>
                                  <a:pt x="5709869" y="9156"/>
                                </a:moveTo>
                                <a:lnTo>
                                  <a:pt x="5691581" y="9156"/>
                                </a:lnTo>
                                <a:lnTo>
                                  <a:pt x="5691581" y="638556"/>
                                </a:lnTo>
                                <a:lnTo>
                                  <a:pt x="5691581" y="647700"/>
                                </a:lnTo>
                                <a:lnTo>
                                  <a:pt x="5709869" y="647700"/>
                                </a:lnTo>
                                <a:lnTo>
                                  <a:pt x="5709869" y="638556"/>
                                </a:lnTo>
                                <a:lnTo>
                                  <a:pt x="5709869" y="9156"/>
                                </a:lnTo>
                                <a:close/>
                              </a:path>
                              <a:path w="5709920" h="647700">
                                <a:moveTo>
                                  <a:pt x="5709869" y="0"/>
                                </a:moveTo>
                                <a:lnTo>
                                  <a:pt x="5691581" y="0"/>
                                </a:lnTo>
                                <a:lnTo>
                                  <a:pt x="5691581" y="9144"/>
                                </a:lnTo>
                                <a:lnTo>
                                  <a:pt x="5709869" y="9144"/>
                                </a:lnTo>
                                <a:lnTo>
                                  <a:pt x="570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6091" y="51902"/>
                            <a:ext cx="5673725" cy="629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3C981" w14:textId="77777777" w:rsidR="00F06F48" w:rsidRDefault="00F06F48" w:rsidP="00F06F48">
                              <w:pPr>
                                <w:spacing w:before="233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 xml:space="preserve">ŽIADOSŤ 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36"/>
                                </w:rPr>
                                <w:t>ZPC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DE0D" id="Group 8" o:spid="_x0000_s1026" style="position:absolute;margin-left:78.95pt;margin-top:7.4pt;width:455.05pt;height:53.65pt;z-index:-251657216;mso-wrap-distance-left:0;mso-wrap-distance-right:0;mso-position-horizontal-relative:page;mso-width-relative:margin;mso-height-relative:margin" coordsize="57798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">
                <v:shape id="Graphic 9" o:spid="_x0000_s1027" style="position:absolute;width:57099;height:6477;visibility:visible;mso-wrap-style:square;v-text-anchor:top" coordsize="570992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" path="m5691505,638556r-5673217,l18288,9156,,9156,,638556r,9144l5691505,647700r,-9144xem5691505,l,,,9144r5691505,l5691505,xem5709869,9156r-18288,l5691581,638556r,9144l5709869,647700r,-9144l5709869,9156xem5709869,r-18288,l5691581,9144r18288,l570986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1060;top:519;width:56738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743C981" w14:textId="77777777" w:rsidR="00F06F48" w:rsidRDefault="00F06F48" w:rsidP="00F06F48">
                        <w:pPr>
                          <w:spacing w:before="233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6"/>
                          </w:rPr>
                          <w:t xml:space="preserve">ŽIADOSŤ O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36"/>
                          </w:rPr>
                          <w:t>ZPC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F5BDE5" w14:textId="77777777" w:rsidR="00F06F48" w:rsidRPr="00F06F48" w:rsidRDefault="00F06F48" w:rsidP="00F06F4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2B2EA" w14:textId="77777777" w:rsidR="00F06F48" w:rsidRPr="00F06F48" w:rsidRDefault="00F06F48" w:rsidP="00F06F48">
      <w:pPr>
        <w:widowControl w:val="0"/>
        <w:tabs>
          <w:tab w:val="left" w:leader="dot" w:pos="2304"/>
          <w:tab w:val="left" w:pos="5728"/>
        </w:tabs>
        <w:autoSpaceDE w:val="0"/>
        <w:autoSpaceDN w:val="0"/>
        <w:spacing w:after="0" w:line="235" w:lineRule="auto"/>
        <w:ind w:right="3016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b/>
        </w:rPr>
        <w:t>Doručená na OZVP dňa:</w:t>
      </w:r>
      <w:r w:rsidRPr="00F06F48">
        <w:rPr>
          <w:rFonts w:ascii="Arial" w:eastAsia="Times New Roman" w:hAnsi="Arial" w:cs="Arial"/>
          <w:b/>
        </w:rPr>
        <w:tab/>
        <w:t>pod</w:t>
      </w:r>
      <w:r w:rsidRPr="00F06F48">
        <w:rPr>
          <w:rFonts w:ascii="Arial" w:eastAsia="Times New Roman" w:hAnsi="Arial" w:cs="Arial"/>
          <w:b/>
          <w:spacing w:val="-15"/>
        </w:rPr>
        <w:t xml:space="preserve"> </w:t>
      </w:r>
      <w:r w:rsidRPr="00F06F48">
        <w:rPr>
          <w:rFonts w:ascii="Arial" w:eastAsia="Times New Roman" w:hAnsi="Arial" w:cs="Arial"/>
          <w:b/>
        </w:rPr>
        <w:t>č.</w:t>
      </w:r>
      <w:r w:rsidRPr="00F06F48">
        <w:rPr>
          <w:rFonts w:ascii="Arial" w:eastAsia="Times New Roman" w:hAnsi="Arial" w:cs="Arial"/>
          <w:b/>
          <w:spacing w:val="-15"/>
        </w:rPr>
        <w:t xml:space="preserve"> </w:t>
      </w:r>
      <w:r w:rsidRPr="00F06F48">
        <w:rPr>
          <w:rFonts w:ascii="Arial" w:eastAsia="Times New Roman" w:hAnsi="Arial" w:cs="Arial"/>
          <w:b/>
        </w:rPr>
        <w:t>j.: Predkladá sa:</w:t>
      </w:r>
      <w:r w:rsidRPr="00F06F48">
        <w:rPr>
          <w:rFonts w:ascii="Arial" w:eastAsia="Times New Roman" w:hAnsi="Arial" w:cs="Arial"/>
        </w:rPr>
        <w:tab/>
      </w:r>
      <w:r w:rsidRPr="00F06F48">
        <w:rPr>
          <w:rFonts w:ascii="Arial" w:eastAsia="Times New Roman" w:hAnsi="Arial" w:cs="Arial"/>
          <w:spacing w:val="-2"/>
          <w:u w:val="single"/>
        </w:rPr>
        <w:t>týždeň</w:t>
      </w:r>
    </w:p>
    <w:p w14:paraId="371681BE" w14:textId="77777777" w:rsidR="00F06F48" w:rsidRPr="00F06F48" w:rsidRDefault="00F06F48" w:rsidP="00F06F48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  <w:spacing w:val="-5"/>
        </w:rPr>
        <w:t>Od:</w:t>
      </w:r>
    </w:p>
    <w:p w14:paraId="757C1B7B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Miesto</w:t>
      </w:r>
      <w:r w:rsidRPr="00F06F48">
        <w:rPr>
          <w:rFonts w:ascii="Arial" w:eastAsia="Times New Roman" w:hAnsi="Arial" w:cs="Arial"/>
          <w:b/>
          <w:spacing w:val="-2"/>
        </w:rPr>
        <w:t xml:space="preserve"> konania:</w:t>
      </w:r>
    </w:p>
    <w:p w14:paraId="35372622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Charakter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podujatia:</w:t>
      </w:r>
    </w:p>
    <w:p w14:paraId="1FBEC849" w14:textId="77777777" w:rsidR="00F06F48" w:rsidRPr="00F06F48" w:rsidRDefault="00F06F48" w:rsidP="00F06F48">
      <w:pPr>
        <w:widowControl w:val="0"/>
        <w:autoSpaceDE w:val="0"/>
        <w:autoSpaceDN w:val="0"/>
        <w:spacing w:after="0" w:line="274" w:lineRule="exact"/>
        <w:rPr>
          <w:rFonts w:ascii="Arial" w:eastAsia="Times New Roman" w:hAnsi="Arial" w:cs="Arial"/>
          <w:b/>
        </w:rPr>
      </w:pPr>
      <w:r w:rsidRPr="00F06F48">
        <w:rPr>
          <w:rFonts w:ascii="Arial" w:eastAsia="Times New Roman" w:hAnsi="Arial" w:cs="Arial"/>
          <w:b/>
        </w:rPr>
        <w:t>Termín</w:t>
      </w:r>
      <w:r w:rsidRPr="00F06F48">
        <w:rPr>
          <w:rFonts w:ascii="Arial" w:eastAsia="Times New Roman" w:hAnsi="Arial" w:cs="Arial"/>
          <w:b/>
          <w:spacing w:val="-6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</w:rPr>
        <w:t>konania:</w:t>
      </w:r>
    </w:p>
    <w:p w14:paraId="75165B81" w14:textId="77777777" w:rsidR="00F06F48" w:rsidRPr="00F06F48" w:rsidRDefault="00F06F48" w:rsidP="00F06F48">
      <w:pPr>
        <w:widowControl w:val="0"/>
        <w:autoSpaceDE w:val="0"/>
        <w:autoSpaceDN w:val="0"/>
        <w:spacing w:after="0" w:line="274" w:lineRule="exact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b/>
        </w:rPr>
        <w:t>Rokovanie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</w:rPr>
        <w:t>schôdze</w:t>
      </w:r>
      <w:r w:rsidRPr="00F06F48">
        <w:rPr>
          <w:rFonts w:ascii="Arial" w:eastAsia="Times New Roman" w:hAnsi="Arial" w:cs="Arial"/>
          <w:b/>
          <w:spacing w:val="-3"/>
        </w:rPr>
        <w:t xml:space="preserve"> </w:t>
      </w:r>
      <w:r w:rsidRPr="00F06F48">
        <w:rPr>
          <w:rFonts w:ascii="Arial" w:eastAsia="Times New Roman" w:hAnsi="Arial" w:cs="Arial"/>
          <w:b/>
        </w:rPr>
        <w:t>NR</w:t>
      </w:r>
      <w:r w:rsidRPr="00F06F48">
        <w:rPr>
          <w:rFonts w:ascii="Arial" w:eastAsia="Times New Roman" w:hAnsi="Arial" w:cs="Arial"/>
          <w:b/>
          <w:spacing w:val="-2"/>
        </w:rPr>
        <w:t xml:space="preserve"> </w:t>
      </w:r>
      <w:r w:rsidRPr="00F06F48">
        <w:rPr>
          <w:rFonts w:ascii="Arial" w:eastAsia="Times New Roman" w:hAnsi="Arial" w:cs="Arial"/>
          <w:b/>
        </w:rPr>
        <w:t>SR:</w:t>
      </w:r>
      <w:r w:rsidRPr="00F06F48">
        <w:rPr>
          <w:rFonts w:ascii="Arial" w:eastAsia="Times New Roman" w:hAnsi="Arial" w:cs="Arial"/>
          <w:b/>
          <w:spacing w:val="57"/>
        </w:rPr>
        <w:t xml:space="preserve"> </w:t>
      </w:r>
      <w:r w:rsidRPr="00F06F48">
        <w:rPr>
          <w:rFonts w:ascii="Arial" w:eastAsia="Times New Roman" w:hAnsi="Arial" w:cs="Arial"/>
        </w:rPr>
        <w:t>áno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–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5"/>
        </w:rPr>
        <w:t>nie</w:t>
      </w:r>
    </w:p>
    <w:p w14:paraId="75C14C89" w14:textId="77777777" w:rsidR="00F06F48" w:rsidRPr="00F06F48" w:rsidRDefault="00F06F48" w:rsidP="00F06F48">
      <w:pPr>
        <w:widowControl w:val="0"/>
        <w:autoSpaceDE w:val="0"/>
        <w:autoSpaceDN w:val="0"/>
        <w:spacing w:before="4"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  <w:spacing w:val="-2"/>
        </w:rPr>
        <w:t>Účastníci:</w:t>
      </w:r>
    </w:p>
    <w:p w14:paraId="13A21A89" w14:textId="77777777" w:rsidR="00F06F48" w:rsidRPr="00F06F48" w:rsidRDefault="00F06F48" w:rsidP="00F06F48">
      <w:pPr>
        <w:widowControl w:val="0"/>
        <w:autoSpaceDE w:val="0"/>
        <w:autoSpaceDN w:val="0"/>
        <w:spacing w:before="272"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b/>
        </w:rPr>
        <w:t>Predpokladané</w:t>
      </w:r>
      <w:r w:rsidRPr="00F06F48">
        <w:rPr>
          <w:rFonts w:ascii="Arial" w:eastAsia="Times New Roman" w:hAnsi="Arial" w:cs="Arial"/>
          <w:b/>
          <w:spacing w:val="-8"/>
        </w:rPr>
        <w:t xml:space="preserve"> </w:t>
      </w:r>
      <w:r w:rsidRPr="00F06F48">
        <w:rPr>
          <w:rFonts w:ascii="Arial" w:eastAsia="Times New Roman" w:hAnsi="Arial" w:cs="Arial"/>
          <w:b/>
        </w:rPr>
        <w:t>náklady:</w:t>
      </w:r>
      <w:r w:rsidRPr="00F06F48">
        <w:rPr>
          <w:rFonts w:ascii="Arial" w:eastAsia="Times New Roman" w:hAnsi="Arial" w:cs="Arial"/>
          <w:b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celkom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........</w:t>
      </w:r>
    </w:p>
    <w:p w14:paraId="4CE0A980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toho: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(rozpis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podľa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špecifikácie, čl.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5,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ods.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1,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bod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5"/>
        </w:rPr>
        <w:t>f)</w:t>
      </w:r>
    </w:p>
    <w:p w14:paraId="61D36206" w14:textId="77777777" w:rsidR="00F06F48" w:rsidRPr="00F06F48" w:rsidRDefault="00F06F48" w:rsidP="00F06F48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náklady</w:t>
      </w:r>
      <w:r w:rsidRPr="00F06F48">
        <w:rPr>
          <w:rFonts w:ascii="Arial" w:eastAsia="Times New Roman" w:hAnsi="Arial" w:cs="Arial"/>
          <w:spacing w:val="-5"/>
        </w:rPr>
        <w:t xml:space="preserve"> </w:t>
      </w:r>
      <w:r w:rsidRPr="00F06F48">
        <w:rPr>
          <w:rFonts w:ascii="Arial" w:eastAsia="Times New Roman" w:hAnsi="Arial" w:cs="Arial"/>
        </w:rPr>
        <w:t>na</w:t>
      </w:r>
      <w:r w:rsidRPr="00F06F48">
        <w:rPr>
          <w:rFonts w:ascii="Arial" w:eastAsia="Times New Roman" w:hAnsi="Arial" w:cs="Arial"/>
          <w:spacing w:val="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dopravu,</w:t>
      </w:r>
    </w:p>
    <w:p w14:paraId="056467CF" w14:textId="77777777" w:rsidR="00F06F48" w:rsidRPr="00F06F48" w:rsidRDefault="00F06F48" w:rsidP="00F06F48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ubytovanie,</w:t>
      </w:r>
    </w:p>
    <w:p w14:paraId="77EF2BB0" w14:textId="77777777" w:rsidR="00F06F48" w:rsidRPr="00F06F48" w:rsidRDefault="00F06F48" w:rsidP="00F06F48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stravné,</w:t>
      </w:r>
    </w:p>
    <w:p w14:paraId="2D6C07AF" w14:textId="77777777" w:rsidR="00F06F48" w:rsidRPr="00F06F48" w:rsidRDefault="00F06F48" w:rsidP="00F06F48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  <w:spacing w:val="-2"/>
        </w:rPr>
        <w:t>poistné,</w:t>
      </w:r>
    </w:p>
    <w:p w14:paraId="246F8B15" w14:textId="77777777" w:rsidR="00F06F48" w:rsidRPr="00F06F48" w:rsidRDefault="00F06F48" w:rsidP="00F06F48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tlmočnícke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>prekladateľské</w:t>
      </w:r>
      <w:r w:rsidRPr="00F06F48">
        <w:rPr>
          <w:rFonts w:ascii="Arial" w:eastAsia="Times New Roman" w:hAnsi="Arial" w:cs="Arial"/>
          <w:spacing w:val="-2"/>
        </w:rPr>
        <w:t xml:space="preserve"> služby,</w:t>
      </w:r>
    </w:p>
    <w:p w14:paraId="66377B8B" w14:textId="77777777" w:rsidR="00F06F48" w:rsidRPr="00F06F48" w:rsidRDefault="00F06F48" w:rsidP="00F06F48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iné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nepredvídané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náklady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súvisiace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</w:rPr>
        <w:t>so</w:t>
      </w:r>
      <w:r w:rsidRPr="00F06F48">
        <w:rPr>
          <w:rFonts w:ascii="Arial" w:eastAsia="Times New Roman" w:hAnsi="Arial" w:cs="Arial"/>
          <w:spacing w:val="2"/>
        </w:rPr>
        <w:t xml:space="preserve"> </w:t>
      </w:r>
      <w:r w:rsidRPr="00F06F48">
        <w:rPr>
          <w:rFonts w:ascii="Arial" w:eastAsia="Times New Roman" w:hAnsi="Arial" w:cs="Arial"/>
          <w:spacing w:val="-5"/>
        </w:rPr>
        <w:t>ZPC</w:t>
      </w:r>
    </w:p>
    <w:p w14:paraId="798B784E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34F5B" w14:textId="77777777" w:rsidR="00F06F48" w:rsidRPr="00F06F48" w:rsidRDefault="00F06F48" w:rsidP="00F06F48">
      <w:pPr>
        <w:widowControl w:val="0"/>
        <w:autoSpaceDE w:val="0"/>
        <w:autoSpaceDN w:val="0"/>
        <w:spacing w:after="0" w:line="274" w:lineRule="exact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  <w:spacing w:val="-2"/>
        </w:rPr>
        <w:t>Spracoval:</w:t>
      </w:r>
    </w:p>
    <w:p w14:paraId="0C583C30" w14:textId="77777777" w:rsidR="00F06F48" w:rsidRPr="00F06F48" w:rsidRDefault="00F06F48" w:rsidP="00F06F48">
      <w:pPr>
        <w:widowControl w:val="0"/>
        <w:autoSpaceDE w:val="0"/>
        <w:autoSpaceDN w:val="0"/>
        <w:spacing w:after="0" w:line="274" w:lineRule="exact"/>
        <w:rPr>
          <w:rFonts w:ascii="Arial" w:eastAsia="Times New Roman" w:hAnsi="Arial" w:cs="Arial"/>
          <w:i/>
        </w:rPr>
      </w:pPr>
      <w:r w:rsidRPr="00F06F48">
        <w:rPr>
          <w:rFonts w:ascii="Arial" w:eastAsia="Times New Roman" w:hAnsi="Arial" w:cs="Arial"/>
          <w:i/>
        </w:rPr>
        <w:t>(meno</w:t>
      </w:r>
      <w:r w:rsidRPr="00F06F48">
        <w:rPr>
          <w:rFonts w:ascii="Arial" w:eastAsia="Times New Roman" w:hAnsi="Arial" w:cs="Arial"/>
          <w:i/>
          <w:spacing w:val="-1"/>
        </w:rPr>
        <w:t xml:space="preserve"> </w:t>
      </w:r>
      <w:r w:rsidRPr="00F06F48">
        <w:rPr>
          <w:rFonts w:ascii="Arial" w:eastAsia="Times New Roman" w:hAnsi="Arial" w:cs="Arial"/>
          <w:i/>
        </w:rPr>
        <w:t>a</w:t>
      </w:r>
      <w:r w:rsidRPr="00F06F48">
        <w:rPr>
          <w:rFonts w:ascii="Arial" w:eastAsia="Times New Roman" w:hAnsi="Arial" w:cs="Arial"/>
          <w:i/>
          <w:spacing w:val="-2"/>
        </w:rPr>
        <w:t xml:space="preserve"> </w:t>
      </w:r>
      <w:r w:rsidRPr="00F06F48">
        <w:rPr>
          <w:rFonts w:ascii="Arial" w:eastAsia="Times New Roman" w:hAnsi="Arial" w:cs="Arial"/>
          <w:i/>
        </w:rPr>
        <w:t>priezvisko</w:t>
      </w:r>
      <w:r w:rsidRPr="00F06F48">
        <w:rPr>
          <w:rFonts w:ascii="Arial" w:eastAsia="Times New Roman" w:hAnsi="Arial" w:cs="Arial"/>
          <w:i/>
          <w:spacing w:val="-1"/>
        </w:rPr>
        <w:t xml:space="preserve"> </w:t>
      </w:r>
      <w:r w:rsidRPr="00F06F48">
        <w:rPr>
          <w:rFonts w:ascii="Arial" w:eastAsia="Times New Roman" w:hAnsi="Arial" w:cs="Arial"/>
          <w:i/>
        </w:rPr>
        <w:t>zamestnanca</w:t>
      </w:r>
      <w:r w:rsidRPr="00F06F48">
        <w:rPr>
          <w:rFonts w:ascii="Arial" w:eastAsia="Times New Roman" w:hAnsi="Arial" w:cs="Arial"/>
          <w:i/>
          <w:spacing w:val="1"/>
        </w:rPr>
        <w:t xml:space="preserve"> </w:t>
      </w:r>
      <w:r w:rsidRPr="00F06F48">
        <w:rPr>
          <w:rFonts w:ascii="Arial" w:eastAsia="Times New Roman" w:hAnsi="Arial" w:cs="Arial"/>
          <w:i/>
          <w:spacing w:val="-2"/>
        </w:rPr>
        <w:t>OZVP)</w:t>
      </w:r>
    </w:p>
    <w:p w14:paraId="3009C718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27AC67" w14:textId="77777777" w:rsidR="00F06F48" w:rsidRPr="00F06F48" w:rsidRDefault="00F06F48" w:rsidP="00F06F48">
      <w:pPr>
        <w:widowControl w:val="0"/>
        <w:autoSpaceDE w:val="0"/>
        <w:autoSpaceDN w:val="0"/>
        <w:spacing w:after="0" w:line="274" w:lineRule="exact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Predkladá</w:t>
      </w:r>
      <w:r w:rsidRPr="00F06F48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riaditeľ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4"/>
        </w:rPr>
        <w:t>OZVP:</w:t>
      </w:r>
    </w:p>
    <w:p w14:paraId="470DA63D" w14:textId="77777777" w:rsidR="00F06F48" w:rsidRPr="00F06F48" w:rsidRDefault="00F06F48" w:rsidP="00F06F48">
      <w:pPr>
        <w:widowControl w:val="0"/>
        <w:autoSpaceDE w:val="0"/>
        <w:autoSpaceDN w:val="0"/>
        <w:spacing w:after="0" w:line="274" w:lineRule="exact"/>
        <w:rPr>
          <w:rFonts w:ascii="Arial" w:eastAsia="Times New Roman" w:hAnsi="Arial" w:cs="Arial"/>
          <w:i/>
        </w:rPr>
      </w:pPr>
      <w:r w:rsidRPr="00F06F48">
        <w:rPr>
          <w:rFonts w:ascii="Arial" w:eastAsia="Times New Roman" w:hAnsi="Arial" w:cs="Arial"/>
          <w:i/>
        </w:rPr>
        <w:t>(Dátum</w:t>
      </w:r>
      <w:r w:rsidRPr="00F06F48">
        <w:rPr>
          <w:rFonts w:ascii="Arial" w:eastAsia="Times New Roman" w:hAnsi="Arial" w:cs="Arial"/>
          <w:i/>
          <w:spacing w:val="-4"/>
        </w:rPr>
        <w:t xml:space="preserve"> </w:t>
      </w:r>
      <w:r w:rsidRPr="00F06F48">
        <w:rPr>
          <w:rFonts w:ascii="Arial" w:eastAsia="Times New Roman" w:hAnsi="Arial" w:cs="Arial"/>
          <w:i/>
        </w:rPr>
        <w:t>a</w:t>
      </w:r>
      <w:r w:rsidRPr="00F06F48">
        <w:rPr>
          <w:rFonts w:ascii="Arial" w:eastAsia="Times New Roman" w:hAnsi="Arial" w:cs="Arial"/>
          <w:i/>
          <w:spacing w:val="-3"/>
        </w:rPr>
        <w:t xml:space="preserve"> </w:t>
      </w:r>
      <w:r w:rsidRPr="00F06F48">
        <w:rPr>
          <w:rFonts w:ascii="Arial" w:eastAsia="Times New Roman" w:hAnsi="Arial" w:cs="Arial"/>
          <w:i/>
        </w:rPr>
        <w:t>podpis</w:t>
      </w:r>
      <w:r w:rsidRPr="00F06F48">
        <w:rPr>
          <w:rFonts w:ascii="Arial" w:eastAsia="Times New Roman" w:hAnsi="Arial" w:cs="Arial"/>
          <w:i/>
          <w:spacing w:val="-3"/>
        </w:rPr>
        <w:t xml:space="preserve"> </w:t>
      </w:r>
      <w:r w:rsidRPr="00F06F48">
        <w:rPr>
          <w:rFonts w:ascii="Arial" w:eastAsia="Times New Roman" w:hAnsi="Arial" w:cs="Arial"/>
          <w:i/>
        </w:rPr>
        <w:t>riaditeľa</w:t>
      </w:r>
      <w:r w:rsidRPr="00F06F48">
        <w:rPr>
          <w:rFonts w:ascii="Arial" w:eastAsia="Times New Roman" w:hAnsi="Arial" w:cs="Arial"/>
          <w:i/>
          <w:spacing w:val="-2"/>
        </w:rPr>
        <w:t xml:space="preserve"> </w:t>
      </w:r>
      <w:r w:rsidRPr="00F06F48">
        <w:rPr>
          <w:rFonts w:ascii="Arial" w:eastAsia="Times New Roman" w:hAnsi="Arial" w:cs="Arial"/>
          <w:i/>
          <w:spacing w:val="-4"/>
        </w:rPr>
        <w:t>OZVP)</w:t>
      </w:r>
    </w:p>
    <w:p w14:paraId="71AF3C30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A4FFF6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469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Prílohy:</w:t>
      </w:r>
      <w:r w:rsidRPr="00F06F48">
        <w:rPr>
          <w:rFonts w:ascii="Arial" w:eastAsia="Times New Roman" w:hAnsi="Arial" w:cs="Arial"/>
          <w:spacing w:val="40"/>
        </w:rPr>
        <w:t xml:space="preserve"> </w:t>
      </w:r>
      <w:r w:rsidRPr="00F06F48">
        <w:rPr>
          <w:rFonts w:ascii="Arial" w:eastAsia="Times New Roman" w:hAnsi="Arial" w:cs="Arial"/>
        </w:rPr>
        <w:t>Stanovisko</w:t>
      </w:r>
      <w:r w:rsidRPr="00F06F48">
        <w:rPr>
          <w:rFonts w:ascii="Arial" w:eastAsia="Times New Roman" w:hAnsi="Arial" w:cs="Arial"/>
          <w:spacing w:val="-7"/>
        </w:rPr>
        <w:t xml:space="preserve"> </w:t>
      </w:r>
      <w:r w:rsidRPr="00F06F48">
        <w:rPr>
          <w:rFonts w:ascii="Arial" w:eastAsia="Times New Roman" w:hAnsi="Arial" w:cs="Arial"/>
        </w:rPr>
        <w:t>vedúceho</w:t>
      </w:r>
      <w:r w:rsidRPr="00F06F48">
        <w:rPr>
          <w:rFonts w:ascii="Arial" w:eastAsia="Times New Roman" w:hAnsi="Arial" w:cs="Arial"/>
          <w:spacing w:val="-7"/>
        </w:rPr>
        <w:t xml:space="preserve"> </w:t>
      </w:r>
      <w:r w:rsidRPr="00F06F48">
        <w:rPr>
          <w:rFonts w:ascii="Arial" w:eastAsia="Times New Roman" w:hAnsi="Arial" w:cs="Arial"/>
        </w:rPr>
        <w:t>K</w:t>
      </w:r>
      <w:r w:rsidRPr="00F06F48">
        <w:rPr>
          <w:rFonts w:ascii="Arial" w:eastAsia="Times New Roman" w:hAnsi="Arial" w:cs="Arial"/>
          <w:spacing w:val="-6"/>
        </w:rPr>
        <w:t xml:space="preserve"> </w:t>
      </w:r>
      <w:r w:rsidRPr="00F06F48">
        <w:rPr>
          <w:rFonts w:ascii="Arial" w:eastAsia="Times New Roman" w:hAnsi="Arial" w:cs="Arial"/>
        </w:rPr>
        <w:t>NR</w:t>
      </w:r>
      <w:r w:rsidRPr="00F06F48">
        <w:rPr>
          <w:rFonts w:ascii="Arial" w:eastAsia="Times New Roman" w:hAnsi="Arial" w:cs="Arial"/>
          <w:spacing w:val="-7"/>
        </w:rPr>
        <w:t xml:space="preserve"> </w:t>
      </w:r>
      <w:r w:rsidRPr="00F06F48">
        <w:rPr>
          <w:rFonts w:ascii="Arial" w:eastAsia="Times New Roman" w:hAnsi="Arial" w:cs="Arial"/>
        </w:rPr>
        <w:t xml:space="preserve">SR </w:t>
      </w:r>
      <w:r w:rsidRPr="00F06F48">
        <w:rPr>
          <w:rFonts w:ascii="Arial" w:eastAsia="Times New Roman" w:hAnsi="Arial" w:cs="Arial"/>
          <w:spacing w:val="-2"/>
        </w:rPr>
        <w:t>Program</w:t>
      </w:r>
    </w:p>
    <w:p w14:paraId="56FC6A64" w14:textId="77777777" w:rsidR="00F06F48" w:rsidRPr="00F06F48" w:rsidRDefault="00F06F48" w:rsidP="00F06F4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8A58FE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bookmarkStart w:id="0" w:name="_Hlk215500912"/>
      <w:r w:rsidRPr="00F06F48">
        <w:rPr>
          <w:rFonts w:ascii="Arial" w:eastAsia="Times New Roman" w:hAnsi="Arial" w:cs="Arial"/>
          <w:b/>
          <w:bCs/>
        </w:rPr>
        <w:t>Stanovisko</w:t>
      </w:r>
      <w:r w:rsidRPr="00F06F48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predsedu</w:t>
      </w:r>
      <w:r w:rsidRPr="00F06F48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poslaneckého</w:t>
      </w:r>
      <w:r w:rsidRPr="00F06F48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2"/>
        </w:rPr>
        <w:t>klubu..........:</w:t>
      </w:r>
      <w:r w:rsidRPr="00F06F48">
        <w:rPr>
          <w:rFonts w:ascii="Arial" w:eastAsia="Times New Roman" w:hAnsi="Arial" w:cs="Arial"/>
          <w:b/>
          <w:bCs/>
        </w:rPr>
        <w:t xml:space="preserve">                  SÚHLASÍM</w:t>
      </w:r>
      <w:r w:rsidRPr="00F06F48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 xml:space="preserve">– </w:t>
      </w:r>
      <w:r w:rsidRPr="00F06F48">
        <w:rPr>
          <w:rFonts w:ascii="Arial" w:eastAsia="Times New Roman" w:hAnsi="Arial" w:cs="Arial"/>
          <w:b/>
          <w:bCs/>
          <w:spacing w:val="-2"/>
        </w:rPr>
        <w:t>NESÚHLASÍM</w:t>
      </w:r>
    </w:p>
    <w:p w14:paraId="5284D9DF" w14:textId="77777777" w:rsidR="00F06F48" w:rsidRPr="00F06F48" w:rsidRDefault="00F06F48" w:rsidP="00F06F48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A7126F" w14:textId="77777777" w:rsidR="00F06F48" w:rsidRPr="00F06F48" w:rsidRDefault="00F06F48" w:rsidP="00F06F48">
      <w:pPr>
        <w:widowControl w:val="0"/>
        <w:tabs>
          <w:tab w:val="left" w:pos="605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</w:rPr>
      </w:pPr>
      <w:r w:rsidRPr="00F06F48">
        <w:rPr>
          <w:rFonts w:ascii="Arial" w:eastAsia="Times New Roman" w:hAnsi="Arial" w:cs="Arial"/>
          <w:sz w:val="16"/>
        </w:rPr>
        <w:t>Dňa:</w:t>
      </w:r>
      <w:r w:rsidRPr="00F06F48">
        <w:rPr>
          <w:rFonts w:ascii="Arial" w:eastAsia="Times New Roman" w:hAnsi="Arial" w:cs="Arial"/>
          <w:spacing w:val="-2"/>
          <w:sz w:val="16"/>
        </w:rPr>
        <w:t xml:space="preserve"> ..................................</w:t>
      </w:r>
      <w:r w:rsidRPr="00F06F48">
        <w:rPr>
          <w:rFonts w:ascii="Arial" w:eastAsia="Times New Roman" w:hAnsi="Arial" w:cs="Arial"/>
          <w:sz w:val="16"/>
        </w:rPr>
        <w:tab/>
        <w:t>Podpis:</w:t>
      </w:r>
      <w:r w:rsidRPr="00F06F48">
        <w:rPr>
          <w:rFonts w:ascii="Arial" w:eastAsia="Times New Roman" w:hAnsi="Arial" w:cs="Arial"/>
          <w:spacing w:val="-8"/>
          <w:sz w:val="16"/>
        </w:rPr>
        <w:t xml:space="preserve"> </w:t>
      </w:r>
      <w:r w:rsidRPr="00F06F48">
        <w:rPr>
          <w:rFonts w:ascii="Arial" w:eastAsia="Times New Roman" w:hAnsi="Arial" w:cs="Arial"/>
          <w:spacing w:val="-2"/>
          <w:sz w:val="16"/>
        </w:rPr>
        <w:t>..................................</w:t>
      </w:r>
    </w:p>
    <w:p w14:paraId="1D7AFEAC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24"/>
        </w:rPr>
      </w:pPr>
    </w:p>
    <w:p w14:paraId="1288D7DE" w14:textId="77777777" w:rsidR="00F06F48" w:rsidRPr="00F06F48" w:rsidRDefault="00F06F48" w:rsidP="00F06F48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6CE08C9" w14:textId="77777777" w:rsidR="00F06F48" w:rsidRPr="00F06F48" w:rsidRDefault="00F06F48" w:rsidP="00F06F48">
      <w:pPr>
        <w:widowControl w:val="0"/>
        <w:tabs>
          <w:tab w:val="left" w:pos="5948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Stanovisko</w:t>
      </w:r>
      <w:r w:rsidRPr="00F06F48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predsedu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Zahraničného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výboru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NR</w:t>
      </w:r>
      <w:r w:rsidRPr="00F06F48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SR:</w:t>
      </w:r>
      <w:r w:rsidRPr="00F06F48">
        <w:rPr>
          <w:rFonts w:ascii="Arial" w:eastAsia="Times New Roman" w:hAnsi="Arial" w:cs="Arial"/>
          <w:b/>
          <w:bCs/>
        </w:rPr>
        <w:tab/>
        <w:t xml:space="preserve">SÚHLASÍM – </w:t>
      </w:r>
      <w:r w:rsidRPr="00F06F48">
        <w:rPr>
          <w:rFonts w:ascii="Arial" w:eastAsia="Times New Roman" w:hAnsi="Arial" w:cs="Arial"/>
          <w:b/>
          <w:bCs/>
          <w:spacing w:val="-2"/>
        </w:rPr>
        <w:t>NESÚHLASÍM</w:t>
      </w:r>
    </w:p>
    <w:p w14:paraId="4933D625" w14:textId="77777777" w:rsidR="00F06F48" w:rsidRPr="00F06F48" w:rsidRDefault="00F06F48" w:rsidP="00F06F48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B1C16" w14:textId="77777777" w:rsidR="00F06F48" w:rsidRPr="00F06F48" w:rsidRDefault="00F06F48" w:rsidP="00F06F48">
      <w:pPr>
        <w:widowControl w:val="0"/>
        <w:tabs>
          <w:tab w:val="left" w:pos="605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</w:rPr>
      </w:pPr>
      <w:r w:rsidRPr="00F06F48">
        <w:rPr>
          <w:rFonts w:ascii="Arial" w:eastAsia="Times New Roman" w:hAnsi="Arial" w:cs="Arial"/>
          <w:sz w:val="16"/>
        </w:rPr>
        <w:t>Dňa:</w:t>
      </w:r>
      <w:r w:rsidRPr="00F06F48">
        <w:rPr>
          <w:rFonts w:ascii="Arial" w:eastAsia="Times New Roman" w:hAnsi="Arial" w:cs="Arial"/>
          <w:spacing w:val="-2"/>
          <w:sz w:val="16"/>
        </w:rPr>
        <w:t xml:space="preserve"> ..................................</w:t>
      </w:r>
      <w:r w:rsidRPr="00F06F48">
        <w:rPr>
          <w:rFonts w:ascii="Arial" w:eastAsia="Times New Roman" w:hAnsi="Arial" w:cs="Arial"/>
          <w:sz w:val="16"/>
        </w:rPr>
        <w:tab/>
        <w:t>Podpis:</w:t>
      </w:r>
      <w:r w:rsidRPr="00F06F48">
        <w:rPr>
          <w:rFonts w:ascii="Arial" w:eastAsia="Times New Roman" w:hAnsi="Arial" w:cs="Arial"/>
          <w:spacing w:val="-8"/>
          <w:sz w:val="16"/>
        </w:rPr>
        <w:t xml:space="preserve"> </w:t>
      </w:r>
      <w:r w:rsidRPr="00F06F48">
        <w:rPr>
          <w:rFonts w:ascii="Arial" w:eastAsia="Times New Roman" w:hAnsi="Arial" w:cs="Arial"/>
          <w:spacing w:val="-2"/>
          <w:sz w:val="16"/>
        </w:rPr>
        <w:t>..................................</w:t>
      </w:r>
    </w:p>
    <w:p w14:paraId="13615F3F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98FB2E7" w14:textId="77777777" w:rsidR="00F06F48" w:rsidRPr="00F06F48" w:rsidRDefault="00F06F48" w:rsidP="00F06F4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8CF188B" w14:textId="77777777" w:rsidR="00F06F48" w:rsidRPr="00F06F48" w:rsidRDefault="00F06F48" w:rsidP="00F06F48">
      <w:pPr>
        <w:widowControl w:val="0"/>
        <w:tabs>
          <w:tab w:val="left" w:pos="5948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Stanovisko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vedúceho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Kancelárie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NR</w:t>
      </w:r>
      <w:r w:rsidRPr="00F06F4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SR:</w:t>
      </w:r>
      <w:r w:rsidRPr="00F06F48">
        <w:rPr>
          <w:rFonts w:ascii="Arial" w:eastAsia="Times New Roman" w:hAnsi="Arial" w:cs="Arial"/>
          <w:b/>
          <w:bCs/>
        </w:rPr>
        <w:tab/>
        <w:t>SÚHLASÍM</w:t>
      </w:r>
      <w:r w:rsidRPr="00F06F48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 xml:space="preserve">– </w:t>
      </w:r>
      <w:r w:rsidRPr="00F06F48">
        <w:rPr>
          <w:rFonts w:ascii="Arial" w:eastAsia="Times New Roman" w:hAnsi="Arial" w:cs="Arial"/>
          <w:b/>
          <w:bCs/>
          <w:spacing w:val="-2"/>
        </w:rPr>
        <w:t>NESÚHLASÍM</w:t>
      </w:r>
    </w:p>
    <w:p w14:paraId="7BED510D" w14:textId="77777777" w:rsidR="00F06F48" w:rsidRPr="00F06F48" w:rsidRDefault="00F06F48" w:rsidP="00F06F48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B67A4" w14:textId="77777777" w:rsidR="00F06F48" w:rsidRPr="00F06F48" w:rsidRDefault="00F06F48" w:rsidP="00F06F48">
      <w:pPr>
        <w:widowControl w:val="0"/>
        <w:tabs>
          <w:tab w:val="left" w:pos="605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</w:rPr>
      </w:pPr>
      <w:r w:rsidRPr="00F06F48">
        <w:rPr>
          <w:rFonts w:ascii="Arial" w:eastAsia="Times New Roman" w:hAnsi="Arial" w:cs="Arial"/>
          <w:sz w:val="16"/>
        </w:rPr>
        <w:t>Dňa:</w:t>
      </w:r>
      <w:r w:rsidRPr="00F06F48">
        <w:rPr>
          <w:rFonts w:ascii="Arial" w:eastAsia="Times New Roman" w:hAnsi="Arial" w:cs="Arial"/>
          <w:spacing w:val="-2"/>
          <w:sz w:val="16"/>
        </w:rPr>
        <w:t xml:space="preserve"> ..................................</w:t>
      </w:r>
      <w:r w:rsidRPr="00F06F48">
        <w:rPr>
          <w:rFonts w:ascii="Arial" w:eastAsia="Times New Roman" w:hAnsi="Arial" w:cs="Arial"/>
          <w:sz w:val="16"/>
        </w:rPr>
        <w:tab/>
        <w:t>Podpis:</w:t>
      </w:r>
      <w:r w:rsidRPr="00F06F48">
        <w:rPr>
          <w:rFonts w:ascii="Arial" w:eastAsia="Times New Roman" w:hAnsi="Arial" w:cs="Arial"/>
          <w:spacing w:val="-8"/>
          <w:sz w:val="16"/>
        </w:rPr>
        <w:t xml:space="preserve"> </w:t>
      </w:r>
      <w:r w:rsidRPr="00F06F48">
        <w:rPr>
          <w:rFonts w:ascii="Arial" w:eastAsia="Times New Roman" w:hAnsi="Arial" w:cs="Arial"/>
          <w:spacing w:val="-2"/>
          <w:sz w:val="16"/>
        </w:rPr>
        <w:t>..................................</w:t>
      </w:r>
    </w:p>
    <w:p w14:paraId="19D3EB9A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202316F" w14:textId="77777777" w:rsidR="00F06F48" w:rsidRPr="00F06F48" w:rsidRDefault="00F06F48" w:rsidP="00F06F4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bookmarkEnd w:id="0"/>
    <w:p w14:paraId="592F5BE5" w14:textId="77777777" w:rsidR="00F06F48" w:rsidRPr="00F06F48" w:rsidRDefault="00F06F48" w:rsidP="00F06F48">
      <w:pPr>
        <w:widowControl w:val="0"/>
        <w:tabs>
          <w:tab w:val="left" w:pos="5948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F06F48">
        <w:rPr>
          <w:rFonts w:ascii="Arial" w:eastAsia="Times New Roman" w:hAnsi="Arial" w:cs="Arial"/>
          <w:b/>
          <w:bCs/>
        </w:rPr>
        <w:t>Stanovisko</w:t>
      </w:r>
      <w:r w:rsidRPr="00F06F48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predsedu</w:t>
      </w:r>
      <w:r w:rsidRPr="00F06F48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F06F48">
        <w:rPr>
          <w:rFonts w:ascii="Arial" w:eastAsia="Times New Roman" w:hAnsi="Arial" w:cs="Arial"/>
          <w:b/>
          <w:bCs/>
        </w:rPr>
        <w:t>NR</w:t>
      </w:r>
      <w:r w:rsidRPr="00F06F48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F06F48">
        <w:rPr>
          <w:rFonts w:ascii="Arial" w:eastAsia="Times New Roman" w:hAnsi="Arial" w:cs="Arial"/>
          <w:b/>
          <w:bCs/>
          <w:spacing w:val="-5"/>
        </w:rPr>
        <w:t>SR:</w:t>
      </w:r>
      <w:r w:rsidRPr="00F06F48">
        <w:rPr>
          <w:rFonts w:ascii="Arial" w:eastAsia="Times New Roman" w:hAnsi="Arial" w:cs="Arial"/>
          <w:b/>
          <w:bCs/>
        </w:rPr>
        <w:tab/>
        <w:t xml:space="preserve">SÚHLASÍM – </w:t>
      </w:r>
      <w:r w:rsidRPr="00F06F48">
        <w:rPr>
          <w:rFonts w:ascii="Arial" w:eastAsia="Times New Roman" w:hAnsi="Arial" w:cs="Arial"/>
          <w:b/>
          <w:bCs/>
          <w:spacing w:val="-2"/>
        </w:rPr>
        <w:t>NESÚHLASÍM</w:t>
      </w:r>
    </w:p>
    <w:p w14:paraId="08E541AD" w14:textId="77777777" w:rsidR="00F06F48" w:rsidRPr="00F06F48" w:rsidRDefault="00F06F48" w:rsidP="00F06F48">
      <w:pPr>
        <w:widowControl w:val="0"/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54963" w14:textId="77777777" w:rsidR="00F06F48" w:rsidRPr="00F06F48" w:rsidRDefault="00F06F48" w:rsidP="00F06F48">
      <w:pPr>
        <w:widowControl w:val="0"/>
        <w:tabs>
          <w:tab w:val="left" w:pos="605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</w:rPr>
      </w:pPr>
      <w:r w:rsidRPr="00F06F48">
        <w:rPr>
          <w:rFonts w:ascii="Arial" w:eastAsia="Times New Roman" w:hAnsi="Arial" w:cs="Arial"/>
          <w:sz w:val="16"/>
        </w:rPr>
        <w:t>Dňa:</w:t>
      </w:r>
      <w:r w:rsidRPr="00F06F48">
        <w:rPr>
          <w:rFonts w:ascii="Arial" w:eastAsia="Times New Roman" w:hAnsi="Arial" w:cs="Arial"/>
          <w:spacing w:val="-2"/>
          <w:sz w:val="16"/>
        </w:rPr>
        <w:t xml:space="preserve"> ..................................</w:t>
      </w:r>
      <w:r w:rsidRPr="00F06F48">
        <w:rPr>
          <w:rFonts w:ascii="Arial" w:eastAsia="Times New Roman" w:hAnsi="Arial" w:cs="Arial"/>
          <w:sz w:val="16"/>
        </w:rPr>
        <w:tab/>
        <w:t>Podpis:</w:t>
      </w:r>
      <w:r w:rsidRPr="00F06F48">
        <w:rPr>
          <w:rFonts w:ascii="Arial" w:eastAsia="Times New Roman" w:hAnsi="Arial" w:cs="Arial"/>
          <w:spacing w:val="-8"/>
          <w:sz w:val="16"/>
        </w:rPr>
        <w:t xml:space="preserve"> </w:t>
      </w:r>
      <w:r w:rsidRPr="00F06F48">
        <w:rPr>
          <w:rFonts w:ascii="Arial" w:eastAsia="Times New Roman" w:hAnsi="Arial" w:cs="Arial"/>
          <w:spacing w:val="-2"/>
          <w:sz w:val="16"/>
        </w:rPr>
        <w:t>..................................</w:t>
      </w:r>
    </w:p>
    <w:p w14:paraId="71AD3600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CFD9271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06F48" w:rsidRPr="00F06F48" w:rsidSect="00F06F48">
          <w:pgSz w:w="11910" w:h="16840"/>
          <w:pgMar w:top="1320" w:right="1133" w:bottom="1060" w:left="1133" w:header="0" w:footer="874" w:gutter="0"/>
          <w:cols w:space="708"/>
        </w:sectPr>
      </w:pPr>
    </w:p>
    <w:p w14:paraId="46E7B704" w14:textId="77777777" w:rsidR="00F06F48" w:rsidRPr="00F06F48" w:rsidRDefault="00F06F48" w:rsidP="00F06F48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 w:cs="Times New Roman"/>
          <w:sz w:val="20"/>
        </w:rPr>
        <w:sectPr w:rsidR="00F06F48" w:rsidRPr="00F06F48" w:rsidSect="00F06F48">
          <w:type w:val="continuous"/>
          <w:pgSz w:w="11910" w:h="16840"/>
          <w:pgMar w:top="1380" w:right="1133" w:bottom="1060" w:left="1133" w:header="0" w:footer="874" w:gutter="0"/>
          <w:cols w:space="708"/>
        </w:sectPr>
      </w:pPr>
    </w:p>
    <w:p w14:paraId="4264F69C" w14:textId="77777777" w:rsidR="00F06F48" w:rsidRPr="00F06F48" w:rsidRDefault="00F06F48" w:rsidP="00F06F48">
      <w:pPr>
        <w:widowControl w:val="0"/>
        <w:autoSpaceDE w:val="0"/>
        <w:autoSpaceDN w:val="0"/>
        <w:spacing w:before="69" w:after="0" w:line="240" w:lineRule="auto"/>
        <w:ind w:right="281"/>
        <w:jc w:val="right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lastRenderedPageBreak/>
        <w:t>Príloha</w:t>
      </w:r>
      <w:r w:rsidRPr="00F06F48">
        <w:rPr>
          <w:rFonts w:ascii="Arial" w:eastAsia="Times New Roman" w:hAnsi="Arial" w:cs="Arial"/>
          <w:spacing w:val="-2"/>
        </w:rPr>
        <w:t xml:space="preserve"> </w:t>
      </w:r>
      <w:r w:rsidRPr="00F06F48">
        <w:rPr>
          <w:rFonts w:ascii="Arial" w:eastAsia="Times New Roman" w:hAnsi="Arial" w:cs="Arial"/>
        </w:rPr>
        <w:t xml:space="preserve">č. </w:t>
      </w:r>
      <w:r w:rsidRPr="00F06F48">
        <w:rPr>
          <w:rFonts w:ascii="Arial" w:eastAsia="Times New Roman" w:hAnsi="Arial" w:cs="Arial"/>
          <w:spacing w:val="-10"/>
        </w:rPr>
        <w:t>2</w:t>
      </w:r>
    </w:p>
    <w:p w14:paraId="36559690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DEEA1" w14:textId="77777777" w:rsidR="00F06F48" w:rsidRPr="00F06F48" w:rsidRDefault="00F06F48" w:rsidP="00F06F48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84192" w14:textId="77777777" w:rsidR="00F06F48" w:rsidRPr="00F06F48" w:rsidRDefault="00F06F48" w:rsidP="00F06F48">
      <w:pPr>
        <w:widowControl w:val="0"/>
        <w:tabs>
          <w:tab w:val="left" w:pos="2523"/>
          <w:tab w:val="left" w:pos="3945"/>
          <w:tab w:val="left" w:pos="6769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</w:rPr>
      </w:pPr>
      <w:r w:rsidRPr="00F06F48">
        <w:rPr>
          <w:rFonts w:ascii="Arial" w:eastAsia="Times New Roman" w:hAnsi="Arial" w:cs="Arial"/>
          <w:b/>
          <w:spacing w:val="-2"/>
          <w:sz w:val="36"/>
        </w:rPr>
        <w:t>NÁRODNÁ</w:t>
      </w:r>
      <w:r w:rsidRPr="00F06F48">
        <w:rPr>
          <w:rFonts w:ascii="Arial" w:eastAsia="Times New Roman" w:hAnsi="Arial" w:cs="Arial"/>
          <w:b/>
          <w:sz w:val="36"/>
        </w:rPr>
        <w:t xml:space="preserve"> </w:t>
      </w:r>
      <w:r w:rsidRPr="00F06F48">
        <w:rPr>
          <w:rFonts w:ascii="Arial" w:eastAsia="Times New Roman" w:hAnsi="Arial" w:cs="Arial"/>
          <w:b/>
          <w:spacing w:val="-4"/>
          <w:sz w:val="36"/>
        </w:rPr>
        <w:t>RADA</w:t>
      </w:r>
      <w:r w:rsidRPr="00F06F48">
        <w:rPr>
          <w:rFonts w:ascii="Arial" w:eastAsia="Times New Roman" w:hAnsi="Arial" w:cs="Arial"/>
          <w:b/>
          <w:sz w:val="36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  <w:sz w:val="36"/>
        </w:rPr>
        <w:t>SLOVENSKEJ</w:t>
      </w:r>
      <w:r w:rsidRPr="00F06F48">
        <w:rPr>
          <w:rFonts w:ascii="Arial" w:eastAsia="Times New Roman" w:hAnsi="Arial" w:cs="Arial"/>
          <w:b/>
          <w:sz w:val="36"/>
        </w:rPr>
        <w:t xml:space="preserve"> </w:t>
      </w:r>
      <w:r w:rsidRPr="00F06F48">
        <w:rPr>
          <w:rFonts w:ascii="Arial" w:eastAsia="Times New Roman" w:hAnsi="Arial" w:cs="Arial"/>
          <w:b/>
          <w:spacing w:val="-2"/>
          <w:sz w:val="36"/>
        </w:rPr>
        <w:t>REPUBLIKY</w:t>
      </w:r>
    </w:p>
    <w:p w14:paraId="473868E3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36"/>
          <w:szCs w:val="24"/>
        </w:rPr>
      </w:pPr>
    </w:p>
    <w:p w14:paraId="5A1CA70D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755"/>
        <w:jc w:val="center"/>
        <w:rPr>
          <w:rFonts w:ascii="Arial" w:eastAsia="Times New Roman" w:hAnsi="Arial" w:cs="Arial"/>
          <w:b/>
          <w:sz w:val="32"/>
        </w:rPr>
      </w:pPr>
    </w:p>
    <w:p w14:paraId="18418EB8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</w:rPr>
      </w:pPr>
      <w:r w:rsidRPr="00F06F48">
        <w:rPr>
          <w:rFonts w:ascii="Arial" w:eastAsia="Times New Roman" w:hAnsi="Arial" w:cs="Arial"/>
          <w:b/>
          <w:sz w:val="32"/>
        </w:rPr>
        <w:t>SPRÁV</w:t>
      </w:r>
      <w:r w:rsidRPr="00F06F48">
        <w:rPr>
          <w:rFonts w:ascii="Arial" w:eastAsia="Times New Roman" w:hAnsi="Arial" w:cs="Arial"/>
          <w:b/>
          <w:spacing w:val="-10"/>
          <w:sz w:val="32"/>
        </w:rPr>
        <w:t>A</w:t>
      </w:r>
    </w:p>
    <w:p w14:paraId="260CD906" w14:textId="77777777" w:rsidR="00F06F48" w:rsidRPr="00F06F48" w:rsidRDefault="00F06F48" w:rsidP="00F06F48">
      <w:pPr>
        <w:widowControl w:val="0"/>
        <w:tabs>
          <w:tab w:val="left" w:pos="1144"/>
          <w:tab w:val="left" w:pos="4531"/>
          <w:tab w:val="left" w:pos="7384"/>
        </w:tabs>
        <w:autoSpaceDE w:val="0"/>
        <w:autoSpaceDN w:val="0"/>
        <w:spacing w:before="185" w:after="0" w:line="240" w:lineRule="auto"/>
        <w:jc w:val="center"/>
        <w:rPr>
          <w:rFonts w:ascii="Arial" w:eastAsia="Times New Roman" w:hAnsi="Arial" w:cs="Arial"/>
          <w:b/>
          <w:sz w:val="32"/>
        </w:rPr>
      </w:pPr>
      <w:r w:rsidRPr="00F06F48">
        <w:rPr>
          <w:rFonts w:ascii="Arial" w:eastAsia="Times New Roman" w:hAnsi="Arial" w:cs="Arial"/>
          <w:b/>
          <w:sz w:val="32"/>
        </w:rPr>
        <w:t>Z</w:t>
      </w:r>
      <w:r w:rsidRPr="00F06F48">
        <w:rPr>
          <w:rFonts w:ascii="Arial" w:eastAsia="Times New Roman" w:hAnsi="Arial" w:cs="Arial"/>
          <w:b/>
          <w:spacing w:val="-10"/>
          <w:sz w:val="32"/>
        </w:rPr>
        <w:t xml:space="preserve">O </w:t>
      </w:r>
      <w:r w:rsidRPr="00F06F48">
        <w:rPr>
          <w:rFonts w:ascii="Arial" w:eastAsia="Times New Roman" w:hAnsi="Arial" w:cs="Arial"/>
          <w:b/>
          <w:sz w:val="32"/>
        </w:rPr>
        <w:t xml:space="preserve"> ZAHRANIČNE</w:t>
      </w:r>
      <w:r w:rsidRPr="00F06F48">
        <w:rPr>
          <w:rFonts w:ascii="Arial" w:eastAsia="Times New Roman" w:hAnsi="Arial" w:cs="Arial"/>
          <w:b/>
          <w:spacing w:val="-10"/>
          <w:sz w:val="32"/>
        </w:rPr>
        <w:t>J</w:t>
      </w:r>
      <w:r w:rsidRPr="00F06F48">
        <w:rPr>
          <w:rFonts w:ascii="Arial" w:eastAsia="Times New Roman" w:hAnsi="Arial" w:cs="Arial"/>
          <w:b/>
          <w:sz w:val="32"/>
        </w:rPr>
        <w:t xml:space="preserve">  PRACOVNE</w:t>
      </w:r>
      <w:r w:rsidRPr="00F06F48">
        <w:rPr>
          <w:rFonts w:ascii="Arial" w:eastAsia="Times New Roman" w:hAnsi="Arial" w:cs="Arial"/>
          <w:b/>
          <w:spacing w:val="-4"/>
          <w:sz w:val="32"/>
        </w:rPr>
        <w:t xml:space="preserve">J  </w:t>
      </w:r>
      <w:r w:rsidRPr="00F06F48">
        <w:rPr>
          <w:rFonts w:ascii="Arial" w:eastAsia="Times New Roman" w:hAnsi="Arial" w:cs="Arial"/>
          <w:b/>
          <w:sz w:val="32"/>
        </w:rPr>
        <w:t>CEST</w:t>
      </w:r>
      <w:r w:rsidRPr="00F06F48">
        <w:rPr>
          <w:rFonts w:ascii="Arial" w:eastAsia="Times New Roman" w:hAnsi="Arial" w:cs="Arial"/>
          <w:b/>
          <w:spacing w:val="-10"/>
          <w:sz w:val="32"/>
        </w:rPr>
        <w:t>Y</w:t>
      </w:r>
    </w:p>
    <w:p w14:paraId="55EE8D26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32"/>
          <w:szCs w:val="24"/>
        </w:rPr>
      </w:pPr>
    </w:p>
    <w:p w14:paraId="3BA9E011" w14:textId="77777777" w:rsidR="00F06F48" w:rsidRPr="00F06F48" w:rsidRDefault="00F06F48" w:rsidP="00F06F48">
      <w:pPr>
        <w:widowControl w:val="0"/>
        <w:autoSpaceDE w:val="0"/>
        <w:autoSpaceDN w:val="0"/>
        <w:spacing w:before="347" w:after="0" w:line="240" w:lineRule="auto"/>
        <w:rPr>
          <w:rFonts w:ascii="Arial" w:eastAsia="Times New Roman" w:hAnsi="Arial" w:cs="Arial"/>
          <w:b/>
          <w:sz w:val="32"/>
          <w:szCs w:val="24"/>
        </w:rPr>
      </w:pPr>
    </w:p>
    <w:p w14:paraId="7F05D047" w14:textId="77777777" w:rsidR="00F06F48" w:rsidRPr="00F06F48" w:rsidRDefault="00F06F48" w:rsidP="00F06F48">
      <w:pPr>
        <w:widowControl w:val="0"/>
        <w:autoSpaceDE w:val="0"/>
        <w:autoSpaceDN w:val="0"/>
        <w:spacing w:after="0" w:line="720" w:lineRule="auto"/>
        <w:ind w:right="3887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F06F48">
        <w:rPr>
          <w:rFonts w:ascii="Arial" w:eastAsia="Times New Roman" w:hAnsi="Arial" w:cs="Arial"/>
          <w:b/>
          <w:bCs/>
          <w:sz w:val="28"/>
          <w:szCs w:val="28"/>
        </w:rPr>
        <w:t>Názov</w:t>
      </w:r>
      <w:r w:rsidRPr="00F06F48">
        <w:rPr>
          <w:rFonts w:ascii="Arial" w:eastAsia="Times New Roman" w:hAnsi="Arial" w:cs="Arial"/>
          <w:b/>
          <w:bCs/>
          <w:spacing w:val="-11"/>
          <w:sz w:val="28"/>
          <w:szCs w:val="28"/>
        </w:rPr>
        <w:t xml:space="preserve"> </w:t>
      </w:r>
      <w:r w:rsidRPr="00F06F48">
        <w:rPr>
          <w:rFonts w:ascii="Arial" w:eastAsia="Times New Roman" w:hAnsi="Arial" w:cs="Arial"/>
          <w:b/>
          <w:bCs/>
          <w:sz w:val="28"/>
          <w:szCs w:val="28"/>
        </w:rPr>
        <w:t>konferencie,</w:t>
      </w:r>
      <w:r w:rsidRPr="00F06F48">
        <w:rPr>
          <w:rFonts w:ascii="Arial" w:eastAsia="Times New Roman" w:hAnsi="Arial" w:cs="Arial"/>
          <w:b/>
          <w:bCs/>
          <w:spacing w:val="-12"/>
          <w:sz w:val="28"/>
          <w:szCs w:val="28"/>
        </w:rPr>
        <w:t xml:space="preserve"> </w:t>
      </w:r>
      <w:r w:rsidRPr="00F06F48">
        <w:rPr>
          <w:rFonts w:ascii="Arial" w:eastAsia="Times New Roman" w:hAnsi="Arial" w:cs="Arial"/>
          <w:b/>
          <w:bCs/>
          <w:sz w:val="28"/>
          <w:szCs w:val="28"/>
        </w:rPr>
        <w:t>resp.</w:t>
      </w:r>
      <w:r w:rsidRPr="00F06F48">
        <w:rPr>
          <w:rFonts w:ascii="Arial" w:eastAsia="Times New Roman" w:hAnsi="Arial" w:cs="Arial"/>
          <w:b/>
          <w:bCs/>
          <w:spacing w:val="-13"/>
          <w:sz w:val="28"/>
          <w:szCs w:val="28"/>
        </w:rPr>
        <w:t xml:space="preserve"> </w:t>
      </w:r>
      <w:r w:rsidRPr="00F06F48">
        <w:rPr>
          <w:rFonts w:ascii="Arial" w:eastAsia="Times New Roman" w:hAnsi="Arial" w:cs="Arial"/>
          <w:b/>
          <w:bCs/>
          <w:sz w:val="28"/>
          <w:szCs w:val="28"/>
        </w:rPr>
        <w:t>zasadnutia...... Miesto konania a termín</w:t>
      </w:r>
    </w:p>
    <w:p w14:paraId="1D142769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14:paraId="2938A51D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14:paraId="7D230553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14:paraId="43903F68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14:paraId="0FDD552C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14:paraId="39192B0A" w14:textId="77777777" w:rsidR="00F06F48" w:rsidRPr="00F06F48" w:rsidRDefault="00F06F48" w:rsidP="00F06F48">
      <w:pPr>
        <w:widowControl w:val="0"/>
        <w:autoSpaceDE w:val="0"/>
        <w:autoSpaceDN w:val="0"/>
        <w:spacing w:before="64"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14:paraId="1594DF00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</w:rPr>
      </w:pPr>
      <w:r w:rsidRPr="00F06F48">
        <w:rPr>
          <w:rFonts w:ascii="Arial" w:eastAsia="Times New Roman" w:hAnsi="Arial" w:cs="Arial"/>
          <w:b/>
          <w:sz w:val="24"/>
        </w:rPr>
        <w:t>Predkladá:</w:t>
      </w:r>
      <w:r w:rsidRPr="00F06F48">
        <w:rPr>
          <w:rFonts w:ascii="Arial" w:eastAsia="Times New Roman" w:hAnsi="Arial" w:cs="Arial"/>
          <w:b/>
          <w:spacing w:val="-2"/>
          <w:sz w:val="24"/>
        </w:rPr>
        <w:t xml:space="preserve"> </w:t>
      </w:r>
      <w:r w:rsidRPr="00F06F48">
        <w:rPr>
          <w:rFonts w:ascii="Arial" w:eastAsia="Times New Roman" w:hAnsi="Arial" w:cs="Arial"/>
          <w:sz w:val="24"/>
        </w:rPr>
        <w:t>meno</w:t>
      </w:r>
      <w:r w:rsidRPr="00F06F48">
        <w:rPr>
          <w:rFonts w:ascii="Arial" w:eastAsia="Times New Roman" w:hAnsi="Arial" w:cs="Arial"/>
          <w:spacing w:val="-1"/>
          <w:sz w:val="24"/>
        </w:rPr>
        <w:t xml:space="preserve"> </w:t>
      </w:r>
      <w:r w:rsidRPr="00F06F48">
        <w:rPr>
          <w:rFonts w:ascii="Arial" w:eastAsia="Times New Roman" w:hAnsi="Arial" w:cs="Arial"/>
          <w:sz w:val="24"/>
        </w:rPr>
        <w:t>a</w:t>
      </w:r>
      <w:r w:rsidRPr="00F06F48">
        <w:rPr>
          <w:rFonts w:ascii="Arial" w:eastAsia="Times New Roman" w:hAnsi="Arial" w:cs="Arial"/>
          <w:spacing w:val="-3"/>
          <w:sz w:val="24"/>
        </w:rPr>
        <w:t xml:space="preserve"> </w:t>
      </w:r>
      <w:r w:rsidRPr="00F06F48">
        <w:rPr>
          <w:rFonts w:ascii="Arial" w:eastAsia="Times New Roman" w:hAnsi="Arial" w:cs="Arial"/>
          <w:sz w:val="24"/>
        </w:rPr>
        <w:t>priezvisko,</w:t>
      </w:r>
      <w:r w:rsidRPr="00F06F48">
        <w:rPr>
          <w:rFonts w:ascii="Arial" w:eastAsia="Times New Roman" w:hAnsi="Arial" w:cs="Arial"/>
          <w:spacing w:val="-1"/>
          <w:sz w:val="24"/>
        </w:rPr>
        <w:t xml:space="preserve"> </w:t>
      </w:r>
      <w:r w:rsidRPr="00F06F48">
        <w:rPr>
          <w:rFonts w:ascii="Arial" w:eastAsia="Times New Roman" w:hAnsi="Arial" w:cs="Arial"/>
          <w:spacing w:val="-2"/>
          <w:sz w:val="24"/>
        </w:rPr>
        <w:t>podpis</w:t>
      </w:r>
    </w:p>
    <w:p w14:paraId="0B3BB79A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FF560E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951906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</w:rPr>
      </w:pPr>
      <w:r w:rsidRPr="00F06F48">
        <w:rPr>
          <w:rFonts w:ascii="Arial" w:eastAsia="Times New Roman" w:hAnsi="Arial" w:cs="Arial"/>
          <w:b/>
          <w:sz w:val="24"/>
        </w:rPr>
        <w:t>Schvaľuje:</w:t>
      </w:r>
      <w:r w:rsidRPr="00F06F48">
        <w:rPr>
          <w:rFonts w:ascii="Arial" w:eastAsia="Times New Roman" w:hAnsi="Arial" w:cs="Arial"/>
          <w:b/>
          <w:spacing w:val="-2"/>
          <w:sz w:val="24"/>
        </w:rPr>
        <w:t xml:space="preserve"> </w:t>
      </w:r>
      <w:r w:rsidRPr="00F06F48">
        <w:rPr>
          <w:rFonts w:ascii="Arial" w:eastAsia="Times New Roman" w:hAnsi="Arial" w:cs="Arial"/>
          <w:sz w:val="24"/>
        </w:rPr>
        <w:t>meno</w:t>
      </w:r>
      <w:r w:rsidRPr="00F06F48">
        <w:rPr>
          <w:rFonts w:ascii="Arial" w:eastAsia="Times New Roman" w:hAnsi="Arial" w:cs="Arial"/>
          <w:spacing w:val="-1"/>
          <w:sz w:val="24"/>
        </w:rPr>
        <w:t xml:space="preserve"> </w:t>
      </w:r>
      <w:r w:rsidRPr="00F06F48">
        <w:rPr>
          <w:rFonts w:ascii="Arial" w:eastAsia="Times New Roman" w:hAnsi="Arial" w:cs="Arial"/>
          <w:sz w:val="24"/>
        </w:rPr>
        <w:t>a</w:t>
      </w:r>
      <w:r w:rsidRPr="00F06F48">
        <w:rPr>
          <w:rFonts w:ascii="Arial" w:eastAsia="Times New Roman" w:hAnsi="Arial" w:cs="Arial"/>
          <w:spacing w:val="-3"/>
          <w:sz w:val="24"/>
        </w:rPr>
        <w:t xml:space="preserve"> </w:t>
      </w:r>
      <w:r w:rsidRPr="00F06F48">
        <w:rPr>
          <w:rFonts w:ascii="Arial" w:eastAsia="Times New Roman" w:hAnsi="Arial" w:cs="Arial"/>
          <w:sz w:val="24"/>
        </w:rPr>
        <w:t>priezvisko,</w:t>
      </w:r>
      <w:r w:rsidRPr="00F06F48">
        <w:rPr>
          <w:rFonts w:ascii="Arial" w:eastAsia="Times New Roman" w:hAnsi="Arial" w:cs="Arial"/>
          <w:spacing w:val="-1"/>
          <w:sz w:val="24"/>
        </w:rPr>
        <w:t xml:space="preserve"> </w:t>
      </w:r>
      <w:r w:rsidRPr="00F06F48">
        <w:rPr>
          <w:rFonts w:ascii="Arial" w:eastAsia="Times New Roman" w:hAnsi="Arial" w:cs="Arial"/>
          <w:spacing w:val="-2"/>
          <w:sz w:val="24"/>
        </w:rPr>
        <w:t>podpis</w:t>
      </w:r>
    </w:p>
    <w:p w14:paraId="04EDCF07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2BFCD6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8F678C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843C7B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10ED42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6AEE1F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3DD961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C927F9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0F24BE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016A16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4FA3DB" w14:textId="77777777" w:rsidR="00F06F48" w:rsidRPr="00F06F48" w:rsidRDefault="00F06F48" w:rsidP="00F06F48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4E0EE8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ind w:right="264"/>
        <w:jc w:val="center"/>
        <w:rPr>
          <w:rFonts w:ascii="Arial" w:eastAsia="Times New Roman" w:hAnsi="Arial" w:cs="Arial"/>
          <w:sz w:val="24"/>
          <w:szCs w:val="24"/>
        </w:rPr>
      </w:pPr>
      <w:r w:rsidRPr="00F06F48">
        <w:rPr>
          <w:rFonts w:ascii="Arial" w:eastAsia="Times New Roman" w:hAnsi="Arial" w:cs="Arial"/>
          <w:sz w:val="24"/>
          <w:szCs w:val="24"/>
        </w:rPr>
        <w:t>Bratislava</w:t>
      </w:r>
      <w:r w:rsidRPr="00F06F48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06F48">
        <w:rPr>
          <w:rFonts w:ascii="Arial" w:eastAsia="Times New Roman" w:hAnsi="Arial" w:cs="Arial"/>
          <w:spacing w:val="-2"/>
          <w:sz w:val="24"/>
          <w:szCs w:val="24"/>
        </w:rPr>
        <w:t>dátum</w:t>
      </w:r>
    </w:p>
    <w:p w14:paraId="289EA7FC" w14:textId="77777777" w:rsidR="00F06F48" w:rsidRPr="00F06F48" w:rsidRDefault="00F06F48" w:rsidP="00F06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06F48" w:rsidRPr="00F06F48" w:rsidSect="00F06F48">
          <w:pgSz w:w="11910" w:h="16840"/>
          <w:pgMar w:top="1320" w:right="1133" w:bottom="1060" w:left="1133" w:header="0" w:footer="874" w:gutter="0"/>
          <w:cols w:space="708"/>
        </w:sectPr>
      </w:pPr>
    </w:p>
    <w:p w14:paraId="699F2FE2" w14:textId="77777777" w:rsidR="00F06F48" w:rsidRPr="00F06F48" w:rsidRDefault="00F06F48" w:rsidP="00F06F48">
      <w:pPr>
        <w:widowControl w:val="0"/>
        <w:autoSpaceDE w:val="0"/>
        <w:autoSpaceDN w:val="0"/>
        <w:spacing w:before="72"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lastRenderedPageBreak/>
        <w:t>Vlastná</w:t>
      </w:r>
      <w:r w:rsidRPr="00F06F48">
        <w:rPr>
          <w:rFonts w:ascii="Arial" w:eastAsia="Times New Roman" w:hAnsi="Arial" w:cs="Arial"/>
          <w:spacing w:val="-1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správa:</w:t>
      </w:r>
    </w:p>
    <w:p w14:paraId="1AFCD9EE" w14:textId="77777777" w:rsidR="00F06F48" w:rsidRPr="00F06F48" w:rsidRDefault="00F06F48" w:rsidP="00F06F48">
      <w:pPr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before="139"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účel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cesty,</w:t>
      </w:r>
    </w:p>
    <w:p w14:paraId="7141375B" w14:textId="77777777" w:rsidR="00F06F48" w:rsidRPr="00F06F48" w:rsidRDefault="00F06F48" w:rsidP="00F06F48">
      <w:pPr>
        <w:widowControl w:val="0"/>
        <w:numPr>
          <w:ilvl w:val="0"/>
          <w:numId w:val="2"/>
        </w:numPr>
        <w:tabs>
          <w:tab w:val="left" w:pos="991"/>
          <w:tab w:val="left" w:pos="1003"/>
        </w:tabs>
        <w:autoSpaceDE w:val="0"/>
        <w:autoSpaceDN w:val="0"/>
        <w:spacing w:before="137" w:after="0" w:line="360" w:lineRule="auto"/>
        <w:ind w:left="991" w:right="556" w:hanging="708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obsah rokovaní,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najmä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mená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funkcie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osôb,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s</w:t>
      </w:r>
      <w:r w:rsidRPr="00F06F48">
        <w:rPr>
          <w:rFonts w:ascii="Arial" w:eastAsia="Times New Roman" w:hAnsi="Arial" w:cs="Arial"/>
          <w:spacing w:val="-4"/>
        </w:rPr>
        <w:t xml:space="preserve"> </w:t>
      </w:r>
      <w:r w:rsidRPr="00F06F48">
        <w:rPr>
          <w:rFonts w:ascii="Arial" w:eastAsia="Times New Roman" w:hAnsi="Arial" w:cs="Arial"/>
        </w:rPr>
        <w:t>ktorými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sa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rokovalo,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názov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</w:rPr>
        <w:t>inštitúcií, ktoré boli navštívené a pod., zhodnotenie,</w:t>
      </w:r>
    </w:p>
    <w:p w14:paraId="6DF58B3A" w14:textId="77777777" w:rsidR="00F06F48" w:rsidRPr="00F06F48" w:rsidRDefault="00F06F48" w:rsidP="00F06F48">
      <w:pPr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after="0" w:line="360" w:lineRule="auto"/>
        <w:ind w:right="285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závery,</w:t>
      </w:r>
      <w:r w:rsidRPr="00F06F48">
        <w:rPr>
          <w:rFonts w:ascii="Arial" w:eastAsia="Times New Roman" w:hAnsi="Arial" w:cs="Arial"/>
          <w:spacing w:val="35"/>
        </w:rPr>
        <w:t xml:space="preserve"> </w:t>
      </w:r>
      <w:r w:rsidRPr="00F06F48">
        <w:rPr>
          <w:rFonts w:ascii="Arial" w:eastAsia="Times New Roman" w:hAnsi="Arial" w:cs="Arial"/>
        </w:rPr>
        <w:t>návrhy</w:t>
      </w:r>
      <w:r w:rsidRPr="00F06F48">
        <w:rPr>
          <w:rFonts w:ascii="Arial" w:eastAsia="Times New Roman" w:hAnsi="Arial" w:cs="Arial"/>
          <w:spacing w:val="30"/>
        </w:rPr>
        <w:t xml:space="preserve"> </w:t>
      </w:r>
      <w:r w:rsidRPr="00F06F48">
        <w:rPr>
          <w:rFonts w:ascii="Arial" w:eastAsia="Times New Roman" w:hAnsi="Arial" w:cs="Arial"/>
        </w:rPr>
        <w:t>na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využitie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výsledkov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cesty,</w:t>
      </w:r>
      <w:r w:rsidRPr="00F06F48">
        <w:rPr>
          <w:rFonts w:ascii="Arial" w:eastAsia="Times New Roman" w:hAnsi="Arial" w:cs="Arial"/>
          <w:spacing w:val="35"/>
        </w:rPr>
        <w:t xml:space="preserve"> </w:t>
      </w:r>
      <w:r w:rsidRPr="00F06F48">
        <w:rPr>
          <w:rFonts w:ascii="Arial" w:eastAsia="Times New Roman" w:hAnsi="Arial" w:cs="Arial"/>
        </w:rPr>
        <w:t>ich</w:t>
      </w:r>
      <w:r w:rsidRPr="00F06F48">
        <w:rPr>
          <w:rFonts w:ascii="Arial" w:eastAsia="Times New Roman" w:hAnsi="Arial" w:cs="Arial"/>
          <w:spacing w:val="36"/>
        </w:rPr>
        <w:t xml:space="preserve"> </w:t>
      </w:r>
      <w:r w:rsidRPr="00F06F48">
        <w:rPr>
          <w:rFonts w:ascii="Arial" w:eastAsia="Times New Roman" w:hAnsi="Arial" w:cs="Arial"/>
        </w:rPr>
        <w:t>prínos,</w:t>
      </w:r>
      <w:r w:rsidRPr="00F06F48">
        <w:rPr>
          <w:rFonts w:ascii="Arial" w:eastAsia="Times New Roman" w:hAnsi="Arial" w:cs="Arial"/>
          <w:spacing w:val="35"/>
        </w:rPr>
        <w:t xml:space="preserve"> </w:t>
      </w:r>
      <w:r w:rsidRPr="00F06F48">
        <w:rPr>
          <w:rFonts w:ascii="Arial" w:eastAsia="Times New Roman" w:hAnsi="Arial" w:cs="Arial"/>
        </w:rPr>
        <w:t>termín</w:t>
      </w:r>
      <w:r w:rsidRPr="00F06F48">
        <w:rPr>
          <w:rFonts w:ascii="Arial" w:eastAsia="Times New Roman" w:hAnsi="Arial" w:cs="Arial"/>
          <w:spacing w:val="35"/>
        </w:rPr>
        <w:t xml:space="preserve"> </w:t>
      </w:r>
      <w:r w:rsidRPr="00F06F48">
        <w:rPr>
          <w:rFonts w:ascii="Arial" w:eastAsia="Times New Roman" w:hAnsi="Arial" w:cs="Arial"/>
        </w:rPr>
        <w:t>vykonania,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termín</w:t>
      </w:r>
      <w:r w:rsidRPr="00F06F48">
        <w:rPr>
          <w:rFonts w:ascii="Arial" w:eastAsia="Times New Roman" w:hAnsi="Arial" w:cs="Arial"/>
          <w:spacing w:val="35"/>
        </w:rPr>
        <w:t xml:space="preserve"> </w:t>
      </w:r>
      <w:r w:rsidRPr="00F06F48">
        <w:rPr>
          <w:rFonts w:ascii="Arial" w:eastAsia="Times New Roman" w:hAnsi="Arial" w:cs="Arial"/>
        </w:rPr>
        <w:t>a označenie osoby zodpovednej za vykonanie cesty,</w:t>
      </w:r>
    </w:p>
    <w:p w14:paraId="7FEB22EF" w14:textId="77777777" w:rsidR="00F06F48" w:rsidRPr="00F06F48" w:rsidRDefault="00F06F48" w:rsidP="00F06F48">
      <w:pPr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 xml:space="preserve">zoznam účastníkov </w:t>
      </w:r>
      <w:r w:rsidRPr="00F06F48">
        <w:rPr>
          <w:rFonts w:ascii="Arial" w:eastAsia="Times New Roman" w:hAnsi="Arial" w:cs="Arial"/>
          <w:spacing w:val="-2"/>
        </w:rPr>
        <w:t>cesty,</w:t>
      </w:r>
    </w:p>
    <w:p w14:paraId="7AA81631" w14:textId="77777777" w:rsidR="00F06F48" w:rsidRPr="00F06F48" w:rsidRDefault="00F06F48" w:rsidP="00F06F48">
      <w:pPr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before="139" w:after="0" w:line="240" w:lineRule="auto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program</w:t>
      </w:r>
      <w:r w:rsidRPr="00F06F48">
        <w:rPr>
          <w:rFonts w:ascii="Arial" w:eastAsia="Times New Roman" w:hAnsi="Arial" w:cs="Arial"/>
          <w:spacing w:val="-3"/>
        </w:rPr>
        <w:t xml:space="preserve"> </w:t>
      </w:r>
      <w:r w:rsidRPr="00F06F48">
        <w:rPr>
          <w:rFonts w:ascii="Arial" w:eastAsia="Times New Roman" w:hAnsi="Arial" w:cs="Arial"/>
          <w:spacing w:val="-2"/>
        </w:rPr>
        <w:t>cesty</w:t>
      </w:r>
    </w:p>
    <w:p w14:paraId="1D68613F" w14:textId="77777777" w:rsidR="00F06F48" w:rsidRPr="00F06F48" w:rsidRDefault="00F06F48" w:rsidP="00F06F48">
      <w:pPr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before="138" w:after="0" w:line="360" w:lineRule="auto"/>
        <w:ind w:right="287"/>
        <w:rPr>
          <w:rFonts w:ascii="Arial" w:eastAsia="Times New Roman" w:hAnsi="Arial" w:cs="Arial"/>
        </w:rPr>
      </w:pPr>
      <w:r w:rsidRPr="00F06F48">
        <w:rPr>
          <w:rFonts w:ascii="Arial" w:eastAsia="Times New Roman" w:hAnsi="Arial" w:cs="Arial"/>
        </w:rPr>
        <w:t>prílohy:</w:t>
      </w:r>
      <w:r w:rsidRPr="00F06F48">
        <w:rPr>
          <w:rFonts w:ascii="Arial" w:eastAsia="Times New Roman" w:hAnsi="Arial" w:cs="Arial"/>
          <w:spacing w:val="80"/>
        </w:rPr>
        <w:t xml:space="preserve"> </w:t>
      </w:r>
      <w:r w:rsidRPr="00F06F48">
        <w:rPr>
          <w:rFonts w:ascii="Arial" w:eastAsia="Times New Roman" w:hAnsi="Arial" w:cs="Arial"/>
        </w:rPr>
        <w:t>zoznam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dovezenej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dokumentácie,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odborných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materiálov,</w:t>
      </w:r>
      <w:r w:rsidRPr="00F06F48">
        <w:rPr>
          <w:rFonts w:ascii="Arial" w:eastAsia="Times New Roman" w:hAnsi="Arial" w:cs="Arial"/>
          <w:spacing w:val="34"/>
        </w:rPr>
        <w:t xml:space="preserve"> </w:t>
      </w:r>
      <w:r w:rsidRPr="00F06F48">
        <w:rPr>
          <w:rFonts w:ascii="Arial" w:eastAsia="Times New Roman" w:hAnsi="Arial" w:cs="Arial"/>
        </w:rPr>
        <w:t>literatúry</w:t>
      </w:r>
      <w:r w:rsidRPr="00F06F48">
        <w:rPr>
          <w:rFonts w:ascii="Arial" w:eastAsia="Times New Roman" w:hAnsi="Arial" w:cs="Arial"/>
          <w:spacing w:val="31"/>
        </w:rPr>
        <w:t xml:space="preserve"> </w:t>
      </w:r>
      <w:r w:rsidRPr="00F06F48">
        <w:rPr>
          <w:rFonts w:ascii="Arial" w:eastAsia="Times New Roman" w:hAnsi="Arial" w:cs="Arial"/>
        </w:rPr>
        <w:t>a</w:t>
      </w:r>
      <w:r w:rsidRPr="00F06F48">
        <w:rPr>
          <w:rFonts w:ascii="Arial" w:eastAsia="Times New Roman" w:hAnsi="Arial" w:cs="Arial"/>
          <w:spacing w:val="33"/>
        </w:rPr>
        <w:t xml:space="preserve"> </w:t>
      </w:r>
      <w:r w:rsidRPr="00F06F48">
        <w:rPr>
          <w:rFonts w:ascii="Arial" w:eastAsia="Times New Roman" w:hAnsi="Arial" w:cs="Arial"/>
        </w:rPr>
        <w:t>pod., ako aj miesto, kde sú uložené.</w:t>
      </w:r>
    </w:p>
    <w:p w14:paraId="486762B6" w14:textId="77777777" w:rsidR="00F06F48" w:rsidRPr="00F06F48" w:rsidRDefault="00F06F48" w:rsidP="00F06F48"/>
    <w:p w14:paraId="4142BC21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383819ED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5B476E11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5E565B44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31F8186B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15CD9D1C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599B77A4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3C49C318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74CE3480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25C108F7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7981A5F2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7DC83A48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0570E8A7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5799F1F5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47E4330C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1887348B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15F78287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53573A33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5460A977" w14:textId="77777777" w:rsidR="00F06F48" w:rsidRPr="00F06F48" w:rsidRDefault="00F06F48" w:rsidP="00F06F48">
      <w:pPr>
        <w:jc w:val="center"/>
        <w:rPr>
          <w:rFonts w:ascii="Arial" w:hAnsi="Arial" w:cs="Arial"/>
        </w:rPr>
      </w:pPr>
    </w:p>
    <w:p w14:paraId="1B522C80" w14:textId="77777777" w:rsidR="00F06F48" w:rsidRPr="00F06F48" w:rsidRDefault="00F06F48" w:rsidP="00F06F48">
      <w:pPr>
        <w:jc w:val="center"/>
        <w:rPr>
          <w:rFonts w:ascii="Arial" w:hAnsi="Arial" w:cs="Arial"/>
          <w:b/>
          <w:bCs/>
        </w:rPr>
      </w:pPr>
    </w:p>
    <w:p w14:paraId="14D9BCB5" w14:textId="77777777" w:rsidR="00866B84" w:rsidRDefault="00866B84" w:rsidP="007C7071">
      <w:pPr>
        <w:jc w:val="center"/>
        <w:rPr>
          <w:rFonts w:ascii="Arial" w:hAnsi="Arial" w:cs="Arial"/>
        </w:rPr>
      </w:pPr>
    </w:p>
    <w:p w14:paraId="661F001A" w14:textId="77777777" w:rsidR="00866B84" w:rsidRPr="00ED517C" w:rsidRDefault="00866B84" w:rsidP="00F06F48">
      <w:pPr>
        <w:rPr>
          <w:rFonts w:ascii="Arial" w:hAnsi="Arial" w:cs="Arial"/>
        </w:rPr>
      </w:pPr>
    </w:p>
    <w:sectPr w:rsidR="00866B84" w:rsidRPr="00ED51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44E7" w14:textId="77777777" w:rsidR="00901509" w:rsidRDefault="00901509" w:rsidP="00866B84">
      <w:pPr>
        <w:spacing w:after="0" w:line="240" w:lineRule="auto"/>
      </w:pPr>
      <w:r>
        <w:separator/>
      </w:r>
    </w:p>
  </w:endnote>
  <w:endnote w:type="continuationSeparator" w:id="0">
    <w:p w14:paraId="4C1E8200" w14:textId="77777777" w:rsidR="00901509" w:rsidRDefault="00901509" w:rsidP="0086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885903"/>
      <w:docPartObj>
        <w:docPartGallery w:val="Page Numbers (Bottom of Page)"/>
        <w:docPartUnique/>
      </w:docPartObj>
    </w:sdtPr>
    <w:sdtContent>
      <w:p w14:paraId="4DD7B801" w14:textId="77777777" w:rsidR="00F06F48" w:rsidRDefault="00F06F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7BAD474" w14:textId="77777777" w:rsidR="00F06F48" w:rsidRDefault="00F06F48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48D2" w14:textId="77777777" w:rsidR="00866B84" w:rsidRDefault="00866B84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82901C" wp14:editId="68DF75A2">
              <wp:simplePos x="0" y="0"/>
              <wp:positionH relativeFrom="page">
                <wp:posOffset>3711066</wp:posOffset>
              </wp:positionH>
              <wp:positionV relativeFrom="page">
                <wp:posOffset>9997460</wp:posOffset>
              </wp:positionV>
              <wp:extent cx="1384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8B362" w14:textId="77777777" w:rsidR="00866B84" w:rsidRDefault="00866B84" w:rsidP="00CC7BE4">
                          <w:pPr>
                            <w:spacing w:before="18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AD49EF">
                            <w:rPr>
                              <w:rFonts w:ascii="Microsoft Sans Serif"/>
                              <w:noProof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290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92.2pt;margin-top:787.2pt;width:10.9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" filled="f" stroked="f">
              <v:textbox inset="0,0,0,0">
                <w:txbxContent>
                  <w:p w14:paraId="60B8B362" w14:textId="77777777" w:rsidR="00866B84" w:rsidRDefault="00866B84" w:rsidP="00CC7BE4">
                    <w:pPr>
                      <w:spacing w:before="18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separate"/>
                    </w:r>
                    <w:r w:rsidR="00AD49EF">
                      <w:rPr>
                        <w:rFonts w:ascii="Microsoft Sans Serif"/>
                        <w:noProof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20B9" w14:textId="77777777" w:rsidR="00901509" w:rsidRDefault="00901509" w:rsidP="00866B84">
      <w:pPr>
        <w:spacing w:after="0" w:line="240" w:lineRule="auto"/>
      </w:pPr>
      <w:r>
        <w:separator/>
      </w:r>
    </w:p>
  </w:footnote>
  <w:footnote w:type="continuationSeparator" w:id="0">
    <w:p w14:paraId="0DE6876F" w14:textId="77777777" w:rsidR="00901509" w:rsidRDefault="00901509" w:rsidP="00866B84">
      <w:pPr>
        <w:spacing w:after="0" w:line="240" w:lineRule="auto"/>
      </w:pPr>
      <w:r>
        <w:continuationSeparator/>
      </w:r>
    </w:p>
  </w:footnote>
  <w:footnote w:id="1">
    <w:p w14:paraId="5A9AEFF1" w14:textId="77777777" w:rsidR="00F06F48" w:rsidRPr="00787AB4" w:rsidRDefault="00F06F48" w:rsidP="00F06F48">
      <w:pPr>
        <w:widowControl w:val="0"/>
        <w:autoSpaceDE w:val="0"/>
        <w:autoSpaceDN w:val="0"/>
        <w:spacing w:before="65" w:after="0" w:line="240" w:lineRule="auto"/>
        <w:rPr>
          <w:rFonts w:ascii="Arial" w:hAnsi="Arial" w:cs="Arial"/>
          <w:sz w:val="18"/>
          <w:szCs w:val="18"/>
        </w:rPr>
      </w:pPr>
      <w:r w:rsidRPr="00787AB4">
        <w:rPr>
          <w:rStyle w:val="Odkaznapoznmkupodiarou"/>
          <w:rFonts w:ascii="Arial" w:hAnsi="Arial" w:cs="Arial"/>
          <w:sz w:val="18"/>
          <w:szCs w:val="18"/>
        </w:rPr>
        <w:footnoteRef/>
      </w:r>
      <w:r w:rsidRPr="00787AB4">
        <w:rPr>
          <w:rFonts w:ascii="Arial" w:hAnsi="Arial" w:cs="Arial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§</w:t>
      </w:r>
      <w:r w:rsidRPr="00787AB4">
        <w:rPr>
          <w:rFonts w:ascii="Arial" w:eastAsia="Times New Roman" w:hAnsi="Arial" w:cs="Arial"/>
          <w:spacing w:val="76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4</w:t>
      </w:r>
      <w:r w:rsidRPr="00787AB4">
        <w:rPr>
          <w:rFonts w:ascii="Arial" w:eastAsia="Times New Roman" w:hAnsi="Arial" w:cs="Arial"/>
          <w:spacing w:val="76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ods. 3</w:t>
      </w:r>
      <w:r w:rsidRPr="00787AB4">
        <w:rPr>
          <w:rFonts w:ascii="Arial" w:eastAsia="Times New Roman" w:hAnsi="Arial" w:cs="Arial"/>
          <w:spacing w:val="76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zákona Národnej rady Slovenskej republiky č. 120/1993 Z. z o platových</w:t>
      </w:r>
      <w:r w:rsidRPr="00787AB4">
        <w:rPr>
          <w:rFonts w:ascii="Arial" w:eastAsia="Times New Roman" w:hAnsi="Arial" w:cs="Arial"/>
          <w:spacing w:val="76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pomeroch niektorých ústavných činiteľov Slovenskej republiky v znení neskorších predpisov</w:t>
      </w:r>
    </w:p>
  </w:footnote>
  <w:footnote w:id="2">
    <w:p w14:paraId="04F3C96B" w14:textId="77777777" w:rsidR="00F06F48" w:rsidRPr="00787AB4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787AB4">
        <w:rPr>
          <w:rStyle w:val="Odkaznapoznmkupodiarou"/>
          <w:rFonts w:ascii="Arial" w:hAnsi="Arial" w:cs="Arial"/>
          <w:sz w:val="18"/>
          <w:szCs w:val="18"/>
        </w:rPr>
        <w:footnoteRef/>
      </w:r>
      <w:r w:rsidRPr="00787AB4">
        <w:rPr>
          <w:rFonts w:ascii="Arial" w:hAnsi="Arial" w:cs="Arial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§</w:t>
      </w:r>
      <w:r w:rsidRPr="00787AB4">
        <w:rPr>
          <w:rFonts w:ascii="Arial" w:eastAsia="Times New Roman" w:hAnsi="Arial" w:cs="Arial"/>
          <w:spacing w:val="4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2</w:t>
      </w:r>
      <w:r w:rsidRPr="00787AB4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ods.</w:t>
      </w:r>
      <w:r w:rsidRPr="00787AB4">
        <w:rPr>
          <w:rFonts w:ascii="Arial" w:eastAsia="Times New Roman" w:hAnsi="Arial" w:cs="Arial"/>
          <w:spacing w:val="43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2</w:t>
      </w:r>
      <w:r w:rsidRPr="00787AB4">
        <w:rPr>
          <w:rFonts w:ascii="Arial" w:eastAsia="Times New Roman" w:hAnsi="Arial" w:cs="Arial"/>
          <w:spacing w:val="4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zákona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č.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283/2002</w:t>
      </w:r>
      <w:r w:rsidRPr="00787AB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Z.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z.</w:t>
      </w:r>
      <w:r w:rsidRPr="00787AB4">
        <w:rPr>
          <w:rFonts w:ascii="Arial" w:eastAsia="Times New Roman" w:hAnsi="Arial" w:cs="Arial"/>
          <w:spacing w:val="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o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cestovných</w:t>
      </w:r>
      <w:r w:rsidRPr="00787AB4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náhradách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v</w:t>
      </w:r>
      <w:r w:rsidRPr="00787AB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znení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neskorších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>predpisov</w:t>
      </w:r>
    </w:p>
  </w:footnote>
  <w:footnote w:id="3">
    <w:p w14:paraId="1782D1AF" w14:textId="77777777" w:rsidR="00F06F48" w:rsidRPr="00787AB4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87AB4">
        <w:rPr>
          <w:rStyle w:val="Odkaznapoznmkupodiarou"/>
          <w:rFonts w:ascii="Arial" w:hAnsi="Arial" w:cs="Arial"/>
          <w:sz w:val="18"/>
          <w:szCs w:val="18"/>
        </w:rPr>
        <w:footnoteRef/>
      </w:r>
      <w:r w:rsidRPr="00787AB4">
        <w:rPr>
          <w:rFonts w:ascii="Arial" w:hAnsi="Arial" w:cs="Arial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§</w:t>
      </w:r>
      <w:r w:rsidRPr="00787AB4">
        <w:rPr>
          <w:rFonts w:ascii="Arial" w:eastAsia="Times New Roman" w:hAnsi="Arial" w:cs="Arial"/>
          <w:spacing w:val="47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2</w:t>
      </w:r>
      <w:r w:rsidRPr="00787AB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ods.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1a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3</w:t>
      </w:r>
      <w:r w:rsidRPr="00787AB4">
        <w:rPr>
          <w:rFonts w:ascii="Arial" w:eastAsia="Times New Roman" w:hAnsi="Arial" w:cs="Arial"/>
          <w:spacing w:val="69"/>
          <w:w w:val="150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zákona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č.</w:t>
      </w:r>
      <w:r w:rsidRPr="00787AB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283/2002</w:t>
      </w:r>
      <w:r w:rsidRPr="00787AB4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Z.</w:t>
      </w:r>
      <w:r w:rsidRPr="00787AB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pacing w:val="-5"/>
          <w:sz w:val="18"/>
          <w:szCs w:val="18"/>
        </w:rPr>
        <w:t>z.</w:t>
      </w:r>
    </w:p>
    <w:p w14:paraId="10B2E8D0" w14:textId="77777777" w:rsidR="00F06F48" w:rsidRDefault="00F06F48" w:rsidP="00F06F48">
      <w:pPr>
        <w:pStyle w:val="Textpoznmkypodiarou"/>
      </w:pPr>
    </w:p>
  </w:footnote>
  <w:footnote w:id="4">
    <w:p w14:paraId="6CD395D0" w14:textId="77777777" w:rsidR="00F06F48" w:rsidRPr="00787AB4" w:rsidRDefault="00F06F48" w:rsidP="00F06F48">
      <w:pPr>
        <w:pStyle w:val="Textpoznmkypodiarou"/>
        <w:rPr>
          <w:rFonts w:ascii="Arial" w:hAnsi="Arial" w:cs="Arial"/>
          <w:sz w:val="18"/>
          <w:szCs w:val="18"/>
        </w:rPr>
      </w:pPr>
      <w:r w:rsidRPr="00787AB4">
        <w:rPr>
          <w:rStyle w:val="Odkaznapoznmkupodiarou"/>
          <w:rFonts w:ascii="Arial" w:hAnsi="Arial" w:cs="Arial"/>
          <w:sz w:val="18"/>
          <w:szCs w:val="18"/>
        </w:rPr>
        <w:footnoteRef/>
      </w:r>
      <w:r w:rsidRPr="00787AB4">
        <w:rPr>
          <w:rFonts w:ascii="Arial" w:hAnsi="Arial" w:cs="Arial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§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44,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písm.</w:t>
      </w:r>
      <w:r w:rsidRPr="00787AB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b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zákona</w:t>
      </w:r>
      <w:r w:rsidRPr="00787AB4">
        <w:rPr>
          <w:rFonts w:ascii="Arial" w:eastAsia="Times New Roman" w:hAnsi="Arial" w:cs="Arial"/>
          <w:spacing w:val="4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č.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350/1996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Z.</w:t>
      </w:r>
      <w:r w:rsidRPr="00787AB4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z.</w:t>
      </w:r>
      <w:r w:rsidRPr="00787AB4">
        <w:rPr>
          <w:rFonts w:ascii="Arial" w:eastAsia="Times New Roman" w:hAnsi="Arial" w:cs="Arial"/>
          <w:spacing w:val="45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v znení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z w:val="18"/>
          <w:szCs w:val="18"/>
        </w:rPr>
        <w:t>neskorších</w:t>
      </w:r>
      <w:r w:rsidRPr="00787AB4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787AB4">
        <w:rPr>
          <w:rFonts w:ascii="Arial" w:eastAsia="Times New Roman" w:hAnsi="Arial" w:cs="Arial"/>
          <w:spacing w:val="-2"/>
          <w:sz w:val="18"/>
          <w:szCs w:val="18"/>
        </w:rPr>
        <w:t>predpisov</w:t>
      </w:r>
    </w:p>
  </w:footnote>
  <w:footnote w:id="5">
    <w:p w14:paraId="0C2735D7" w14:textId="77777777" w:rsidR="00F06F48" w:rsidRPr="001C25F7" w:rsidRDefault="00F06F48" w:rsidP="00F06F48">
      <w:pPr>
        <w:pStyle w:val="Textpoznmkypodiarou"/>
        <w:rPr>
          <w:rFonts w:ascii="Arial" w:hAnsi="Arial" w:cs="Arial"/>
          <w:sz w:val="16"/>
          <w:szCs w:val="16"/>
        </w:rPr>
      </w:pPr>
      <w:r w:rsidRPr="001C25F7">
        <w:rPr>
          <w:rStyle w:val="Odkaznapoznmkupodiarou"/>
          <w:rFonts w:ascii="Arial" w:hAnsi="Arial" w:cs="Arial"/>
          <w:sz w:val="16"/>
          <w:szCs w:val="16"/>
        </w:rPr>
        <w:footnoteRef/>
      </w:r>
      <w:r w:rsidRPr="001C25F7">
        <w:rPr>
          <w:rFonts w:ascii="Arial" w:hAnsi="Arial" w:cs="Arial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§7</w:t>
      </w:r>
      <w:r w:rsidRPr="001C25F7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a</w:t>
      </w:r>
      <w:r w:rsidRPr="001C25F7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§15</w:t>
      </w:r>
      <w:r w:rsidRPr="001C25F7">
        <w:rPr>
          <w:rFonts w:ascii="Arial" w:eastAsia="Times New Roman" w:hAnsi="Arial" w:cs="Arial"/>
          <w:spacing w:val="44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zákona</w:t>
      </w:r>
      <w:r w:rsidRPr="001C25F7">
        <w:rPr>
          <w:rFonts w:ascii="Arial" w:eastAsia="Times New Roman" w:hAnsi="Arial" w:cs="Arial"/>
          <w:spacing w:val="-4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č.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283/2002</w:t>
      </w:r>
      <w:r w:rsidRPr="001C25F7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Z.</w:t>
      </w:r>
      <w:r w:rsidRPr="001C25F7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pacing w:val="-10"/>
          <w:sz w:val="16"/>
          <w:szCs w:val="16"/>
        </w:rPr>
        <w:t>z</w:t>
      </w:r>
    </w:p>
  </w:footnote>
  <w:footnote w:id="6">
    <w:p w14:paraId="57493486" w14:textId="77777777" w:rsidR="00F06F48" w:rsidRPr="001C25F7" w:rsidRDefault="00F06F48" w:rsidP="00F06F48">
      <w:pPr>
        <w:widowControl w:val="0"/>
        <w:autoSpaceDE w:val="0"/>
        <w:autoSpaceDN w:val="0"/>
        <w:spacing w:before="63"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1C25F7">
        <w:rPr>
          <w:rStyle w:val="Odkaznapoznmkupodiarou"/>
          <w:rFonts w:ascii="Arial" w:hAnsi="Arial" w:cs="Arial"/>
          <w:sz w:val="16"/>
          <w:szCs w:val="16"/>
        </w:rPr>
        <w:footnoteRef/>
      </w:r>
      <w:r w:rsidRPr="001C25F7">
        <w:rPr>
          <w:rFonts w:ascii="Arial" w:hAnsi="Arial" w:cs="Arial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§</w:t>
      </w:r>
      <w:r w:rsidRPr="001C25F7">
        <w:rPr>
          <w:rFonts w:ascii="Arial" w:eastAsia="Times New Roman" w:hAnsi="Arial" w:cs="Arial"/>
          <w:spacing w:val="47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36</w:t>
      </w:r>
      <w:r w:rsidRPr="001C25F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ods.</w:t>
      </w:r>
      <w:r w:rsidRPr="001C25F7">
        <w:rPr>
          <w:rFonts w:ascii="Arial" w:eastAsia="Times New Roman" w:hAnsi="Arial" w:cs="Arial"/>
          <w:spacing w:val="45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7</w:t>
      </w:r>
      <w:r w:rsidRPr="001C25F7">
        <w:rPr>
          <w:rFonts w:ascii="Arial" w:eastAsia="Times New Roman" w:hAnsi="Arial" w:cs="Arial"/>
          <w:spacing w:val="48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zákona</w:t>
      </w:r>
      <w:r w:rsidRPr="001C25F7">
        <w:rPr>
          <w:rFonts w:ascii="Arial" w:eastAsia="Times New Roman" w:hAnsi="Arial" w:cs="Arial"/>
          <w:spacing w:val="46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č.</w:t>
      </w:r>
      <w:r w:rsidRPr="001C25F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283/2002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Z.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pacing w:val="-5"/>
          <w:sz w:val="16"/>
          <w:szCs w:val="16"/>
        </w:rPr>
        <w:t>z</w:t>
      </w:r>
      <w:r w:rsidRPr="001C25F7">
        <w:rPr>
          <w:rFonts w:ascii="Arial" w:eastAsia="Times New Roman" w:hAnsi="Arial" w:cs="Arial"/>
          <w:b/>
          <w:spacing w:val="-5"/>
          <w:sz w:val="16"/>
          <w:szCs w:val="16"/>
        </w:rPr>
        <w:t>.</w:t>
      </w:r>
    </w:p>
  </w:footnote>
  <w:footnote w:id="7">
    <w:p w14:paraId="2E70D418" w14:textId="77777777" w:rsidR="00F06F48" w:rsidRPr="001C25F7" w:rsidRDefault="00F06F48" w:rsidP="00F06F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1C25F7">
        <w:rPr>
          <w:rStyle w:val="Odkaznapoznmkupodiarou"/>
          <w:rFonts w:ascii="Arial" w:hAnsi="Arial" w:cs="Arial"/>
          <w:sz w:val="16"/>
          <w:szCs w:val="16"/>
        </w:rPr>
        <w:footnoteRef/>
      </w:r>
      <w:r w:rsidRPr="001C25F7">
        <w:rPr>
          <w:rFonts w:ascii="Arial" w:hAnsi="Arial" w:cs="Arial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§</w:t>
      </w:r>
      <w:r w:rsidRPr="001C25F7">
        <w:rPr>
          <w:rFonts w:ascii="Arial" w:eastAsia="Times New Roman" w:hAnsi="Arial" w:cs="Arial"/>
          <w:spacing w:val="47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36</w:t>
      </w:r>
      <w:r w:rsidRPr="001C25F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ods.</w:t>
      </w:r>
      <w:r w:rsidRPr="001C25F7">
        <w:rPr>
          <w:rFonts w:ascii="Arial" w:eastAsia="Times New Roman" w:hAnsi="Arial" w:cs="Arial"/>
          <w:spacing w:val="45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8</w:t>
      </w:r>
      <w:r w:rsidRPr="001C25F7">
        <w:rPr>
          <w:rFonts w:ascii="Arial" w:eastAsia="Times New Roman" w:hAnsi="Arial" w:cs="Arial"/>
          <w:spacing w:val="48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zákona</w:t>
      </w:r>
      <w:r w:rsidRPr="001C25F7">
        <w:rPr>
          <w:rFonts w:ascii="Arial" w:eastAsia="Times New Roman" w:hAnsi="Arial" w:cs="Arial"/>
          <w:spacing w:val="46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č.</w:t>
      </w:r>
      <w:r w:rsidRPr="001C25F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283/2002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Z.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pacing w:val="-5"/>
          <w:sz w:val="16"/>
          <w:szCs w:val="16"/>
        </w:rPr>
        <w:t>z</w:t>
      </w:r>
      <w:r w:rsidRPr="001C25F7">
        <w:rPr>
          <w:rFonts w:ascii="Arial" w:eastAsia="Times New Roman" w:hAnsi="Arial" w:cs="Arial"/>
          <w:b/>
          <w:spacing w:val="-5"/>
          <w:sz w:val="16"/>
          <w:szCs w:val="16"/>
        </w:rPr>
        <w:t>.</w:t>
      </w:r>
    </w:p>
  </w:footnote>
  <w:footnote w:id="8">
    <w:p w14:paraId="39856746" w14:textId="77777777" w:rsidR="00F06F48" w:rsidRDefault="00F06F48" w:rsidP="00F06F48">
      <w:pPr>
        <w:pStyle w:val="Textpoznmkypodiarou"/>
      </w:pPr>
      <w:r w:rsidRPr="001C25F7">
        <w:rPr>
          <w:rStyle w:val="Odkaznapoznmkupodiarou"/>
          <w:rFonts w:ascii="Arial" w:hAnsi="Arial" w:cs="Arial"/>
          <w:sz w:val="16"/>
          <w:szCs w:val="16"/>
        </w:rPr>
        <w:footnoteRef/>
      </w:r>
      <w:r w:rsidRPr="001C25F7">
        <w:rPr>
          <w:rFonts w:ascii="Arial" w:hAnsi="Arial" w:cs="Arial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§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35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zákona</w:t>
      </w:r>
      <w:r w:rsidRPr="001C25F7">
        <w:rPr>
          <w:rFonts w:ascii="Arial" w:eastAsia="Times New Roman" w:hAnsi="Arial" w:cs="Arial"/>
          <w:spacing w:val="44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č.</w:t>
      </w:r>
      <w:r w:rsidRPr="001C25F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283/2002</w:t>
      </w:r>
      <w:r w:rsidRPr="001C25F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z w:val="16"/>
          <w:szCs w:val="16"/>
        </w:rPr>
        <w:t>Z.</w:t>
      </w:r>
      <w:r w:rsidRPr="001C25F7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1C25F7">
        <w:rPr>
          <w:rFonts w:ascii="Arial" w:eastAsia="Times New Roman" w:hAnsi="Arial" w:cs="Arial"/>
          <w:spacing w:val="-5"/>
          <w:sz w:val="16"/>
          <w:szCs w:val="16"/>
        </w:rPr>
        <w:t>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7B8"/>
    <w:multiLevelType w:val="hybridMultilevel"/>
    <w:tmpl w:val="78585BBA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6799"/>
    <w:multiLevelType w:val="hybridMultilevel"/>
    <w:tmpl w:val="571C587E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B8B"/>
    <w:multiLevelType w:val="hybridMultilevel"/>
    <w:tmpl w:val="F3A0F72E"/>
    <w:lvl w:ilvl="0" w:tplc="54A6CCEC">
      <w:start w:val="1"/>
      <w:numFmt w:val="decimal"/>
      <w:lvlText w:val="(%1)"/>
      <w:lvlJc w:val="left"/>
      <w:pPr>
        <w:ind w:left="283" w:hanging="70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94A10BC">
      <w:numFmt w:val="bullet"/>
      <w:lvlText w:val="•"/>
      <w:lvlJc w:val="left"/>
      <w:pPr>
        <w:ind w:left="1216" w:hanging="708"/>
      </w:pPr>
      <w:rPr>
        <w:rFonts w:hint="default"/>
        <w:lang w:val="sk-SK" w:eastAsia="en-US" w:bidi="ar-SA"/>
      </w:rPr>
    </w:lvl>
    <w:lvl w:ilvl="2" w:tplc="3BFCAAFA">
      <w:numFmt w:val="bullet"/>
      <w:lvlText w:val="•"/>
      <w:lvlJc w:val="left"/>
      <w:pPr>
        <w:ind w:left="2152" w:hanging="708"/>
      </w:pPr>
      <w:rPr>
        <w:rFonts w:hint="default"/>
        <w:lang w:val="sk-SK" w:eastAsia="en-US" w:bidi="ar-SA"/>
      </w:rPr>
    </w:lvl>
    <w:lvl w:ilvl="3" w:tplc="D486AED2">
      <w:numFmt w:val="bullet"/>
      <w:lvlText w:val="•"/>
      <w:lvlJc w:val="left"/>
      <w:pPr>
        <w:ind w:left="3088" w:hanging="708"/>
      </w:pPr>
      <w:rPr>
        <w:rFonts w:hint="default"/>
        <w:lang w:val="sk-SK" w:eastAsia="en-US" w:bidi="ar-SA"/>
      </w:rPr>
    </w:lvl>
    <w:lvl w:ilvl="4" w:tplc="61B0FA10">
      <w:numFmt w:val="bullet"/>
      <w:lvlText w:val="•"/>
      <w:lvlJc w:val="left"/>
      <w:pPr>
        <w:ind w:left="4024" w:hanging="708"/>
      </w:pPr>
      <w:rPr>
        <w:rFonts w:hint="default"/>
        <w:lang w:val="sk-SK" w:eastAsia="en-US" w:bidi="ar-SA"/>
      </w:rPr>
    </w:lvl>
    <w:lvl w:ilvl="5" w:tplc="F2042674">
      <w:numFmt w:val="bullet"/>
      <w:lvlText w:val="•"/>
      <w:lvlJc w:val="left"/>
      <w:pPr>
        <w:ind w:left="4960" w:hanging="708"/>
      </w:pPr>
      <w:rPr>
        <w:rFonts w:hint="default"/>
        <w:lang w:val="sk-SK" w:eastAsia="en-US" w:bidi="ar-SA"/>
      </w:rPr>
    </w:lvl>
    <w:lvl w:ilvl="6" w:tplc="9118B562">
      <w:numFmt w:val="bullet"/>
      <w:lvlText w:val="•"/>
      <w:lvlJc w:val="left"/>
      <w:pPr>
        <w:ind w:left="5896" w:hanging="708"/>
      </w:pPr>
      <w:rPr>
        <w:rFonts w:hint="default"/>
        <w:lang w:val="sk-SK" w:eastAsia="en-US" w:bidi="ar-SA"/>
      </w:rPr>
    </w:lvl>
    <w:lvl w:ilvl="7" w:tplc="1884F2F6">
      <w:numFmt w:val="bullet"/>
      <w:lvlText w:val="•"/>
      <w:lvlJc w:val="left"/>
      <w:pPr>
        <w:ind w:left="6832" w:hanging="708"/>
      </w:pPr>
      <w:rPr>
        <w:rFonts w:hint="default"/>
        <w:lang w:val="sk-SK" w:eastAsia="en-US" w:bidi="ar-SA"/>
      </w:rPr>
    </w:lvl>
    <w:lvl w:ilvl="8" w:tplc="928456B8">
      <w:numFmt w:val="bullet"/>
      <w:lvlText w:val="•"/>
      <w:lvlJc w:val="left"/>
      <w:pPr>
        <w:ind w:left="7768" w:hanging="708"/>
      </w:pPr>
      <w:rPr>
        <w:rFonts w:hint="default"/>
        <w:lang w:val="sk-SK" w:eastAsia="en-US" w:bidi="ar-SA"/>
      </w:rPr>
    </w:lvl>
  </w:abstractNum>
  <w:abstractNum w:abstractNumId="3" w15:restartNumberingAfterBreak="0">
    <w:nsid w:val="065A6C63"/>
    <w:multiLevelType w:val="hybridMultilevel"/>
    <w:tmpl w:val="C720A658"/>
    <w:lvl w:ilvl="0" w:tplc="37BC8B62">
      <w:start w:val="1"/>
      <w:numFmt w:val="lowerLetter"/>
      <w:lvlText w:val="%1)"/>
      <w:lvlJc w:val="left"/>
      <w:pPr>
        <w:ind w:left="589" w:hanging="30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2CD8A408">
      <w:start w:val="1"/>
      <w:numFmt w:val="decimal"/>
      <w:lvlText w:val="%2."/>
      <w:lvlJc w:val="left"/>
      <w:pPr>
        <w:ind w:left="806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00AE7084">
      <w:numFmt w:val="bullet"/>
      <w:lvlText w:val="•"/>
      <w:lvlJc w:val="left"/>
      <w:pPr>
        <w:ind w:left="1782" w:hanging="240"/>
      </w:pPr>
      <w:rPr>
        <w:rFonts w:hint="default"/>
        <w:lang w:val="sk-SK" w:eastAsia="en-US" w:bidi="ar-SA"/>
      </w:rPr>
    </w:lvl>
    <w:lvl w:ilvl="3" w:tplc="FD626122">
      <w:numFmt w:val="bullet"/>
      <w:lvlText w:val="•"/>
      <w:lvlJc w:val="left"/>
      <w:pPr>
        <w:ind w:left="2764" w:hanging="240"/>
      </w:pPr>
      <w:rPr>
        <w:rFonts w:hint="default"/>
        <w:lang w:val="sk-SK" w:eastAsia="en-US" w:bidi="ar-SA"/>
      </w:rPr>
    </w:lvl>
    <w:lvl w:ilvl="4" w:tplc="CE148A9E">
      <w:numFmt w:val="bullet"/>
      <w:lvlText w:val="•"/>
      <w:lvlJc w:val="left"/>
      <w:pPr>
        <w:ind w:left="3746" w:hanging="240"/>
      </w:pPr>
      <w:rPr>
        <w:rFonts w:hint="default"/>
        <w:lang w:val="sk-SK" w:eastAsia="en-US" w:bidi="ar-SA"/>
      </w:rPr>
    </w:lvl>
    <w:lvl w:ilvl="5" w:tplc="75ACB37E">
      <w:numFmt w:val="bullet"/>
      <w:lvlText w:val="•"/>
      <w:lvlJc w:val="left"/>
      <w:pPr>
        <w:ind w:left="4729" w:hanging="240"/>
      </w:pPr>
      <w:rPr>
        <w:rFonts w:hint="default"/>
        <w:lang w:val="sk-SK" w:eastAsia="en-US" w:bidi="ar-SA"/>
      </w:rPr>
    </w:lvl>
    <w:lvl w:ilvl="6" w:tplc="83527F44">
      <w:numFmt w:val="bullet"/>
      <w:lvlText w:val="•"/>
      <w:lvlJc w:val="left"/>
      <w:pPr>
        <w:ind w:left="5711" w:hanging="240"/>
      </w:pPr>
      <w:rPr>
        <w:rFonts w:hint="default"/>
        <w:lang w:val="sk-SK" w:eastAsia="en-US" w:bidi="ar-SA"/>
      </w:rPr>
    </w:lvl>
    <w:lvl w:ilvl="7" w:tplc="BB22A388">
      <w:numFmt w:val="bullet"/>
      <w:lvlText w:val="•"/>
      <w:lvlJc w:val="left"/>
      <w:pPr>
        <w:ind w:left="6693" w:hanging="240"/>
      </w:pPr>
      <w:rPr>
        <w:rFonts w:hint="default"/>
        <w:lang w:val="sk-SK" w:eastAsia="en-US" w:bidi="ar-SA"/>
      </w:rPr>
    </w:lvl>
    <w:lvl w:ilvl="8" w:tplc="4BB6F9DA">
      <w:numFmt w:val="bullet"/>
      <w:lvlText w:val="•"/>
      <w:lvlJc w:val="left"/>
      <w:pPr>
        <w:ind w:left="7675" w:hanging="240"/>
      </w:pPr>
      <w:rPr>
        <w:rFonts w:hint="default"/>
        <w:lang w:val="sk-SK" w:eastAsia="en-US" w:bidi="ar-SA"/>
      </w:rPr>
    </w:lvl>
  </w:abstractNum>
  <w:abstractNum w:abstractNumId="4" w15:restartNumberingAfterBreak="0">
    <w:nsid w:val="0853057F"/>
    <w:multiLevelType w:val="hybridMultilevel"/>
    <w:tmpl w:val="A798F11E"/>
    <w:lvl w:ilvl="0" w:tplc="64441256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D3921F18">
      <w:start w:val="1"/>
      <w:numFmt w:val="decimal"/>
      <w:lvlText w:val="(%2)"/>
      <w:lvlJc w:val="left"/>
      <w:pPr>
        <w:ind w:left="283" w:hanging="36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866A1BFA">
      <w:numFmt w:val="bullet"/>
      <w:lvlText w:val="•"/>
      <w:lvlJc w:val="left"/>
      <w:pPr>
        <w:ind w:left="1640" w:hanging="365"/>
      </w:pPr>
      <w:rPr>
        <w:rFonts w:hint="default"/>
        <w:lang w:val="sk-SK" w:eastAsia="en-US" w:bidi="ar-SA"/>
      </w:rPr>
    </w:lvl>
    <w:lvl w:ilvl="3" w:tplc="9F18FAF8">
      <w:numFmt w:val="bullet"/>
      <w:lvlText w:val="•"/>
      <w:lvlJc w:val="left"/>
      <w:pPr>
        <w:ind w:left="2640" w:hanging="365"/>
      </w:pPr>
      <w:rPr>
        <w:rFonts w:hint="default"/>
        <w:lang w:val="sk-SK" w:eastAsia="en-US" w:bidi="ar-SA"/>
      </w:rPr>
    </w:lvl>
    <w:lvl w:ilvl="4" w:tplc="C722005C">
      <w:numFmt w:val="bullet"/>
      <w:lvlText w:val="•"/>
      <w:lvlJc w:val="left"/>
      <w:pPr>
        <w:ind w:left="3640" w:hanging="365"/>
      </w:pPr>
      <w:rPr>
        <w:rFonts w:hint="default"/>
        <w:lang w:val="sk-SK" w:eastAsia="en-US" w:bidi="ar-SA"/>
      </w:rPr>
    </w:lvl>
    <w:lvl w:ilvl="5" w:tplc="3CC2352E">
      <w:numFmt w:val="bullet"/>
      <w:lvlText w:val="•"/>
      <w:lvlJc w:val="left"/>
      <w:pPr>
        <w:ind w:left="4640" w:hanging="365"/>
      </w:pPr>
      <w:rPr>
        <w:rFonts w:hint="default"/>
        <w:lang w:val="sk-SK" w:eastAsia="en-US" w:bidi="ar-SA"/>
      </w:rPr>
    </w:lvl>
    <w:lvl w:ilvl="6" w:tplc="B44658C8">
      <w:numFmt w:val="bullet"/>
      <w:lvlText w:val="•"/>
      <w:lvlJc w:val="left"/>
      <w:pPr>
        <w:ind w:left="5640" w:hanging="365"/>
      </w:pPr>
      <w:rPr>
        <w:rFonts w:hint="default"/>
        <w:lang w:val="sk-SK" w:eastAsia="en-US" w:bidi="ar-SA"/>
      </w:rPr>
    </w:lvl>
    <w:lvl w:ilvl="7" w:tplc="793A154E">
      <w:numFmt w:val="bullet"/>
      <w:lvlText w:val="•"/>
      <w:lvlJc w:val="left"/>
      <w:pPr>
        <w:ind w:left="6640" w:hanging="365"/>
      </w:pPr>
      <w:rPr>
        <w:rFonts w:hint="default"/>
        <w:lang w:val="sk-SK" w:eastAsia="en-US" w:bidi="ar-SA"/>
      </w:rPr>
    </w:lvl>
    <w:lvl w:ilvl="8" w:tplc="C8561D56">
      <w:numFmt w:val="bullet"/>
      <w:lvlText w:val="•"/>
      <w:lvlJc w:val="left"/>
      <w:pPr>
        <w:ind w:left="7640" w:hanging="365"/>
      </w:pPr>
      <w:rPr>
        <w:rFonts w:hint="default"/>
        <w:lang w:val="sk-SK" w:eastAsia="en-US" w:bidi="ar-SA"/>
      </w:rPr>
    </w:lvl>
  </w:abstractNum>
  <w:abstractNum w:abstractNumId="5" w15:restartNumberingAfterBreak="0">
    <w:nsid w:val="0891616B"/>
    <w:multiLevelType w:val="hybridMultilevel"/>
    <w:tmpl w:val="BFC479F2"/>
    <w:lvl w:ilvl="0" w:tplc="B5AAEC28">
      <w:start w:val="1"/>
      <w:numFmt w:val="decimal"/>
      <w:lvlText w:val="(%1)"/>
      <w:lvlJc w:val="left"/>
      <w:pPr>
        <w:ind w:left="723" w:hanging="43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C194D956">
      <w:numFmt w:val="bullet"/>
      <w:lvlText w:val="•"/>
      <w:lvlJc w:val="left"/>
      <w:pPr>
        <w:ind w:left="1216" w:hanging="439"/>
      </w:pPr>
      <w:rPr>
        <w:rFonts w:hint="default"/>
        <w:lang w:val="sk-SK" w:eastAsia="en-US" w:bidi="ar-SA"/>
      </w:rPr>
    </w:lvl>
    <w:lvl w:ilvl="2" w:tplc="7452FE40">
      <w:numFmt w:val="bullet"/>
      <w:lvlText w:val="•"/>
      <w:lvlJc w:val="left"/>
      <w:pPr>
        <w:ind w:left="2152" w:hanging="439"/>
      </w:pPr>
      <w:rPr>
        <w:rFonts w:hint="default"/>
        <w:lang w:val="sk-SK" w:eastAsia="en-US" w:bidi="ar-SA"/>
      </w:rPr>
    </w:lvl>
    <w:lvl w:ilvl="3" w:tplc="A2261198">
      <w:numFmt w:val="bullet"/>
      <w:lvlText w:val="•"/>
      <w:lvlJc w:val="left"/>
      <w:pPr>
        <w:ind w:left="3088" w:hanging="439"/>
      </w:pPr>
      <w:rPr>
        <w:rFonts w:hint="default"/>
        <w:lang w:val="sk-SK" w:eastAsia="en-US" w:bidi="ar-SA"/>
      </w:rPr>
    </w:lvl>
    <w:lvl w:ilvl="4" w:tplc="39EC9DF4">
      <w:numFmt w:val="bullet"/>
      <w:lvlText w:val="•"/>
      <w:lvlJc w:val="left"/>
      <w:pPr>
        <w:ind w:left="4024" w:hanging="439"/>
      </w:pPr>
      <w:rPr>
        <w:rFonts w:hint="default"/>
        <w:lang w:val="sk-SK" w:eastAsia="en-US" w:bidi="ar-SA"/>
      </w:rPr>
    </w:lvl>
    <w:lvl w:ilvl="5" w:tplc="439C3D5A">
      <w:numFmt w:val="bullet"/>
      <w:lvlText w:val="•"/>
      <w:lvlJc w:val="left"/>
      <w:pPr>
        <w:ind w:left="4960" w:hanging="439"/>
      </w:pPr>
      <w:rPr>
        <w:rFonts w:hint="default"/>
        <w:lang w:val="sk-SK" w:eastAsia="en-US" w:bidi="ar-SA"/>
      </w:rPr>
    </w:lvl>
    <w:lvl w:ilvl="6" w:tplc="25882C3E">
      <w:numFmt w:val="bullet"/>
      <w:lvlText w:val="•"/>
      <w:lvlJc w:val="left"/>
      <w:pPr>
        <w:ind w:left="5896" w:hanging="439"/>
      </w:pPr>
      <w:rPr>
        <w:rFonts w:hint="default"/>
        <w:lang w:val="sk-SK" w:eastAsia="en-US" w:bidi="ar-SA"/>
      </w:rPr>
    </w:lvl>
    <w:lvl w:ilvl="7" w:tplc="C8947B3A">
      <w:numFmt w:val="bullet"/>
      <w:lvlText w:val="•"/>
      <w:lvlJc w:val="left"/>
      <w:pPr>
        <w:ind w:left="6832" w:hanging="439"/>
      </w:pPr>
      <w:rPr>
        <w:rFonts w:hint="default"/>
        <w:lang w:val="sk-SK" w:eastAsia="en-US" w:bidi="ar-SA"/>
      </w:rPr>
    </w:lvl>
    <w:lvl w:ilvl="8" w:tplc="D7DA863C">
      <w:numFmt w:val="bullet"/>
      <w:lvlText w:val="•"/>
      <w:lvlJc w:val="left"/>
      <w:pPr>
        <w:ind w:left="7768" w:hanging="439"/>
      </w:pPr>
      <w:rPr>
        <w:rFonts w:hint="default"/>
        <w:lang w:val="sk-SK" w:eastAsia="en-US" w:bidi="ar-SA"/>
      </w:rPr>
    </w:lvl>
  </w:abstractNum>
  <w:abstractNum w:abstractNumId="6" w15:restartNumberingAfterBreak="0">
    <w:nsid w:val="08A84C45"/>
    <w:multiLevelType w:val="hybridMultilevel"/>
    <w:tmpl w:val="2FB6BF44"/>
    <w:lvl w:ilvl="0" w:tplc="F86C01CC">
      <w:start w:val="1"/>
      <w:numFmt w:val="decimal"/>
      <w:lvlText w:val="(%1)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2" w:hanging="360"/>
      </w:pPr>
    </w:lvl>
    <w:lvl w:ilvl="2" w:tplc="041B001B" w:tentative="1">
      <w:start w:val="1"/>
      <w:numFmt w:val="lowerRoman"/>
      <w:lvlText w:val="%3."/>
      <w:lvlJc w:val="right"/>
      <w:pPr>
        <w:ind w:left="2802" w:hanging="180"/>
      </w:pPr>
    </w:lvl>
    <w:lvl w:ilvl="3" w:tplc="041B000F" w:tentative="1">
      <w:start w:val="1"/>
      <w:numFmt w:val="decimal"/>
      <w:lvlText w:val="%4."/>
      <w:lvlJc w:val="left"/>
      <w:pPr>
        <w:ind w:left="3522" w:hanging="360"/>
      </w:pPr>
    </w:lvl>
    <w:lvl w:ilvl="4" w:tplc="041B0019" w:tentative="1">
      <w:start w:val="1"/>
      <w:numFmt w:val="lowerLetter"/>
      <w:lvlText w:val="%5."/>
      <w:lvlJc w:val="left"/>
      <w:pPr>
        <w:ind w:left="4242" w:hanging="360"/>
      </w:pPr>
    </w:lvl>
    <w:lvl w:ilvl="5" w:tplc="041B001B" w:tentative="1">
      <w:start w:val="1"/>
      <w:numFmt w:val="lowerRoman"/>
      <w:lvlText w:val="%6."/>
      <w:lvlJc w:val="right"/>
      <w:pPr>
        <w:ind w:left="4962" w:hanging="180"/>
      </w:pPr>
    </w:lvl>
    <w:lvl w:ilvl="6" w:tplc="041B000F" w:tentative="1">
      <w:start w:val="1"/>
      <w:numFmt w:val="decimal"/>
      <w:lvlText w:val="%7."/>
      <w:lvlJc w:val="left"/>
      <w:pPr>
        <w:ind w:left="5682" w:hanging="360"/>
      </w:pPr>
    </w:lvl>
    <w:lvl w:ilvl="7" w:tplc="041B0019" w:tentative="1">
      <w:start w:val="1"/>
      <w:numFmt w:val="lowerLetter"/>
      <w:lvlText w:val="%8."/>
      <w:lvlJc w:val="left"/>
      <w:pPr>
        <w:ind w:left="6402" w:hanging="360"/>
      </w:pPr>
    </w:lvl>
    <w:lvl w:ilvl="8" w:tplc="041B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7" w15:restartNumberingAfterBreak="0">
    <w:nsid w:val="0BEC1C30"/>
    <w:multiLevelType w:val="hybridMultilevel"/>
    <w:tmpl w:val="466E4F24"/>
    <w:lvl w:ilvl="0" w:tplc="935CC340">
      <w:start w:val="1"/>
      <w:numFmt w:val="lowerLetter"/>
      <w:lvlText w:val="%1)"/>
      <w:lvlJc w:val="left"/>
      <w:pPr>
        <w:ind w:left="529" w:hanging="24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FFFFFFFF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8" w15:restartNumberingAfterBreak="0">
    <w:nsid w:val="0C8E4932"/>
    <w:multiLevelType w:val="hybridMultilevel"/>
    <w:tmpl w:val="734A5A80"/>
    <w:lvl w:ilvl="0" w:tplc="74BCB924">
      <w:start w:val="1"/>
      <w:numFmt w:val="lowerLetter"/>
      <w:lvlText w:val="%1)"/>
      <w:lvlJc w:val="left"/>
      <w:pPr>
        <w:ind w:left="643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3920D39C">
      <w:numFmt w:val="bullet"/>
      <w:lvlText w:val="•"/>
      <w:lvlJc w:val="left"/>
      <w:pPr>
        <w:ind w:left="1540" w:hanging="279"/>
      </w:pPr>
      <w:rPr>
        <w:rFonts w:hint="default"/>
        <w:lang w:val="sk-SK" w:eastAsia="en-US" w:bidi="ar-SA"/>
      </w:rPr>
    </w:lvl>
    <w:lvl w:ilvl="2" w:tplc="973C7FB8">
      <w:numFmt w:val="bullet"/>
      <w:lvlText w:val="•"/>
      <w:lvlJc w:val="left"/>
      <w:pPr>
        <w:ind w:left="2440" w:hanging="279"/>
      </w:pPr>
      <w:rPr>
        <w:rFonts w:hint="default"/>
        <w:lang w:val="sk-SK" w:eastAsia="en-US" w:bidi="ar-SA"/>
      </w:rPr>
    </w:lvl>
    <w:lvl w:ilvl="3" w:tplc="21D68BF8">
      <w:numFmt w:val="bullet"/>
      <w:lvlText w:val="•"/>
      <w:lvlJc w:val="left"/>
      <w:pPr>
        <w:ind w:left="3340" w:hanging="279"/>
      </w:pPr>
      <w:rPr>
        <w:rFonts w:hint="default"/>
        <w:lang w:val="sk-SK" w:eastAsia="en-US" w:bidi="ar-SA"/>
      </w:rPr>
    </w:lvl>
    <w:lvl w:ilvl="4" w:tplc="202E0C7C">
      <w:numFmt w:val="bullet"/>
      <w:lvlText w:val="•"/>
      <w:lvlJc w:val="left"/>
      <w:pPr>
        <w:ind w:left="4240" w:hanging="279"/>
      </w:pPr>
      <w:rPr>
        <w:rFonts w:hint="default"/>
        <w:lang w:val="sk-SK" w:eastAsia="en-US" w:bidi="ar-SA"/>
      </w:rPr>
    </w:lvl>
    <w:lvl w:ilvl="5" w:tplc="49687080">
      <w:numFmt w:val="bullet"/>
      <w:lvlText w:val="•"/>
      <w:lvlJc w:val="left"/>
      <w:pPr>
        <w:ind w:left="5140" w:hanging="279"/>
      </w:pPr>
      <w:rPr>
        <w:rFonts w:hint="default"/>
        <w:lang w:val="sk-SK" w:eastAsia="en-US" w:bidi="ar-SA"/>
      </w:rPr>
    </w:lvl>
    <w:lvl w:ilvl="6" w:tplc="47645CBA">
      <w:numFmt w:val="bullet"/>
      <w:lvlText w:val="•"/>
      <w:lvlJc w:val="left"/>
      <w:pPr>
        <w:ind w:left="6040" w:hanging="279"/>
      </w:pPr>
      <w:rPr>
        <w:rFonts w:hint="default"/>
        <w:lang w:val="sk-SK" w:eastAsia="en-US" w:bidi="ar-SA"/>
      </w:rPr>
    </w:lvl>
    <w:lvl w:ilvl="7" w:tplc="BD0288D0">
      <w:numFmt w:val="bullet"/>
      <w:lvlText w:val="•"/>
      <w:lvlJc w:val="left"/>
      <w:pPr>
        <w:ind w:left="6940" w:hanging="279"/>
      </w:pPr>
      <w:rPr>
        <w:rFonts w:hint="default"/>
        <w:lang w:val="sk-SK" w:eastAsia="en-US" w:bidi="ar-SA"/>
      </w:rPr>
    </w:lvl>
    <w:lvl w:ilvl="8" w:tplc="3034B4E0">
      <w:numFmt w:val="bullet"/>
      <w:lvlText w:val="•"/>
      <w:lvlJc w:val="left"/>
      <w:pPr>
        <w:ind w:left="7840" w:hanging="279"/>
      </w:pPr>
      <w:rPr>
        <w:rFonts w:hint="default"/>
        <w:lang w:val="sk-SK" w:eastAsia="en-US" w:bidi="ar-SA"/>
      </w:rPr>
    </w:lvl>
  </w:abstractNum>
  <w:abstractNum w:abstractNumId="9" w15:restartNumberingAfterBreak="0">
    <w:nsid w:val="10030802"/>
    <w:multiLevelType w:val="hybridMultilevel"/>
    <w:tmpl w:val="386851E4"/>
    <w:lvl w:ilvl="0" w:tplc="14A677FC">
      <w:start w:val="1"/>
      <w:numFmt w:val="decimal"/>
      <w:lvlText w:val="(%1)"/>
      <w:lvlJc w:val="left"/>
      <w:pPr>
        <w:ind w:left="1343" w:hanging="34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A0B261EA">
      <w:numFmt w:val="bullet"/>
      <w:lvlText w:val="•"/>
      <w:lvlJc w:val="left"/>
      <w:pPr>
        <w:ind w:left="2170" w:hanging="341"/>
      </w:pPr>
      <w:rPr>
        <w:rFonts w:hint="default"/>
        <w:lang w:val="sk-SK" w:eastAsia="en-US" w:bidi="ar-SA"/>
      </w:rPr>
    </w:lvl>
    <w:lvl w:ilvl="2" w:tplc="ABA687FA">
      <w:numFmt w:val="bullet"/>
      <w:lvlText w:val="•"/>
      <w:lvlJc w:val="left"/>
      <w:pPr>
        <w:ind w:left="3000" w:hanging="341"/>
      </w:pPr>
      <w:rPr>
        <w:rFonts w:hint="default"/>
        <w:lang w:val="sk-SK" w:eastAsia="en-US" w:bidi="ar-SA"/>
      </w:rPr>
    </w:lvl>
    <w:lvl w:ilvl="3" w:tplc="20E07762">
      <w:numFmt w:val="bullet"/>
      <w:lvlText w:val="•"/>
      <w:lvlJc w:val="left"/>
      <w:pPr>
        <w:ind w:left="3830" w:hanging="341"/>
      </w:pPr>
      <w:rPr>
        <w:rFonts w:hint="default"/>
        <w:lang w:val="sk-SK" w:eastAsia="en-US" w:bidi="ar-SA"/>
      </w:rPr>
    </w:lvl>
    <w:lvl w:ilvl="4" w:tplc="6298D12A">
      <w:numFmt w:val="bullet"/>
      <w:lvlText w:val="•"/>
      <w:lvlJc w:val="left"/>
      <w:pPr>
        <w:ind w:left="4660" w:hanging="341"/>
      </w:pPr>
      <w:rPr>
        <w:rFonts w:hint="default"/>
        <w:lang w:val="sk-SK" w:eastAsia="en-US" w:bidi="ar-SA"/>
      </w:rPr>
    </w:lvl>
    <w:lvl w:ilvl="5" w:tplc="EC54D614">
      <w:numFmt w:val="bullet"/>
      <w:lvlText w:val="•"/>
      <w:lvlJc w:val="left"/>
      <w:pPr>
        <w:ind w:left="5490" w:hanging="341"/>
      </w:pPr>
      <w:rPr>
        <w:rFonts w:hint="default"/>
        <w:lang w:val="sk-SK" w:eastAsia="en-US" w:bidi="ar-SA"/>
      </w:rPr>
    </w:lvl>
    <w:lvl w:ilvl="6" w:tplc="43AC91F4">
      <w:numFmt w:val="bullet"/>
      <w:lvlText w:val="•"/>
      <w:lvlJc w:val="left"/>
      <w:pPr>
        <w:ind w:left="6320" w:hanging="341"/>
      </w:pPr>
      <w:rPr>
        <w:rFonts w:hint="default"/>
        <w:lang w:val="sk-SK" w:eastAsia="en-US" w:bidi="ar-SA"/>
      </w:rPr>
    </w:lvl>
    <w:lvl w:ilvl="7" w:tplc="E34C95A2">
      <w:numFmt w:val="bullet"/>
      <w:lvlText w:val="•"/>
      <w:lvlJc w:val="left"/>
      <w:pPr>
        <w:ind w:left="7150" w:hanging="341"/>
      </w:pPr>
      <w:rPr>
        <w:rFonts w:hint="default"/>
        <w:lang w:val="sk-SK" w:eastAsia="en-US" w:bidi="ar-SA"/>
      </w:rPr>
    </w:lvl>
    <w:lvl w:ilvl="8" w:tplc="EB7819A2">
      <w:numFmt w:val="bullet"/>
      <w:lvlText w:val="•"/>
      <w:lvlJc w:val="left"/>
      <w:pPr>
        <w:ind w:left="7980" w:hanging="341"/>
      </w:pPr>
      <w:rPr>
        <w:rFonts w:hint="default"/>
        <w:lang w:val="sk-SK" w:eastAsia="en-US" w:bidi="ar-SA"/>
      </w:rPr>
    </w:lvl>
  </w:abstractNum>
  <w:abstractNum w:abstractNumId="10" w15:restartNumberingAfterBreak="0">
    <w:nsid w:val="18DE4498"/>
    <w:multiLevelType w:val="hybridMultilevel"/>
    <w:tmpl w:val="060EB6CC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20DF8"/>
    <w:multiLevelType w:val="hybridMultilevel"/>
    <w:tmpl w:val="86701318"/>
    <w:lvl w:ilvl="0" w:tplc="D6F6249A">
      <w:start w:val="1"/>
      <w:numFmt w:val="decimal"/>
      <w:lvlText w:val="(%1)"/>
      <w:lvlJc w:val="left"/>
      <w:pPr>
        <w:ind w:left="283" w:hanging="45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B4C38A">
      <w:numFmt w:val="bullet"/>
      <w:lvlText w:val="•"/>
      <w:lvlJc w:val="left"/>
      <w:pPr>
        <w:ind w:left="1216" w:hanging="454"/>
      </w:pPr>
      <w:rPr>
        <w:rFonts w:hint="default"/>
        <w:lang w:val="sk-SK" w:eastAsia="en-US" w:bidi="ar-SA"/>
      </w:rPr>
    </w:lvl>
    <w:lvl w:ilvl="2" w:tplc="256E4144">
      <w:numFmt w:val="bullet"/>
      <w:lvlText w:val="•"/>
      <w:lvlJc w:val="left"/>
      <w:pPr>
        <w:ind w:left="2152" w:hanging="454"/>
      </w:pPr>
      <w:rPr>
        <w:rFonts w:hint="default"/>
        <w:lang w:val="sk-SK" w:eastAsia="en-US" w:bidi="ar-SA"/>
      </w:rPr>
    </w:lvl>
    <w:lvl w:ilvl="3" w:tplc="32241B4C">
      <w:numFmt w:val="bullet"/>
      <w:lvlText w:val="•"/>
      <w:lvlJc w:val="left"/>
      <w:pPr>
        <w:ind w:left="3088" w:hanging="454"/>
      </w:pPr>
      <w:rPr>
        <w:rFonts w:hint="default"/>
        <w:lang w:val="sk-SK" w:eastAsia="en-US" w:bidi="ar-SA"/>
      </w:rPr>
    </w:lvl>
    <w:lvl w:ilvl="4" w:tplc="9C4A36D4">
      <w:numFmt w:val="bullet"/>
      <w:lvlText w:val="•"/>
      <w:lvlJc w:val="left"/>
      <w:pPr>
        <w:ind w:left="4024" w:hanging="454"/>
      </w:pPr>
      <w:rPr>
        <w:rFonts w:hint="default"/>
        <w:lang w:val="sk-SK" w:eastAsia="en-US" w:bidi="ar-SA"/>
      </w:rPr>
    </w:lvl>
    <w:lvl w:ilvl="5" w:tplc="D8720D1C">
      <w:numFmt w:val="bullet"/>
      <w:lvlText w:val="•"/>
      <w:lvlJc w:val="left"/>
      <w:pPr>
        <w:ind w:left="4960" w:hanging="454"/>
      </w:pPr>
      <w:rPr>
        <w:rFonts w:hint="default"/>
        <w:lang w:val="sk-SK" w:eastAsia="en-US" w:bidi="ar-SA"/>
      </w:rPr>
    </w:lvl>
    <w:lvl w:ilvl="6" w:tplc="410E1442">
      <w:numFmt w:val="bullet"/>
      <w:lvlText w:val="•"/>
      <w:lvlJc w:val="left"/>
      <w:pPr>
        <w:ind w:left="5896" w:hanging="454"/>
      </w:pPr>
      <w:rPr>
        <w:rFonts w:hint="default"/>
        <w:lang w:val="sk-SK" w:eastAsia="en-US" w:bidi="ar-SA"/>
      </w:rPr>
    </w:lvl>
    <w:lvl w:ilvl="7" w:tplc="79E25490">
      <w:numFmt w:val="bullet"/>
      <w:lvlText w:val="•"/>
      <w:lvlJc w:val="left"/>
      <w:pPr>
        <w:ind w:left="6832" w:hanging="454"/>
      </w:pPr>
      <w:rPr>
        <w:rFonts w:hint="default"/>
        <w:lang w:val="sk-SK" w:eastAsia="en-US" w:bidi="ar-SA"/>
      </w:rPr>
    </w:lvl>
    <w:lvl w:ilvl="8" w:tplc="8FA4E860">
      <w:numFmt w:val="bullet"/>
      <w:lvlText w:val="•"/>
      <w:lvlJc w:val="left"/>
      <w:pPr>
        <w:ind w:left="7768" w:hanging="454"/>
      </w:pPr>
      <w:rPr>
        <w:rFonts w:hint="default"/>
        <w:lang w:val="sk-SK" w:eastAsia="en-US" w:bidi="ar-SA"/>
      </w:rPr>
    </w:lvl>
  </w:abstractNum>
  <w:abstractNum w:abstractNumId="12" w15:restartNumberingAfterBreak="0">
    <w:nsid w:val="1F554530"/>
    <w:multiLevelType w:val="hybridMultilevel"/>
    <w:tmpl w:val="71729E40"/>
    <w:lvl w:ilvl="0" w:tplc="0C880370">
      <w:start w:val="3"/>
      <w:numFmt w:val="decimal"/>
      <w:lvlText w:val="(%1)"/>
      <w:lvlJc w:val="left"/>
      <w:pPr>
        <w:ind w:left="2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166641C">
      <w:numFmt w:val="bullet"/>
      <w:lvlText w:val="•"/>
      <w:lvlJc w:val="left"/>
      <w:pPr>
        <w:ind w:left="1216" w:hanging="358"/>
      </w:pPr>
      <w:rPr>
        <w:rFonts w:hint="default"/>
        <w:lang w:val="sk-SK" w:eastAsia="en-US" w:bidi="ar-SA"/>
      </w:rPr>
    </w:lvl>
    <w:lvl w:ilvl="2" w:tplc="1500E4EA">
      <w:numFmt w:val="bullet"/>
      <w:lvlText w:val="•"/>
      <w:lvlJc w:val="left"/>
      <w:pPr>
        <w:ind w:left="2152" w:hanging="358"/>
      </w:pPr>
      <w:rPr>
        <w:rFonts w:hint="default"/>
        <w:lang w:val="sk-SK" w:eastAsia="en-US" w:bidi="ar-SA"/>
      </w:rPr>
    </w:lvl>
    <w:lvl w:ilvl="3" w:tplc="7EB44704">
      <w:numFmt w:val="bullet"/>
      <w:lvlText w:val="•"/>
      <w:lvlJc w:val="left"/>
      <w:pPr>
        <w:ind w:left="3088" w:hanging="358"/>
      </w:pPr>
      <w:rPr>
        <w:rFonts w:hint="default"/>
        <w:lang w:val="sk-SK" w:eastAsia="en-US" w:bidi="ar-SA"/>
      </w:rPr>
    </w:lvl>
    <w:lvl w:ilvl="4" w:tplc="CD9C926E">
      <w:numFmt w:val="bullet"/>
      <w:lvlText w:val="•"/>
      <w:lvlJc w:val="left"/>
      <w:pPr>
        <w:ind w:left="4024" w:hanging="358"/>
      </w:pPr>
      <w:rPr>
        <w:rFonts w:hint="default"/>
        <w:lang w:val="sk-SK" w:eastAsia="en-US" w:bidi="ar-SA"/>
      </w:rPr>
    </w:lvl>
    <w:lvl w:ilvl="5" w:tplc="02967C4A">
      <w:numFmt w:val="bullet"/>
      <w:lvlText w:val="•"/>
      <w:lvlJc w:val="left"/>
      <w:pPr>
        <w:ind w:left="4960" w:hanging="358"/>
      </w:pPr>
      <w:rPr>
        <w:rFonts w:hint="default"/>
        <w:lang w:val="sk-SK" w:eastAsia="en-US" w:bidi="ar-SA"/>
      </w:rPr>
    </w:lvl>
    <w:lvl w:ilvl="6" w:tplc="A800876E">
      <w:numFmt w:val="bullet"/>
      <w:lvlText w:val="•"/>
      <w:lvlJc w:val="left"/>
      <w:pPr>
        <w:ind w:left="5896" w:hanging="358"/>
      </w:pPr>
      <w:rPr>
        <w:rFonts w:hint="default"/>
        <w:lang w:val="sk-SK" w:eastAsia="en-US" w:bidi="ar-SA"/>
      </w:rPr>
    </w:lvl>
    <w:lvl w:ilvl="7" w:tplc="29B80272">
      <w:numFmt w:val="bullet"/>
      <w:lvlText w:val="•"/>
      <w:lvlJc w:val="left"/>
      <w:pPr>
        <w:ind w:left="6832" w:hanging="358"/>
      </w:pPr>
      <w:rPr>
        <w:rFonts w:hint="default"/>
        <w:lang w:val="sk-SK" w:eastAsia="en-US" w:bidi="ar-SA"/>
      </w:rPr>
    </w:lvl>
    <w:lvl w:ilvl="8" w:tplc="445A9D2E">
      <w:numFmt w:val="bullet"/>
      <w:lvlText w:val="•"/>
      <w:lvlJc w:val="left"/>
      <w:pPr>
        <w:ind w:left="7768" w:hanging="358"/>
      </w:pPr>
      <w:rPr>
        <w:rFonts w:hint="default"/>
        <w:lang w:val="sk-SK" w:eastAsia="en-US" w:bidi="ar-SA"/>
      </w:rPr>
    </w:lvl>
  </w:abstractNum>
  <w:abstractNum w:abstractNumId="13" w15:restartNumberingAfterBreak="0">
    <w:nsid w:val="20767C24"/>
    <w:multiLevelType w:val="hybridMultilevel"/>
    <w:tmpl w:val="835E515A"/>
    <w:lvl w:ilvl="0" w:tplc="3BDCEC00">
      <w:start w:val="1"/>
      <w:numFmt w:val="decimal"/>
      <w:lvlText w:val="%1."/>
      <w:lvlJc w:val="left"/>
      <w:pPr>
        <w:ind w:left="1020" w:hanging="360"/>
      </w:pPr>
    </w:lvl>
    <w:lvl w:ilvl="1" w:tplc="4D16B30C">
      <w:start w:val="1"/>
      <w:numFmt w:val="decimal"/>
      <w:lvlText w:val="%2."/>
      <w:lvlJc w:val="left"/>
      <w:pPr>
        <w:ind w:left="1020" w:hanging="360"/>
      </w:pPr>
    </w:lvl>
    <w:lvl w:ilvl="2" w:tplc="6C3EFAEE">
      <w:start w:val="1"/>
      <w:numFmt w:val="decimal"/>
      <w:lvlText w:val="%3."/>
      <w:lvlJc w:val="left"/>
      <w:pPr>
        <w:ind w:left="1020" w:hanging="360"/>
      </w:pPr>
    </w:lvl>
    <w:lvl w:ilvl="3" w:tplc="1A3E0356">
      <w:start w:val="1"/>
      <w:numFmt w:val="decimal"/>
      <w:lvlText w:val="%4."/>
      <w:lvlJc w:val="left"/>
      <w:pPr>
        <w:ind w:left="1020" w:hanging="360"/>
      </w:pPr>
    </w:lvl>
    <w:lvl w:ilvl="4" w:tplc="778A4DD2">
      <w:start w:val="1"/>
      <w:numFmt w:val="decimal"/>
      <w:lvlText w:val="%5."/>
      <w:lvlJc w:val="left"/>
      <w:pPr>
        <w:ind w:left="1020" w:hanging="360"/>
      </w:pPr>
    </w:lvl>
    <w:lvl w:ilvl="5" w:tplc="DCAA19FE">
      <w:start w:val="1"/>
      <w:numFmt w:val="decimal"/>
      <w:lvlText w:val="%6."/>
      <w:lvlJc w:val="left"/>
      <w:pPr>
        <w:ind w:left="1020" w:hanging="360"/>
      </w:pPr>
    </w:lvl>
    <w:lvl w:ilvl="6" w:tplc="92183D8E">
      <w:start w:val="1"/>
      <w:numFmt w:val="decimal"/>
      <w:lvlText w:val="%7."/>
      <w:lvlJc w:val="left"/>
      <w:pPr>
        <w:ind w:left="1020" w:hanging="360"/>
      </w:pPr>
    </w:lvl>
    <w:lvl w:ilvl="7" w:tplc="CB2AAE56">
      <w:start w:val="1"/>
      <w:numFmt w:val="decimal"/>
      <w:lvlText w:val="%8."/>
      <w:lvlJc w:val="left"/>
      <w:pPr>
        <w:ind w:left="1020" w:hanging="360"/>
      </w:pPr>
    </w:lvl>
    <w:lvl w:ilvl="8" w:tplc="ACAE1606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24120156"/>
    <w:multiLevelType w:val="hybridMultilevel"/>
    <w:tmpl w:val="9F8AECBA"/>
    <w:lvl w:ilvl="0" w:tplc="041B0017">
      <w:start w:val="1"/>
      <w:numFmt w:val="lowerLetter"/>
      <w:lvlText w:val="%1)"/>
      <w:lvlJc w:val="left"/>
      <w:pPr>
        <w:ind w:left="982" w:hanging="360"/>
      </w:pPr>
    </w:lvl>
    <w:lvl w:ilvl="1" w:tplc="041B0019" w:tentative="1">
      <w:start w:val="1"/>
      <w:numFmt w:val="lowerLetter"/>
      <w:lvlText w:val="%2."/>
      <w:lvlJc w:val="left"/>
      <w:pPr>
        <w:ind w:left="1702" w:hanging="360"/>
      </w:pPr>
    </w:lvl>
    <w:lvl w:ilvl="2" w:tplc="041B001B" w:tentative="1">
      <w:start w:val="1"/>
      <w:numFmt w:val="lowerRoman"/>
      <w:lvlText w:val="%3."/>
      <w:lvlJc w:val="right"/>
      <w:pPr>
        <w:ind w:left="2422" w:hanging="180"/>
      </w:pPr>
    </w:lvl>
    <w:lvl w:ilvl="3" w:tplc="041B000F" w:tentative="1">
      <w:start w:val="1"/>
      <w:numFmt w:val="decimal"/>
      <w:lvlText w:val="%4."/>
      <w:lvlJc w:val="left"/>
      <w:pPr>
        <w:ind w:left="3142" w:hanging="360"/>
      </w:pPr>
    </w:lvl>
    <w:lvl w:ilvl="4" w:tplc="041B0019" w:tentative="1">
      <w:start w:val="1"/>
      <w:numFmt w:val="lowerLetter"/>
      <w:lvlText w:val="%5."/>
      <w:lvlJc w:val="left"/>
      <w:pPr>
        <w:ind w:left="3862" w:hanging="360"/>
      </w:pPr>
    </w:lvl>
    <w:lvl w:ilvl="5" w:tplc="041B001B" w:tentative="1">
      <w:start w:val="1"/>
      <w:numFmt w:val="lowerRoman"/>
      <w:lvlText w:val="%6."/>
      <w:lvlJc w:val="right"/>
      <w:pPr>
        <w:ind w:left="4582" w:hanging="180"/>
      </w:pPr>
    </w:lvl>
    <w:lvl w:ilvl="6" w:tplc="041B000F" w:tentative="1">
      <w:start w:val="1"/>
      <w:numFmt w:val="decimal"/>
      <w:lvlText w:val="%7."/>
      <w:lvlJc w:val="left"/>
      <w:pPr>
        <w:ind w:left="5302" w:hanging="360"/>
      </w:pPr>
    </w:lvl>
    <w:lvl w:ilvl="7" w:tplc="041B0019" w:tentative="1">
      <w:start w:val="1"/>
      <w:numFmt w:val="lowerLetter"/>
      <w:lvlText w:val="%8."/>
      <w:lvlJc w:val="left"/>
      <w:pPr>
        <w:ind w:left="6022" w:hanging="360"/>
      </w:pPr>
    </w:lvl>
    <w:lvl w:ilvl="8" w:tplc="041B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5" w15:restartNumberingAfterBreak="0">
    <w:nsid w:val="25457449"/>
    <w:multiLevelType w:val="hybridMultilevel"/>
    <w:tmpl w:val="C824B65A"/>
    <w:lvl w:ilvl="0" w:tplc="3244A79C">
      <w:numFmt w:val="bullet"/>
      <w:lvlText w:val="-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8062472">
      <w:numFmt w:val="bullet"/>
      <w:lvlText w:val="•"/>
      <w:lvlJc w:val="left"/>
      <w:pPr>
        <w:ind w:left="2188" w:hanging="360"/>
      </w:pPr>
      <w:rPr>
        <w:rFonts w:hint="default"/>
        <w:lang w:val="sk-SK" w:eastAsia="en-US" w:bidi="ar-SA"/>
      </w:rPr>
    </w:lvl>
    <w:lvl w:ilvl="2" w:tplc="919EF9AC">
      <w:numFmt w:val="bullet"/>
      <w:lvlText w:val="•"/>
      <w:lvlJc w:val="left"/>
      <w:pPr>
        <w:ind w:left="3016" w:hanging="360"/>
      </w:pPr>
      <w:rPr>
        <w:rFonts w:hint="default"/>
        <w:lang w:val="sk-SK" w:eastAsia="en-US" w:bidi="ar-SA"/>
      </w:rPr>
    </w:lvl>
    <w:lvl w:ilvl="3" w:tplc="C334325A">
      <w:numFmt w:val="bullet"/>
      <w:lvlText w:val="•"/>
      <w:lvlJc w:val="left"/>
      <w:pPr>
        <w:ind w:left="3844" w:hanging="360"/>
      </w:pPr>
      <w:rPr>
        <w:rFonts w:hint="default"/>
        <w:lang w:val="sk-SK" w:eastAsia="en-US" w:bidi="ar-SA"/>
      </w:rPr>
    </w:lvl>
    <w:lvl w:ilvl="4" w:tplc="01C8ABE6">
      <w:numFmt w:val="bullet"/>
      <w:lvlText w:val="•"/>
      <w:lvlJc w:val="left"/>
      <w:pPr>
        <w:ind w:left="4672" w:hanging="360"/>
      </w:pPr>
      <w:rPr>
        <w:rFonts w:hint="default"/>
        <w:lang w:val="sk-SK" w:eastAsia="en-US" w:bidi="ar-SA"/>
      </w:rPr>
    </w:lvl>
    <w:lvl w:ilvl="5" w:tplc="251AE31C">
      <w:numFmt w:val="bullet"/>
      <w:lvlText w:val="•"/>
      <w:lvlJc w:val="left"/>
      <w:pPr>
        <w:ind w:left="5500" w:hanging="360"/>
      </w:pPr>
      <w:rPr>
        <w:rFonts w:hint="default"/>
        <w:lang w:val="sk-SK" w:eastAsia="en-US" w:bidi="ar-SA"/>
      </w:rPr>
    </w:lvl>
    <w:lvl w:ilvl="6" w:tplc="596E3DAA">
      <w:numFmt w:val="bullet"/>
      <w:lvlText w:val="•"/>
      <w:lvlJc w:val="left"/>
      <w:pPr>
        <w:ind w:left="6328" w:hanging="360"/>
      </w:pPr>
      <w:rPr>
        <w:rFonts w:hint="default"/>
        <w:lang w:val="sk-SK" w:eastAsia="en-US" w:bidi="ar-SA"/>
      </w:rPr>
    </w:lvl>
    <w:lvl w:ilvl="7" w:tplc="1040E148">
      <w:numFmt w:val="bullet"/>
      <w:lvlText w:val="•"/>
      <w:lvlJc w:val="left"/>
      <w:pPr>
        <w:ind w:left="7156" w:hanging="360"/>
      </w:pPr>
      <w:rPr>
        <w:rFonts w:hint="default"/>
        <w:lang w:val="sk-SK" w:eastAsia="en-US" w:bidi="ar-SA"/>
      </w:rPr>
    </w:lvl>
    <w:lvl w:ilvl="8" w:tplc="02864044">
      <w:numFmt w:val="bullet"/>
      <w:lvlText w:val="•"/>
      <w:lvlJc w:val="left"/>
      <w:pPr>
        <w:ind w:left="7984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28E77371"/>
    <w:multiLevelType w:val="hybridMultilevel"/>
    <w:tmpl w:val="FEF471B0"/>
    <w:lvl w:ilvl="0" w:tplc="E264C75C">
      <w:start w:val="1"/>
      <w:numFmt w:val="decimal"/>
      <w:lvlText w:val="(%1)"/>
      <w:lvlJc w:val="left"/>
      <w:pPr>
        <w:ind w:left="2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865CC2">
      <w:numFmt w:val="bullet"/>
      <w:lvlText w:val="•"/>
      <w:lvlJc w:val="left"/>
      <w:pPr>
        <w:ind w:left="1216" w:hanging="343"/>
      </w:pPr>
      <w:rPr>
        <w:rFonts w:hint="default"/>
        <w:lang w:val="sk-SK" w:eastAsia="en-US" w:bidi="ar-SA"/>
      </w:rPr>
    </w:lvl>
    <w:lvl w:ilvl="2" w:tplc="F0A822C4">
      <w:numFmt w:val="bullet"/>
      <w:lvlText w:val="•"/>
      <w:lvlJc w:val="left"/>
      <w:pPr>
        <w:ind w:left="2152" w:hanging="343"/>
      </w:pPr>
      <w:rPr>
        <w:rFonts w:hint="default"/>
        <w:lang w:val="sk-SK" w:eastAsia="en-US" w:bidi="ar-SA"/>
      </w:rPr>
    </w:lvl>
    <w:lvl w:ilvl="3" w:tplc="00C83BDC">
      <w:numFmt w:val="bullet"/>
      <w:lvlText w:val="•"/>
      <w:lvlJc w:val="left"/>
      <w:pPr>
        <w:ind w:left="3088" w:hanging="343"/>
      </w:pPr>
      <w:rPr>
        <w:rFonts w:hint="default"/>
        <w:lang w:val="sk-SK" w:eastAsia="en-US" w:bidi="ar-SA"/>
      </w:rPr>
    </w:lvl>
    <w:lvl w:ilvl="4" w:tplc="D7D45CC2">
      <w:numFmt w:val="bullet"/>
      <w:lvlText w:val="•"/>
      <w:lvlJc w:val="left"/>
      <w:pPr>
        <w:ind w:left="4024" w:hanging="343"/>
      </w:pPr>
      <w:rPr>
        <w:rFonts w:hint="default"/>
        <w:lang w:val="sk-SK" w:eastAsia="en-US" w:bidi="ar-SA"/>
      </w:rPr>
    </w:lvl>
    <w:lvl w:ilvl="5" w:tplc="EF1E0C0C">
      <w:numFmt w:val="bullet"/>
      <w:lvlText w:val="•"/>
      <w:lvlJc w:val="left"/>
      <w:pPr>
        <w:ind w:left="4960" w:hanging="343"/>
      </w:pPr>
      <w:rPr>
        <w:rFonts w:hint="default"/>
        <w:lang w:val="sk-SK" w:eastAsia="en-US" w:bidi="ar-SA"/>
      </w:rPr>
    </w:lvl>
    <w:lvl w:ilvl="6" w:tplc="98B8598E">
      <w:numFmt w:val="bullet"/>
      <w:lvlText w:val="•"/>
      <w:lvlJc w:val="left"/>
      <w:pPr>
        <w:ind w:left="5896" w:hanging="343"/>
      </w:pPr>
      <w:rPr>
        <w:rFonts w:hint="default"/>
        <w:lang w:val="sk-SK" w:eastAsia="en-US" w:bidi="ar-SA"/>
      </w:rPr>
    </w:lvl>
    <w:lvl w:ilvl="7" w:tplc="EF402EC4">
      <w:numFmt w:val="bullet"/>
      <w:lvlText w:val="•"/>
      <w:lvlJc w:val="left"/>
      <w:pPr>
        <w:ind w:left="6832" w:hanging="343"/>
      </w:pPr>
      <w:rPr>
        <w:rFonts w:hint="default"/>
        <w:lang w:val="sk-SK" w:eastAsia="en-US" w:bidi="ar-SA"/>
      </w:rPr>
    </w:lvl>
    <w:lvl w:ilvl="8" w:tplc="6B8C3D86">
      <w:numFmt w:val="bullet"/>
      <w:lvlText w:val="•"/>
      <w:lvlJc w:val="left"/>
      <w:pPr>
        <w:ind w:left="7768" w:hanging="343"/>
      </w:pPr>
      <w:rPr>
        <w:rFonts w:hint="default"/>
        <w:lang w:val="sk-SK" w:eastAsia="en-US" w:bidi="ar-SA"/>
      </w:rPr>
    </w:lvl>
  </w:abstractNum>
  <w:abstractNum w:abstractNumId="17" w15:restartNumberingAfterBreak="0">
    <w:nsid w:val="29F37920"/>
    <w:multiLevelType w:val="hybridMultilevel"/>
    <w:tmpl w:val="2830075A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15E3D"/>
    <w:multiLevelType w:val="hybridMultilevel"/>
    <w:tmpl w:val="3EE66C34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70860"/>
    <w:multiLevelType w:val="hybridMultilevel"/>
    <w:tmpl w:val="2830075A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B3202"/>
    <w:multiLevelType w:val="hybridMultilevel"/>
    <w:tmpl w:val="4FD63CEE"/>
    <w:lvl w:ilvl="0" w:tplc="C4520AE2">
      <w:start w:val="1"/>
      <w:numFmt w:val="lowerLetter"/>
      <w:lvlText w:val="%1)"/>
      <w:lvlJc w:val="left"/>
      <w:pPr>
        <w:ind w:left="6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1F851BA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2" w:tplc="D7FC7B28">
      <w:numFmt w:val="bullet"/>
      <w:lvlText w:val="•"/>
      <w:lvlJc w:val="left"/>
      <w:pPr>
        <w:ind w:left="2440" w:hanging="360"/>
      </w:pPr>
      <w:rPr>
        <w:rFonts w:hint="default"/>
        <w:lang w:val="sk-SK" w:eastAsia="en-US" w:bidi="ar-SA"/>
      </w:rPr>
    </w:lvl>
    <w:lvl w:ilvl="3" w:tplc="186AF82E">
      <w:numFmt w:val="bullet"/>
      <w:lvlText w:val="•"/>
      <w:lvlJc w:val="left"/>
      <w:pPr>
        <w:ind w:left="3340" w:hanging="360"/>
      </w:pPr>
      <w:rPr>
        <w:rFonts w:hint="default"/>
        <w:lang w:val="sk-SK" w:eastAsia="en-US" w:bidi="ar-SA"/>
      </w:rPr>
    </w:lvl>
    <w:lvl w:ilvl="4" w:tplc="C4706FD4">
      <w:numFmt w:val="bullet"/>
      <w:lvlText w:val="•"/>
      <w:lvlJc w:val="left"/>
      <w:pPr>
        <w:ind w:left="4240" w:hanging="360"/>
      </w:pPr>
      <w:rPr>
        <w:rFonts w:hint="default"/>
        <w:lang w:val="sk-SK" w:eastAsia="en-US" w:bidi="ar-SA"/>
      </w:rPr>
    </w:lvl>
    <w:lvl w:ilvl="5" w:tplc="6FAA486C"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 w:tplc="B39E5CC0">
      <w:numFmt w:val="bullet"/>
      <w:lvlText w:val="•"/>
      <w:lvlJc w:val="left"/>
      <w:pPr>
        <w:ind w:left="6040" w:hanging="360"/>
      </w:pPr>
      <w:rPr>
        <w:rFonts w:hint="default"/>
        <w:lang w:val="sk-SK" w:eastAsia="en-US" w:bidi="ar-SA"/>
      </w:rPr>
    </w:lvl>
    <w:lvl w:ilvl="7" w:tplc="CADCEA8C">
      <w:numFmt w:val="bullet"/>
      <w:lvlText w:val="•"/>
      <w:lvlJc w:val="left"/>
      <w:pPr>
        <w:ind w:left="6940" w:hanging="360"/>
      </w:pPr>
      <w:rPr>
        <w:rFonts w:hint="default"/>
        <w:lang w:val="sk-SK" w:eastAsia="en-US" w:bidi="ar-SA"/>
      </w:rPr>
    </w:lvl>
    <w:lvl w:ilvl="8" w:tplc="9F565490">
      <w:numFmt w:val="bullet"/>
      <w:lvlText w:val="•"/>
      <w:lvlJc w:val="left"/>
      <w:pPr>
        <w:ind w:left="7840" w:hanging="360"/>
      </w:pPr>
      <w:rPr>
        <w:rFonts w:hint="default"/>
        <w:lang w:val="sk-SK" w:eastAsia="en-US" w:bidi="ar-SA"/>
      </w:rPr>
    </w:lvl>
  </w:abstractNum>
  <w:abstractNum w:abstractNumId="21" w15:restartNumberingAfterBreak="0">
    <w:nsid w:val="2DB12E27"/>
    <w:multiLevelType w:val="hybridMultilevel"/>
    <w:tmpl w:val="A3707D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767F5"/>
    <w:multiLevelType w:val="hybridMultilevel"/>
    <w:tmpl w:val="BCC20242"/>
    <w:lvl w:ilvl="0" w:tplc="EB6E8AFA">
      <w:start w:val="1"/>
      <w:numFmt w:val="lowerLetter"/>
      <w:lvlText w:val="%1)"/>
      <w:lvlJc w:val="left"/>
      <w:pPr>
        <w:ind w:left="52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2E748F9E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438CA71A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10F0103E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77AC9EC0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9CBA1988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C26C2854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A5786B2C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F2A68F6E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23" w15:restartNumberingAfterBreak="0">
    <w:nsid w:val="3BD47535"/>
    <w:multiLevelType w:val="hybridMultilevel"/>
    <w:tmpl w:val="ABF0B3E0"/>
    <w:lvl w:ilvl="0" w:tplc="2068BC44">
      <w:start w:val="1"/>
      <w:numFmt w:val="decimal"/>
      <w:lvlText w:val="(%1)"/>
      <w:lvlJc w:val="left"/>
      <w:pPr>
        <w:ind w:left="28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C4E8264">
      <w:numFmt w:val="bullet"/>
      <w:lvlText w:val="•"/>
      <w:lvlJc w:val="left"/>
      <w:pPr>
        <w:ind w:left="1216" w:hanging="435"/>
      </w:pPr>
      <w:rPr>
        <w:rFonts w:hint="default"/>
        <w:lang w:val="sk-SK" w:eastAsia="en-US" w:bidi="ar-SA"/>
      </w:rPr>
    </w:lvl>
    <w:lvl w:ilvl="2" w:tplc="A98E2EA4">
      <w:numFmt w:val="bullet"/>
      <w:lvlText w:val="•"/>
      <w:lvlJc w:val="left"/>
      <w:pPr>
        <w:ind w:left="2152" w:hanging="435"/>
      </w:pPr>
      <w:rPr>
        <w:rFonts w:hint="default"/>
        <w:lang w:val="sk-SK" w:eastAsia="en-US" w:bidi="ar-SA"/>
      </w:rPr>
    </w:lvl>
    <w:lvl w:ilvl="3" w:tplc="D370FA56">
      <w:numFmt w:val="bullet"/>
      <w:lvlText w:val="•"/>
      <w:lvlJc w:val="left"/>
      <w:pPr>
        <w:ind w:left="3088" w:hanging="435"/>
      </w:pPr>
      <w:rPr>
        <w:rFonts w:hint="default"/>
        <w:lang w:val="sk-SK" w:eastAsia="en-US" w:bidi="ar-SA"/>
      </w:rPr>
    </w:lvl>
    <w:lvl w:ilvl="4" w:tplc="59D235BC">
      <w:numFmt w:val="bullet"/>
      <w:lvlText w:val="•"/>
      <w:lvlJc w:val="left"/>
      <w:pPr>
        <w:ind w:left="4024" w:hanging="435"/>
      </w:pPr>
      <w:rPr>
        <w:rFonts w:hint="default"/>
        <w:lang w:val="sk-SK" w:eastAsia="en-US" w:bidi="ar-SA"/>
      </w:rPr>
    </w:lvl>
    <w:lvl w:ilvl="5" w:tplc="F45E619A">
      <w:numFmt w:val="bullet"/>
      <w:lvlText w:val="•"/>
      <w:lvlJc w:val="left"/>
      <w:pPr>
        <w:ind w:left="4960" w:hanging="435"/>
      </w:pPr>
      <w:rPr>
        <w:rFonts w:hint="default"/>
        <w:lang w:val="sk-SK" w:eastAsia="en-US" w:bidi="ar-SA"/>
      </w:rPr>
    </w:lvl>
    <w:lvl w:ilvl="6" w:tplc="AB4ABEF8">
      <w:numFmt w:val="bullet"/>
      <w:lvlText w:val="•"/>
      <w:lvlJc w:val="left"/>
      <w:pPr>
        <w:ind w:left="5896" w:hanging="435"/>
      </w:pPr>
      <w:rPr>
        <w:rFonts w:hint="default"/>
        <w:lang w:val="sk-SK" w:eastAsia="en-US" w:bidi="ar-SA"/>
      </w:rPr>
    </w:lvl>
    <w:lvl w:ilvl="7" w:tplc="BADE5E22">
      <w:numFmt w:val="bullet"/>
      <w:lvlText w:val="•"/>
      <w:lvlJc w:val="left"/>
      <w:pPr>
        <w:ind w:left="6832" w:hanging="435"/>
      </w:pPr>
      <w:rPr>
        <w:rFonts w:hint="default"/>
        <w:lang w:val="sk-SK" w:eastAsia="en-US" w:bidi="ar-SA"/>
      </w:rPr>
    </w:lvl>
    <w:lvl w:ilvl="8" w:tplc="96941D78">
      <w:numFmt w:val="bullet"/>
      <w:lvlText w:val="•"/>
      <w:lvlJc w:val="left"/>
      <w:pPr>
        <w:ind w:left="7768" w:hanging="435"/>
      </w:pPr>
      <w:rPr>
        <w:rFonts w:hint="default"/>
        <w:lang w:val="sk-SK" w:eastAsia="en-US" w:bidi="ar-SA"/>
      </w:rPr>
    </w:lvl>
  </w:abstractNum>
  <w:abstractNum w:abstractNumId="24" w15:restartNumberingAfterBreak="0">
    <w:nsid w:val="3BEA49D6"/>
    <w:multiLevelType w:val="hybridMultilevel"/>
    <w:tmpl w:val="B5E81468"/>
    <w:lvl w:ilvl="0" w:tplc="5C106C38">
      <w:start w:val="1"/>
      <w:numFmt w:val="decimal"/>
      <w:lvlText w:val="(%1)"/>
      <w:lvlJc w:val="left"/>
      <w:pPr>
        <w:ind w:left="283" w:hanging="557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6783A76">
      <w:numFmt w:val="bullet"/>
      <w:lvlText w:val="•"/>
      <w:lvlJc w:val="left"/>
      <w:pPr>
        <w:ind w:left="1216" w:hanging="557"/>
      </w:pPr>
      <w:rPr>
        <w:rFonts w:hint="default"/>
        <w:lang w:val="sk-SK" w:eastAsia="en-US" w:bidi="ar-SA"/>
      </w:rPr>
    </w:lvl>
    <w:lvl w:ilvl="2" w:tplc="50121AAC">
      <w:numFmt w:val="bullet"/>
      <w:lvlText w:val="•"/>
      <w:lvlJc w:val="left"/>
      <w:pPr>
        <w:ind w:left="2152" w:hanging="557"/>
      </w:pPr>
      <w:rPr>
        <w:rFonts w:hint="default"/>
        <w:lang w:val="sk-SK" w:eastAsia="en-US" w:bidi="ar-SA"/>
      </w:rPr>
    </w:lvl>
    <w:lvl w:ilvl="3" w:tplc="B16049B0">
      <w:numFmt w:val="bullet"/>
      <w:lvlText w:val="•"/>
      <w:lvlJc w:val="left"/>
      <w:pPr>
        <w:ind w:left="3088" w:hanging="557"/>
      </w:pPr>
      <w:rPr>
        <w:rFonts w:hint="default"/>
        <w:lang w:val="sk-SK" w:eastAsia="en-US" w:bidi="ar-SA"/>
      </w:rPr>
    </w:lvl>
    <w:lvl w:ilvl="4" w:tplc="47FACC34">
      <w:numFmt w:val="bullet"/>
      <w:lvlText w:val="•"/>
      <w:lvlJc w:val="left"/>
      <w:pPr>
        <w:ind w:left="4024" w:hanging="557"/>
      </w:pPr>
      <w:rPr>
        <w:rFonts w:hint="default"/>
        <w:lang w:val="sk-SK" w:eastAsia="en-US" w:bidi="ar-SA"/>
      </w:rPr>
    </w:lvl>
    <w:lvl w:ilvl="5" w:tplc="801672F4">
      <w:numFmt w:val="bullet"/>
      <w:lvlText w:val="•"/>
      <w:lvlJc w:val="left"/>
      <w:pPr>
        <w:ind w:left="4960" w:hanging="557"/>
      </w:pPr>
      <w:rPr>
        <w:rFonts w:hint="default"/>
        <w:lang w:val="sk-SK" w:eastAsia="en-US" w:bidi="ar-SA"/>
      </w:rPr>
    </w:lvl>
    <w:lvl w:ilvl="6" w:tplc="6E10FBC6">
      <w:numFmt w:val="bullet"/>
      <w:lvlText w:val="•"/>
      <w:lvlJc w:val="left"/>
      <w:pPr>
        <w:ind w:left="5896" w:hanging="557"/>
      </w:pPr>
      <w:rPr>
        <w:rFonts w:hint="default"/>
        <w:lang w:val="sk-SK" w:eastAsia="en-US" w:bidi="ar-SA"/>
      </w:rPr>
    </w:lvl>
    <w:lvl w:ilvl="7" w:tplc="A2587842">
      <w:numFmt w:val="bullet"/>
      <w:lvlText w:val="•"/>
      <w:lvlJc w:val="left"/>
      <w:pPr>
        <w:ind w:left="6832" w:hanging="557"/>
      </w:pPr>
      <w:rPr>
        <w:rFonts w:hint="default"/>
        <w:lang w:val="sk-SK" w:eastAsia="en-US" w:bidi="ar-SA"/>
      </w:rPr>
    </w:lvl>
    <w:lvl w:ilvl="8" w:tplc="DF0C77FC">
      <w:numFmt w:val="bullet"/>
      <w:lvlText w:val="•"/>
      <w:lvlJc w:val="left"/>
      <w:pPr>
        <w:ind w:left="7768" w:hanging="557"/>
      </w:pPr>
      <w:rPr>
        <w:rFonts w:hint="default"/>
        <w:lang w:val="sk-SK" w:eastAsia="en-US" w:bidi="ar-SA"/>
      </w:rPr>
    </w:lvl>
  </w:abstractNum>
  <w:abstractNum w:abstractNumId="25" w15:restartNumberingAfterBreak="0">
    <w:nsid w:val="3D4135DA"/>
    <w:multiLevelType w:val="hybridMultilevel"/>
    <w:tmpl w:val="20CCA348"/>
    <w:lvl w:ilvl="0" w:tplc="EF648FB2">
      <w:start w:val="1"/>
      <w:numFmt w:val="decimal"/>
      <w:lvlText w:val="(%1)"/>
      <w:lvlJc w:val="left"/>
      <w:pPr>
        <w:ind w:left="588" w:hanging="30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4F0553A">
      <w:numFmt w:val="bullet"/>
      <w:lvlText w:val="•"/>
      <w:lvlJc w:val="left"/>
      <w:pPr>
        <w:ind w:left="1486" w:hanging="306"/>
      </w:pPr>
      <w:rPr>
        <w:rFonts w:hint="default"/>
        <w:lang w:val="sk-SK" w:eastAsia="en-US" w:bidi="ar-SA"/>
      </w:rPr>
    </w:lvl>
    <w:lvl w:ilvl="2" w:tplc="FCA27326">
      <w:numFmt w:val="bullet"/>
      <w:lvlText w:val="•"/>
      <w:lvlJc w:val="left"/>
      <w:pPr>
        <w:ind w:left="2392" w:hanging="306"/>
      </w:pPr>
      <w:rPr>
        <w:rFonts w:hint="default"/>
        <w:lang w:val="sk-SK" w:eastAsia="en-US" w:bidi="ar-SA"/>
      </w:rPr>
    </w:lvl>
    <w:lvl w:ilvl="3" w:tplc="1B7CC77A">
      <w:numFmt w:val="bullet"/>
      <w:lvlText w:val="•"/>
      <w:lvlJc w:val="left"/>
      <w:pPr>
        <w:ind w:left="3298" w:hanging="306"/>
      </w:pPr>
      <w:rPr>
        <w:rFonts w:hint="default"/>
        <w:lang w:val="sk-SK" w:eastAsia="en-US" w:bidi="ar-SA"/>
      </w:rPr>
    </w:lvl>
    <w:lvl w:ilvl="4" w:tplc="4C9ED0F2">
      <w:numFmt w:val="bullet"/>
      <w:lvlText w:val="•"/>
      <w:lvlJc w:val="left"/>
      <w:pPr>
        <w:ind w:left="4204" w:hanging="306"/>
      </w:pPr>
      <w:rPr>
        <w:rFonts w:hint="default"/>
        <w:lang w:val="sk-SK" w:eastAsia="en-US" w:bidi="ar-SA"/>
      </w:rPr>
    </w:lvl>
    <w:lvl w:ilvl="5" w:tplc="4E64D130">
      <w:numFmt w:val="bullet"/>
      <w:lvlText w:val="•"/>
      <w:lvlJc w:val="left"/>
      <w:pPr>
        <w:ind w:left="5110" w:hanging="306"/>
      </w:pPr>
      <w:rPr>
        <w:rFonts w:hint="default"/>
        <w:lang w:val="sk-SK" w:eastAsia="en-US" w:bidi="ar-SA"/>
      </w:rPr>
    </w:lvl>
    <w:lvl w:ilvl="6" w:tplc="CC9AA6AE">
      <w:numFmt w:val="bullet"/>
      <w:lvlText w:val="•"/>
      <w:lvlJc w:val="left"/>
      <w:pPr>
        <w:ind w:left="6016" w:hanging="306"/>
      </w:pPr>
      <w:rPr>
        <w:rFonts w:hint="default"/>
        <w:lang w:val="sk-SK" w:eastAsia="en-US" w:bidi="ar-SA"/>
      </w:rPr>
    </w:lvl>
    <w:lvl w:ilvl="7" w:tplc="FC06F9D2">
      <w:numFmt w:val="bullet"/>
      <w:lvlText w:val="•"/>
      <w:lvlJc w:val="left"/>
      <w:pPr>
        <w:ind w:left="6922" w:hanging="306"/>
      </w:pPr>
      <w:rPr>
        <w:rFonts w:hint="default"/>
        <w:lang w:val="sk-SK" w:eastAsia="en-US" w:bidi="ar-SA"/>
      </w:rPr>
    </w:lvl>
    <w:lvl w:ilvl="8" w:tplc="BABC70BA">
      <w:numFmt w:val="bullet"/>
      <w:lvlText w:val="•"/>
      <w:lvlJc w:val="left"/>
      <w:pPr>
        <w:ind w:left="7828" w:hanging="306"/>
      </w:pPr>
      <w:rPr>
        <w:rFonts w:hint="default"/>
        <w:lang w:val="sk-SK" w:eastAsia="en-US" w:bidi="ar-SA"/>
      </w:rPr>
    </w:lvl>
  </w:abstractNum>
  <w:abstractNum w:abstractNumId="26" w15:restartNumberingAfterBreak="0">
    <w:nsid w:val="3F085799"/>
    <w:multiLevelType w:val="hybridMultilevel"/>
    <w:tmpl w:val="8D765696"/>
    <w:lvl w:ilvl="0" w:tplc="46882018">
      <w:start w:val="1"/>
      <w:numFmt w:val="lowerLetter"/>
      <w:lvlText w:val="%1)"/>
      <w:lvlJc w:val="left"/>
      <w:pPr>
        <w:ind w:left="52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EFC97C6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0D467F1C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BAFCF4F2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8E74840E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7F4890D6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DE2CE4E2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5E625B0A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20945584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27" w15:restartNumberingAfterBreak="0">
    <w:nsid w:val="415D4C6F"/>
    <w:multiLevelType w:val="hybridMultilevel"/>
    <w:tmpl w:val="EFB0D3D0"/>
    <w:lvl w:ilvl="0" w:tplc="37BC8B62">
      <w:start w:val="1"/>
      <w:numFmt w:val="lowerLetter"/>
      <w:lvlText w:val="%1)"/>
      <w:lvlJc w:val="left"/>
      <w:pPr>
        <w:ind w:left="589" w:hanging="30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041B000F">
      <w:start w:val="1"/>
      <w:numFmt w:val="decimal"/>
      <w:lvlText w:val="%2."/>
      <w:lvlJc w:val="left"/>
      <w:pPr>
        <w:ind w:left="806" w:hanging="24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00AE7084">
      <w:numFmt w:val="bullet"/>
      <w:lvlText w:val="•"/>
      <w:lvlJc w:val="left"/>
      <w:pPr>
        <w:ind w:left="1782" w:hanging="240"/>
      </w:pPr>
      <w:rPr>
        <w:rFonts w:hint="default"/>
        <w:lang w:val="sk-SK" w:eastAsia="en-US" w:bidi="ar-SA"/>
      </w:rPr>
    </w:lvl>
    <w:lvl w:ilvl="3" w:tplc="FD626122">
      <w:numFmt w:val="bullet"/>
      <w:lvlText w:val="•"/>
      <w:lvlJc w:val="left"/>
      <w:pPr>
        <w:ind w:left="2764" w:hanging="240"/>
      </w:pPr>
      <w:rPr>
        <w:rFonts w:hint="default"/>
        <w:lang w:val="sk-SK" w:eastAsia="en-US" w:bidi="ar-SA"/>
      </w:rPr>
    </w:lvl>
    <w:lvl w:ilvl="4" w:tplc="CE148A9E">
      <w:numFmt w:val="bullet"/>
      <w:lvlText w:val="•"/>
      <w:lvlJc w:val="left"/>
      <w:pPr>
        <w:ind w:left="3746" w:hanging="240"/>
      </w:pPr>
      <w:rPr>
        <w:rFonts w:hint="default"/>
        <w:lang w:val="sk-SK" w:eastAsia="en-US" w:bidi="ar-SA"/>
      </w:rPr>
    </w:lvl>
    <w:lvl w:ilvl="5" w:tplc="75ACB37E">
      <w:numFmt w:val="bullet"/>
      <w:lvlText w:val="•"/>
      <w:lvlJc w:val="left"/>
      <w:pPr>
        <w:ind w:left="4729" w:hanging="240"/>
      </w:pPr>
      <w:rPr>
        <w:rFonts w:hint="default"/>
        <w:lang w:val="sk-SK" w:eastAsia="en-US" w:bidi="ar-SA"/>
      </w:rPr>
    </w:lvl>
    <w:lvl w:ilvl="6" w:tplc="83527F44">
      <w:numFmt w:val="bullet"/>
      <w:lvlText w:val="•"/>
      <w:lvlJc w:val="left"/>
      <w:pPr>
        <w:ind w:left="5711" w:hanging="240"/>
      </w:pPr>
      <w:rPr>
        <w:rFonts w:hint="default"/>
        <w:lang w:val="sk-SK" w:eastAsia="en-US" w:bidi="ar-SA"/>
      </w:rPr>
    </w:lvl>
    <w:lvl w:ilvl="7" w:tplc="BB22A388">
      <w:numFmt w:val="bullet"/>
      <w:lvlText w:val="•"/>
      <w:lvlJc w:val="left"/>
      <w:pPr>
        <w:ind w:left="6693" w:hanging="240"/>
      </w:pPr>
      <w:rPr>
        <w:rFonts w:hint="default"/>
        <w:lang w:val="sk-SK" w:eastAsia="en-US" w:bidi="ar-SA"/>
      </w:rPr>
    </w:lvl>
    <w:lvl w:ilvl="8" w:tplc="4BB6F9DA">
      <w:numFmt w:val="bullet"/>
      <w:lvlText w:val="•"/>
      <w:lvlJc w:val="left"/>
      <w:pPr>
        <w:ind w:left="7675" w:hanging="240"/>
      </w:pPr>
      <w:rPr>
        <w:rFonts w:hint="default"/>
        <w:lang w:val="sk-SK" w:eastAsia="en-US" w:bidi="ar-SA"/>
      </w:rPr>
    </w:lvl>
  </w:abstractNum>
  <w:abstractNum w:abstractNumId="28" w15:restartNumberingAfterBreak="0">
    <w:nsid w:val="41C309BE"/>
    <w:multiLevelType w:val="hybridMultilevel"/>
    <w:tmpl w:val="11BCC7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7677B"/>
    <w:multiLevelType w:val="hybridMultilevel"/>
    <w:tmpl w:val="FDAEA570"/>
    <w:lvl w:ilvl="0" w:tplc="4B125AD8">
      <w:start w:val="1"/>
      <w:numFmt w:val="decimal"/>
      <w:lvlText w:val="(%1)"/>
      <w:lvlJc w:val="left"/>
      <w:pPr>
        <w:ind w:left="1722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442" w:hanging="360"/>
      </w:pPr>
    </w:lvl>
    <w:lvl w:ilvl="2" w:tplc="041B001B" w:tentative="1">
      <w:start w:val="1"/>
      <w:numFmt w:val="lowerRoman"/>
      <w:lvlText w:val="%3."/>
      <w:lvlJc w:val="right"/>
      <w:pPr>
        <w:ind w:left="3162" w:hanging="180"/>
      </w:pPr>
    </w:lvl>
    <w:lvl w:ilvl="3" w:tplc="041B000F" w:tentative="1">
      <w:start w:val="1"/>
      <w:numFmt w:val="decimal"/>
      <w:lvlText w:val="%4."/>
      <w:lvlJc w:val="left"/>
      <w:pPr>
        <w:ind w:left="3882" w:hanging="360"/>
      </w:pPr>
    </w:lvl>
    <w:lvl w:ilvl="4" w:tplc="041B0019" w:tentative="1">
      <w:start w:val="1"/>
      <w:numFmt w:val="lowerLetter"/>
      <w:lvlText w:val="%5."/>
      <w:lvlJc w:val="left"/>
      <w:pPr>
        <w:ind w:left="4602" w:hanging="360"/>
      </w:pPr>
    </w:lvl>
    <w:lvl w:ilvl="5" w:tplc="041B001B" w:tentative="1">
      <w:start w:val="1"/>
      <w:numFmt w:val="lowerRoman"/>
      <w:lvlText w:val="%6."/>
      <w:lvlJc w:val="right"/>
      <w:pPr>
        <w:ind w:left="5322" w:hanging="180"/>
      </w:pPr>
    </w:lvl>
    <w:lvl w:ilvl="6" w:tplc="041B000F" w:tentative="1">
      <w:start w:val="1"/>
      <w:numFmt w:val="decimal"/>
      <w:lvlText w:val="%7."/>
      <w:lvlJc w:val="left"/>
      <w:pPr>
        <w:ind w:left="6042" w:hanging="360"/>
      </w:pPr>
    </w:lvl>
    <w:lvl w:ilvl="7" w:tplc="041B0019" w:tentative="1">
      <w:start w:val="1"/>
      <w:numFmt w:val="lowerLetter"/>
      <w:lvlText w:val="%8."/>
      <w:lvlJc w:val="left"/>
      <w:pPr>
        <w:ind w:left="6762" w:hanging="360"/>
      </w:pPr>
    </w:lvl>
    <w:lvl w:ilvl="8" w:tplc="041B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0" w15:restartNumberingAfterBreak="0">
    <w:nsid w:val="481C1E75"/>
    <w:multiLevelType w:val="hybridMultilevel"/>
    <w:tmpl w:val="383CCE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A26B8"/>
    <w:multiLevelType w:val="hybridMultilevel"/>
    <w:tmpl w:val="1362F13C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A0ADF"/>
    <w:multiLevelType w:val="hybridMultilevel"/>
    <w:tmpl w:val="580296DC"/>
    <w:lvl w:ilvl="0" w:tplc="055E4236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B92C830C">
      <w:start w:val="1"/>
      <w:numFmt w:val="decimal"/>
      <w:lvlText w:val="(%2)"/>
      <w:lvlJc w:val="left"/>
      <w:pPr>
        <w:ind w:left="1449" w:hanging="45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7FA4144C">
      <w:numFmt w:val="bullet"/>
      <w:lvlText w:val="•"/>
      <w:lvlJc w:val="left"/>
      <w:pPr>
        <w:ind w:left="2351" w:hanging="459"/>
      </w:pPr>
      <w:rPr>
        <w:rFonts w:hint="default"/>
        <w:lang w:val="sk-SK" w:eastAsia="en-US" w:bidi="ar-SA"/>
      </w:rPr>
    </w:lvl>
    <w:lvl w:ilvl="3" w:tplc="0AFCDAB6">
      <w:numFmt w:val="bullet"/>
      <w:lvlText w:val="•"/>
      <w:lvlJc w:val="left"/>
      <w:pPr>
        <w:ind w:left="3262" w:hanging="459"/>
      </w:pPr>
      <w:rPr>
        <w:rFonts w:hint="default"/>
        <w:lang w:val="sk-SK" w:eastAsia="en-US" w:bidi="ar-SA"/>
      </w:rPr>
    </w:lvl>
    <w:lvl w:ilvl="4" w:tplc="1BA4B8AE">
      <w:numFmt w:val="bullet"/>
      <w:lvlText w:val="•"/>
      <w:lvlJc w:val="left"/>
      <w:pPr>
        <w:ind w:left="4173" w:hanging="459"/>
      </w:pPr>
      <w:rPr>
        <w:rFonts w:hint="default"/>
        <w:lang w:val="sk-SK" w:eastAsia="en-US" w:bidi="ar-SA"/>
      </w:rPr>
    </w:lvl>
    <w:lvl w:ilvl="5" w:tplc="592C5734">
      <w:numFmt w:val="bullet"/>
      <w:lvlText w:val="•"/>
      <w:lvlJc w:val="left"/>
      <w:pPr>
        <w:ind w:left="5084" w:hanging="459"/>
      </w:pPr>
      <w:rPr>
        <w:rFonts w:hint="default"/>
        <w:lang w:val="sk-SK" w:eastAsia="en-US" w:bidi="ar-SA"/>
      </w:rPr>
    </w:lvl>
    <w:lvl w:ilvl="6" w:tplc="F7F628EE">
      <w:numFmt w:val="bullet"/>
      <w:lvlText w:val="•"/>
      <w:lvlJc w:val="left"/>
      <w:pPr>
        <w:ind w:left="5995" w:hanging="459"/>
      </w:pPr>
      <w:rPr>
        <w:rFonts w:hint="default"/>
        <w:lang w:val="sk-SK" w:eastAsia="en-US" w:bidi="ar-SA"/>
      </w:rPr>
    </w:lvl>
    <w:lvl w:ilvl="7" w:tplc="91AE3A76">
      <w:numFmt w:val="bullet"/>
      <w:lvlText w:val="•"/>
      <w:lvlJc w:val="left"/>
      <w:pPr>
        <w:ind w:left="6906" w:hanging="459"/>
      </w:pPr>
      <w:rPr>
        <w:rFonts w:hint="default"/>
        <w:lang w:val="sk-SK" w:eastAsia="en-US" w:bidi="ar-SA"/>
      </w:rPr>
    </w:lvl>
    <w:lvl w:ilvl="8" w:tplc="5074C472">
      <w:numFmt w:val="bullet"/>
      <w:lvlText w:val="•"/>
      <w:lvlJc w:val="left"/>
      <w:pPr>
        <w:ind w:left="7818" w:hanging="459"/>
      </w:pPr>
      <w:rPr>
        <w:rFonts w:hint="default"/>
        <w:lang w:val="sk-SK" w:eastAsia="en-US" w:bidi="ar-SA"/>
      </w:rPr>
    </w:lvl>
  </w:abstractNum>
  <w:abstractNum w:abstractNumId="33" w15:restartNumberingAfterBreak="0">
    <w:nsid w:val="4ECC1B3B"/>
    <w:multiLevelType w:val="hybridMultilevel"/>
    <w:tmpl w:val="6B5E6472"/>
    <w:lvl w:ilvl="0" w:tplc="041B0017">
      <w:start w:val="1"/>
      <w:numFmt w:val="lowerLetter"/>
      <w:lvlText w:val="%1)"/>
      <w:lvlJc w:val="left"/>
      <w:pPr>
        <w:ind w:left="643" w:hanging="279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3920D39C">
      <w:numFmt w:val="bullet"/>
      <w:lvlText w:val="•"/>
      <w:lvlJc w:val="left"/>
      <w:pPr>
        <w:ind w:left="1540" w:hanging="279"/>
      </w:pPr>
      <w:rPr>
        <w:rFonts w:hint="default"/>
        <w:lang w:val="sk-SK" w:eastAsia="en-US" w:bidi="ar-SA"/>
      </w:rPr>
    </w:lvl>
    <w:lvl w:ilvl="2" w:tplc="973C7FB8">
      <w:numFmt w:val="bullet"/>
      <w:lvlText w:val="•"/>
      <w:lvlJc w:val="left"/>
      <w:pPr>
        <w:ind w:left="2440" w:hanging="279"/>
      </w:pPr>
      <w:rPr>
        <w:rFonts w:hint="default"/>
        <w:lang w:val="sk-SK" w:eastAsia="en-US" w:bidi="ar-SA"/>
      </w:rPr>
    </w:lvl>
    <w:lvl w:ilvl="3" w:tplc="21D68BF8">
      <w:numFmt w:val="bullet"/>
      <w:lvlText w:val="•"/>
      <w:lvlJc w:val="left"/>
      <w:pPr>
        <w:ind w:left="3340" w:hanging="279"/>
      </w:pPr>
      <w:rPr>
        <w:rFonts w:hint="default"/>
        <w:lang w:val="sk-SK" w:eastAsia="en-US" w:bidi="ar-SA"/>
      </w:rPr>
    </w:lvl>
    <w:lvl w:ilvl="4" w:tplc="202E0C7C">
      <w:numFmt w:val="bullet"/>
      <w:lvlText w:val="•"/>
      <w:lvlJc w:val="left"/>
      <w:pPr>
        <w:ind w:left="4240" w:hanging="279"/>
      </w:pPr>
      <w:rPr>
        <w:rFonts w:hint="default"/>
        <w:lang w:val="sk-SK" w:eastAsia="en-US" w:bidi="ar-SA"/>
      </w:rPr>
    </w:lvl>
    <w:lvl w:ilvl="5" w:tplc="49687080">
      <w:numFmt w:val="bullet"/>
      <w:lvlText w:val="•"/>
      <w:lvlJc w:val="left"/>
      <w:pPr>
        <w:ind w:left="5140" w:hanging="279"/>
      </w:pPr>
      <w:rPr>
        <w:rFonts w:hint="default"/>
        <w:lang w:val="sk-SK" w:eastAsia="en-US" w:bidi="ar-SA"/>
      </w:rPr>
    </w:lvl>
    <w:lvl w:ilvl="6" w:tplc="47645CBA">
      <w:numFmt w:val="bullet"/>
      <w:lvlText w:val="•"/>
      <w:lvlJc w:val="left"/>
      <w:pPr>
        <w:ind w:left="6040" w:hanging="279"/>
      </w:pPr>
      <w:rPr>
        <w:rFonts w:hint="default"/>
        <w:lang w:val="sk-SK" w:eastAsia="en-US" w:bidi="ar-SA"/>
      </w:rPr>
    </w:lvl>
    <w:lvl w:ilvl="7" w:tplc="BD0288D0">
      <w:numFmt w:val="bullet"/>
      <w:lvlText w:val="•"/>
      <w:lvlJc w:val="left"/>
      <w:pPr>
        <w:ind w:left="6940" w:hanging="279"/>
      </w:pPr>
      <w:rPr>
        <w:rFonts w:hint="default"/>
        <w:lang w:val="sk-SK" w:eastAsia="en-US" w:bidi="ar-SA"/>
      </w:rPr>
    </w:lvl>
    <w:lvl w:ilvl="8" w:tplc="3034B4E0">
      <w:numFmt w:val="bullet"/>
      <w:lvlText w:val="•"/>
      <w:lvlJc w:val="left"/>
      <w:pPr>
        <w:ind w:left="7840" w:hanging="279"/>
      </w:pPr>
      <w:rPr>
        <w:rFonts w:hint="default"/>
        <w:lang w:val="sk-SK" w:eastAsia="en-US" w:bidi="ar-SA"/>
      </w:rPr>
    </w:lvl>
  </w:abstractNum>
  <w:abstractNum w:abstractNumId="34" w15:restartNumberingAfterBreak="0">
    <w:nsid w:val="51F8531F"/>
    <w:multiLevelType w:val="hybridMultilevel"/>
    <w:tmpl w:val="A56EE264"/>
    <w:lvl w:ilvl="0" w:tplc="C7E42BDA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FD453F"/>
    <w:multiLevelType w:val="hybridMultilevel"/>
    <w:tmpl w:val="1284C49A"/>
    <w:lvl w:ilvl="0" w:tplc="EF648FB2">
      <w:start w:val="1"/>
      <w:numFmt w:val="decimal"/>
      <w:lvlText w:val="(%1)"/>
      <w:lvlJc w:val="left"/>
      <w:pPr>
        <w:ind w:left="86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6DC778E"/>
    <w:multiLevelType w:val="hybridMultilevel"/>
    <w:tmpl w:val="75800FD4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55985"/>
    <w:multiLevelType w:val="hybridMultilevel"/>
    <w:tmpl w:val="7598BFE0"/>
    <w:lvl w:ilvl="0" w:tplc="958C9EDE">
      <w:start w:val="1"/>
      <w:numFmt w:val="lowerLetter"/>
      <w:lvlText w:val="%1)"/>
      <w:lvlJc w:val="left"/>
      <w:pPr>
        <w:ind w:left="588" w:hanging="30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E4F0553A">
      <w:numFmt w:val="bullet"/>
      <w:lvlText w:val="•"/>
      <w:lvlJc w:val="left"/>
      <w:pPr>
        <w:ind w:left="1486" w:hanging="306"/>
      </w:pPr>
      <w:rPr>
        <w:rFonts w:hint="default"/>
        <w:lang w:val="sk-SK" w:eastAsia="en-US" w:bidi="ar-SA"/>
      </w:rPr>
    </w:lvl>
    <w:lvl w:ilvl="2" w:tplc="FCA27326">
      <w:numFmt w:val="bullet"/>
      <w:lvlText w:val="•"/>
      <w:lvlJc w:val="left"/>
      <w:pPr>
        <w:ind w:left="2392" w:hanging="306"/>
      </w:pPr>
      <w:rPr>
        <w:rFonts w:hint="default"/>
        <w:lang w:val="sk-SK" w:eastAsia="en-US" w:bidi="ar-SA"/>
      </w:rPr>
    </w:lvl>
    <w:lvl w:ilvl="3" w:tplc="1B7CC77A">
      <w:numFmt w:val="bullet"/>
      <w:lvlText w:val="•"/>
      <w:lvlJc w:val="left"/>
      <w:pPr>
        <w:ind w:left="3298" w:hanging="306"/>
      </w:pPr>
      <w:rPr>
        <w:rFonts w:hint="default"/>
        <w:lang w:val="sk-SK" w:eastAsia="en-US" w:bidi="ar-SA"/>
      </w:rPr>
    </w:lvl>
    <w:lvl w:ilvl="4" w:tplc="4C9ED0F2">
      <w:numFmt w:val="bullet"/>
      <w:lvlText w:val="•"/>
      <w:lvlJc w:val="left"/>
      <w:pPr>
        <w:ind w:left="4204" w:hanging="306"/>
      </w:pPr>
      <w:rPr>
        <w:rFonts w:hint="default"/>
        <w:lang w:val="sk-SK" w:eastAsia="en-US" w:bidi="ar-SA"/>
      </w:rPr>
    </w:lvl>
    <w:lvl w:ilvl="5" w:tplc="4E64D130">
      <w:numFmt w:val="bullet"/>
      <w:lvlText w:val="•"/>
      <w:lvlJc w:val="left"/>
      <w:pPr>
        <w:ind w:left="5110" w:hanging="306"/>
      </w:pPr>
      <w:rPr>
        <w:rFonts w:hint="default"/>
        <w:lang w:val="sk-SK" w:eastAsia="en-US" w:bidi="ar-SA"/>
      </w:rPr>
    </w:lvl>
    <w:lvl w:ilvl="6" w:tplc="CC9AA6AE">
      <w:numFmt w:val="bullet"/>
      <w:lvlText w:val="•"/>
      <w:lvlJc w:val="left"/>
      <w:pPr>
        <w:ind w:left="6016" w:hanging="306"/>
      </w:pPr>
      <w:rPr>
        <w:rFonts w:hint="default"/>
        <w:lang w:val="sk-SK" w:eastAsia="en-US" w:bidi="ar-SA"/>
      </w:rPr>
    </w:lvl>
    <w:lvl w:ilvl="7" w:tplc="FC06F9D2">
      <w:numFmt w:val="bullet"/>
      <w:lvlText w:val="•"/>
      <w:lvlJc w:val="left"/>
      <w:pPr>
        <w:ind w:left="6922" w:hanging="306"/>
      </w:pPr>
      <w:rPr>
        <w:rFonts w:hint="default"/>
        <w:lang w:val="sk-SK" w:eastAsia="en-US" w:bidi="ar-SA"/>
      </w:rPr>
    </w:lvl>
    <w:lvl w:ilvl="8" w:tplc="BABC70BA">
      <w:numFmt w:val="bullet"/>
      <w:lvlText w:val="•"/>
      <w:lvlJc w:val="left"/>
      <w:pPr>
        <w:ind w:left="7828" w:hanging="306"/>
      </w:pPr>
      <w:rPr>
        <w:rFonts w:hint="default"/>
        <w:lang w:val="sk-SK" w:eastAsia="en-US" w:bidi="ar-SA"/>
      </w:rPr>
    </w:lvl>
  </w:abstractNum>
  <w:abstractNum w:abstractNumId="38" w15:restartNumberingAfterBreak="0">
    <w:nsid w:val="61D32EAA"/>
    <w:multiLevelType w:val="hybridMultilevel"/>
    <w:tmpl w:val="5AB68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07D5A"/>
    <w:multiLevelType w:val="hybridMultilevel"/>
    <w:tmpl w:val="89C0EB60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1" w15:restartNumberingAfterBreak="0">
    <w:nsid w:val="70C638A5"/>
    <w:multiLevelType w:val="hybridMultilevel"/>
    <w:tmpl w:val="AB8E135C"/>
    <w:lvl w:ilvl="0" w:tplc="EC5C2DA6">
      <w:start w:val="1"/>
      <w:numFmt w:val="lowerLetter"/>
      <w:lvlText w:val="%1)"/>
      <w:lvlJc w:val="left"/>
      <w:pPr>
        <w:ind w:left="64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72CF73A">
      <w:numFmt w:val="bullet"/>
      <w:lvlText w:val="•"/>
      <w:lvlJc w:val="left"/>
      <w:pPr>
        <w:ind w:left="1540" w:hanging="366"/>
      </w:pPr>
      <w:rPr>
        <w:rFonts w:hint="default"/>
        <w:lang w:val="sk-SK" w:eastAsia="en-US" w:bidi="ar-SA"/>
      </w:rPr>
    </w:lvl>
    <w:lvl w:ilvl="2" w:tplc="F822F6F4">
      <w:numFmt w:val="bullet"/>
      <w:lvlText w:val="•"/>
      <w:lvlJc w:val="left"/>
      <w:pPr>
        <w:ind w:left="2440" w:hanging="366"/>
      </w:pPr>
      <w:rPr>
        <w:rFonts w:hint="default"/>
        <w:lang w:val="sk-SK" w:eastAsia="en-US" w:bidi="ar-SA"/>
      </w:rPr>
    </w:lvl>
    <w:lvl w:ilvl="3" w:tplc="96BE69AC">
      <w:numFmt w:val="bullet"/>
      <w:lvlText w:val="•"/>
      <w:lvlJc w:val="left"/>
      <w:pPr>
        <w:ind w:left="3340" w:hanging="366"/>
      </w:pPr>
      <w:rPr>
        <w:rFonts w:hint="default"/>
        <w:lang w:val="sk-SK" w:eastAsia="en-US" w:bidi="ar-SA"/>
      </w:rPr>
    </w:lvl>
    <w:lvl w:ilvl="4" w:tplc="5D3ADAEE">
      <w:numFmt w:val="bullet"/>
      <w:lvlText w:val="•"/>
      <w:lvlJc w:val="left"/>
      <w:pPr>
        <w:ind w:left="4240" w:hanging="366"/>
      </w:pPr>
      <w:rPr>
        <w:rFonts w:hint="default"/>
        <w:lang w:val="sk-SK" w:eastAsia="en-US" w:bidi="ar-SA"/>
      </w:rPr>
    </w:lvl>
    <w:lvl w:ilvl="5" w:tplc="9AF052E4">
      <w:numFmt w:val="bullet"/>
      <w:lvlText w:val="•"/>
      <w:lvlJc w:val="left"/>
      <w:pPr>
        <w:ind w:left="5140" w:hanging="366"/>
      </w:pPr>
      <w:rPr>
        <w:rFonts w:hint="default"/>
        <w:lang w:val="sk-SK" w:eastAsia="en-US" w:bidi="ar-SA"/>
      </w:rPr>
    </w:lvl>
    <w:lvl w:ilvl="6" w:tplc="59380C06">
      <w:numFmt w:val="bullet"/>
      <w:lvlText w:val="•"/>
      <w:lvlJc w:val="left"/>
      <w:pPr>
        <w:ind w:left="6040" w:hanging="366"/>
      </w:pPr>
      <w:rPr>
        <w:rFonts w:hint="default"/>
        <w:lang w:val="sk-SK" w:eastAsia="en-US" w:bidi="ar-SA"/>
      </w:rPr>
    </w:lvl>
    <w:lvl w:ilvl="7" w:tplc="7DDCC0F0">
      <w:numFmt w:val="bullet"/>
      <w:lvlText w:val="•"/>
      <w:lvlJc w:val="left"/>
      <w:pPr>
        <w:ind w:left="6940" w:hanging="366"/>
      </w:pPr>
      <w:rPr>
        <w:rFonts w:hint="default"/>
        <w:lang w:val="sk-SK" w:eastAsia="en-US" w:bidi="ar-SA"/>
      </w:rPr>
    </w:lvl>
    <w:lvl w:ilvl="8" w:tplc="6E7E6D1C">
      <w:numFmt w:val="bullet"/>
      <w:lvlText w:val="•"/>
      <w:lvlJc w:val="left"/>
      <w:pPr>
        <w:ind w:left="7840" w:hanging="366"/>
      </w:pPr>
      <w:rPr>
        <w:rFonts w:hint="default"/>
        <w:lang w:val="sk-SK" w:eastAsia="en-US" w:bidi="ar-SA"/>
      </w:rPr>
    </w:lvl>
  </w:abstractNum>
  <w:abstractNum w:abstractNumId="42" w15:restartNumberingAfterBreak="0">
    <w:nsid w:val="70F836A6"/>
    <w:multiLevelType w:val="hybridMultilevel"/>
    <w:tmpl w:val="75800FD4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94CA4"/>
    <w:multiLevelType w:val="hybridMultilevel"/>
    <w:tmpl w:val="3D7C0CA8"/>
    <w:lvl w:ilvl="0" w:tplc="FDC4CB84">
      <w:start w:val="1"/>
      <w:numFmt w:val="lowerLetter"/>
      <w:lvlText w:val="%1)"/>
      <w:lvlJc w:val="left"/>
      <w:pPr>
        <w:ind w:left="1003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9E70DEE0">
      <w:numFmt w:val="bullet"/>
      <w:lvlText w:val="•"/>
      <w:lvlJc w:val="left"/>
      <w:pPr>
        <w:ind w:left="1864" w:hanging="720"/>
      </w:pPr>
      <w:rPr>
        <w:rFonts w:hint="default"/>
        <w:lang w:val="sk-SK" w:eastAsia="en-US" w:bidi="ar-SA"/>
      </w:rPr>
    </w:lvl>
    <w:lvl w:ilvl="2" w:tplc="F13E8BCE">
      <w:numFmt w:val="bullet"/>
      <w:lvlText w:val="•"/>
      <w:lvlJc w:val="left"/>
      <w:pPr>
        <w:ind w:left="2728" w:hanging="720"/>
      </w:pPr>
      <w:rPr>
        <w:rFonts w:hint="default"/>
        <w:lang w:val="sk-SK" w:eastAsia="en-US" w:bidi="ar-SA"/>
      </w:rPr>
    </w:lvl>
    <w:lvl w:ilvl="3" w:tplc="FE629880">
      <w:numFmt w:val="bullet"/>
      <w:lvlText w:val="•"/>
      <w:lvlJc w:val="left"/>
      <w:pPr>
        <w:ind w:left="3592" w:hanging="720"/>
      </w:pPr>
      <w:rPr>
        <w:rFonts w:hint="default"/>
        <w:lang w:val="sk-SK" w:eastAsia="en-US" w:bidi="ar-SA"/>
      </w:rPr>
    </w:lvl>
    <w:lvl w:ilvl="4" w:tplc="D48A3662">
      <w:numFmt w:val="bullet"/>
      <w:lvlText w:val="•"/>
      <w:lvlJc w:val="left"/>
      <w:pPr>
        <w:ind w:left="4456" w:hanging="720"/>
      </w:pPr>
      <w:rPr>
        <w:rFonts w:hint="default"/>
        <w:lang w:val="sk-SK" w:eastAsia="en-US" w:bidi="ar-SA"/>
      </w:rPr>
    </w:lvl>
    <w:lvl w:ilvl="5" w:tplc="BB94940C">
      <w:numFmt w:val="bullet"/>
      <w:lvlText w:val="•"/>
      <w:lvlJc w:val="left"/>
      <w:pPr>
        <w:ind w:left="5320" w:hanging="720"/>
      </w:pPr>
      <w:rPr>
        <w:rFonts w:hint="default"/>
        <w:lang w:val="sk-SK" w:eastAsia="en-US" w:bidi="ar-SA"/>
      </w:rPr>
    </w:lvl>
    <w:lvl w:ilvl="6" w:tplc="3F8643B0">
      <w:numFmt w:val="bullet"/>
      <w:lvlText w:val="•"/>
      <w:lvlJc w:val="left"/>
      <w:pPr>
        <w:ind w:left="6184" w:hanging="720"/>
      </w:pPr>
      <w:rPr>
        <w:rFonts w:hint="default"/>
        <w:lang w:val="sk-SK" w:eastAsia="en-US" w:bidi="ar-SA"/>
      </w:rPr>
    </w:lvl>
    <w:lvl w:ilvl="7" w:tplc="1ACED4FC">
      <w:numFmt w:val="bullet"/>
      <w:lvlText w:val="•"/>
      <w:lvlJc w:val="left"/>
      <w:pPr>
        <w:ind w:left="7048" w:hanging="720"/>
      </w:pPr>
      <w:rPr>
        <w:rFonts w:hint="default"/>
        <w:lang w:val="sk-SK" w:eastAsia="en-US" w:bidi="ar-SA"/>
      </w:rPr>
    </w:lvl>
    <w:lvl w:ilvl="8" w:tplc="5BBEF220">
      <w:numFmt w:val="bullet"/>
      <w:lvlText w:val="•"/>
      <w:lvlJc w:val="left"/>
      <w:pPr>
        <w:ind w:left="7912" w:hanging="720"/>
      </w:pPr>
      <w:rPr>
        <w:rFonts w:hint="default"/>
        <w:lang w:val="sk-SK" w:eastAsia="en-US" w:bidi="ar-SA"/>
      </w:rPr>
    </w:lvl>
  </w:abstractNum>
  <w:abstractNum w:abstractNumId="44" w15:restartNumberingAfterBreak="0">
    <w:nsid w:val="75DE12A7"/>
    <w:multiLevelType w:val="hybridMultilevel"/>
    <w:tmpl w:val="A9C44F48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4161E"/>
    <w:multiLevelType w:val="hybridMultilevel"/>
    <w:tmpl w:val="1F5EA740"/>
    <w:lvl w:ilvl="0" w:tplc="A2ECB4FA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EF648FB2">
      <w:start w:val="1"/>
      <w:numFmt w:val="decimal"/>
      <w:lvlText w:val="(%2)"/>
      <w:lvlJc w:val="left"/>
      <w:pPr>
        <w:ind w:left="283" w:hanging="44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4E8CE25E">
      <w:numFmt w:val="bullet"/>
      <w:lvlText w:val="•"/>
      <w:lvlJc w:val="left"/>
      <w:pPr>
        <w:ind w:left="1640" w:hanging="442"/>
      </w:pPr>
      <w:rPr>
        <w:rFonts w:hint="default"/>
        <w:lang w:val="sk-SK" w:eastAsia="en-US" w:bidi="ar-SA"/>
      </w:rPr>
    </w:lvl>
    <w:lvl w:ilvl="3" w:tplc="D0C49444">
      <w:numFmt w:val="bullet"/>
      <w:lvlText w:val="•"/>
      <w:lvlJc w:val="left"/>
      <w:pPr>
        <w:ind w:left="2640" w:hanging="442"/>
      </w:pPr>
      <w:rPr>
        <w:rFonts w:hint="default"/>
        <w:lang w:val="sk-SK" w:eastAsia="en-US" w:bidi="ar-SA"/>
      </w:rPr>
    </w:lvl>
    <w:lvl w:ilvl="4" w:tplc="95F678CE">
      <w:numFmt w:val="bullet"/>
      <w:lvlText w:val="•"/>
      <w:lvlJc w:val="left"/>
      <w:pPr>
        <w:ind w:left="3640" w:hanging="442"/>
      </w:pPr>
      <w:rPr>
        <w:rFonts w:hint="default"/>
        <w:lang w:val="sk-SK" w:eastAsia="en-US" w:bidi="ar-SA"/>
      </w:rPr>
    </w:lvl>
    <w:lvl w:ilvl="5" w:tplc="F5B838C2">
      <w:numFmt w:val="bullet"/>
      <w:lvlText w:val="•"/>
      <w:lvlJc w:val="left"/>
      <w:pPr>
        <w:ind w:left="4640" w:hanging="442"/>
      </w:pPr>
      <w:rPr>
        <w:rFonts w:hint="default"/>
        <w:lang w:val="sk-SK" w:eastAsia="en-US" w:bidi="ar-SA"/>
      </w:rPr>
    </w:lvl>
    <w:lvl w:ilvl="6" w:tplc="F6B2BFFA">
      <w:numFmt w:val="bullet"/>
      <w:lvlText w:val="•"/>
      <w:lvlJc w:val="left"/>
      <w:pPr>
        <w:ind w:left="5640" w:hanging="442"/>
      </w:pPr>
      <w:rPr>
        <w:rFonts w:hint="default"/>
        <w:lang w:val="sk-SK" w:eastAsia="en-US" w:bidi="ar-SA"/>
      </w:rPr>
    </w:lvl>
    <w:lvl w:ilvl="7" w:tplc="64AC997A">
      <w:numFmt w:val="bullet"/>
      <w:lvlText w:val="•"/>
      <w:lvlJc w:val="left"/>
      <w:pPr>
        <w:ind w:left="6640" w:hanging="442"/>
      </w:pPr>
      <w:rPr>
        <w:rFonts w:hint="default"/>
        <w:lang w:val="sk-SK" w:eastAsia="en-US" w:bidi="ar-SA"/>
      </w:rPr>
    </w:lvl>
    <w:lvl w:ilvl="8" w:tplc="569E566E">
      <w:numFmt w:val="bullet"/>
      <w:lvlText w:val="•"/>
      <w:lvlJc w:val="left"/>
      <w:pPr>
        <w:ind w:left="7640" w:hanging="442"/>
      </w:pPr>
      <w:rPr>
        <w:rFonts w:hint="default"/>
        <w:lang w:val="sk-SK" w:eastAsia="en-US" w:bidi="ar-SA"/>
      </w:rPr>
    </w:lvl>
  </w:abstractNum>
  <w:abstractNum w:abstractNumId="46" w15:restartNumberingAfterBreak="0">
    <w:nsid w:val="773D1E3B"/>
    <w:multiLevelType w:val="hybridMultilevel"/>
    <w:tmpl w:val="E3D4F37C"/>
    <w:lvl w:ilvl="0" w:tplc="B5F620A6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CCC9824">
      <w:start w:val="1"/>
      <w:numFmt w:val="decimal"/>
      <w:lvlText w:val="(%2)"/>
      <w:lvlJc w:val="left"/>
      <w:pPr>
        <w:ind w:left="28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C0529FD2">
      <w:numFmt w:val="bullet"/>
      <w:lvlText w:val="•"/>
      <w:lvlJc w:val="left"/>
      <w:pPr>
        <w:ind w:left="1640" w:hanging="363"/>
      </w:pPr>
      <w:rPr>
        <w:rFonts w:hint="default"/>
        <w:lang w:val="sk-SK" w:eastAsia="en-US" w:bidi="ar-SA"/>
      </w:rPr>
    </w:lvl>
    <w:lvl w:ilvl="3" w:tplc="A6849C50">
      <w:numFmt w:val="bullet"/>
      <w:lvlText w:val="•"/>
      <w:lvlJc w:val="left"/>
      <w:pPr>
        <w:ind w:left="2640" w:hanging="363"/>
      </w:pPr>
      <w:rPr>
        <w:rFonts w:hint="default"/>
        <w:lang w:val="sk-SK" w:eastAsia="en-US" w:bidi="ar-SA"/>
      </w:rPr>
    </w:lvl>
    <w:lvl w:ilvl="4" w:tplc="4210EB4E">
      <w:numFmt w:val="bullet"/>
      <w:lvlText w:val="•"/>
      <w:lvlJc w:val="left"/>
      <w:pPr>
        <w:ind w:left="3640" w:hanging="363"/>
      </w:pPr>
      <w:rPr>
        <w:rFonts w:hint="default"/>
        <w:lang w:val="sk-SK" w:eastAsia="en-US" w:bidi="ar-SA"/>
      </w:rPr>
    </w:lvl>
    <w:lvl w:ilvl="5" w:tplc="AA7CCD46">
      <w:numFmt w:val="bullet"/>
      <w:lvlText w:val="•"/>
      <w:lvlJc w:val="left"/>
      <w:pPr>
        <w:ind w:left="4640" w:hanging="363"/>
      </w:pPr>
      <w:rPr>
        <w:rFonts w:hint="default"/>
        <w:lang w:val="sk-SK" w:eastAsia="en-US" w:bidi="ar-SA"/>
      </w:rPr>
    </w:lvl>
    <w:lvl w:ilvl="6" w:tplc="715A26FC">
      <w:numFmt w:val="bullet"/>
      <w:lvlText w:val="•"/>
      <w:lvlJc w:val="left"/>
      <w:pPr>
        <w:ind w:left="5640" w:hanging="363"/>
      </w:pPr>
      <w:rPr>
        <w:rFonts w:hint="default"/>
        <w:lang w:val="sk-SK" w:eastAsia="en-US" w:bidi="ar-SA"/>
      </w:rPr>
    </w:lvl>
    <w:lvl w:ilvl="7" w:tplc="0AB04434">
      <w:numFmt w:val="bullet"/>
      <w:lvlText w:val="•"/>
      <w:lvlJc w:val="left"/>
      <w:pPr>
        <w:ind w:left="6640" w:hanging="363"/>
      </w:pPr>
      <w:rPr>
        <w:rFonts w:hint="default"/>
        <w:lang w:val="sk-SK" w:eastAsia="en-US" w:bidi="ar-SA"/>
      </w:rPr>
    </w:lvl>
    <w:lvl w:ilvl="8" w:tplc="10ECAA6A">
      <w:numFmt w:val="bullet"/>
      <w:lvlText w:val="•"/>
      <w:lvlJc w:val="left"/>
      <w:pPr>
        <w:ind w:left="7640" w:hanging="363"/>
      </w:pPr>
      <w:rPr>
        <w:rFonts w:hint="default"/>
        <w:lang w:val="sk-SK" w:eastAsia="en-US" w:bidi="ar-SA"/>
      </w:rPr>
    </w:lvl>
  </w:abstractNum>
  <w:abstractNum w:abstractNumId="47" w15:restartNumberingAfterBreak="0">
    <w:nsid w:val="7B0962C7"/>
    <w:multiLevelType w:val="hybridMultilevel"/>
    <w:tmpl w:val="018A6D46"/>
    <w:lvl w:ilvl="0" w:tplc="B52877F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70C89"/>
    <w:multiLevelType w:val="hybridMultilevel"/>
    <w:tmpl w:val="89C0EB60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14631"/>
    <w:multiLevelType w:val="hybridMultilevel"/>
    <w:tmpl w:val="7464A62C"/>
    <w:lvl w:ilvl="0" w:tplc="EF648FB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44313">
    <w:abstractNumId w:val="40"/>
  </w:num>
  <w:num w:numId="2" w16cid:durableId="1200626371">
    <w:abstractNumId w:val="43"/>
  </w:num>
  <w:num w:numId="3" w16cid:durableId="742529100">
    <w:abstractNumId w:val="15"/>
  </w:num>
  <w:num w:numId="4" w16cid:durableId="1005866401">
    <w:abstractNumId w:val="45"/>
  </w:num>
  <w:num w:numId="5" w16cid:durableId="51009335">
    <w:abstractNumId w:val="16"/>
  </w:num>
  <w:num w:numId="6" w16cid:durableId="699477462">
    <w:abstractNumId w:val="12"/>
  </w:num>
  <w:num w:numId="7" w16cid:durableId="341202850">
    <w:abstractNumId w:val="46"/>
  </w:num>
  <w:num w:numId="8" w16cid:durableId="453256099">
    <w:abstractNumId w:val="22"/>
  </w:num>
  <w:num w:numId="9" w16cid:durableId="12463578">
    <w:abstractNumId w:val="23"/>
  </w:num>
  <w:num w:numId="10" w16cid:durableId="684787002">
    <w:abstractNumId w:val="5"/>
  </w:num>
  <w:num w:numId="11" w16cid:durableId="276959406">
    <w:abstractNumId w:val="2"/>
  </w:num>
  <w:num w:numId="12" w16cid:durableId="1610430345">
    <w:abstractNumId w:val="41"/>
  </w:num>
  <w:num w:numId="13" w16cid:durableId="1668902684">
    <w:abstractNumId w:val="37"/>
  </w:num>
  <w:num w:numId="14" w16cid:durableId="1251114703">
    <w:abstractNumId w:val="32"/>
  </w:num>
  <w:num w:numId="15" w16cid:durableId="1107888555">
    <w:abstractNumId w:val="8"/>
  </w:num>
  <w:num w:numId="16" w16cid:durableId="1001008853">
    <w:abstractNumId w:val="20"/>
  </w:num>
  <w:num w:numId="17" w16cid:durableId="959799296">
    <w:abstractNumId w:val="24"/>
  </w:num>
  <w:num w:numId="18" w16cid:durableId="1803189492">
    <w:abstractNumId w:val="3"/>
  </w:num>
  <w:num w:numId="19" w16cid:durableId="458694150">
    <w:abstractNumId w:val="9"/>
  </w:num>
  <w:num w:numId="20" w16cid:durableId="1237059788">
    <w:abstractNumId w:val="26"/>
  </w:num>
  <w:num w:numId="21" w16cid:durableId="681324418">
    <w:abstractNumId w:val="4"/>
  </w:num>
  <w:num w:numId="22" w16cid:durableId="938870056">
    <w:abstractNumId w:val="11"/>
  </w:num>
  <w:num w:numId="23" w16cid:durableId="2094349365">
    <w:abstractNumId w:val="13"/>
  </w:num>
  <w:num w:numId="24" w16cid:durableId="2083261041">
    <w:abstractNumId w:val="7"/>
  </w:num>
  <w:num w:numId="25" w16cid:durableId="784350146">
    <w:abstractNumId w:val="6"/>
  </w:num>
  <w:num w:numId="26" w16cid:durableId="1503622229">
    <w:abstractNumId w:val="29"/>
  </w:num>
  <w:num w:numId="27" w16cid:durableId="1292130480">
    <w:abstractNumId w:val="21"/>
  </w:num>
  <w:num w:numId="28" w16cid:durableId="1222254589">
    <w:abstractNumId w:val="30"/>
  </w:num>
  <w:num w:numId="29" w16cid:durableId="1488211183">
    <w:abstractNumId w:val="28"/>
  </w:num>
  <w:num w:numId="30" w16cid:durableId="1889878524">
    <w:abstractNumId w:val="38"/>
  </w:num>
  <w:num w:numId="31" w16cid:durableId="19166755">
    <w:abstractNumId w:val="47"/>
  </w:num>
  <w:num w:numId="32" w16cid:durableId="284850541">
    <w:abstractNumId w:val="34"/>
  </w:num>
  <w:num w:numId="33" w16cid:durableId="1798599666">
    <w:abstractNumId w:val="27"/>
  </w:num>
  <w:num w:numId="34" w16cid:durableId="450126388">
    <w:abstractNumId w:val="14"/>
  </w:num>
  <w:num w:numId="35" w16cid:durableId="1345127312">
    <w:abstractNumId w:val="35"/>
  </w:num>
  <w:num w:numId="36" w16cid:durableId="1868256177">
    <w:abstractNumId w:val="42"/>
  </w:num>
  <w:num w:numId="37" w16cid:durableId="670983311">
    <w:abstractNumId w:val="36"/>
  </w:num>
  <w:num w:numId="38" w16cid:durableId="298612459">
    <w:abstractNumId w:val="0"/>
  </w:num>
  <w:num w:numId="39" w16cid:durableId="683290862">
    <w:abstractNumId w:val="33"/>
  </w:num>
  <w:num w:numId="40" w16cid:durableId="982857344">
    <w:abstractNumId w:val="18"/>
  </w:num>
  <w:num w:numId="41" w16cid:durableId="442965385">
    <w:abstractNumId w:val="49"/>
  </w:num>
  <w:num w:numId="42" w16cid:durableId="1469741784">
    <w:abstractNumId w:val="25"/>
  </w:num>
  <w:num w:numId="43" w16cid:durableId="1321081244">
    <w:abstractNumId w:val="17"/>
  </w:num>
  <w:num w:numId="44" w16cid:durableId="1501962525">
    <w:abstractNumId w:val="1"/>
  </w:num>
  <w:num w:numId="45" w16cid:durableId="31421177">
    <w:abstractNumId w:val="44"/>
  </w:num>
  <w:num w:numId="46" w16cid:durableId="287858623">
    <w:abstractNumId w:val="19"/>
  </w:num>
  <w:num w:numId="47" w16cid:durableId="642125025">
    <w:abstractNumId w:val="31"/>
  </w:num>
  <w:num w:numId="48" w16cid:durableId="1668291566">
    <w:abstractNumId w:val="10"/>
  </w:num>
  <w:num w:numId="49" w16cid:durableId="995307691">
    <w:abstractNumId w:val="48"/>
  </w:num>
  <w:num w:numId="50" w16cid:durableId="3831408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71"/>
    <w:rsid w:val="00034647"/>
    <w:rsid w:val="00057F67"/>
    <w:rsid w:val="00166444"/>
    <w:rsid w:val="001C25F7"/>
    <w:rsid w:val="00274B96"/>
    <w:rsid w:val="00277384"/>
    <w:rsid w:val="002A5735"/>
    <w:rsid w:val="002C56B8"/>
    <w:rsid w:val="004F2545"/>
    <w:rsid w:val="006F6D38"/>
    <w:rsid w:val="00787AB4"/>
    <w:rsid w:val="007C7071"/>
    <w:rsid w:val="00866B84"/>
    <w:rsid w:val="008E0AFB"/>
    <w:rsid w:val="00901509"/>
    <w:rsid w:val="00AD49EF"/>
    <w:rsid w:val="00B21BFC"/>
    <w:rsid w:val="00B737FA"/>
    <w:rsid w:val="00C25811"/>
    <w:rsid w:val="00C75A48"/>
    <w:rsid w:val="00CC7BE4"/>
    <w:rsid w:val="00CF0BDA"/>
    <w:rsid w:val="00E36A30"/>
    <w:rsid w:val="00ED517C"/>
    <w:rsid w:val="00F06F48"/>
    <w:rsid w:val="00F16B5F"/>
    <w:rsid w:val="00F51D0A"/>
    <w:rsid w:val="00F5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A3571"/>
  <w15:chartTrackingRefBased/>
  <w15:docId w15:val="{669FFF49-FE97-480D-985E-C7039260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7071"/>
  </w:style>
  <w:style w:type="paragraph" w:styleId="Nadpis1">
    <w:name w:val="heading 1"/>
    <w:basedOn w:val="Normlny"/>
    <w:next w:val="Normlny"/>
    <w:link w:val="Nadpis1Char"/>
    <w:uiPriority w:val="9"/>
    <w:qFormat/>
    <w:rsid w:val="0086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6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6B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6B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qFormat/>
    <w:rsid w:val="007C7071"/>
  </w:style>
  <w:style w:type="character" w:customStyle="1" w:styleId="OdsekzoznamuChar">
    <w:name w:val="Odsek zoznamu Char"/>
    <w:link w:val="Odsekzoznamu"/>
    <w:uiPriority w:val="34"/>
    <w:qFormat/>
    <w:locked/>
    <w:rsid w:val="007C7071"/>
  </w:style>
  <w:style w:type="character" w:customStyle="1" w:styleId="NzovChar">
    <w:name w:val="Názov Char"/>
    <w:basedOn w:val="Predvolenpsmoodseku"/>
    <w:link w:val="Nzov"/>
    <w:uiPriority w:val="10"/>
    <w:qFormat/>
    <w:rsid w:val="007C7071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7C7071"/>
    <w:rPr>
      <w:rFonts w:asciiTheme="majorHAnsi" w:eastAsiaTheme="majorEastAsia" w:hAnsiTheme="majorHAnsi"/>
      <w:sz w:val="24"/>
      <w:szCs w:val="24"/>
    </w:rPr>
  </w:style>
  <w:style w:type="paragraph" w:styleId="Odsekzoznamu">
    <w:name w:val="List Paragraph"/>
    <w:basedOn w:val="Normlny"/>
    <w:link w:val="OdsekzoznamuChar"/>
    <w:uiPriority w:val="1"/>
    <w:qFormat/>
    <w:rsid w:val="007C7071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7C7071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zovChar1">
    <w:name w:val="Názov Char1"/>
    <w:basedOn w:val="Predvolenpsmoodseku"/>
    <w:uiPriority w:val="10"/>
    <w:rsid w:val="007C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rsid w:val="007C7071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1">
    <w:name w:val="Podtitul Char1"/>
    <w:basedOn w:val="Predvolenpsmoodseku"/>
    <w:uiPriority w:val="11"/>
    <w:rsid w:val="007C7071"/>
    <w:rPr>
      <w:rFonts w:eastAsiaTheme="minorEastAsia"/>
      <w:color w:val="5A5A5A" w:themeColor="text1" w:themeTint="A5"/>
      <w:spacing w:val="15"/>
    </w:rPr>
  </w:style>
  <w:style w:type="table" w:styleId="Mriekatabuky">
    <w:name w:val="Table Grid"/>
    <w:basedOn w:val="Normlnatabuka"/>
    <w:rsid w:val="007C7071"/>
    <w:pPr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66B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66B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6B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6B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6B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6B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6B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6B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6B84"/>
    <w:rPr>
      <w:rFonts w:eastAsiaTheme="majorEastAsia" w:cstheme="majorBidi"/>
      <w:color w:val="272727" w:themeColor="text1" w:themeTint="D8"/>
    </w:rPr>
  </w:style>
  <w:style w:type="paragraph" w:styleId="Citcia">
    <w:name w:val="Quote"/>
    <w:basedOn w:val="Normlny"/>
    <w:next w:val="Normlny"/>
    <w:link w:val="CitciaChar"/>
    <w:uiPriority w:val="29"/>
    <w:qFormat/>
    <w:rsid w:val="0086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6B84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866B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6B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6B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6B84"/>
    <w:rPr>
      <w:b/>
      <w:bCs/>
      <w:smallCaps/>
      <w:color w:val="2E74B5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866B84"/>
  </w:style>
  <w:style w:type="table" w:customStyle="1" w:styleId="TableNormal">
    <w:name w:val="Table Normal"/>
    <w:uiPriority w:val="2"/>
    <w:semiHidden/>
    <w:unhideWhenUsed/>
    <w:qFormat/>
    <w:rsid w:val="00866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66B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866B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66B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66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B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B8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B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66B8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866B8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66B84"/>
    <w:rPr>
      <w:color w:val="605E5C"/>
      <w:shd w:val="clear" w:color="auto" w:fill="E1DFDD"/>
    </w:rPr>
  </w:style>
  <w:style w:type="character" w:styleId="Hypertextovprepojenie">
    <w:name w:val="Hyperlink"/>
    <w:basedOn w:val="Predvolenpsmoodseku"/>
    <w:uiPriority w:val="99"/>
    <w:semiHidden/>
    <w:unhideWhenUsed/>
    <w:rsid w:val="00866B84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6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B84"/>
  </w:style>
  <w:style w:type="paragraph" w:styleId="Pta">
    <w:name w:val="footer"/>
    <w:basedOn w:val="Normlny"/>
    <w:link w:val="PtaChar"/>
    <w:uiPriority w:val="99"/>
    <w:unhideWhenUsed/>
    <w:rsid w:val="0086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B8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6B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6B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6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zvp@nr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Garbarčík, Peter, Mgr, PhD</dc:creator>
  <cp:keywords/>
  <dc:description/>
  <cp:lastModifiedBy>Drgoňová, Zuzana</cp:lastModifiedBy>
  <cp:revision>10</cp:revision>
  <cp:lastPrinted>2026-02-13T08:56:00Z</cp:lastPrinted>
  <dcterms:created xsi:type="dcterms:W3CDTF">2026-02-12T18:23:00Z</dcterms:created>
  <dcterms:modified xsi:type="dcterms:W3CDTF">2026-02-25T10:37:00Z</dcterms:modified>
</cp:coreProperties>
</file>