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30332">
        <w:rPr>
          <w:rFonts w:ascii="Times New Roman" w:hAnsi="Times New Roman"/>
          <w:b/>
          <w:bCs/>
          <w:sz w:val="24"/>
          <w:szCs w:val="24"/>
        </w:rPr>
        <w:t xml:space="preserve">Návrh  </w:t>
      </w: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30332">
        <w:rPr>
          <w:rFonts w:ascii="Times New Roman" w:hAnsi="Times New Roman"/>
          <w:b/>
          <w:bCs/>
          <w:sz w:val="24"/>
          <w:szCs w:val="24"/>
        </w:rPr>
        <w:t xml:space="preserve">UZNESENIE </w:t>
      </w: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30332">
        <w:rPr>
          <w:rFonts w:ascii="Times New Roman" w:hAnsi="Times New Roman"/>
          <w:b/>
          <w:bCs/>
          <w:sz w:val="24"/>
          <w:szCs w:val="24"/>
        </w:rPr>
        <w:t>NÁRODNEJ RADY SLOVENSKEJ REPUBLIKY</w:t>
      </w: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 </w:t>
      </w:r>
      <w:r w:rsidRPr="00230332">
        <w:rPr>
          <w:rFonts w:ascii="Times New Roman" w:hAnsi="Times New Roman"/>
          <w:b/>
          <w:bCs/>
          <w:sz w:val="24"/>
          <w:szCs w:val="24"/>
        </w:rPr>
        <w:t>.............................</w:t>
      </w: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ind w:right="50" w:firstLine="567"/>
        <w:jc w:val="both"/>
        <w:rPr>
          <w:rFonts w:ascii="Times New Roman" w:hAnsi="Times New Roman"/>
          <w:sz w:val="24"/>
          <w:szCs w:val="24"/>
        </w:rPr>
      </w:pPr>
      <w:r w:rsidRPr="00230332">
        <w:rPr>
          <w:rFonts w:ascii="Times New Roman" w:hAnsi="Times New Roman"/>
          <w:sz w:val="24"/>
          <w:szCs w:val="24"/>
        </w:rPr>
        <w:t xml:space="preserve">k návrhu na vyslovenie súhlasu Národnej rady Slovenskej republiky </w:t>
      </w:r>
      <w:r>
        <w:rPr>
          <w:rFonts w:ascii="Times New Roman" w:hAnsi="Times New Roman"/>
          <w:sz w:val="24"/>
          <w:szCs w:val="24"/>
        </w:rPr>
        <w:t xml:space="preserve">s </w:t>
      </w:r>
      <w:r w:rsidRPr="0008222D">
        <w:rPr>
          <w:rFonts w:ascii="Times New Roman" w:hAnsi="Times New Roman"/>
          <w:bCs/>
          <w:sz w:val="24"/>
          <w:szCs w:val="24"/>
        </w:rPr>
        <w:t>Dohod</w:t>
      </w:r>
      <w:r>
        <w:rPr>
          <w:rFonts w:ascii="Times New Roman" w:hAnsi="Times New Roman"/>
          <w:bCs/>
          <w:sz w:val="24"/>
          <w:szCs w:val="24"/>
        </w:rPr>
        <w:t>ou</w:t>
      </w:r>
      <w:r w:rsidRPr="0008222D">
        <w:rPr>
          <w:rFonts w:ascii="Times New Roman" w:hAnsi="Times New Roman"/>
          <w:bCs/>
          <w:sz w:val="24"/>
          <w:szCs w:val="24"/>
        </w:rPr>
        <w:t xml:space="preserve"> o obchode medzi Európskou úniou a jej členskými štátmi na jednej strane a Kolumbiou a Peru na strane druhej</w:t>
      </w:r>
    </w:p>
    <w:p w:rsidR="0037482F" w:rsidRPr="00230332" w:rsidP="0037482F">
      <w:pPr>
        <w:bidi w:val="0"/>
        <w:jc w:val="both"/>
        <w:rPr>
          <w:rFonts w:ascii="Times New Roman" w:hAnsi="Times New Roman"/>
          <w:sz w:val="24"/>
          <w:szCs w:val="24"/>
        </w:rPr>
      </w:pPr>
      <w:r w:rsidRPr="00230332">
        <w:rPr>
          <w:rFonts w:ascii="Times New Roman" w:hAnsi="Times New Roman"/>
          <w:sz w:val="24"/>
          <w:szCs w:val="24"/>
        </w:rPr>
        <w:t xml:space="preserve"> </w:t>
      </w: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pStyle w:val="Heading8"/>
        <w:tabs>
          <w:tab w:val="clear" w:pos="5400"/>
        </w:tabs>
        <w:bidi w:val="0"/>
        <w:ind w:left="0" w:firstLine="540"/>
        <w:rPr>
          <w:rFonts w:ascii="Times New Roman" w:hAnsi="Times New Roman"/>
          <w:b/>
          <w:i w:val="0"/>
        </w:rPr>
      </w:pPr>
      <w:r w:rsidRPr="00230332">
        <w:rPr>
          <w:rFonts w:ascii="Times New Roman" w:hAnsi="Times New Roman"/>
          <w:b/>
          <w:i w:val="0"/>
        </w:rPr>
        <w:t xml:space="preserve">Národná rada Slovenskej republiky </w:t>
      </w:r>
    </w:p>
    <w:p w:rsidR="0037482F" w:rsidRPr="00230332" w:rsidP="0037482F">
      <w:pPr>
        <w:bidi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pStyle w:val="BodyText"/>
        <w:bidi w:val="0"/>
        <w:rPr>
          <w:rFonts w:ascii="Times New Roman" w:hAnsi="Times New Roman"/>
          <w:b/>
          <w:bCs/>
          <w:sz w:val="24"/>
          <w:szCs w:val="24"/>
        </w:rPr>
      </w:pPr>
      <w:r w:rsidRPr="00230332">
        <w:rPr>
          <w:rFonts w:ascii="Times New Roman" w:hAnsi="Times New Roman"/>
          <w:sz w:val="24"/>
          <w:szCs w:val="24"/>
        </w:rPr>
        <w:t xml:space="preserve">          </w:t>
      </w:r>
    </w:p>
    <w:p w:rsidR="0037482F" w:rsidRPr="00230332" w:rsidP="0037482F">
      <w:pPr>
        <w:pStyle w:val="BodyText"/>
        <w:bidi w:val="0"/>
        <w:ind w:firstLine="567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podľa čl. 86 písm. d</w:t>
      </w:r>
      <w:r w:rsidRPr="00A87D54">
        <w:rPr>
          <w:rFonts w:ascii="Times New Roman" w:hAnsi="Times New Roman"/>
          <w:bCs/>
          <w:sz w:val="24"/>
          <w:szCs w:val="24"/>
        </w:rPr>
        <w:t xml:space="preserve">) </w:t>
      </w:r>
      <w:r w:rsidRPr="00230332">
        <w:rPr>
          <w:rFonts w:ascii="Times New Roman" w:hAnsi="Times New Roman"/>
          <w:bCs/>
          <w:sz w:val="24"/>
          <w:szCs w:val="24"/>
        </w:rPr>
        <w:t xml:space="preserve">Ústavy Slovenskej republiky </w:t>
      </w:r>
    </w:p>
    <w:p w:rsidR="0037482F" w:rsidRPr="00230332" w:rsidP="0037482F">
      <w:pPr>
        <w:pStyle w:val="BodyText"/>
        <w:bidi w:val="0"/>
        <w:ind w:firstLine="708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pStyle w:val="BodyText"/>
        <w:bidi w:val="0"/>
        <w:ind w:firstLine="567"/>
        <w:rPr>
          <w:rFonts w:ascii="Times New Roman" w:hAnsi="Times New Roman"/>
          <w:b/>
          <w:sz w:val="24"/>
          <w:szCs w:val="24"/>
        </w:rPr>
      </w:pPr>
      <w:r w:rsidRPr="00230332">
        <w:rPr>
          <w:rFonts w:ascii="Times New Roman" w:hAnsi="Times New Roman"/>
          <w:b/>
          <w:sz w:val="24"/>
          <w:szCs w:val="24"/>
        </w:rPr>
        <w:t xml:space="preserve">vyslovuje súhlas </w:t>
      </w:r>
    </w:p>
    <w:p w:rsidR="0037482F" w:rsidRPr="00230332" w:rsidP="0037482F">
      <w:pPr>
        <w:pStyle w:val="BodyText"/>
        <w:bidi w:val="0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bidi w:val="0"/>
        <w:ind w:right="5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 </w:t>
      </w:r>
      <w:r w:rsidRPr="0008222D">
        <w:rPr>
          <w:rFonts w:ascii="Times New Roman" w:hAnsi="Times New Roman"/>
          <w:bCs/>
          <w:sz w:val="24"/>
          <w:szCs w:val="24"/>
        </w:rPr>
        <w:t>Dohod</w:t>
      </w:r>
      <w:r>
        <w:rPr>
          <w:rFonts w:ascii="Times New Roman" w:hAnsi="Times New Roman"/>
          <w:bCs/>
          <w:sz w:val="24"/>
          <w:szCs w:val="24"/>
        </w:rPr>
        <w:t>ou</w:t>
      </w:r>
      <w:r w:rsidRPr="0008222D">
        <w:rPr>
          <w:rFonts w:ascii="Times New Roman" w:hAnsi="Times New Roman"/>
          <w:bCs/>
          <w:sz w:val="24"/>
          <w:szCs w:val="24"/>
        </w:rPr>
        <w:t xml:space="preserve"> o obchode medzi Európskou úniou a jej členskými štátmi na jednej strane a Kolumbiou a Peru na strane druhej</w:t>
      </w:r>
    </w:p>
    <w:p w:rsidR="0037482F" w:rsidRPr="00230332" w:rsidP="0037482F">
      <w:pPr>
        <w:bidi w:val="0"/>
        <w:ind w:right="50" w:firstLine="567"/>
        <w:jc w:val="both"/>
        <w:rPr>
          <w:rFonts w:ascii="Times New Roman" w:hAnsi="Times New Roman"/>
          <w:sz w:val="24"/>
          <w:szCs w:val="24"/>
        </w:rPr>
      </w:pPr>
    </w:p>
    <w:p w:rsidR="0037482F" w:rsidRPr="00230332" w:rsidP="0037482F">
      <w:pPr>
        <w:bidi w:val="0"/>
        <w:ind w:right="50" w:firstLine="567"/>
        <w:jc w:val="both"/>
        <w:rPr>
          <w:rFonts w:ascii="Times New Roman" w:hAnsi="Times New Roman"/>
          <w:sz w:val="24"/>
          <w:szCs w:val="24"/>
        </w:rPr>
      </w:pPr>
      <w:r w:rsidRPr="00230332">
        <w:rPr>
          <w:rFonts w:ascii="Times New Roman" w:hAnsi="Times New Roman"/>
          <w:sz w:val="24"/>
          <w:szCs w:val="24"/>
        </w:rPr>
        <w:t>a</w:t>
      </w:r>
    </w:p>
    <w:p w:rsidR="0037482F" w:rsidRPr="00230332" w:rsidP="0037482F">
      <w:pPr>
        <w:bidi w:val="0"/>
        <w:ind w:right="50" w:firstLine="567"/>
        <w:jc w:val="both"/>
        <w:rPr>
          <w:rFonts w:ascii="Times New Roman" w:hAnsi="Times New Roman"/>
          <w:sz w:val="24"/>
          <w:szCs w:val="24"/>
        </w:rPr>
      </w:pPr>
    </w:p>
    <w:p w:rsidR="0037482F" w:rsidRPr="00230332" w:rsidP="0037482F">
      <w:pPr>
        <w:bidi w:val="0"/>
        <w:ind w:right="5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230332">
        <w:rPr>
          <w:rFonts w:ascii="Times New Roman" w:hAnsi="Times New Roman"/>
          <w:b/>
          <w:bCs/>
          <w:sz w:val="24"/>
          <w:szCs w:val="24"/>
        </w:rPr>
        <w:t>rozhodla, že</w:t>
      </w:r>
    </w:p>
    <w:p w:rsidR="0037482F" w:rsidRPr="00230332" w:rsidP="0037482F">
      <w:pPr>
        <w:bidi w:val="0"/>
        <w:spacing w:line="360" w:lineRule="auto"/>
        <w:ind w:right="51"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7482F" w:rsidRPr="00230332" w:rsidP="0037482F">
      <w:pPr>
        <w:pStyle w:val="BodyTextIndent3"/>
        <w:bidi w:val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30332">
        <w:rPr>
          <w:rFonts w:ascii="Times New Roman" w:hAnsi="Times New Roman"/>
          <w:sz w:val="24"/>
          <w:szCs w:val="24"/>
        </w:rPr>
        <w:t xml:space="preserve">dohoda je medzinárodná zmluva podľa </w:t>
      </w:r>
      <w:r w:rsidRPr="002D0756">
        <w:rPr>
          <w:rFonts w:ascii="Times New Roman" w:hAnsi="Times New Roman"/>
          <w:sz w:val="24"/>
          <w:szCs w:val="24"/>
        </w:rPr>
        <w:t>článku 7 ods. 5</w:t>
      </w:r>
      <w:r w:rsidRPr="00230332">
        <w:rPr>
          <w:rFonts w:ascii="Times New Roman" w:hAnsi="Times New Roman"/>
          <w:sz w:val="24"/>
          <w:szCs w:val="24"/>
        </w:rPr>
        <w:t xml:space="preserve"> Ústavy Slovenskej republiky, ktorá má prednosť pred zákonmi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53D3">
        <w:rPr>
          <w:rFonts w:ascii="Times New Roman" w:hAnsi="Times New Roman"/>
          <w:sz w:val="24"/>
          <w:szCs w:val="24"/>
        </w:rPr>
        <w:t>SR.</w:t>
      </w:r>
    </w:p>
    <w:p w:rsidR="0037482F" w:rsidRPr="00230332" w:rsidP="0037482F">
      <w:pPr>
        <w:bidi w:val="0"/>
        <w:ind w:right="50"/>
        <w:jc w:val="both"/>
        <w:rPr>
          <w:rFonts w:ascii="Times New Roman" w:hAnsi="Times New Roman"/>
          <w:sz w:val="24"/>
          <w:szCs w:val="24"/>
        </w:rPr>
      </w:pPr>
    </w:p>
    <w:p w:rsidR="0037482F" w:rsidP="0037482F">
      <w:pPr>
        <w:pStyle w:val="BodyText"/>
        <w:bidi w:val="0"/>
        <w:ind w:firstLine="708"/>
        <w:rPr>
          <w:rFonts w:ascii="Times New Roman" w:hAnsi="Times New Roman"/>
          <w:b/>
          <w:bCs/>
        </w:rPr>
      </w:pPr>
    </w:p>
    <w:p w:rsidR="0037482F" w:rsidP="0037482F">
      <w:pPr>
        <w:bidi w:val="0"/>
        <w:jc w:val="center"/>
        <w:rPr>
          <w:rFonts w:ascii="Arial" w:hAnsi="Arial" w:cs="Arial"/>
        </w:rPr>
      </w:pPr>
    </w:p>
    <w:p w:rsidR="00510434" w:rsidP="0037482F">
      <w:pPr>
        <w:bidi w:val="0"/>
        <w:rPr>
          <w:rFonts w:ascii="Times New Roman" w:hAnsi="Times New Roman"/>
        </w:rPr>
      </w:pPr>
    </w:p>
    <w:sectPr w:rsidSect="00E670CA">
      <w:pgSz w:w="11906" w:h="16838"/>
      <w:pgMar w:top="1417" w:right="1417" w:bottom="1417" w:left="1417" w:header="709" w:footer="709" w:gutter="0"/>
      <w:lnNumType w:distance="0"/>
      <w:cols w:space="708"/>
      <w:noEndnote w:val="0"/>
      <w:titlePg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00000000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doNotUseIndentAsNumberingTabStop/>
    <w:allowSpaceOfSameStyleInTable/>
    <w:splitPgBreakAndParaMark/>
    <w:useAnsiKerningPairs/>
  </w:compat>
  <w:rsids>
    <w:rsidRoot w:val="0037482F"/>
    <w:rsid w:val="0008222D"/>
    <w:rsid w:val="00097D7A"/>
    <w:rsid w:val="001753D3"/>
    <w:rsid w:val="00230332"/>
    <w:rsid w:val="002D0756"/>
    <w:rsid w:val="0037482F"/>
    <w:rsid w:val="003D783F"/>
    <w:rsid w:val="00510434"/>
    <w:rsid w:val="006B2A44"/>
    <w:rsid w:val="006C40CF"/>
    <w:rsid w:val="00A87D54"/>
    <w:rsid w:val="00C143D8"/>
    <w:rsid w:val="00E670CA"/>
    <w:rsid w:val="00F6595D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15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rsid w:val="0037482F"/>
    <w:pPr>
      <w:framePr w:wrap="auto"/>
      <w:widowControl/>
      <w:autoSpaceDE/>
      <w:autoSpaceDN/>
      <w:adjustRightInd/>
      <w:ind w:left="0" w:right="0"/>
      <w:jc w:val="left"/>
      <w:textAlignment w:val="auto"/>
    </w:pPr>
    <w:rPr>
      <w:rFonts w:cs="Times New Roman"/>
      <w:sz w:val="20"/>
      <w:szCs w:val="20"/>
      <w:rtl w:val="0"/>
      <w:cs w:val="0"/>
      <w:lang w:val="sk-SK" w:eastAsia="sk-SK" w:bidi="ar-SA"/>
    </w:rPr>
  </w:style>
  <w:style w:type="paragraph" w:styleId="Heading8">
    <w:name w:val="heading 8"/>
    <w:basedOn w:val="Normal"/>
    <w:next w:val="Normal"/>
    <w:uiPriority w:val="99"/>
    <w:rsid w:val="0037482F"/>
    <w:pPr>
      <w:tabs>
        <w:tab w:val="num" w:pos="5400"/>
      </w:tabs>
      <w:spacing w:before="240" w:after="60"/>
      <w:ind w:left="5040"/>
      <w:jc w:val="left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99"/>
    <w:rsid w:val="0037482F"/>
    <w:pPr>
      <w:spacing w:after="120"/>
      <w:jc w:val="left"/>
    </w:pPr>
  </w:style>
  <w:style w:type="paragraph" w:styleId="BodyTextIndent3">
    <w:name w:val="Body Text Indent 3"/>
    <w:basedOn w:val="Normal"/>
    <w:uiPriority w:val="99"/>
    <w:rsid w:val="0037482F"/>
    <w:pPr>
      <w:spacing w:after="120"/>
      <w:ind w:left="283"/>
      <w:jc w:val="left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1</Pages>
  <Words>97</Words>
  <Characters>556</Characters>
  <Application>Microsoft Office Word</Application>
  <DocSecurity>0</DocSecurity>
  <Lines>0</Lines>
  <Paragraphs>0</Paragraphs>
  <ScaleCrop>false</ScaleCrop>
  <Company>MH SR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creator>durovcik</dc:creator>
  <cp:lastModifiedBy>durovcik</cp:lastModifiedBy>
  <cp:revision>2</cp:revision>
  <dcterms:created xsi:type="dcterms:W3CDTF">2012-10-12T11:56:00Z</dcterms:created>
  <dcterms:modified xsi:type="dcterms:W3CDTF">2012-10-12T11:56:00Z</dcterms:modified>
</cp:coreProperties>
</file>