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25242C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25242C">
              <w:rPr>
                <w:rFonts w:ascii="Times New Roman" w:hAnsi="Times New Roman"/>
              </w:rPr>
              <w:t xml:space="preserve">RADA </w:t>
            </w:r>
          </w:p>
          <w:p w:rsidR="0007104E" w:rsidRPr="0025242C">
            <w:pPr>
              <w:pStyle w:val="EntInstit"/>
              <w:bidi w:val="0"/>
              <w:rPr>
                <w:rFonts w:ascii="Times New Roman" w:hAnsi="Times New Roman"/>
              </w:rPr>
            </w:pPr>
            <w:r w:rsidRPr="0025242C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25242C" w:rsidR="003D72F6">
              <w:rPr>
                <w:rFonts w:ascii="Times New Roman" w:hAnsi="Times New Roman"/>
              </w:rPr>
              <w:t>V Bruseli</w:t>
            </w:r>
            <w:r w:rsidRPr="0025242C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25242C" w:rsidR="00473E96">
              <w:rPr>
                <w:rFonts w:ascii="Times New Roman" w:hAnsi="Times New Roman"/>
              </w:rPr>
              <w:t>16. apríla 2012</w:t>
            </w:r>
          </w:p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25242C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25242C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25242C">
              <w:rPr>
                <w:rFonts w:ascii="Times New Roman" w:hAnsi="Times New Roman"/>
              </w:rPr>
              <w:t>Medziinštitucionálny spis:</w:t>
            </w:r>
          </w:p>
          <w:p w:rsidR="0007104E" w:rsidRPr="0025242C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25242C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5242C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25242C" w:rsidR="003D72F6">
              <w:rPr>
                <w:rFonts w:ascii="Times New Roman" w:hAnsi="Times New Roman"/>
              </w:rPr>
              <w:t>14764/11</w:t>
            </w:r>
          </w:p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25242C" w:rsidR="003D72F6">
              <w:rPr>
                <w:rFonts w:ascii="Times New Roman" w:hAnsi="Times New Roman"/>
              </w:rPr>
              <w:t xml:space="preserve">ADD </w:t>
            </w:r>
            <w:r w:rsidRPr="0025242C" w:rsidR="00834E72">
              <w:rPr>
                <w:rFonts w:ascii="Times New Roman" w:hAnsi="Times New Roman"/>
              </w:rPr>
              <w:t>1</w:t>
            </w:r>
            <w:r w:rsidRPr="0025242C" w:rsidR="00F2054E">
              <w:rPr>
                <w:rFonts w:ascii="Times New Roman" w:hAnsi="Times New Roman"/>
              </w:rPr>
              <w:t>5</w:t>
            </w:r>
          </w:p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25242C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5242C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5242C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25242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5242C">
              <w:rPr>
                <w:rFonts w:ascii="Times New Roman" w:hAnsi="Times New Roman"/>
                <w:noProof/>
              </w:rPr>
              <w:t>WTO 329</w:t>
            </w:r>
          </w:p>
          <w:p w:rsidR="00B6235D" w:rsidRPr="0025242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5242C">
              <w:rPr>
                <w:rFonts w:ascii="Times New Roman" w:hAnsi="Times New Roman"/>
                <w:noProof/>
              </w:rPr>
              <w:t>AMLAT 84</w:t>
            </w:r>
          </w:p>
          <w:p w:rsidR="00B6235D" w:rsidRPr="0025242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5242C">
              <w:rPr>
                <w:rFonts w:ascii="Times New Roman" w:hAnsi="Times New Roman"/>
                <w:noProof/>
              </w:rPr>
              <w:t>SERVICES 96</w:t>
            </w:r>
          </w:p>
          <w:p w:rsidR="0007104E" w:rsidRPr="0025242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5242C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25242C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25242C">
      <w:pPr>
        <w:pStyle w:val="EntRefer"/>
        <w:bidi w:val="0"/>
        <w:rPr>
          <w:rFonts w:ascii="Times New Roman" w:hAnsi="Times New Roman"/>
        </w:rPr>
      </w:pPr>
    </w:p>
    <w:p w:rsidR="003D72F6" w:rsidRPr="0025242C">
      <w:pPr>
        <w:pStyle w:val="EntRefer"/>
        <w:bidi w:val="0"/>
        <w:rPr>
          <w:rFonts w:ascii="Times New Roman" w:hAnsi="Times New Roman"/>
        </w:rPr>
      </w:pPr>
    </w:p>
    <w:p w:rsidR="00C30A0B" w:rsidRPr="0025242C">
      <w:pPr>
        <w:pStyle w:val="EntRefer"/>
        <w:bidi w:val="0"/>
        <w:rPr>
          <w:rFonts w:ascii="Times New Roman" w:hAnsi="Times New Roman"/>
        </w:rPr>
      </w:pPr>
    </w:p>
    <w:p w:rsidR="00C30A0B" w:rsidRPr="0025242C">
      <w:pPr>
        <w:pStyle w:val="EntRefer"/>
        <w:bidi w:val="0"/>
        <w:rPr>
          <w:rFonts w:ascii="Times New Roman" w:hAnsi="Times New Roman"/>
        </w:rPr>
      </w:pPr>
    </w:p>
    <w:p w:rsidR="003D72F6" w:rsidRPr="0025242C">
      <w:pPr>
        <w:pStyle w:val="EntRefer"/>
        <w:bidi w:val="0"/>
        <w:rPr>
          <w:rFonts w:ascii="Times New Roman" w:hAnsi="Times New Roman"/>
        </w:rPr>
      </w:pPr>
    </w:p>
    <w:p w:rsidR="0007104E" w:rsidRPr="0025242C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25242C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25242C" w:rsidR="0049672E">
              <w:rPr>
                <w:rFonts w:ascii="Times New Roman" w:hAnsi="Times New Roman"/>
              </w:rPr>
              <w:t>Predmet</w:t>
            </w:r>
            <w:r w:rsidRPr="0025242C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5242C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25242C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25242C" w:rsidR="00012E1B">
              <w:rPr>
                <w:rFonts w:ascii="Times New Roman" w:hAnsi="Times New Roman"/>
              </w:rPr>
              <w:t xml:space="preserve">a jej členskými štátmi na jednej strane </w:t>
            </w:r>
            <w:r w:rsidRPr="0025242C" w:rsidR="00B6235D">
              <w:rPr>
                <w:rFonts w:ascii="Times New Roman" w:hAnsi="Times New Roman"/>
              </w:rPr>
              <w:t>a Kolumbiou a Peru</w:t>
            </w:r>
            <w:r w:rsidRPr="0025242C" w:rsidR="00DC4276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25242C">
      <w:pPr>
        <w:bidi w:val="0"/>
        <w:spacing w:line="240" w:lineRule="auto"/>
        <w:rPr>
          <w:rFonts w:ascii="Times New Roman" w:hAnsi="Times New Roman"/>
        </w:rPr>
      </w:pPr>
    </w:p>
    <w:p w:rsidR="0007104E" w:rsidRPr="0025242C">
      <w:pPr>
        <w:tabs>
          <w:tab w:val="left" w:pos="3969"/>
        </w:tabs>
        <w:bidi w:val="0"/>
        <w:rPr>
          <w:rFonts w:ascii="Times New Roman" w:hAnsi="Times New Roman"/>
        </w:rPr>
      </w:pPr>
    </w:p>
    <w:p w:rsidR="00C30A0B" w:rsidRPr="0025242C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25242C">
      <w:pPr>
        <w:bidi w:val="0"/>
        <w:rPr>
          <w:rFonts w:ascii="Times New Roman" w:hAnsi="Times New Roman"/>
        </w:rPr>
      </w:pPr>
      <w:bookmarkEnd w:id="9"/>
    </w:p>
    <w:p w:rsidR="008D4FF1" w:rsidRPr="0025242C" w:rsidP="008D4FF1">
      <w:pPr>
        <w:bidi w:val="0"/>
        <w:jc w:val="center"/>
        <w:outlineLvl w:val="0"/>
        <w:rPr>
          <w:rFonts w:ascii="Times New Roman" w:hAnsi="Times New Roman"/>
          <w:b/>
          <w:noProof/>
        </w:rPr>
        <w:sectPr w:rsidSect="001C0E1B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pgNumType w:start="1"/>
          <w:cols w:space="708"/>
          <w:noEndnote w:val="0"/>
          <w:bidi w:val="0"/>
          <w:rtlGutter/>
          <w:docGrid w:linePitch="326"/>
        </w:sectPr>
      </w:pPr>
    </w:p>
    <w:p w:rsidR="008D4FF1" w:rsidRPr="0025242C" w:rsidP="001E4B80">
      <w:pPr>
        <w:bidi w:val="0"/>
        <w:jc w:val="center"/>
        <w:outlineLvl w:val="0"/>
        <w:rPr>
          <w:rFonts w:ascii="Times New Roman" w:hAnsi="Times New Roman"/>
          <w:noProof/>
        </w:rPr>
      </w:pPr>
      <w:r w:rsidRPr="0025242C">
        <w:rPr>
          <w:rFonts w:ascii="Times New Roman" w:hAnsi="Times New Roman"/>
          <w:noProof/>
        </w:rPr>
        <w:t xml:space="preserve">ZOZNAM ODSTRÁNENIA CIEL </w:t>
      </w:r>
      <w:r w:rsidRPr="0025242C" w:rsidR="001E4B80">
        <w:rPr>
          <w:rFonts w:ascii="Times New Roman" w:hAnsi="Times New Roman"/>
          <w:noProof/>
        </w:rPr>
        <w:t>STRANY EÚ</w:t>
        <w:br/>
      </w:r>
      <w:r w:rsidRPr="0025242C">
        <w:rPr>
          <w:rFonts w:ascii="Times New Roman" w:hAnsi="Times New Roman"/>
          <w:noProof/>
        </w:rPr>
        <w:t>NA TOVAR S PÔVODOM V PERU</w:t>
      </w:r>
    </w:p>
    <w:p w:rsidR="001E4B80" w:rsidRPr="0025242C" w:rsidP="001E4B80">
      <w:pPr>
        <w:bidi w:val="0"/>
        <w:jc w:val="center"/>
        <w:outlineLvl w:val="0"/>
        <w:rPr>
          <w:rFonts w:ascii="Times New Roman" w:hAnsi="Times New Roman"/>
          <w:noProof/>
        </w:rPr>
      </w:pPr>
    </w:p>
    <w:tbl>
      <w:tblPr>
        <w:tblStyle w:val="TableNormal"/>
        <w:tblW w:w="1431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920"/>
        <w:gridCol w:w="960"/>
        <w:gridCol w:w="5556"/>
        <w:gridCol w:w="2880"/>
        <w:gridCol w:w="3000"/>
      </w:tblGrid>
      <w:tr>
        <w:tblPrEx>
          <w:tblW w:w="14316" w:type="dxa"/>
          <w:tblInd w:w="7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225"/>
          <w:tblHeader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31916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Zoznam odstránenia ciel EÚ 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31916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31916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31916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  <w:tblHeader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I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TRIEDA I – ŽIVÉ ZVIERATÁ; ŽIVOČÍŠNE VÝROBKY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1 − ŽIVÉ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Živé kone, somáre, muly a mulice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0101 90 11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Somáre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0101 90 90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Muly a mulice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Živé hovädzie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Jalovice (samice hovädzích zvierat, ktoré sa nikdy neotelili)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0102 10 30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Kravy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hmotnosťou nepresahujúcou 80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hmotnosťou presahujúcou 80 kg, ale nepresahujúcou 160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hmotnosťou presahujúcou 160 kg, ale nepresahujúcou 300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hmotnosťou presahujúcou 300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Jalovice (hovädzie samice, ktoré sa nikdy neotelili)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Kravy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Jatočné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 + 93,1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0102 90 90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Živé svine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Vážiace menej ako 50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Vážiace 50 kg alebo viac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Domáce druhy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Prasnice, ktoré vrhli prasiatka aspoň raz, s hmotnosťou nie menšou ako 160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0103 92 19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0103 92 90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Živé ovce a kozy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0104 10 30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Jahňatá (do jedného roka veku)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0104 10 80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Kozy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Plemenné čistokrvné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0104 20 90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Živá hydina, t. j. hydina druhu Gallus domesticus, kačice, husi, moriaky, morky a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Vážiaca nie viac ako 185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Hydina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Samičie kurence chovné a reprodukčné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0105 11 11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Na znášanie vajec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0105 11 19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Na znášanie vajec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Moriaky a morky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Husi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Kačice a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0105 94 00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Hydina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Kačice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32,3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Husi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31,6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Moriaky a morky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0105 99 50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Perličky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34,5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Ostatné živé zvieratá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Cicavce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Primáty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Veľryby, delfíny a delfínovce (cicavce radu Cetacea); lamantíny a dugondy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0106 19 10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Domáce králiky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Plazy (vrátane hadov a 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Vtáky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0106 31 00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Dravé vtáky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Papagájovité (vrátane papagájov, papagájcov, ara a kakadu)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0106 39 10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Holuby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0106 39 90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0106 90 00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2 – MÄSO A JEDLÉ MÄSOVÉ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z hovädzích zvierat,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0201 20 20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„Kompenzované“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Neoddelené alebo oddelené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+ 141,4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0201 20 50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Neoddelené alebo oddelené zadné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+ 212,2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+ 265,2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0201 30 00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+ 303,4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z hovädzích zvierat,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„Kompenzované“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Neoddelené alebo oddelené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+ 141,4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0202 20 50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Neoddelené alebo oddelené zadné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+ 265,3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0202 30 10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Predné štvrtiny, celé alebo rozdelené maximálne na päť kusov, každá štvrtina v samostatnom bloku; „kompenzované“ štvrtiny v dvoch blokoch, z ktorých jeden obsahuje prednú štvrtinu celú alebo delenú maximálne na päť kusov a druhý obsahuje zadnú štvrtinu, okrem sviečkovice, v jednom kuse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0202 30 50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Predná časť, lopatka, pliecko a kusy hrude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+ 221,1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0202 30 90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+ 304,1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zo svíň,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53,6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Stehná, pliecka a ich časti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0203 12 19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Chrbty a kusy z nich,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Bôčiky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53,6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Stehná, pliecka a ich časti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0203 22 19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Chrbty a kusy z nich,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Bôčiky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PK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0203 29 90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z oviec alebo kôz,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Trupy a polovičky trupov jahniat,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mäso z oviec,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+ 119,9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0204 22 30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+ 188,5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0204 22 50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0204 23 00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+ 311,8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Trupy a polovičky trupov jahniat,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mäso z oviec,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D071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+ 90,2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D0717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0204 42 30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+ 141,7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0204 42 50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Jahňacie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0204 43 90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Mäso z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D071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+ 171,3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+ 119,9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+ 188,5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+ 222,7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+ 311,8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Trupy a polovičky trupov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+ 128,8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Krátke predné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+ 90,2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Chrbty a/alebo karé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+ 141,7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Nohy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kusy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+ 167,5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0204 50 79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+ 234,5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0205 00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z koní, somárov, múl alebo mulíc,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0205 00 20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0205 00 80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Jedlé droby z hovädzích zvierat, svíň, oviec, kôz, koní, somárov, múl alebo mulíc,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hovädzích zvierat,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0206 10 91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0206 10 95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+ 303,4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hovädzích zvierat,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Jazyky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 + 304,1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0206 29 99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Zo svíň,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Zo svíň,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0206 41 00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0206 49 20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0206 49 80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0206 80 10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0206 80 91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koní, somárov, múl a mulíc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0206 80 99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výrobu farmaceutických výrobkov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0206 90 91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koní, somárov, múl a mulíc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0206 90 99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a jedlé droby, z hydiny položky 0105,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hydiny druhu Gallus domesticus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zbavené čriev, s hlavou a nôžkami, nazývané „kurčatá 83 %“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„kurčatá 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29,9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„kurčatá 65 %“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32,5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„kurčatá 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29,9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„kurčatá 65 %“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32,5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Kusy a droby,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35,8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0207 13 99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Kusy a droby,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102,4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35,8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0207 14 99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moriakov a moriek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„morky 80 %“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„morky 73 %“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37,3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nôžok, ale s krkom, srdcom, pečeňou a svalnatým žalúdkom, nazývané „morky 80 %“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Ošklbané a vypitvané, bez hlavy a bez nôžok a bez krku, srdca, pečene a svalnatého žalúdka, nazývané „morky 73 %“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37,3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Kusy a droby,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67,9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Dolné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25,5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0207 26 99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Kusy a droby,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67,9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Dolné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25,5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0207 27 99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kačíc, husí alebo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Ošklbané, odkrvené, zbavené čriev, ale nie celkom vypitvané, s hlavou a nôžkami, nazývané „kačice 85 %“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nôžok, ale s krkom, srdcom, pečeňou a svalnatým žalúdkom, nazývané „kačice 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 a bez krku, srdca, pečene a svalnatého žalúdka, nazývané „kačice 63 %“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51,3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Ošklbané, odkrvené, zbavené čriev, ale nie vypitvané, s hlavou a nôžkami, nazývané „husi 82 %“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nôžok, so srdcom a svalnatým žalúdkom alebo bez nich, nazývané „husi 75 %“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48,1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49,3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celku,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nôžok, ale s krkom, srdcom, pečeňou a svalnatým žalúdkom, nazývané „kačice 70 %“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 a bez krku, srdca, pečene a svalnatého žalúdka, nazývané „kačice 63 %“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51,3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Ošklbané, odkrvené, zbavené čriev, ale nie vypitvané, s hlavou a nôžkami, nazývané „husi 82 %“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Ošklbané a vypitvané, bez hlavy a bez nôžok, so srdcom a svalnatým žalúdkom alebo bez nich, nazývané „husi 75 %“ alebo inak predkladané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48,1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49,3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Pečene z kŕmnych husí alebo kačíc,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128,3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56,4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54,2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115,5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69,7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0207 35 63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Husacie alebo kačacie paletá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123,2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Pečene, iné ako z kŕmnych husí alebo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0207 35 99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128,3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Polovičky alebo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56,4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52,9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54,2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Celé krídla, so špičkami alebo bez špičiek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Chrbty, krky, chrbty s krkom, trtáče a špičky krídel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Prsia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115,5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69,7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0207 36 63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kačíc alebo perličiek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Husacie alebo kačacie paletá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123,2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kŕmnych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kŕmnych kačíc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0207 36 89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0207 36 90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Ostatné mäso a jedlé droby,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králikov alebo zajacov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domácich králikov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primátov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veľrýb, delfínov a delfínovcov (cicavce radu Cetacea); z lamantínov a dugongov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0208 40 10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Mäso z veľrýb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0208 40 90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 plazov (vrátane hadov a 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domácich holubov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Zo zveriny, iné ako z králikov alebo zajacov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prepelíc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Mäso z tuleňov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Zo sobov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Žabacie stehienka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0208 90 95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Prasačí tuk neprerastaný chudým mäsom a hydinový tuk, nie vyškvarený alebo inak extrahovaný, čerstvý, chladený, mrazený, solený, v slanom náleve, sušený alebo údený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Podkožný prasačí tuk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0209 00 11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Čerstvý, chladený, mrazený, solený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0209 00 19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Sušený alebo údený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0209 00 30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Prasačí tuk, iný ako podpoložky 0209 00 11 alebo 0209 00 19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0209 00 90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Hydinový tuk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Mäso a jedlé droby, solené, v slanom náleve, sušené alebo údené; jedlé múčky a prášky z mäsa alebo z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Mäso zo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Stehná, pliecka a ich časti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Stehná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Pliecka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Bôčiky (prerastené)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46,7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0210 12 19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77,8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Slaninové boky alebo predné tri štvrtiny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68,7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Zadné tri štvrtiny alebo stredy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75,1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60,1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86,9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Predné časti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Chrbty a kusy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0210 19 89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Mäso z hovädzích zvierat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 + 265,2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Ostatné, vrátane jedlých múčok a práškov z mäsa alebo mäsových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primátov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veľrýb, delfínov a delfínovcov (cicavce radu Cetacea); z lamantínov a dugongov (cicavce radu Sirenia)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plazov (vrátane hadov a korytnačiek)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Mäso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koní, solené, v slanom náleve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222,7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Vykostené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311,8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sobov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130,0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PY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Droby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domácich svíň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Pečene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64,9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hovädzích zvierat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Hrubá bránica a tenká bránica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oviec a kôz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Hydinová pečeň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Pečene z vykŕmených husí alebo kačíc,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0210 99 90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Jedlé múčky a prášky z mäsa alebo mäsových drobov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15,4 + 303,4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BF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3 – RYBY A KÔROVCE, MÄKKÝŠE A OSTATNÉ VODNÉ BEZSTAVOVCE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Ozdobné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živé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0301 94 00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modroplutvé (Thunnus thynnus)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0301 95 00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modroplutvé južné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0301 99 80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Ryby, čerstvé alebo chladené, okrem rybieho filé a ostatného rybieho mäsa položky 0304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Lososovité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Oncorhynchus mikiss s hlavou, žiabrami a črevami, s hmotnosťou každého kusa väčšou ako 1,2 kg, alebo bez hláv, žiabier a čriev, s hmotnosťou každého kusa väčšou ako 1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Platesovité ryby (Pleuronectidae, Bothidae, Cynoglossidae, Soleidae, Scophthalmidae a Citharidae),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Halibuty (Reinhardtius hippoglossoides, Hippoglossus hippoglossus, 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tichomorský (Hippoglossus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Platesa obyčajná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Morské jazyky (Solea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Ryby platesovité druhu Lepidorhomhombus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0302 29 90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Tuniaky (rodu Thunnus), skipjack alebo bonito s pruhovaným bruchom [Euthynnus (Katsuwonus) pelamis],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biele alebo krídlaté (Thunnus alalunga)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žltoplutvé (Thunnus albacares)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Skipjack alebo bonito s pruhovaným bruchom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„veľkooké“ (Thunnus obesus)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obyčajné (Thunnus thynnus)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modroplutvé južné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0302 39 90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Slede (Clupea harengus, Clupea pallasii),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0302 50 10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Druhu Gadus morhua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0302 50 90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Sardinky (Sardina pilchardus, Sardinops spp.), sardinely (Sardinella spp.),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Sardinky druhu Sardina pilchardus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Sardinky rodu Sardinops; sardinely (Sardinella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Treska jednoškvrnná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Treska tmavá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0302 64 00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Malé žraloky a ostatné žraloky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0302 65 20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Žralok ostnatý (Squalus acanthias)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0302 65 50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Žraloky druhu Scyliorhinus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0302 66 00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0302 67 00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Mečiar obyčajný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0302 68 00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Zubáče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rodu Euthynnus, iné ako skipjack alebo bonito s pruhovaným bruchom (Euthynnus (Katsuwonus) pelamis) uvedené v položke 0302 33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Ostriežiky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Treska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Miene (Molva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Treska aljašská (Theragra chalcogramma) a treska európska (Pollachius pollachius)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Pražmy morské (Dentex dentex a Pagellus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Merlúzy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Merlúzy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0302 69 66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Merlúza plytčinová (Merluccius capensis) a merlúza hlbinná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0302 69 67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Merlúza južná (Merluccius australis)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0302 69 68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Merlúzy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Raje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Ďasy morské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Tresky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0302 69 86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Tresky druhu Micromesistius australis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druhov Caranx trachurus, Trachurus trachurus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Genypterus blacodes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0302 69 94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Dicentrarchus labrax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Pražma zlatá morská (Sparus aurata)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0302 69 99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0302 70 00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Ryby, mrazené, okrem rybacieho filé a ostatného rybacieho mäsa položky 0304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Lososy tichomorské (Oncorhynchus nerka, Oncorhynchus gorbuscha, Oncorhynchus keta, Oncorhynchus tschawytscha, Oncorhynchus kisutch, Oncorhynchus masou a Oncorhynchus rhodurus),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-- Losos nerka (Oncorhynchus nerka)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lososovité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Druhov Oncorhynchus apache alebo Oncorhynchus chrysogaster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Oncorhynchus mikiss s hlavou, žiabrami a črevami, s hmotnosťou každého kusa väčšou ako 1,2 kg, alebo bez hláv, žiabier a čriev, s hmotnosťou každého kusa väčšou ako 1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0303 29 00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Platesovité ryby (Pleuronectidae, Bothidae, Cynoglossidae, Soleidae, Scophthalmidae a Citharidae),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Halibuty (Reinhardtius hippoglossoides, Hippoglossus hippoglossus, 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tichomorský (Hippoglossus stenolepis)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Platesa obyčajná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Morské jazyky (Solea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Platesa malá (Platichthys flesus)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Ryby druhu Rhombosolea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0303 39 70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Tuniaky (rodu Thunnus), skipjack alebo bonito s pruhovaným bruchom [Euthynnus (Katsuwonus) pelamis],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biele alebo krídlaté (Thunnus alalunga)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0303 41 11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0303 41 13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0303 41 19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žltoplutvé (Thunnus albacares)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0303 42 18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0303 42 38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0303 42 52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hmotnosťou jedného kusa väčšou ako 10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Skipjack alebo bonito s pruhovaným bruchom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0303 43 11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0303 43 13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0303 43 19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„veľkooké“ (Thunnus obesus)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0303 44 11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0303 44 13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0303 44 19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obyčajné (Thunnus thynnus)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0303 45 11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0303 45 13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0303 45 19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Tuniaky modroplutvé južné (Thunnus maccoyii)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0303 46 11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0303 46 13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0303 46 19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0303 49 80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Slede (Clupea harengus, Clupea pallasii) a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0303 51 00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Slede (Clupea harengus, Clupea pallasii),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0303 52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Tresky (Gadus morhua, Gadus ogac, Gadus macrocephalus),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0303 52 10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Gadus morhua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0303 52 30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Gadus ogac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0303 52 90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Mečiar obyčajný (Xiphias gladius) a zubáče (Dissostichus spp.), okrem pečení,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0303 61 00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Mečiar obyčajný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0303 62 00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Zubáče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ryby, okrem pečene, ikier a mliečia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Sardinky (Sardina pilchardus, Sardinops spp.), sardinely (Sardinella spp.),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Sardinky druhu Sardina pilchardus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Sardinky rodu Sardinops; sardinely (Sardinella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Malé nórske sardinky alebo šproty (Sprattus sprattus)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Treska jednoškvrnná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Treska tmavá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0303 74 30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Druhov Scomber scombrus alebo Scomber japonicus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Druhu Scomber australasicus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Malé žraloky a ostatné žraloky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0303 75 20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Žralok ostnatý (Squalus acanthias)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0303 75 50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Žraloky druhu Scyliorhinus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0303 76 00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0303 77 00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Ostrieže morské (Dicentrarchus labrax, Dicentrarchus punctatus)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Merlúzy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Merlúzy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Merlúza plytčinová (Merluccius capensis) a merlúza hlbinná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Merlúza argentínska (Merluccius hubbsi)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Merlúza južná (Merluccius australis)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0303 78 90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Merlúzy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Sladkovodné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Kapry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Morské ryby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rodu Euthynnus, iné ako skipjack alebo bonito s pruhovaným bruchom [Euthynnus (Katsuwonus) pelamis] uvedené v podpoložke 0303 43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Na priemyselnú výrobu výrobkov patriacich do položky 1604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Vypitvané a bez žiabier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 (napr. bez hláv)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Ostriežiky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0303 79 37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Treska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Miene (Molva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Treska aljašská (Theragra chalcogramma) a treska európska (Pollachius pollachius)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Orcynopsis unicolor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0303 79 65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Pražmy morské (Dentex dentex a Pagellus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Raje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Ďasy morské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0303 79 83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Tresky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Tresky druhu Micromesistius australis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druhov Caranx trachurus, Trachurus trachurus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Macruronus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druhu Genypterus blacodes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0303 79 94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Ryby druhov Pelotreis flavilatus alebo Peltorhamphus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0303 79 98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0303 80 10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Tuhé a jemné ikry a mliečne na výrobu deoxyribonukleovej kyseliny alebo protamínu sulfátu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0303 80 90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Rybie filé a ostatné rybie mäso (tiež mleté), čerstvé, chladené alebo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lososov tichomorských (Oncorhynchus nerka, Oncorhynchus gorbuscha, Oncorhynchus keta, Oncorhynchus tschawytscha, Oncorhynchus kisutch, Oncorhynchus masou a Oncorhynchus rhodurus), z lososa atlantického (Salmo salar) a hlavátky obyčajnej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Zo pstruhov druhov Salmo trutta, Oncorhynchus mykiss, Oncorhynchus clarki, Oncorhynchus aguabonita a Oncorhynchus gilae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Zo pstruhov druhu Oncorhynchus mykiss s hmotnosťou každého kusa väčšou ako 400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ostatných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 rybie mäso (tiež mleté)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0304 19 97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Priečne rezy zo sleďov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0304 19 99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Mrazené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lososov tichomorských (Oncorhynchus nerka, Oncorhynchus gorbuscha, Oncorhynchus keta, Oncorhynchus tschawytscha, Oncorhynchus kisutch, Oncorhynchus masou a Oncorhynchus rhodurus), z lososa atlantického (Salmo salar) a hlavátky obyčajnej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pstruhov druhov Salmo trutta, Oncorhynchus mykiss, Oncorhynchus clarki, Oncorhynchus aguabonita a Oncorhynchus gilae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Zo pstruhov druhu Oncorhynchus mykiss s hmotnosťou každého kusa väčšou ako 400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ostatných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tresky škvrnitej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Druhu Sebastes marinus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tresky merlang (Merlangius merlangus)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0304 29 43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mieňov (Molva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tuniakov (rodu Thunnus) a z rýb rodu Euthynnus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makrel (Scomber scombrus, Scomber australasicus, Scomber japonicus) a z rýb druhu Orcynopsis unicolor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makrely druhu Scomber australasicus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merlúz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merlúz rodu Merluccius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merlúzy plytčinovej (Merluccius capensis) a merlúzy hlbinnej (Merluccius paradoxus)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merlúzy argentínskej (Merluccius hubbsi)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merlúz rodu Urophycis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malých žralokov a ostatných žralokov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malých žralokov (Squalus acanthias a Scyliorhinus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ostatných žralokov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platesy obyčajnej (Pleuronectes platessa)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0304 29 73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platesy malej (Platichthys flesus)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sleďov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rýb platesovitých druhu Lepidorhombus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0304 29 83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ďasov morských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tresky aljašskej (Theragra chalcogramma)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rýb druhu Macruronus novaezelandiae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0304 29 99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mečiara obyčajného (Xiphias gladius)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Zo zubáčov (Dissostichus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Surimi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Zo sladkovodných rýb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Zo sleďov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ostriežikov (Sebastes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Z tresiek druhu Gadus morhua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tresky tmavej (Pollachius virens)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tresky jednoškvrnnej (Melanogrammus aeglefinus)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merlúz (Merluccius spp., Urophycis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rýb platesovitých druhu Lepidorhombus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rají (Brama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0304 99 65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ďasov morských (Lophius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tresiek poutassou (Micromesistius poutassou alebo Gadus poutassou)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Z tresky aljašskej (Theragra chalcogramma)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0304 99 99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Ryby sušené, solené alebo v slanom náleve; údené ryby, tiež varené pred údením alebo počas údenia; múky, múčky a pelety z rýb,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Múky, múčky a pelety z rýb,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Pečene, ikry a mliečie z rýb, sušené, údené,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Rybie filé sušené, solené alebo v slanom náleve, ale neúdené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tresiek (Gadus morhua, Gadus ogac, Gadus macrocephalus) a z rýb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tresiek druhu Gadus macrocephalus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lososov tichomorských (Oncorhynchus nerka, Oncorhynchus gorbuscha, Oncorhynchus keta, Oncorhynchus tschawytscha, Oncorhynchus kisutch, Oncorhynchus masou a Oncorhynchus rhodurus), z lososa atlantického (Salmo salar) a hlavátky obyčajnej (Hucho hucho),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 halibuta menšieho alebo grónskeho (Reinhardtius hippoglossoides), solené alebo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0305 30 90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Údené ryby, vrátane filé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Slede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menší alebo grónsky (Reinhardtius hippoglossoides)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Makrely (Scomber scombrus, Scomber australasicus, Scomber japonicus)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Pstruhy (Salmo trutta, Oncorhynchus mykiss, Oncorhynchus clarki, Oncorhynchus aguabonita, Oncorhynchus gilae, Oncorhynchus apache a Oncorhynchus chrysogaster)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Úhory (Anguilla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0305 49 80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Sušené ryby, tiež solené, ale nie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Tresky (Gadus morhua, Gadus ogac, Gadus macrocephalus)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Sušené, nesolené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Sušené, 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Sušené, nesolené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Sušené, solené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Slede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0305 59 80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Ryby, solené, nie však sušené alebo údené a ryby v slanom náleve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Slede (Clupea harengus, Clupea pallasii)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Tresky (Gadus morhua, Gadus ogac, Gadus macrocephalus)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Sardely (Engraulis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Ryby druhu Boreogadus saida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Halibut atlantický (Hippoglossus hippoglossus)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0305 69 80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Kôrovce, tiež bez panciera, živé, čerstvé, chladené, mrazené, sušené, solené alebo v slanom náleve; kôrovce, v pancieroch, varené vo vode alebo v pare, tiež chladené, mrazené, sušené, solené alebo v slanom náleve; múky, múčky a pelety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Langusty a ostatné morské raky (Palinurus spp., Panulirus spp., Jasus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Langustie chvostíky (Crawfish tails)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Homáre (Homarus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Krevety a garnáty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čeľade Pandalidae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šedé rodu Crangon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ružové hlbinné (Parapenaeus longirostris)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rodu Penaeus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0306 13 80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Kraby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Kraby druhov Paralithodes camchaticus, Chionoecetes spp. a Callinectes sapidus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0306 14 30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Kraby druhu Cancer pagurus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Ostatné, vrátane múk, múčok a peliet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Sladkovodné raky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Nórske homáre (Nephrops norvegicus)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Nemrazené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Langusty a ostatné morské raky (Palinurus spp., Panulirus spp., Jasus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Homáre (Homarus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Živé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0306 22 91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Celé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0306 22 99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Krevety a garnáty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čeľade Pandalidae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Krevety šedé rodu Crangon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0306 23 31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Čerstvé, chladené alebo varené vo vode alebo v pare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0306 23 39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Kraby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0306 24 30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Kraby druhu Cancer pagurus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0306 24 80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Ostatné, vrátane múk, múčok a peliet z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Sladkovodné raky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Nórske homáre (Nephrops norvegicus)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0306 29 90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3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Mäkkýše, tiež bez lastúr alebo ulít, živé, čerstvé, chladené, mrazené, sušené, solené alebo v slanom náleve; vodné bezstavovce iné ako kôrovce a mäkkýše, živé, čerstvé, chladené, mrazené, sušené, solené alebo v slanom náleve; múky, múčky a pelety z vodných bezstavovcov iných ako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Ustrice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Ustrice ploché (rodu Ostrea), živé a s hmotnosťou každého kusa (vrátane lastúry) nie väčšou ako 40 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Hrebenatky, vrátane hrebenatky kuchynskej, rodov Pecten, Chlamys alebo Placopecten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0307 29 10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Hrebenatky svätojakubské (Pecten maximus),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0307 29 90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Škľabky (Mytilus spp., Perna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Mytilus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Perna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Mytilus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0307 39 90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Perna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Sépie (Sepia officinalis, Rossia macrosoma, Sepiola spp.) a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Loligo spp.,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Rodu Sepiola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Sépia menšia (Sepiola rondeleti)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0307 49 18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Loligo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Loligo vulgaris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Loligo pealei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Loligo patagonica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0307 49 38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Sépie (Sepia officinalis, Rossia macrosoma, Sepiola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Kalmáre (Ommastrephes spp., Loligo spp., Nototodarus spp., Sepioteuthis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Loligo spp., Ommastrephes sagittatus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0307 49 99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Chobotnice (Octopus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0307 51 00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0307 59 10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0307 59 90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0307 60 00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Slimáky, iné ako morské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Ostatné, vrátane múk, múčok a peliet z vodných bezstavovcov iných ako kôrovcov, 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Živé,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Mrazené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Illex spp.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Morské škľabky – (zádenky) a ostatné druhy čeľade Veneridae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Medúzy (Rhopilema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0307 99 18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0307 99 90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4 – MLIEKO A MLIEČNE VÝROBKY; VTÁČIE VAJCIA; PRÍRODNÝ MED; JEDLÉ VÝROBKY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Mlieko a smotana, nekoncentrované ani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 obsahom tuku nepresahujúcim 1 %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 obsahom tuku presahujúcim 1 %, ale nepresahujúcim 6 %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0401 20 11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0401 20 19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Presahujúcim 3 %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0401 20 91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0401 20 99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 obsahom tuku presahujúcim 6 %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Nepresahujúcim 21 %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57,5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56,6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Presahujúcim 21 %, ale nepresahujúcim 45 %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110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109,1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 litre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183,7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0401 30 99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182,8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Mlieko a smotana, koncentrované alebo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 prášku, granulách alebo v ostatných pevných formách, s obsahom tuku nepresahujúcim 1,5 %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125,4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118,8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0402 10 91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1,19 €/kg + 27,5 €/100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1,19 €/kg + 21 €/100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 prášku, granulách alebo v ostatných pevných formách, s obsahom tuku presahujúcim 1,5 %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0402 21 17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obsahom tuku nepresahujúcim 11 %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obsahom tuku presahujúcim 11 %, ale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161,9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nepresahujúcim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Špeciálne mlieka „pre dojčatá“ v hermeticky uzatvorených nádobách s netto obsahom nepresahujúcim 500 g, s obsahom tuku presahujúcim 10 %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1,31 €/kg + 16,8 €/100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27 %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0402 29 99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1,62 €/kg + 16,8 €/100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nepresahujúcim 8 %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34,7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34,7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8 %, ale nepresahujúcim 10 %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43,4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43,4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10 %, ale nepresahujúcim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110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109,1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183,7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182,8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MP2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nepresahujúcim 9,5 %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9,5 %, ale nepresahujúcim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1,08 €/kg + 19,4 €/100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1,08 €/kg + 18,5 €/100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45 %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2,5 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1,81 €/kg + 19,4 €/100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0402 99 99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1,81 €/kg + 18,5 €/100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MP1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Cmar, kyslé mlieko a smotana, jogurt, kefír a ostatné fermentované alebo acidofilné mlieko a smotana, tiež koncentrované alebo obsahujúce pridaný cukor alebo ostatné sladidlá, alebo ochutené alebo obsahujúce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Jogurt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Neochutený ani neobsahujúci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Neobsahujúci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24,4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59,2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0,17 €/kg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0,20 €/kg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0,54 €/kg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Ochutený alebo obsahujúci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prášku, granulách alebo v ostatných pevných formách,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+ 95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+ 130,4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+ 168,8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Ostatný,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+ 12,4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+ 17,1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+ 26,6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YT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Neochutené ani neobsahujúce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prášku, granulách alebo v ostatných pevných formách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Neobsahujúce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Ostatný,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0,95 €/kg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1,62 €/kg + 22 €/100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Neobsahujúce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24,4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59,2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0,17 €/kg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0403 90 63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0,20 €/kg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0,54 €/kg + 21,1 €/100 kg/net(E0030)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Ochutené alebo obsahujúce pridané ovocie, orechy alebo kakao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 prášku, granulách alebo v ostatných pevných formách,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0403 90 71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+ 95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0403 90 73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+ 130,4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+ 168,8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Ostatné, s hmotnostným obsahom mliečneho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3 %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+ 12,4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3 %, ale nepresahujúcim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+ 17,1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0403 90 99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 + 26,6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BK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Srvátka, tiež koncentrovaná alebo obsahujúca pridaný cukor alebo ostatné sladidlá; výrobky skladajúce sa z prírodných zložiek mlieka, tiež obsahujúce pridaný cukor alebo ostatné sladidlá,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Srvátka a upravená srvátka, tiež koncentrovaná alebo obsahujúca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 prášku, granulách alebo v ostatných pevných formách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Neobsahujúca pridaný cukor alebo ostatné sladidlá,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0,07 EUR/kg/net + 16,8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0404 10 28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0404 10 34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Nepresahujúce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0404 10 36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0404 10 38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Presahujúce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Neobsahujúca pridaný cukor alebo ostatné sladidlá,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0404 10 48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0,07 EUR/kg/net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0404 10 52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0404 10 54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0404 10 56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0404 10 62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Ostatné, s hmotnostným obsahom bielkovín (obsah dusíka × 6,38)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0404 10 72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0,07 EUR/kg/net + 16,8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0404 10 74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0404 10 76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15 % a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0404 10 78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0404 10 82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0404 10 84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Neobsahujúce pridaný cukor alebo ostatné sladidlá,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135,7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Ostatné, s hmotnostným obsahom tuku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Nepresahujúcim 1,5 %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0,95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0404 90 83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Presahujúcim 1,5 %, ale nepresahujúcim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1,31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0404 90 89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Presahujúcim 27 %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1,62 EUR/kg/net + 22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Maslo a ostatné tuky a oleje pochádzajúce z mlieka; mliečne nátierky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obsahom tuku nepresahujúcim 85 %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Prírodné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 bezprostrednom obale s netto obsahom nepresahujúcim 1 kg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Rekonštituované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Srvátkové maslo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Mliečne nátierky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hmotnostným obsahom tuku 39 % alebo viac, ale menej ako 60 %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hmotnostným obsahom tuku 60 % alebo viac, ale nepresahujúcim 75 %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hmotnostným obsahom tuku viac ako 75 %, ale menej ako 80 %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189,6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hmotnostným obsahom tuku 99,3 % alebo viac a s hmotnostným obsahom vody nepresahujúcim 0,5 %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0405 90 90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231,3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BR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Syry a tvaroh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 (nevyzreté alebo nekonzervované) syry, vrátane srvátkového syra a tvarohu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obsahom tuku nepresahujúcim 40 %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185,2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0406 10 80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Strúhané alebo práškové syry, všetkých druhov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Syry Glarus s bylinkami (známe ako Schabziger) vyrábané z odstredeného mlieka a miešané s jemne mletými bylinkami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Tavené syry, nie strúhané alebo práškové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0406 30 10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Pri ich výrobe neboli použité iné syry ako Ementál, Gruyére a Appenzell a prípadne ako prísada syr Glarus s bylinkami (známy ako Schabziger); upravené na predaj v malom, s hmotnostným obsahom tuku v sušine nepresahujúcim 56 %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144,9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hmotnostným obsahom tuku nepresahujúcim 36 % a s hmotnostným obsahom tuku v sušine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0406 30 31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Nepresahujúcim 48 %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139,1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0406 30 39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Presahujúcim 48 %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144,9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0406 30 90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tuku presahujúcim 36 %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Syry s modrou plesňou a ostatné syry obsahujúce pleseň vytvorenú pôsobením Penicilium roqueforti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0406 40 10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Roquefort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0406 40 50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Gorgonzola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0406 40 90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140,9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syry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spracovanie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Ementál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Gruyère, Sbrinz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Bergkäse, Appenzell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0406 90 18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Fromage fribourgeois, Vacherin Mont d’Or a Tête de Moine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171,7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Syry Glarus s bylinkami (známe ako Schabziger) vyrábané z odstredeného mlieka a miešané s jemne mletými bylinkami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Cheddar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167,1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Edam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Tilsit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0406 90 27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Butterkäse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0406 90 29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Kashkaval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Feta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Kefalo–Tyri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0406 90 37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Finlandia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Jarlsberg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Syry z ovčieho alebo byvolieho mlieka, v nádobách obsahujúcich slaný nálev alebo v mechoch z ovčej alebo kozej kože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hmotnostným obsahom tuku nepresahujúcim 40 % a s hmotnostným obsahom vody v beztukovej hmote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Nepresahujúcim 47 %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Grana padano, Parmigiano reggiano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0406 90 63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Fiore sardo, Pecorino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188,2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Presahujúcim 47 %, ale nepresahujúcim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0406 90 73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Provolone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Asiago, Caciocavallo, Montasio, Ragusano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0406 90 76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Danbo,</w:t>
            </w:r>
            <w:r w:rsidRPr="0025242C">
              <w:rPr>
                <w:rFonts w:ascii="Times New Roman" w:hAnsi="Times New Roman"/>
                <w:noProof/>
                <w:sz w:val="20"/>
              </w:rPr>
              <w:t xml:space="preserve"> Fontal, Fontina, Fynbo, Havarti, Maribo, Samsø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0406 90 78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Gouda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0406 90 79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Esrom, Italico, Kernhem, Saint–Nectaire, Saint–Paulin, Taleggio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Cantal, Cheshire, Wensleydale, Lancashire, Double Gloucester, Blarney, Colby, Monterey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Camembert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Brie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Kefalograviera, Kasseri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 Ostatné syry, s obsahom vody v beztukovej hmote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-------- Presahujúcim 47 %, ale nepresahujúcim 52 %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-------- Presahujúcim 52 %, ale nepresahujúcim 62 %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0406 90 88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-------- Presahujúcim 62 %, ale nepresahujúcim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Presahujúcim 72 %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185,2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0406 90 99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221,2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 CE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0407 00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Vtáčie vajcia v škrupinách, čerstvé, konzervované alebo varené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Hydinové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násadu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0407 00 11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Moriek alebo husí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105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0407 00 19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35 EUR/1 000 p/st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0407 00 30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30,4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0407 00 90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Vtáčie vajcia, bez škrupín, a vaječné žĺtky, čerstvé, sušené, varené v pare alebo vo vode, tvarované, mrazené alebo inak konzervované, tiež obsahujúce pridaný cukor alebo iné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Vaječné žĺtky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142,3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0408 19 81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Tekuté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62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0408 19 89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Ostatné, vrátane zmrazených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66,3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0408 91 80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137,4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Nevhodné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0408 99 80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35,3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0409 00 00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Prírodný med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0410 00 00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Jedlé výrobky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5 – PRODUKTY ŽIVOČÍŠNEHO PÔVODU INDE NEŠPECIFIKOVANÉ ANI NEZAHRNUTÉ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0501 00 00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Ľudské vlasy, nespracované, tiež prané alebo čistené; odpad z ľudských vlasov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Svinské, kančie alebo diviačie štetiny a chlpy; jazvečie chlpy a ostatné chlpy na výrobu kief alebo štetcov; odpad z takýchto štetín alebo chlpov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0502 10 00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Svinské, kančie alebo diviačie štetiny a chlpy a odpad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0502 90 00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0504 00 00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Zvieracie črevá, mechúre a žalúdky (iné ako rybacie), celé a ich časti, čerstvé, chladené, mrazené, solené, v slanom náleve, sušené alebo údené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Koža a ostatné časti vtáčieho tela, s perím alebo s páperím, vtáčie perie a časti vtáčieho peria (tiež pristrihnuté) a páperie, inak neopracované ako čistené, dezinfikované alebo pripravené na konzerváciu; prášok a odpad z vtáčieho peria alebo jeho častí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Perie z druhov používaných na vypchávanie; páperie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0505 10 10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0505 10 90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0505 90 00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Kosti a rohové kosti, neopracované, zbavené tuku, jednoducho upravené (ale neprirezané do tvaru), upravené kyselinou alebo odželatinizované; prach a odpad z týchto produktov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0506 10 00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Oseín a kosti upravené kyselinou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0506 90 00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Slonovina, korytnačina, kostice a fúzy veľrýb, rohy, parohy, kopytá, paznechty, pazúry a zobáky, neopracované alebo jednoducho upravené, ale neprirezané do tvaru; prach a odpad z týchto produktov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0507 10 00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Slonovina; slonovinový prach a odpad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0507 90 00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0508 00 00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Koraly a podobné materiály, neopracované alebo jednoducho upravené, ale nie inak spracované; panciere mäkkýšov, kôrovcov alebo ostnokožovcov a sépiové kosti, neopracované alebo jednoducho upravené, ale neprirezané do tvaru, prach a odpad z nich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0510 00 00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Ambra, kastoreum, cibet a pižmo; kantaridy; žlč, tiež sušená; žľazy a ostatné produkty živočíšneho pôvodu používané na výrobu farmaceutických produktov, čerstvé, chladené, mrazené alebo inak dočasne konzervované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Živočíšne produkty inde nešpecifikované ani nezahrnuté; mŕtve zvieratá kapitoly 1 alebo 3, nespôsobilé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Býčie spermie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Produkty z rýb alebo kôrovcov, mäkkýšov alebo ostatných vodných bezstavovcov; mŕtve zvieratá kapitoly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Rybací odpad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Šľachy; odrezky a podobný odpad zo surových koží alebo kožiek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Prírodné špongie živočíšneho pôvodu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Surové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0511 99 85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II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TRIEDA II – RASTLINNÉ PRODUKTY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6 – ŽIVÉ STROMY A OSTATNÉ RASTLINY; CIBULE, KORENE A PODOBNE; REZANÉ KVETY A OKRASNÉ LÍSTIE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Hľuzy, cibule, hľuzovité korene, pazúrovité korene a pakorene, vo vegetačnom pokoji, vo vegetácii alebo v kvete; sadenice, rastliny a korene čakanky, iné ako korene položky 1212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vegetačnom pokoji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Hyacinty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Narcisy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Tulipány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Gladioly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vegetácii alebo v kvete; rastliny a korene čakanky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Rastliny a korene čakanky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Orchidey, hyacinty, narcisy a tulipány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0601 20 90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Ostatné živé rastliny (vrátane ich koreňov), odrezky a vrúble; podhubie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Nekoreňovité odrezky a vrúble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Vinič hroznorodý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Stromy, zákrsky, kríky a kríčky, tiež vrúbľované, tých druhov, ktoré rodia jedlé ovocie alebo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Viničové kríky, vrúbľované alebo koreňovité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Rododendrony a azalky, tiež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Ružové kríky, tiež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0602 40 10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Neočkované ani nevrúbľované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0602 40 90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Očkované alebo vrúbľované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Podhubie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Rastliny ananásu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Rastliny zeleniny a jahôd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 vonkajšie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Stromy, kríky a kríčky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Lesné stromy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Koreňovité odrezky a mladé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0602 90 49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 vonkajšie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Viacročné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Izbové rastliny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Koreňovité odrezky a mladé rastliny, okrem kaktusov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Kvitnúce rastliny s pukmi alebo kvetmi, okrem kaktusov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0602 90 99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Rezané kvety a puky druhov vhodných na kytice alebo na okrasné účely, čerstvé, sušené, bielené, farbené, napustené alebo inak 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Ruže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Klinčeky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Orchidey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0603 14 00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Chryzantémy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Gladioly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0603 19 90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0603 90 00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11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Lístie, konáre a ostatné časti rastlín, bez kvetov alebo bez pukov, trávy, machy a lišajníky, tovar druhov vhodných na kytice alebo na okrasné účely, čerstvé, sušené, bielené, farbené, napustené alebo inak 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Machy a lišajníky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Sobí lišajník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Vianočné stromčeky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0604 91 40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Vetvy ihličnanov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Neupravené inak ako sušením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0604 99 90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7 – ZELENINA, JEDLÉ RASTLINY, KORENE A HĽUZY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Zemiaky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Sadbové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výrobu škrobu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Nové, od 1. januára do 30. júna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0701 90 90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0702 00 00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25242C" w:rsidR="00130D36">
              <w:rPr>
                <w:rFonts w:ascii="Times New Roman" w:hAnsi="Times New Roman"/>
                <w:noProof/>
                <w:sz w:val="20"/>
              </w:rPr>
              <w:t>Paradajky</w:t>
            </w:r>
            <w:r w:rsidRPr="0025242C">
              <w:rPr>
                <w:rFonts w:ascii="Times New Roman" w:hAnsi="Times New Roman"/>
                <w:noProof/>
                <w:sz w:val="20"/>
              </w:rPr>
              <w:t>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Cibuľa, šalotka, cesnak, pór a ostatná cibuľová zelenina, čerstvá alebo chladená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Cibuľa a šalotka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Sadzačka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Šalotka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Cesnak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 + 120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GC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0703 90 00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Pór a ostatná cibuľová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Kapusta, karfiol, kel kučeravý, kaleráb a podobné jedlé plody druhu Brassica,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Karfiol a brokolica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 MIN 1,6 €/100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Ružičkový kel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Kapusta biela a kapusta červená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 MIN 0,4 €/100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0704 90 90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Hlávkový šalát (Lactuca sativa) a čakanka (Cichorium spp.),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Hlávkový šalát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0705 11 00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Hlávkový šalát obyčajný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 MIN 2,0 €/100 kg/br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0705 19 00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Čakanka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0705 21 00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Čakanka šalátová (Cichorium intybus var. foliosum)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0705 29 00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Mrkvy, repy, cvikla, kozia brada, buľvový zeler, reďkev a podobné jedlé korene,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Mrkvy a repy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Zeler buľvový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Chren (Cochlearia armoracia)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0706 90 90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0707 00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Uhorky šalátové a uhorky nakladačky,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0707 00 05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Uhorky šalátové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0707 00 90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Uhorky nakladačky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Strukoviny, tiež lúpané, čerstvé alebo chladené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0708 10 00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0708 20 00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13,6 MIN 1,6 €/100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0708 90 00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strukoviny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Ostatná zelenina, čerstvá alebo chladená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Baklažán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Zeler iný ako buľvový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Huby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Kuriatka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Hríby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0709 59 90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0709 60 10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Sladká paprika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0709 60 91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Rodu Capsicum na výrobu kapsicínu alebo kapsikumových oleorezínových farieb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0709 60 95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priemyselnú výrobu éterických olejov alebo rezinoidov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0709 60 99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0709 70 00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Šaláty, iné ako hlávkový šalát (Lactuca sativa) a čakanka (Cichorium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Kardy a kardony (artičok kardový jedlý a stopky kardy)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iné účely ako na výrobu oleja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Kapary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Fenikel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Tekvice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Artičoky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0709 90 90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Zelenina (nevarená alebo varená v pare alebo vo vode), mrazená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Strukoviny, tiež vylúpené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0710 29 00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Ostatná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Sladká paprika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-- </w:t>
            </w:r>
            <w:r w:rsidRPr="0025242C" w:rsidR="00130D36">
              <w:rPr>
                <w:rFonts w:ascii="Times New Roman" w:hAnsi="Times New Roman"/>
                <w:noProof/>
                <w:sz w:val="20"/>
              </w:rPr>
              <w:t>Paradajky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Artičoky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Špargľa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0710 80 95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0710 90 00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Zelenina dočasne konzervovaná (napr. plynným oxidom siričitým, v slanom náleve, sírnou vodou alebo v ostatných konzervačných roztokoch), ale v tomto stave nevhodná na bezprostrednú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iné účely ako na výrobu oleja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13,1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Huby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0711 51 00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 + 191 EUR/100 kg/net eda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MM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0711 59 00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Ostatná zelenina;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Zelenina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Plody rodu Capsicum alebo rodu Pimenta, okrem sladkej papriky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Kukurica cukrová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 + 9,4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SC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Kapary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0711 90 90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Sušená zelenina, celá, rozrezaná, v plátkoch, drvená alebo v prášku, ale ďalej neupravená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Cibuľa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Huby Auricularia spp., Tremella spp. a hľuzovky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0712 31 00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 rodu Agaricus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 rodu Auricularia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0712 33 00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Huby rodu Tremella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0712 39 00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Ostatná zelenina; zeleninové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Zemiaky, tiež rozrezané na kúsky alebo plátky, ale ďalej neupravené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Hybridy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-- </w:t>
            </w:r>
            <w:r w:rsidRPr="0025242C" w:rsidR="00130D36">
              <w:rPr>
                <w:rFonts w:ascii="Times New Roman" w:hAnsi="Times New Roman"/>
                <w:noProof/>
                <w:sz w:val="20"/>
              </w:rPr>
              <w:t>Paradajky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Mrkva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0712 90 90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Suché strukoviny, lúpané, tiež ošúpané alebo polené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Cícer (Garbanzos)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Fazuľa druhov Vigna mungo (L.) Hepper alebo Vigna radiata (L.) Wilczek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Malá červená (Adzuki) fazuľa (Phaseolus alebo Vigna angularis)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Fazuľa obyčajná, vrátane malej bielej fazule (Phaseolus vulgaris)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0713 33 10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0713 33 90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0713 39 00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Šošovica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Bôb (Vicia faba var. major) a konský bôb (Vicia faba var. equina, Vicia faba var. minor)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0713 90 00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Maniok, marantové korene, salepové korene, topinambur, sladké zemiaky a podobné korene a hľuzy s vysokým obsahom škrobu alebo inulínu, čerstvé, chladené, mrazené alebo sušené, tiež rozrezané na plátky alebo vo forme peliet; dreň ságovníka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Maniok (cassava)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Pelety z hladkej múky a hrubej múky a krupice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0714 10 91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druhov používaných na ľudskú konzumáciu, v bezprostrednom obale s netto obsahom neprevyšujúcim 28 kg, všetko čerstvé a celé alebo ošúpané a mrazené, tiež rozrezané na plátky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Sladké zemiaky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Čerstvé, celé, určené na ľudskú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Marantové korene, salepové a podobné korene a hľuzy s vysokým obsahom škrobu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0714 90 11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druhov používaných na ľudskú konzumáciu, v bezprostrednom obale s netto obsahom neprevyšujúcim 28 kg, všetko čerstvé a celé alebo ošúpané a mrazené, tiež rozrezané na plátky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9,5 EUR/100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0714 90 90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8 – JEDLÉ OVOCIE A ORECHY; ŠUPY CITRUSOVÝCH PLODOV ALEBO MELÓNOV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Kokosové orechy, para orechy a kešu orechy, čerstvé alebo sušené, tiež vylúpané zo škrupiny alebo obielené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Kokosové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Para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Kešu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0801 31 00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0801 32 00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Ostatné orechy, čerstvé alebo sušené, tiež vylúpané zo škrupiny alebo obielené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Mandle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Horké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0802 12 10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Horké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Lieskové oriešky (Corylus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Vlašské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0802 31 00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0802 32 00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Vylúpané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Jedlé gaštany (Castanea spp.)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Pistácie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0802 60 00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Makadamové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0802 90 20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Arekové (alebo betelové) orechy, orechy kola a pekanové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Píniové oriešky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0802 90 85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Banány, vrátane plantajnov,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0803 00 11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Plantajny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0803 00 19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176 EUR/1 000 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BA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0803 00 90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Datle, figy, ananásy, avokáda, guajavy, mangá a mangostany,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Datle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Figy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Ananásy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Avokádo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0804 50 00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Guajavy, mangá a mangostany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Citrusové ovocie,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Pomaranče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Sladké pomaranče,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0805 10 80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Mandarínky (vrátane tangerín a satsumov); klementínky, wilkingy a podobné citrusové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Klementínky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Monreály a satsumy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Mandarínky a wilkingy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Tangeríny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Grapefruity vrátane pomiel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Citróny (Citrus limon, Citrus limonum) a limety (Citrus aurantifolia, Citrus latifolia)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0805 50 10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Citróny (Citrus limon, Citrus limonum)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0805 50 90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Limety (Citrus aurantifolia, Citrus latifolia)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0805 90 00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Hrozno, čerstvé alebo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Stolové hrozno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Sušené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Korintky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Sultánky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0806 20 90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Melóny (vrátane vodových melónov) a papáje,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Melóny (vrátane vodových melónov)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0807 11 00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Vodové melóny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0807 19 00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0807 20 00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Jablká, hrušky a duly,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Muštové jablká, voľne ložené, od 16. septembra do 15. decembra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7,2 MIN 0,36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0808 10 80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Hrušky a duly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Hrušky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Muštové hrušky, voľne ložené, od 1. augusta do 31. decembra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7,2 MIN 0,36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0808 20 50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0808 20 90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Duly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Marhule, čerešne, višne, broskyne (vrátane nektáriniek), slivky a trnky,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0809 20 05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Višne (Prunus cerasus)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0809 20 95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Broskyne, vrátane nektáriniek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0809 30 10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Nektárinky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0809 30 90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Slivky a trnky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6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0809 40 05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Oddiel B dodatku 2 k prílohe I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AV0, EP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0809 40 90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Trnky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Ostatné ovocie, čerstvé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 MIN 2,4 €/100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Maliny, moruše, ostružiny a ostružinové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Brusnice, čučoriedky a ostatné plody rodu Vaccinum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0810 40 10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Brusnice (plody druhu Vaccinium vitis-idaea)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0810 40 30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0810 40 50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Plody druhu Vaccinium macrocarpon a Vaccinium corymbosum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0810 40 90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Kiwi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0810 60 00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Duriany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Tamarindy, jabĺčka kešu, liči, jackfruit, slivky sapodillo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Plody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Čierne, biele a červené ríbezle a egreše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Čierne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Červené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0810 90 95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Ovocie a orechy, tiež varené vo vode alebo v pare, mrazené, tiež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Maliny, ostružiny, moruše, ostružinové maliny, čierne, biele alebo červené ríbezle a egreše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Čierne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0811 20 51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Červené ríbezle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0811 20 59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Ostružiny a moruše, ostružinové maliny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Obsahujúce pridaný cukor alebo ostatné sladidlá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obsahom cukru väčším ako 13 %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 + 5,3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 + 8,4 EUR/100 kg/net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Plody druhu Vaccinium myrtilloides a Vaccinium angustifolium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0811 90 75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Višne (Prunus cerasus)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0811 90 85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0811 90 95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90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Ovocie a orechy, dočasne konzervované (napr. plynným oxidom siričitým, v slanom náleve, v sírenej vode alebo ostatných konzervačných roztokoch), ale v tomto stave nevhodné na bezprostrednú konzumáciu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Pomaranče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Plody druhu Vaccinium myrtillus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Guajavy, mango, mangostany, tamarindy, kešu, liči, jackfruit, sapoty, plody mučenky, caramboly, pitahaye a tropické orechy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0812 90 98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Ovocie, sušené, iné ako položiek 0801 až 0806; zmesi orechov alebo sušeného ovocia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ovocie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Broskyne, vrátane nektáriniek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Hrušky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Papáje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Tamarindy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Jabĺčka kešu, liči, jackfruit, sapoty, plody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0813 40 95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Zmesi orechov alebo sušeného ovocia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Zmesi sušeného ovocia, iné ako v položkách 0801 až 0806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Neobsahujúce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Z papájí, tamarínd, jabĺčok kešu, liči, jackfruitu, sapot, plodov mučenky, caramboly a pitahaye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Obsahujúce slivky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Zmesi výlučne zo sušených orechov položky 0801 a 0802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Z tropických orechov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 zmesi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Bez sliviek a fíg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0813 50 99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0814 00 00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Šupy citrusových plodov alebo melónov (vrátane vodových melónov), čerstvé, mrazené, sušené alebo dočasne konzervované v slanom náleve, v sírnej vode alebo ostatných konzervačných roztokoch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9 – KÁVA, ČAJ, MATÉ A KORENINY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67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Káva, tiež pražená alebo dekofeínovaná; kávové plevy a šupky; kávové náhradky obsahujúce kávu v akomkoľvek pomere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Nepražená káva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kofeínom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Dekofeínovaná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Pražená káva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0901 21 00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S kofeínom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0901 22 00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Dekofeínovaná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Kávové plevy a šupky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0901 90 90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Kávové náhradky obsahujúce kávu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Čaj, tiež aromatizovaný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0902 10 00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Zelený čaj (nefermentovaný) v bezprostrednom obale s obsahom nepresahujúcim 3 kg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0902 20 00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Ostatný zelený čaj (nefermentovaný)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0902 30 00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Čierny čaj (fermentovaný) a čiastočne fermentovaný čaj, v bezprostrednom obale s obsahom nepresahujúcim 3 kg hmotnosti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0902 40 00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Ostatný čierny čaj (fermentovaný) a ostatný čiastočne fermentovaný čaj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0903 00 00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Maté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Korenie rodu Piper; sušené alebo drvené alebo mleté plody rodu Capsicum alebo rodu Pimenta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0904 12 00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Plody rodu Capsicum alebo rodu Pimenta sušené, alebo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Sladké papriky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0904 20 30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0904 20 90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0905 00 00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Vanilka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Škorica a kvety škoricovníka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0906 11 00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Škorica (Cinnamomum zeylanicum Blume)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0906 19 00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0906 20 00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0907 00 00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Klinčeky (celé plody, klinčeky a stopky)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Muškátové oriešky, muškátový kvet a kardamómy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0908 10 00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Muškátové oriešky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0908 20 00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Muškátový kvet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0908 30 00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Kardamómy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Semená anízu, badiánu, fenikla, koriandra, rasce alebo korenistej rasce; bobuľky borievky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Semená anízu alebo badiánu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Semená koriandra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Semená rasce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Semená korenistej rasce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0909 50 00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Semená fenikla; bobuľky borievky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450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Zázvor, šafrán, kurkuma, tymián, bobkový list, karí a ostatné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Zázvor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Šafrán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0910 20 10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Nedrvený ani nemletý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0910 20 90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Drvený alebo 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Kurkuma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korenie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Zmesi, zodpovedajúce poznámke 1 b) tejto kapitoly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0910 91 10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Semená senovky gréckej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Tymián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Nedrvený ani nemletý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Materina dúška (Thymus serpyllum)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Drvený alebo mletý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Bobkový list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Karí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Nedrvené ani nemleté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0910 99 99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Drvené alebo mleté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KAPITOLA 10 – OBILNINY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Pšenica a súraž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Tvrdá pšenica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148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Špalda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 špalda, mäkká pšenica a súraž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1001 90 91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Mäkká pšenica a súraž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95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1001 90 99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95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1002 00 00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Raž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1003 00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Jačmeň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1003 00 10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1003 00 90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1004 00 00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Ovos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89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Kukurica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Hybridná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Dvojité hybridy a „top-cross“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Trikrát krížené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Jednoduché hybridy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1005 10 19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1005 10 90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1005 90 00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ME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Ryža v plevách (nelúpaná alebo surová)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1006 10 27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1006 10 94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1006 10 96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1006 10 98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211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Lúpaná (hnedá)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1006 20 94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1006 20 96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1006 20 98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264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Polobielená alebo bielená ryža, tiež hladená alebo leštená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Polobielená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1006 30 23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1006 30 27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1006 30 42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1006 30 44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1006 30 46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1006 30 48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Bielená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Predparená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1006 30 61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1006 30 63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1006 30 65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1006 30 67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1006 30 92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okrúhlymi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1006 30 94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priemernými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 S dlhými zrnami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1006 30 96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väčším ako 2, ale menším ako 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1006 30 98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----- S pomerom dĺžky k šírke rovným 3 alebo väčším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416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1006 40 00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Zlomková ryža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128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RE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1007 00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Zrná ciroku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1007 00 10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Hybridy na siatie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1007 00 90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94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 xml:space="preserve"> Pohánka, proso a lesknica kanárska; ostatné obilniny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1008 10 00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Pohánka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37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1008 20 00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Proso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56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1008 30 00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Lesknica kanárska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 Ostatné obilniny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1008 90 10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Triticale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93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316" w:type="dxa"/>
          <w:tblInd w:w="708" w:type="dxa"/>
          <w:tblLayout w:type="fixed"/>
        </w:tblPrEx>
        <w:trPr>
          <w:trHeight w:val="225"/>
        </w:trPr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1008 90 90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37 EUR/t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D4FF1" w:rsidRPr="0025242C" w:rsidP="001E4B80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5242C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8D4FF1" w:rsidRPr="0025242C" w:rsidP="00572BE1">
      <w:pPr>
        <w:bidi w:val="0"/>
        <w:spacing w:before="48" w:beforeLines="20" w:after="48" w:afterLines="20" w:line="240" w:lineRule="auto"/>
        <w:rPr>
          <w:rFonts w:ascii="Times New Roman" w:hAnsi="Times New Roman"/>
          <w:noProof/>
          <w:sz w:val="20"/>
        </w:rPr>
      </w:pPr>
    </w:p>
    <w:sectPr w:rsidSect="00572BE1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1678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B80" w:rsidP="00572BE1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1E4B80" w:rsidP="00572BE1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15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1E4B80" w:rsidP="00572BE1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B80" w:rsidP="00572BE1">
    <w:pPr>
      <w:pStyle w:val="Footer"/>
      <w:bidi w:val="0"/>
      <w:rPr>
        <w:rFonts w:ascii="Times New Roman" w:hAnsi="Times New Roman"/>
      </w:rPr>
    </w:pPr>
  </w:p>
  <w:p w:rsidR="001E4B80" w:rsidRPr="00572BE1" w:rsidP="00572BE1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263136">
      <w:rPr>
        <w:rStyle w:val="PageNumber"/>
        <w:rFonts w:ascii="Times New Roman" w:hAnsi="Times New Roman"/>
        <w:noProof/>
      </w:rPr>
      <w:t>1678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A414B44"/>
    <w:multiLevelType w:val="singleLevel"/>
    <w:tmpl w:val="DE50309E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1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9"/>
  </w:num>
  <w:num w:numId="18">
    <w:abstractNumId w:val="9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3"/>
  </w:num>
  <w:num w:numId="24">
    <w:abstractNumId w:val="18"/>
  </w:num>
  <w:num w:numId="25">
    <w:abstractNumId w:val="17"/>
  </w:num>
  <w:num w:numId="26">
    <w:abstractNumId w:val="1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12E1B"/>
    <w:rsid w:val="000501B6"/>
    <w:rsid w:val="00055C0F"/>
    <w:rsid w:val="0007104E"/>
    <w:rsid w:val="00073FB6"/>
    <w:rsid w:val="00082CC4"/>
    <w:rsid w:val="000848E9"/>
    <w:rsid w:val="00095462"/>
    <w:rsid w:val="000C27BD"/>
    <w:rsid w:val="000E331B"/>
    <w:rsid w:val="000F7A4B"/>
    <w:rsid w:val="00130D36"/>
    <w:rsid w:val="00142A29"/>
    <w:rsid w:val="0015674F"/>
    <w:rsid w:val="001C0E1B"/>
    <w:rsid w:val="001E0301"/>
    <w:rsid w:val="001E4B80"/>
    <w:rsid w:val="001F1FF6"/>
    <w:rsid w:val="0021429E"/>
    <w:rsid w:val="002213E5"/>
    <w:rsid w:val="0025242C"/>
    <w:rsid w:val="00263136"/>
    <w:rsid w:val="002634E2"/>
    <w:rsid w:val="00293F61"/>
    <w:rsid w:val="002B51E8"/>
    <w:rsid w:val="002B77F9"/>
    <w:rsid w:val="002C7C35"/>
    <w:rsid w:val="002D586E"/>
    <w:rsid w:val="002E5515"/>
    <w:rsid w:val="00316DC0"/>
    <w:rsid w:val="003327A2"/>
    <w:rsid w:val="00335BBE"/>
    <w:rsid w:val="00372576"/>
    <w:rsid w:val="0038597C"/>
    <w:rsid w:val="003A2248"/>
    <w:rsid w:val="003A4C0D"/>
    <w:rsid w:val="003A6F3C"/>
    <w:rsid w:val="003D72F6"/>
    <w:rsid w:val="003E4A2A"/>
    <w:rsid w:val="003F7E6C"/>
    <w:rsid w:val="00457E3B"/>
    <w:rsid w:val="00473E96"/>
    <w:rsid w:val="00494021"/>
    <w:rsid w:val="0049672E"/>
    <w:rsid w:val="004A5CBD"/>
    <w:rsid w:val="004C65E9"/>
    <w:rsid w:val="004F073E"/>
    <w:rsid w:val="004F5562"/>
    <w:rsid w:val="00551EA9"/>
    <w:rsid w:val="00555E9C"/>
    <w:rsid w:val="005661F3"/>
    <w:rsid w:val="00572BE1"/>
    <w:rsid w:val="00585B18"/>
    <w:rsid w:val="00595BFC"/>
    <w:rsid w:val="005D240F"/>
    <w:rsid w:val="00616B12"/>
    <w:rsid w:val="00641F6D"/>
    <w:rsid w:val="006754D0"/>
    <w:rsid w:val="00686361"/>
    <w:rsid w:val="0069594E"/>
    <w:rsid w:val="006D53C4"/>
    <w:rsid w:val="0071012A"/>
    <w:rsid w:val="00725842"/>
    <w:rsid w:val="0072590D"/>
    <w:rsid w:val="007534E2"/>
    <w:rsid w:val="007C4874"/>
    <w:rsid w:val="007F2FC6"/>
    <w:rsid w:val="008057C9"/>
    <w:rsid w:val="00834E72"/>
    <w:rsid w:val="008506EB"/>
    <w:rsid w:val="00853591"/>
    <w:rsid w:val="008543C7"/>
    <w:rsid w:val="008D4FF1"/>
    <w:rsid w:val="009526CC"/>
    <w:rsid w:val="00956FB4"/>
    <w:rsid w:val="00997758"/>
    <w:rsid w:val="009D428B"/>
    <w:rsid w:val="009D54D3"/>
    <w:rsid w:val="00A76B37"/>
    <w:rsid w:val="00AA44C0"/>
    <w:rsid w:val="00AB3BB6"/>
    <w:rsid w:val="00AB7AAA"/>
    <w:rsid w:val="00B1037F"/>
    <w:rsid w:val="00B204CF"/>
    <w:rsid w:val="00B6235D"/>
    <w:rsid w:val="00BB1F75"/>
    <w:rsid w:val="00C171FA"/>
    <w:rsid w:val="00C30A0B"/>
    <w:rsid w:val="00C31916"/>
    <w:rsid w:val="00C474DB"/>
    <w:rsid w:val="00CA4323"/>
    <w:rsid w:val="00CC2FC1"/>
    <w:rsid w:val="00CD534C"/>
    <w:rsid w:val="00CE65E1"/>
    <w:rsid w:val="00D07174"/>
    <w:rsid w:val="00D13D17"/>
    <w:rsid w:val="00D259EA"/>
    <w:rsid w:val="00D54D33"/>
    <w:rsid w:val="00D77C1F"/>
    <w:rsid w:val="00D87255"/>
    <w:rsid w:val="00DC4276"/>
    <w:rsid w:val="00DD2615"/>
    <w:rsid w:val="00DE6B95"/>
    <w:rsid w:val="00DF5025"/>
    <w:rsid w:val="00E126B0"/>
    <w:rsid w:val="00E50994"/>
    <w:rsid w:val="00E52B95"/>
    <w:rsid w:val="00E5759A"/>
    <w:rsid w:val="00EB6B02"/>
    <w:rsid w:val="00EF7274"/>
    <w:rsid w:val="00F01E17"/>
    <w:rsid w:val="00F16B91"/>
    <w:rsid w:val="00F2054E"/>
    <w:rsid w:val="00F33351"/>
    <w:rsid w:val="00F51D91"/>
    <w:rsid w:val="00F96607"/>
    <w:rsid w:val="00FA39C2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8D4FF1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8D4FF1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8D4FF1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8D4FF1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8D4FF1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8D4FF1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8D4FF1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8D4FF1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8D4FF1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8D4FF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8D4FF1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8D4FF1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8D4FF1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8D4FF1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8D4FF1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8D4FF1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8D4FF1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8D4FF1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8D4FF1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8D4FF1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8D4FF1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8D4FF1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8D4FF1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8D4FF1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8D4FF1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8D4FF1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8D4FF1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8D4FF1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8D4FF1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8D4FF1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8D4FF1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8D4FF1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8D4FF1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8D4FF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8D4FF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8D4FF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8D4FF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8D4FF1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8D4FF1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8D4FF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8D4FF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8D4FF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8D4FF1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8D4FF1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8D4FF1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8D4FF1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8D4FF1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8D4FF1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8D4FF1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8D4FF1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8D4FF1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8D4FF1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8D4FF1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8D4FF1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8D4FF1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8D4FF1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8D4FF1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8D4FF1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8D4FF1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8D4FF1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8D4FF1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8D4FF1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8D4FF1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8D4FF1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8D4FF1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8D4FF1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8D4FF1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8D4FF1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8D4FF1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8D4FF1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8D4FF1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8D4FF1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8D4FF1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8D4FF1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8D4FF1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8D4FF1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8D4FF1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8D4FF1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8D4FF1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8D4FF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8D4FF1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8D4FF1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8D4FF1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8D4FF1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8D4FF1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8D4FF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8D4FF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8D4FF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8D4FF1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8D4FF1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8D4FF1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8D4FF1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8D4FF1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8D4FF1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8D4FF1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8D4FF1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8D4FF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8D4FF1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8D4FF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8D4FF1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8D4FF1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8D4FF1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8D4FF1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8D4FF1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8D4FF1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8D4FF1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8D4FF1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8D4FF1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8D4FF1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8D4FF1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8D4FF1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8D4FF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8D4FF1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8D4FF1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8D4FF1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8D4FF1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8D4FF1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8D4FF1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8D4FF1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8D4FF1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8D4FF1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8D4FF1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8D4FF1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8D4FF1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8D4FF1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8D4FF1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14666</Words>
  <Characters>90345</Characters>
  <Application>Microsoft Office Word</Application>
  <DocSecurity>0</DocSecurity>
  <Lines>0</Lines>
  <Paragraphs>0</Paragraphs>
  <ScaleCrop>false</ScaleCrop>
  <Company>DTI</Company>
  <LinksUpToDate>false</LinksUpToDate>
  <CharactersWithSpaces>104228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2012-11-28T12:53:00Z</dcterms:created>
  <dcterms:modified xsi:type="dcterms:W3CDTF">2012-11-28T12:53:00Z</dcterms:modified>
</cp:coreProperties>
</file>