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266AAE" w:rsidP="00FB09FA">
      <w:pPr>
        <w:jc w:val="center"/>
        <w:rPr>
          <w:rFonts w:ascii="Times New Roman" w:hAnsi="Times New Roman" w:cs="Times New Roman"/>
        </w:rPr>
      </w:pPr>
    </w:p>
    <w:p w:rsidR="00266AAE" w:rsidP="00FB09FA">
      <w:pPr>
        <w:jc w:val="center"/>
        <w:rPr>
          <w:rFonts w:ascii="Times New Roman" w:hAnsi="Times New Roman" w:cs="Times New Roman"/>
        </w:rPr>
      </w:pPr>
    </w:p>
    <w:p w:rsidR="00163961" w:rsidP="00163961">
      <w:pPr>
        <w:pStyle w:val="Zkladntext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VLÁDA  SLOVENSKEJ  REPUBLIKY</w:t>
      </w:r>
    </w:p>
    <w:p w:rsidR="00163961" w:rsidP="00163961">
      <w:pPr>
        <w:pStyle w:val="Zkladntext"/>
        <w:jc w:val="center"/>
        <w:rPr>
          <w:rFonts w:ascii="Times New Roman" w:hAnsi="Times New Roman" w:cs="Times New Roman"/>
          <w:b/>
          <w:bCs/>
        </w:rPr>
      </w:pPr>
    </w:p>
    <w:p w:rsidR="00163961" w:rsidP="00163961">
      <w:pPr>
        <w:pStyle w:val="Zkladntex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Materiál na rokovanie</w:t>
      </w:r>
    </w:p>
    <w:p w:rsidR="00163961" w:rsidP="00163961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Národnej rady </w:t>
      </w:r>
    </w:p>
    <w:p w:rsidR="00163961" w:rsidP="00163961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Slovenskej republiky</w:t>
      </w:r>
    </w:p>
    <w:p w:rsidR="00163961" w:rsidP="00163961">
      <w:pPr>
        <w:pStyle w:val="Zkladntext1"/>
        <w:rPr>
          <w:rFonts w:ascii="Times New Roman" w:hAnsi="Times New Roman" w:cs="Times New Roman"/>
        </w:rPr>
      </w:pPr>
    </w:p>
    <w:p w:rsidR="00163961" w:rsidP="00163961">
      <w:pPr>
        <w:pStyle w:val="Zkladntext1"/>
        <w:rPr>
          <w:rFonts w:ascii="Times New Roman" w:hAnsi="Times New Roman" w:cs="Times New Roman"/>
        </w:rPr>
      </w:pPr>
    </w:p>
    <w:p w:rsidR="00163961" w:rsidP="00163961">
      <w:pPr>
        <w:pStyle w:val="Zkladntext1"/>
        <w:rPr>
          <w:rFonts w:ascii="Times New Roman" w:hAnsi="Times New Roman" w:cs="Times New Roman"/>
        </w:rPr>
      </w:pPr>
    </w:p>
    <w:p w:rsidR="00163961" w:rsidP="00163961">
      <w:pPr>
        <w:pStyle w:val="Zkladntext1"/>
        <w:rPr>
          <w:rFonts w:ascii="Times New Roman" w:hAnsi="Times New Roman" w:cs="Times New Roman"/>
        </w:rPr>
      </w:pPr>
    </w:p>
    <w:p w:rsidR="00163961" w:rsidP="00163961">
      <w:pPr>
        <w:pStyle w:val="Zkladntext1"/>
        <w:rPr>
          <w:rFonts w:ascii="Times New Roman" w:hAnsi="Times New Roman" w:cs="Times New Roman"/>
        </w:rPr>
      </w:pPr>
    </w:p>
    <w:p w:rsidR="00266AAE" w:rsidP="00266AAE">
      <w:pPr>
        <w:pStyle w:val="Zkladntext1"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1133</w:t>
      </w:r>
    </w:p>
    <w:p w:rsidR="00266AAE" w:rsidP="00266AAE">
      <w:pPr>
        <w:pStyle w:val="Title"/>
        <w:rPr>
          <w:rFonts w:ascii="Times New Roman" w:hAnsi="Times New Roman" w:cs="Times New Roman"/>
          <w:sz w:val="24"/>
          <w:szCs w:val="24"/>
        </w:rPr>
      </w:pPr>
    </w:p>
    <w:p w:rsidR="00266AAE" w:rsidP="00266AAE">
      <w:pPr>
        <w:pStyle w:val="Title"/>
        <w:rPr>
          <w:rFonts w:ascii="Times New Roman" w:hAnsi="Times New Roman" w:cs="Times New Roman"/>
          <w:sz w:val="24"/>
          <w:szCs w:val="24"/>
        </w:rPr>
      </w:pPr>
    </w:p>
    <w:p w:rsidR="00266AAE" w:rsidRPr="003F5793" w:rsidP="00266AAE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3F5793">
        <w:rPr>
          <w:rFonts w:ascii="Times New Roman" w:hAnsi="Times New Roman" w:cs="Times New Roman"/>
          <w:sz w:val="24"/>
          <w:szCs w:val="24"/>
        </w:rPr>
        <w:t>N á v r h</w:t>
      </w:r>
    </w:p>
    <w:p w:rsidR="00266AAE" w:rsidRPr="003F5793" w:rsidP="00266AAE">
      <w:pPr>
        <w:tabs>
          <w:tab w:val="left" w:pos="720"/>
        </w:tabs>
        <w:autoSpaceDE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3F5793">
        <w:rPr>
          <w:rFonts w:ascii="Times New Roman" w:hAnsi="Times New Roman" w:cs="Times New Roman"/>
          <w:b/>
          <w:bCs/>
        </w:rPr>
        <w:t>Zákon</w:t>
      </w:r>
    </w:p>
    <w:p w:rsidR="00266AAE" w:rsidRPr="003F5793" w:rsidP="00266AAE">
      <w:pPr>
        <w:tabs>
          <w:tab w:val="left" w:pos="720"/>
        </w:tabs>
        <w:autoSpaceDE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3F5793">
        <w:rPr>
          <w:rFonts w:ascii="Times New Roman" w:hAnsi="Times New Roman" w:cs="Times New Roman"/>
          <w:b/>
          <w:bCs/>
        </w:rPr>
        <w:t>z .......... 2009</w:t>
      </w:r>
    </w:p>
    <w:p w:rsidR="00266AAE" w:rsidP="00266AAE">
      <w:pPr>
        <w:pStyle w:val="Zkladntext1"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793"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/>
          <w:b/>
          <w:bCs/>
        </w:rPr>
        <w:t xml:space="preserve"> opatreniach na </w:t>
      </w:r>
      <w:r w:rsidRPr="003F5793">
        <w:rPr>
          <w:rFonts w:ascii="Times New Roman" w:hAnsi="Times New Roman" w:cs="Times New Roman"/>
          <w:b/>
          <w:bCs/>
        </w:rPr>
        <w:t>zmiernen</w:t>
      </w:r>
      <w:r>
        <w:rPr>
          <w:rFonts w:ascii="Times New Roman" w:hAnsi="Times New Roman" w:cs="Times New Roman"/>
          <w:b/>
          <w:bCs/>
        </w:rPr>
        <w:t>ie</w:t>
      </w:r>
      <w:r w:rsidRPr="003F5793">
        <w:rPr>
          <w:rFonts w:ascii="Times New Roman" w:hAnsi="Times New Roman" w:cs="Times New Roman"/>
          <w:b/>
          <w:bCs/>
        </w:rPr>
        <w:t xml:space="preserve"> vplyvov globálnej finančnej krízy na bankový sektor a o zmene a</w:t>
      </w:r>
      <w:r>
        <w:rPr>
          <w:rFonts w:ascii="Times New Roman" w:hAnsi="Times New Roman" w:cs="Times New Roman"/>
          <w:b/>
          <w:bCs/>
        </w:rPr>
        <w:t> </w:t>
      </w:r>
      <w:r w:rsidRPr="003F5793">
        <w:rPr>
          <w:rFonts w:ascii="Times New Roman" w:hAnsi="Times New Roman" w:cs="Times New Roman"/>
          <w:b/>
          <w:bCs/>
        </w:rPr>
        <w:t>doplnení</w:t>
      </w:r>
      <w:r>
        <w:rPr>
          <w:rFonts w:ascii="Times New Roman" w:hAnsi="Times New Roman" w:cs="Times New Roman"/>
          <w:b/>
          <w:bCs/>
        </w:rPr>
        <w:t xml:space="preserve"> </w:t>
      </w:r>
      <w:r w:rsidRPr="003F5793">
        <w:rPr>
          <w:rFonts w:ascii="Times New Roman" w:hAnsi="Times New Roman" w:cs="Times New Roman"/>
          <w:b/>
          <w:bCs/>
        </w:rPr>
        <w:t>niektorých zákonov</w:t>
      </w:r>
    </w:p>
    <w:p w:rsidR="00266AAE" w:rsidP="00266AAE">
      <w:pPr>
        <w:pStyle w:val="Zkladntext1"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AAE" w:rsidRPr="00FB09FA" w:rsidP="00266AAE">
      <w:pPr>
        <w:pStyle w:val="Zkladntext1"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70" w:type="dxa"/>
          <w:bottom w:w="0" w:type="dxa"/>
          <w:right w:w="70" w:type="dxa"/>
        </w:tblCellMar>
      </w:tblPr>
      <w:tblGrid>
        <w:gridCol w:w="4555"/>
        <w:gridCol w:w="4556"/>
      </w:tblGrid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hRule="auto" w:val="0"/>
        </w:trPr>
        <w:tc>
          <w:tcPr>
            <w:tcW w:w="45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extDirection w:val="lrTb"/>
            <w:vAlign w:val="top"/>
          </w:tcPr>
          <w:p w:rsidR="00266AAE" w:rsidP="002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extDirection w:val="lrTb"/>
            <w:vAlign w:val="top"/>
          </w:tcPr>
          <w:p w:rsidR="00266AAE" w:rsidP="00266AAE">
            <w:pPr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Návrh uznesenia:</w:t>
            </w:r>
          </w:p>
          <w:p w:rsidR="00266AAE" w:rsidP="00266AAE">
            <w:pPr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:rsidR="00266AAE" w:rsidP="00266AA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Národná rada Slovenskej republiky</w:t>
            </w:r>
          </w:p>
          <w:p w:rsidR="00266AAE" w:rsidP="00266AA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66AAE" w:rsidP="00266AA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 c h v a ľ u j e</w:t>
            </w:r>
          </w:p>
          <w:p w:rsidR="00266AAE" w:rsidP="00266AAE">
            <w:pPr>
              <w:rPr>
                <w:rFonts w:ascii="Times New Roman" w:hAnsi="Times New Roman" w:cs="Times New Roman"/>
                <w:spacing w:val="-10"/>
              </w:rPr>
            </w:pPr>
          </w:p>
          <w:p w:rsidR="00266AAE" w:rsidP="00266AAE">
            <w:pPr>
              <w:pStyle w:val="Zkladntext1"/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3961">
              <w:rPr>
                <w:rFonts w:ascii="Times New Roman" w:hAnsi="Times New Roman" w:cs="Times New Roman"/>
                <w:b/>
              </w:rPr>
              <w:t>vládny návrh z</w:t>
            </w:r>
            <w:r>
              <w:rPr>
                <w:rFonts w:ascii="Times New Roman" w:hAnsi="Times New Roman" w:cs="Times New Roman"/>
                <w:b/>
              </w:rPr>
              <w:t>á</w:t>
            </w:r>
            <w:r w:rsidRPr="00163961">
              <w:rPr>
                <w:rFonts w:ascii="Times New Roman" w:hAnsi="Times New Roman" w:cs="Times New Roman"/>
                <w:b/>
              </w:rPr>
              <w:t xml:space="preserve">kona </w:t>
            </w:r>
            <w:r w:rsidRPr="003F5793">
              <w:rPr>
                <w:rFonts w:ascii="Times New Roman" w:hAnsi="Times New Roman" w:cs="Times New Roman"/>
                <w:b/>
                <w:bCs/>
              </w:rPr>
              <w:t>o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 opatreniach na </w:t>
            </w:r>
            <w:r w:rsidRPr="003F5793">
              <w:rPr>
                <w:rFonts w:ascii="Times New Roman" w:hAnsi="Times New Roman" w:cs="Times New Roman"/>
                <w:b/>
                <w:bCs/>
              </w:rPr>
              <w:t>zmiernen</w:t>
            </w:r>
            <w:r>
              <w:rPr>
                <w:rFonts w:ascii="Times New Roman" w:hAnsi="Times New Roman" w:cs="Times New Roman"/>
                <w:b/>
                <w:bCs/>
              </w:rPr>
              <w:t>ie</w:t>
            </w:r>
            <w:r w:rsidRPr="003F5793">
              <w:rPr>
                <w:rFonts w:ascii="Times New Roman" w:hAnsi="Times New Roman" w:cs="Times New Roman"/>
                <w:b/>
                <w:bCs/>
              </w:rPr>
              <w:t xml:space="preserve"> vplyvov globálnej finančnej krízy na bankový sektor a o zmene a</w:t>
            </w:r>
            <w:r>
              <w:rPr>
                <w:rFonts w:ascii="Times New Roman" w:hAnsi="Times New Roman" w:cs="Times New Roman"/>
                <w:b/>
                <w:bCs/>
              </w:rPr>
              <w:t> </w:t>
            </w:r>
            <w:r w:rsidRPr="003F5793">
              <w:rPr>
                <w:rFonts w:ascii="Times New Roman" w:hAnsi="Times New Roman" w:cs="Times New Roman"/>
                <w:b/>
                <w:bCs/>
              </w:rPr>
              <w:t>doplnení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F5793">
              <w:rPr>
                <w:rFonts w:ascii="Times New Roman" w:hAnsi="Times New Roman" w:cs="Times New Roman"/>
                <w:b/>
                <w:bCs/>
              </w:rPr>
              <w:t>niektorých zákonov</w:t>
            </w:r>
          </w:p>
          <w:p w:rsidR="00266AAE" w:rsidRPr="00481EB3" w:rsidP="00266AAE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  <w:p w:rsidR="00266AAE" w:rsidRPr="00416484" w:rsidP="00266AAE">
            <w:pPr>
              <w:pStyle w:val="Heading1"/>
              <w:spacing w:before="80" w:after="80"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:rsidR="00266AAE" w:rsidP="00266AA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>
        <w:tblPrEx>
          <w:tblW w:w="0" w:type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hRule="auto" w:val="0"/>
        </w:trPr>
        <w:tc>
          <w:tcPr>
            <w:tcW w:w="455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extDirection w:val="lrTb"/>
            <w:vAlign w:val="top"/>
          </w:tcPr>
          <w:p w:rsidR="00266AAE" w:rsidP="00266AAE">
            <w:pPr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Predkladá:</w:t>
            </w:r>
          </w:p>
          <w:p w:rsidR="00266AAE" w:rsidP="00266AAE">
            <w:pPr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:rsidR="00266AAE" w:rsidP="00266A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Róbert Fico</w:t>
            </w:r>
          </w:p>
          <w:p w:rsidR="00266AAE" w:rsidP="00266A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predseda vlád</w:t>
            </w:r>
            <w:r>
              <w:rPr>
                <w:rFonts w:ascii="Times New Roman" w:hAnsi="Times New Roman" w:cs="Times New Roman"/>
              </w:rPr>
              <w:t>y</w:t>
            </w:r>
          </w:p>
          <w:p w:rsidR="00266AAE" w:rsidP="00266A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Slovenskej republiky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extDirection w:val="lrTb"/>
            <w:vAlign w:val="top"/>
          </w:tcPr>
          <w:p w:rsidR="00266AAE" w:rsidP="00266AA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66AAE" w:rsidP="00266AAE">
      <w:pPr>
        <w:jc w:val="center"/>
        <w:rPr>
          <w:rFonts w:ascii="Times New Roman" w:hAnsi="Times New Roman" w:cs="Times New Roman"/>
        </w:rPr>
      </w:pPr>
    </w:p>
    <w:p w:rsidR="00266AAE" w:rsidP="00266AAE">
      <w:pPr>
        <w:jc w:val="center"/>
        <w:rPr>
          <w:rFonts w:ascii="Times New Roman" w:hAnsi="Times New Roman" w:cs="Times New Roman"/>
        </w:rPr>
      </w:pPr>
    </w:p>
    <w:p w:rsidR="00266AAE" w:rsidP="00266AAE">
      <w:pPr>
        <w:jc w:val="center"/>
        <w:rPr>
          <w:rFonts w:ascii="Times New Roman" w:hAnsi="Times New Roman" w:cs="Times New Roman"/>
        </w:rPr>
      </w:pPr>
    </w:p>
    <w:p w:rsidR="00266AAE" w:rsidP="00266AAE">
      <w:pPr>
        <w:jc w:val="center"/>
        <w:rPr>
          <w:rFonts w:ascii="Times New Roman" w:hAnsi="Times New Roman" w:cs="Times New Roman"/>
        </w:rPr>
      </w:pPr>
    </w:p>
    <w:p w:rsidR="00266AAE" w:rsidP="00266AAE">
      <w:pPr>
        <w:jc w:val="center"/>
        <w:rPr>
          <w:rFonts w:ascii="Times New Roman" w:hAnsi="Times New Roman" w:cs="Times New Roman"/>
        </w:rPr>
      </w:pPr>
    </w:p>
    <w:p w:rsidR="00266AAE" w:rsidP="00266AAE">
      <w:pPr>
        <w:jc w:val="center"/>
        <w:rPr>
          <w:rFonts w:ascii="Times New Roman" w:hAnsi="Times New Roman" w:cs="Times New Roman"/>
        </w:rPr>
      </w:pPr>
    </w:p>
    <w:p w:rsidR="00266AAE" w:rsidP="00266AA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Bratislava, 10. júna 2009</w:t>
      </w:r>
    </w:p>
    <w:p w:rsidR="00163961" w:rsidP="00163961">
      <w:pPr>
        <w:pStyle w:val="Zkladntext1"/>
        <w:rPr>
          <w:rFonts w:ascii="Times New Roman" w:hAnsi="Times New Roman" w:cs="Times New Roman"/>
        </w:rPr>
      </w:pPr>
    </w:p>
    <w:p w:rsidR="00163961" w:rsidP="00163961">
      <w:pPr>
        <w:jc w:val="center"/>
        <w:rPr>
          <w:rFonts w:ascii="Times New Roman" w:hAnsi="Times New Roman" w:cs="Times New Roman"/>
        </w:rPr>
      </w:pPr>
      <w:r w:rsidRPr="00A035A2">
        <w:rPr>
          <w:rFonts w:ascii="Times New Roman" w:hAnsi="Times New Roman" w:cs="Times New Roman"/>
        </w:rPr>
        <w:tab/>
        <w:tab/>
        <w:tab/>
        <w:tab/>
        <w:tab/>
        <w:tab/>
      </w:r>
    </w:p>
    <w:p w:rsidR="00751046">
      <w:pPr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Arial Narrow">
    <w:panose1 w:val="020B0506020202030204"/>
    <w:charset w:val="00"/>
    <w:family w:val="swiss"/>
    <w:pitch w:val="variable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00000000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413D5"/>
    <w:multiLevelType w:val="hybridMultilevel"/>
    <w:tmpl w:val="F28EFC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B98150C"/>
    <w:multiLevelType w:val="hybridMultilevel"/>
    <w:tmpl w:val="34E80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C9C40BA"/>
    <w:multiLevelType w:val="hybridMultilevel"/>
    <w:tmpl w:val="B23E9B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E1117FD"/>
    <w:multiLevelType w:val="hybridMultilevel"/>
    <w:tmpl w:val="E9DAF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163961"/>
    <w:rsid w:val="00266AAE"/>
    <w:rsid w:val="003F5793"/>
    <w:rsid w:val="00416484"/>
    <w:rsid w:val="00481EB3"/>
    <w:rsid w:val="00751046"/>
    <w:rsid w:val="00A035A2"/>
    <w:rsid w:val="00FB09FA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071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color w:val="000000"/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uiPriority w:val="9"/>
    <w:qFormat/>
    <w:rsid w:val="00D20071"/>
    <w:pPr>
      <w:keepNext/>
      <w:jc w:val="left"/>
      <w:outlineLvl w:val="0"/>
    </w:pPr>
    <w:rPr>
      <w:b/>
      <w:bCs/>
      <w:color w:val="auto"/>
    </w:rPr>
  </w:style>
  <w:style w:type="character" w:default="1" w:styleId="DefaultParagraphFont">
    <w:name w:val="Default Paragraph Font"/>
    <w:link w:val="CarCharCharCharCharChar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kladntext1">
    <w:name w:val="Základní text1"/>
    <w:rsid w:val="00D20071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color w:val="000000"/>
      <w:sz w:val="24"/>
      <w:szCs w:val="24"/>
      <w:rtl w:val="0"/>
      <w:lang w:val="sk-SK" w:bidi="ar-SA"/>
    </w:rPr>
  </w:style>
  <w:style w:type="paragraph" w:styleId="Title">
    <w:name w:val="Title"/>
    <w:basedOn w:val="Normal"/>
    <w:uiPriority w:val="10"/>
    <w:qFormat/>
    <w:rsid w:val="00D20071"/>
    <w:pPr>
      <w:spacing w:before="120"/>
      <w:jc w:val="center"/>
    </w:pPr>
    <w:rPr>
      <w:color w:val="auto"/>
      <w:sz w:val="28"/>
      <w:szCs w:val="28"/>
    </w:rPr>
  </w:style>
  <w:style w:type="character" w:customStyle="1" w:styleId="bold">
    <w:name w:val="bold"/>
    <w:basedOn w:val="DefaultParagraphFont"/>
    <w:rsid w:val="00D20071"/>
  </w:style>
  <w:style w:type="paragraph" w:styleId="BodyTextIndent2">
    <w:name w:val="Body Text Indent 2"/>
    <w:basedOn w:val="Normal"/>
    <w:rsid w:val="00D20071"/>
    <w:pPr>
      <w:ind w:left="4500" w:hanging="225"/>
      <w:jc w:val="left"/>
    </w:pPr>
    <w:rPr>
      <w:rFonts w:ascii="Arial Narrow" w:hAnsi="Arial Narrow"/>
      <w:sz w:val="22"/>
      <w:szCs w:val="22"/>
    </w:rPr>
  </w:style>
  <w:style w:type="paragraph" w:styleId="BalloonText">
    <w:name w:val="Balloon Text"/>
    <w:basedOn w:val="Normal"/>
    <w:semiHidden/>
    <w:rsid w:val="00013E31"/>
    <w:pPr>
      <w:jc w:val="left"/>
    </w:pPr>
    <w:rPr>
      <w:rFonts w:ascii="Tahoma" w:hAnsi="Tahoma" w:cs="Tahoma"/>
      <w:sz w:val="16"/>
      <w:szCs w:val="16"/>
    </w:rPr>
  </w:style>
  <w:style w:type="paragraph" w:customStyle="1" w:styleId="Zkladntext">
    <w:name w:val="Základní text"/>
    <w:rsid w:val="00FB09FA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color w:val="000000"/>
      <w:sz w:val="24"/>
      <w:szCs w:val="20"/>
      <w:rtl w:val="0"/>
      <w:lang w:val="sk-SK" w:bidi="ar-SA"/>
    </w:rPr>
  </w:style>
  <w:style w:type="paragraph" w:customStyle="1" w:styleId="CarCharCharCharCharChar">
    <w:name w:val="Car Char Char Char Char Char"/>
    <w:basedOn w:val="Normal"/>
    <w:link w:val="DefaultParagraphFont"/>
    <w:rsid w:val="00481683"/>
    <w:pPr>
      <w:spacing w:after="160" w:line="240" w:lineRule="exact"/>
      <w:jc w:val="left"/>
    </w:pPr>
    <w:rPr>
      <w:rFonts w:ascii="Tahoma" w:hAnsi="Tahoma" w:cs="Tahoma"/>
      <w:color w:val="auto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86</Words>
  <Characters>492</Characters>
  <Application>Microsoft Office Word</Application>
  <DocSecurity>0</DocSecurity>
  <Lines>0</Lines>
  <Paragraphs>0</Paragraphs>
  <ScaleCrop>false</ScaleCrop>
  <Company>mfsr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FINANCIÍ SLOVENSKEJ REPUBLIKY</dc:title>
  <dc:creator>Administrator</dc:creator>
  <cp:lastModifiedBy>Administrator</cp:lastModifiedBy>
  <cp:revision>4</cp:revision>
  <cp:lastPrinted>2008-10-07T16:01:00Z</cp:lastPrinted>
  <dcterms:created xsi:type="dcterms:W3CDTF">2009-06-11T12:37:00Z</dcterms:created>
  <dcterms:modified xsi:type="dcterms:W3CDTF">2009-06-11T12:37:00Z</dcterms:modified>
</cp:coreProperties>
</file>