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45C5D" w14:textId="7DB9B257" w:rsidR="5009C95E" w:rsidRPr="00F203EC" w:rsidRDefault="5009C95E" w:rsidP="00F203EC">
      <w:pPr>
        <w:spacing w:line="276" w:lineRule="auto"/>
        <w:jc w:val="center"/>
        <w:rPr>
          <w:rFonts w:cs="Times New Roman"/>
          <w:b/>
          <w:bCs/>
          <w:szCs w:val="24"/>
        </w:rPr>
      </w:pPr>
      <w:r w:rsidRPr="00F203EC">
        <w:rPr>
          <w:rFonts w:cs="Times New Roman"/>
          <w:b/>
          <w:bCs/>
          <w:szCs w:val="24"/>
        </w:rPr>
        <w:t>Návrh</w:t>
      </w:r>
    </w:p>
    <w:p w14:paraId="3056148C" w14:textId="6DFB5B91" w:rsidR="002C4ABE" w:rsidRPr="00F203EC" w:rsidRDefault="002C4ABE" w:rsidP="00F203EC">
      <w:pPr>
        <w:spacing w:line="276" w:lineRule="auto"/>
        <w:jc w:val="center"/>
        <w:rPr>
          <w:rFonts w:cs="Times New Roman"/>
          <w:b/>
          <w:szCs w:val="24"/>
        </w:rPr>
      </w:pPr>
      <w:r w:rsidRPr="00F203EC">
        <w:rPr>
          <w:rFonts w:cs="Times New Roman"/>
          <w:b/>
          <w:szCs w:val="24"/>
        </w:rPr>
        <w:t>Vyhláška Ministerstva práce, sociálnych vecí a rodiny Slovenskej republiky</w:t>
      </w:r>
    </w:p>
    <w:p w14:paraId="2533D72E" w14:textId="2C91239A" w:rsidR="001725FD" w:rsidRPr="00F203EC" w:rsidRDefault="001725FD" w:rsidP="00F203EC">
      <w:pPr>
        <w:spacing w:line="276" w:lineRule="auto"/>
        <w:jc w:val="center"/>
        <w:rPr>
          <w:rFonts w:cs="Times New Roman"/>
          <w:b/>
          <w:szCs w:val="24"/>
        </w:rPr>
      </w:pPr>
      <w:r w:rsidRPr="00F203EC">
        <w:rPr>
          <w:rFonts w:cs="Times New Roman"/>
          <w:b/>
          <w:szCs w:val="24"/>
        </w:rPr>
        <w:t>z...........2025,</w:t>
      </w:r>
    </w:p>
    <w:p w14:paraId="50D2CADD" w14:textId="312E0271" w:rsidR="001725FD" w:rsidRPr="00F203EC" w:rsidRDefault="001725FD" w:rsidP="00F203EC">
      <w:pPr>
        <w:spacing w:line="276" w:lineRule="auto"/>
        <w:jc w:val="center"/>
        <w:rPr>
          <w:rFonts w:cs="Times New Roman"/>
          <w:b/>
          <w:bCs/>
          <w:szCs w:val="24"/>
        </w:rPr>
      </w:pPr>
      <w:r w:rsidRPr="00F203EC">
        <w:rPr>
          <w:rFonts w:cs="Times New Roman"/>
          <w:b/>
          <w:bCs/>
          <w:szCs w:val="24"/>
        </w:rPr>
        <w:t>ktorou sa ustanovuj</w:t>
      </w:r>
      <w:r w:rsidR="003E3CFB" w:rsidRPr="00F203EC">
        <w:rPr>
          <w:rFonts w:cs="Times New Roman"/>
          <w:b/>
          <w:bCs/>
          <w:szCs w:val="24"/>
        </w:rPr>
        <w:t>ú náležitost</w:t>
      </w:r>
      <w:r w:rsidR="451E7688" w:rsidRPr="00F203EC">
        <w:rPr>
          <w:rFonts w:cs="Times New Roman"/>
          <w:b/>
          <w:bCs/>
          <w:szCs w:val="24"/>
        </w:rPr>
        <w:t>i</w:t>
      </w:r>
      <w:r w:rsidR="003E3CFB" w:rsidRPr="00F203EC">
        <w:rPr>
          <w:rFonts w:cs="Times New Roman"/>
          <w:b/>
          <w:bCs/>
          <w:szCs w:val="24"/>
        </w:rPr>
        <w:t xml:space="preserve"> k</w:t>
      </w:r>
      <w:r w:rsidR="00F32979" w:rsidRPr="00F203EC">
        <w:rPr>
          <w:rFonts w:cs="Times New Roman"/>
          <w:b/>
          <w:bCs/>
          <w:szCs w:val="24"/>
        </w:rPr>
        <w:t> dotácii na stabilizáciu sociálnych služieb</w:t>
      </w:r>
      <w:r w:rsidR="00953043" w:rsidRPr="00F203EC">
        <w:rPr>
          <w:rFonts w:cs="Times New Roman"/>
          <w:b/>
          <w:bCs/>
          <w:szCs w:val="24"/>
        </w:rPr>
        <w:t xml:space="preserve"> </w:t>
      </w:r>
      <w:r w:rsidRPr="00F203EC">
        <w:rPr>
          <w:rFonts w:cs="Times New Roman"/>
          <w:b/>
          <w:bCs/>
          <w:szCs w:val="24"/>
        </w:rPr>
        <w:t xml:space="preserve"> </w:t>
      </w:r>
    </w:p>
    <w:p w14:paraId="41BD613E" w14:textId="77777777" w:rsidR="001725FD" w:rsidRPr="00F203EC" w:rsidRDefault="001725FD" w:rsidP="00F203EC">
      <w:pPr>
        <w:spacing w:after="0" w:line="276" w:lineRule="auto"/>
        <w:ind w:firstLine="708"/>
        <w:jc w:val="both"/>
        <w:rPr>
          <w:rFonts w:cs="Times New Roman"/>
          <w:szCs w:val="24"/>
        </w:rPr>
      </w:pPr>
    </w:p>
    <w:p w14:paraId="19486303" w14:textId="7AEEB7C6" w:rsidR="001725FD" w:rsidRPr="00F203EC" w:rsidRDefault="001725FD" w:rsidP="00F203EC">
      <w:pPr>
        <w:spacing w:after="0" w:line="276" w:lineRule="auto"/>
        <w:jc w:val="both"/>
        <w:rPr>
          <w:rFonts w:cs="Times New Roman"/>
          <w:szCs w:val="24"/>
        </w:rPr>
      </w:pPr>
      <w:r w:rsidRPr="00F203EC">
        <w:rPr>
          <w:rFonts w:cs="Times New Roman"/>
          <w:szCs w:val="24"/>
        </w:rPr>
        <w:t xml:space="preserve">Ministerstvo práce, sociálnych vecí a rodiny Slovenskej republiky podľa § </w:t>
      </w:r>
      <w:r w:rsidR="00F32979" w:rsidRPr="00F203EC">
        <w:rPr>
          <w:rFonts w:cs="Times New Roman"/>
          <w:szCs w:val="24"/>
        </w:rPr>
        <w:t>9d</w:t>
      </w:r>
      <w:r w:rsidR="003E3CFB" w:rsidRPr="00F203EC">
        <w:rPr>
          <w:rFonts w:cs="Times New Roman"/>
          <w:szCs w:val="24"/>
        </w:rPr>
        <w:t xml:space="preserve"> </w:t>
      </w:r>
      <w:r w:rsidRPr="00F203EC">
        <w:rPr>
          <w:rFonts w:cs="Times New Roman"/>
          <w:szCs w:val="24"/>
        </w:rPr>
        <w:t xml:space="preserve">zákona </w:t>
      </w:r>
      <w:r w:rsidRPr="00F203EC">
        <w:rPr>
          <w:rFonts w:eastAsia="Times New Roman" w:cs="Times New Roman"/>
          <w:szCs w:val="24"/>
          <w:lang w:eastAsia="sk-SK"/>
        </w:rPr>
        <w:t xml:space="preserve"> č. </w:t>
      </w:r>
      <w:r w:rsidR="00F32979" w:rsidRPr="00F203EC">
        <w:rPr>
          <w:rFonts w:eastAsia="Times New Roman" w:cs="Times New Roman"/>
          <w:szCs w:val="24"/>
          <w:lang w:eastAsia="sk-SK"/>
        </w:rPr>
        <w:t>544/2010</w:t>
      </w:r>
      <w:r w:rsidRPr="00F203EC">
        <w:rPr>
          <w:rFonts w:eastAsia="Times New Roman" w:cs="Times New Roman"/>
          <w:szCs w:val="24"/>
          <w:lang w:eastAsia="sk-SK"/>
        </w:rPr>
        <w:t xml:space="preserve"> Z. z. </w:t>
      </w:r>
      <w:r w:rsidR="00F32979" w:rsidRPr="00F203EC">
        <w:rPr>
          <w:rFonts w:eastAsia="Times New Roman" w:cs="Times New Roman"/>
          <w:szCs w:val="24"/>
          <w:lang w:eastAsia="sk-SK"/>
        </w:rPr>
        <w:t xml:space="preserve">o dotáciách v pôsobnosti Ministerstva práce, sociálnych vecí a rodiny Slovenskej republiky </w:t>
      </w:r>
      <w:r w:rsidRPr="00F203EC">
        <w:rPr>
          <w:rFonts w:eastAsia="Times New Roman" w:cs="Times New Roman"/>
          <w:szCs w:val="24"/>
          <w:lang w:eastAsia="sk-SK"/>
        </w:rPr>
        <w:t>v znení zákona č. ........./2025 Z. z.</w:t>
      </w:r>
      <w:r w:rsidRPr="00F203EC">
        <w:rPr>
          <w:rFonts w:cs="Times New Roman"/>
          <w:iCs/>
          <w:szCs w:val="24"/>
        </w:rPr>
        <w:t xml:space="preserve"> </w:t>
      </w:r>
      <w:r w:rsidRPr="00F203EC">
        <w:rPr>
          <w:rFonts w:cs="Times New Roman"/>
          <w:szCs w:val="24"/>
        </w:rPr>
        <w:t>(ďalej len „zákon“) ustanovuje:</w:t>
      </w:r>
    </w:p>
    <w:p w14:paraId="363131B0" w14:textId="77777777" w:rsidR="0057121C" w:rsidRPr="00F203EC" w:rsidRDefault="0057121C" w:rsidP="00F203EC">
      <w:pPr>
        <w:spacing w:line="276" w:lineRule="auto"/>
        <w:rPr>
          <w:rFonts w:cs="Times New Roman"/>
          <w:szCs w:val="24"/>
        </w:rPr>
      </w:pPr>
    </w:p>
    <w:p w14:paraId="184BEC08" w14:textId="77777777" w:rsidR="0057121C" w:rsidRPr="00EE004F" w:rsidRDefault="0057121C" w:rsidP="00F203EC">
      <w:pPr>
        <w:spacing w:line="276" w:lineRule="auto"/>
        <w:jc w:val="center"/>
        <w:rPr>
          <w:rFonts w:cs="Times New Roman"/>
          <w:b/>
          <w:szCs w:val="24"/>
        </w:rPr>
      </w:pPr>
      <w:r w:rsidRPr="00EE004F">
        <w:rPr>
          <w:rFonts w:cs="Times New Roman"/>
          <w:b/>
          <w:szCs w:val="24"/>
        </w:rPr>
        <w:t>§ 1</w:t>
      </w:r>
    </w:p>
    <w:p w14:paraId="33AAA023" w14:textId="77777777" w:rsidR="0057121C" w:rsidRPr="00F203EC" w:rsidRDefault="0057121C" w:rsidP="00F203EC">
      <w:pPr>
        <w:spacing w:line="276" w:lineRule="auto"/>
        <w:jc w:val="center"/>
        <w:rPr>
          <w:rFonts w:cs="Times New Roman"/>
          <w:b/>
          <w:szCs w:val="24"/>
        </w:rPr>
      </w:pPr>
      <w:r w:rsidRPr="00F203EC">
        <w:rPr>
          <w:rFonts w:cs="Times New Roman"/>
          <w:b/>
          <w:szCs w:val="24"/>
        </w:rPr>
        <w:t>Predmet úpravy</w:t>
      </w:r>
    </w:p>
    <w:p w14:paraId="058DFD1A" w14:textId="31BE37CE" w:rsidR="0057121C" w:rsidRPr="00F203EC" w:rsidRDefault="0057121C" w:rsidP="00F203EC">
      <w:pPr>
        <w:spacing w:line="276" w:lineRule="auto"/>
        <w:jc w:val="both"/>
        <w:rPr>
          <w:rFonts w:cs="Times New Roman"/>
          <w:szCs w:val="24"/>
        </w:rPr>
      </w:pPr>
      <w:r w:rsidRPr="00F203EC">
        <w:rPr>
          <w:rFonts w:cs="Times New Roman"/>
          <w:szCs w:val="24"/>
        </w:rPr>
        <w:t>T</w:t>
      </w:r>
      <w:r w:rsidR="00B95C14" w:rsidRPr="00F203EC">
        <w:rPr>
          <w:rFonts w:cs="Times New Roman"/>
          <w:szCs w:val="24"/>
        </w:rPr>
        <w:t>áto</w:t>
      </w:r>
      <w:r w:rsidRPr="00F203EC">
        <w:rPr>
          <w:rFonts w:cs="Times New Roman"/>
          <w:szCs w:val="24"/>
        </w:rPr>
        <w:t xml:space="preserve"> vyhlášk</w:t>
      </w:r>
      <w:r w:rsidR="00B95C14" w:rsidRPr="00F203EC">
        <w:rPr>
          <w:rFonts w:cs="Times New Roman"/>
          <w:szCs w:val="24"/>
        </w:rPr>
        <w:t xml:space="preserve">a upravuje </w:t>
      </w:r>
      <w:r w:rsidR="6D4724DF" w:rsidRPr="00F203EC">
        <w:rPr>
          <w:rFonts w:cs="Times New Roman"/>
          <w:szCs w:val="24"/>
        </w:rPr>
        <w:t xml:space="preserve">náležitosti potrebné na </w:t>
      </w:r>
      <w:r w:rsidR="60C92C7F" w:rsidRPr="00F203EC">
        <w:rPr>
          <w:rFonts w:cs="Times New Roman"/>
          <w:szCs w:val="24"/>
        </w:rPr>
        <w:t xml:space="preserve">posudzovanie plnenia </w:t>
      </w:r>
      <w:r w:rsidR="00F32979" w:rsidRPr="00F203EC">
        <w:rPr>
          <w:rFonts w:cs="Times New Roman"/>
          <w:szCs w:val="24"/>
        </w:rPr>
        <w:t>podmien</w:t>
      </w:r>
      <w:r w:rsidR="3858ED11" w:rsidRPr="00F203EC">
        <w:rPr>
          <w:rFonts w:cs="Times New Roman"/>
          <w:szCs w:val="24"/>
        </w:rPr>
        <w:t>ok</w:t>
      </w:r>
      <w:r w:rsidR="00F32979" w:rsidRPr="00F203EC">
        <w:rPr>
          <w:rFonts w:cs="Times New Roman"/>
          <w:szCs w:val="24"/>
        </w:rPr>
        <w:t xml:space="preserve"> na poskytnutie dotácie na stabilizáciu sociálnych služieb</w:t>
      </w:r>
      <w:r w:rsidR="05484449" w:rsidRPr="00F203EC">
        <w:rPr>
          <w:rFonts w:cs="Times New Roman"/>
          <w:szCs w:val="24"/>
        </w:rPr>
        <w:t xml:space="preserve"> pod</w:t>
      </w:r>
      <w:bookmarkStart w:id="0" w:name="_GoBack"/>
      <w:bookmarkEnd w:id="0"/>
      <w:r w:rsidR="05484449" w:rsidRPr="00F203EC">
        <w:rPr>
          <w:rFonts w:cs="Times New Roman"/>
          <w:szCs w:val="24"/>
        </w:rPr>
        <w:t xml:space="preserve">ľa </w:t>
      </w:r>
      <w:r w:rsidR="00F203EC">
        <w:rPr>
          <w:rFonts w:cs="Times New Roman"/>
          <w:szCs w:val="24"/>
        </w:rPr>
        <w:t>zákona.</w:t>
      </w:r>
    </w:p>
    <w:p w14:paraId="3333916F" w14:textId="77777777" w:rsidR="0057121C" w:rsidRPr="00F203EC" w:rsidRDefault="0057121C" w:rsidP="00F203EC">
      <w:pPr>
        <w:spacing w:line="276" w:lineRule="auto"/>
        <w:jc w:val="center"/>
        <w:rPr>
          <w:rFonts w:cs="Times New Roman"/>
          <w:b/>
          <w:szCs w:val="24"/>
        </w:rPr>
      </w:pPr>
      <w:r w:rsidRPr="00F203EC">
        <w:rPr>
          <w:rFonts w:cs="Times New Roman"/>
          <w:b/>
          <w:szCs w:val="24"/>
        </w:rPr>
        <w:t>§ 2</w:t>
      </w:r>
    </w:p>
    <w:p w14:paraId="2D0824C6" w14:textId="62BE53A9" w:rsidR="00F32979" w:rsidRPr="00F203EC" w:rsidRDefault="00F32979" w:rsidP="00F203EC">
      <w:pPr>
        <w:pStyle w:val="xmsonormal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3EC">
        <w:rPr>
          <w:rFonts w:ascii="Times New Roman" w:hAnsi="Times New Roman" w:cs="Times New Roman"/>
          <w:sz w:val="24"/>
          <w:szCs w:val="24"/>
        </w:rPr>
        <w:t xml:space="preserve">Dotáciu na stabilizáciu </w:t>
      </w:r>
      <w:r w:rsidRPr="00F203EC">
        <w:rPr>
          <w:rFonts w:ascii="Times New Roman" w:hAnsi="Times New Roman" w:cs="Times New Roman"/>
          <w:sz w:val="24"/>
          <w:szCs w:val="24"/>
        </w:rPr>
        <w:t>sociálnych služieb možno poskytnúť žiadateľovi, ak žiadateľ o poskytnutie dotácie preukáže, že v období troch kalendárnych mesiacov  predchádzajúcich kalendárnemu mesiacu, v ktorom je podaná žiadosť o poskytnutie tejto dotácie, v zariadení, pre ktoré je táto dotácia urč</w:t>
      </w:r>
      <w:r w:rsidRPr="00F203EC">
        <w:rPr>
          <w:rFonts w:ascii="Times New Roman" w:hAnsi="Times New Roman" w:cs="Times New Roman"/>
          <w:sz w:val="24"/>
          <w:szCs w:val="24"/>
        </w:rPr>
        <w:t xml:space="preserve">ená, </w:t>
      </w:r>
    </w:p>
    <w:p w14:paraId="2C7781DE" w14:textId="4294A0A5" w:rsidR="00F32979" w:rsidRPr="00F203EC" w:rsidRDefault="2BAF4F71" w:rsidP="00F203EC">
      <w:pPr>
        <w:pStyle w:val="xmso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3EC">
        <w:rPr>
          <w:rFonts w:ascii="Times New Roman" w:hAnsi="Times New Roman" w:cs="Times New Roman"/>
          <w:sz w:val="24"/>
          <w:szCs w:val="24"/>
        </w:rPr>
        <w:t>p</w:t>
      </w:r>
      <w:r w:rsidR="00F32979" w:rsidRPr="00F203EC">
        <w:rPr>
          <w:rFonts w:ascii="Times New Roman" w:hAnsi="Times New Roman" w:cs="Times New Roman"/>
          <w:sz w:val="24"/>
          <w:szCs w:val="24"/>
        </w:rPr>
        <w:t>o</w:t>
      </w:r>
      <w:r w:rsidR="1590B27A" w:rsidRPr="00F203EC">
        <w:rPr>
          <w:rFonts w:ascii="Times New Roman" w:hAnsi="Times New Roman" w:cs="Times New Roman"/>
          <w:sz w:val="24"/>
          <w:szCs w:val="24"/>
        </w:rPr>
        <w:t>diel</w:t>
      </w:r>
      <w:r w:rsidRPr="00F203EC">
        <w:rPr>
          <w:rFonts w:ascii="Times New Roman" w:hAnsi="Times New Roman" w:cs="Times New Roman"/>
          <w:sz w:val="24"/>
          <w:szCs w:val="24"/>
        </w:rPr>
        <w:t xml:space="preserve"> počtu </w:t>
      </w:r>
      <w:r w:rsidR="00F32979" w:rsidRPr="00F203EC">
        <w:rPr>
          <w:rFonts w:ascii="Times New Roman" w:hAnsi="Times New Roman" w:cs="Times New Roman"/>
          <w:sz w:val="24"/>
          <w:szCs w:val="24"/>
        </w:rPr>
        <w:t xml:space="preserve"> miest v zariadení, na ktorých sa neposkytuje sociálna služba z dôvodu neuzatvorenia zmluvy o poskytovaní sociálnej služby, nepresiahne 10 % z celkového počtu miest v zariadení zapísaného v registri sociálnych služieb, </w:t>
      </w:r>
    </w:p>
    <w:p w14:paraId="7FBDF57D" w14:textId="1BF95D2B" w:rsidR="00F32979" w:rsidRPr="00F203EC" w:rsidRDefault="0D420DF2" w:rsidP="00F203EC">
      <w:pPr>
        <w:pStyle w:val="xmso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3EC">
        <w:rPr>
          <w:rFonts w:ascii="Times New Roman" w:hAnsi="Times New Roman" w:cs="Times New Roman"/>
          <w:sz w:val="24"/>
          <w:szCs w:val="24"/>
        </w:rPr>
        <w:t>p</w:t>
      </w:r>
      <w:r w:rsidR="00F32979" w:rsidRPr="00F203EC">
        <w:rPr>
          <w:rFonts w:ascii="Times New Roman" w:hAnsi="Times New Roman" w:cs="Times New Roman"/>
          <w:sz w:val="24"/>
          <w:szCs w:val="24"/>
        </w:rPr>
        <w:t>o</w:t>
      </w:r>
      <w:r w:rsidR="56F0F3B8" w:rsidRPr="00F203EC">
        <w:rPr>
          <w:rFonts w:ascii="Times New Roman" w:hAnsi="Times New Roman" w:cs="Times New Roman"/>
          <w:sz w:val="24"/>
          <w:szCs w:val="24"/>
        </w:rPr>
        <w:t xml:space="preserve">diel </w:t>
      </w:r>
      <w:r w:rsidR="0C21C31C" w:rsidRPr="00F203EC">
        <w:rPr>
          <w:rFonts w:ascii="Times New Roman" w:hAnsi="Times New Roman" w:cs="Times New Roman"/>
          <w:sz w:val="24"/>
          <w:szCs w:val="24"/>
        </w:rPr>
        <w:t>počtu</w:t>
      </w:r>
      <w:r w:rsidR="00F32979" w:rsidRPr="00F203EC">
        <w:rPr>
          <w:rFonts w:ascii="Times New Roman" w:hAnsi="Times New Roman" w:cs="Times New Roman"/>
          <w:sz w:val="24"/>
          <w:szCs w:val="24"/>
        </w:rPr>
        <w:t xml:space="preserve"> miest v zariadení, na ktorých sa poskytuje sociálna služba v rozsahu viac ako</w:t>
      </w:r>
      <w:r w:rsidR="5CB34873" w:rsidRPr="00F203EC">
        <w:rPr>
          <w:rFonts w:ascii="Times New Roman" w:hAnsi="Times New Roman" w:cs="Times New Roman"/>
          <w:sz w:val="24"/>
          <w:szCs w:val="24"/>
        </w:rPr>
        <w:t xml:space="preserve"> štyri</w:t>
      </w:r>
      <w:r w:rsidR="00F32979" w:rsidRPr="00F203EC">
        <w:rPr>
          <w:rFonts w:ascii="Times New Roman" w:hAnsi="Times New Roman" w:cs="Times New Roman"/>
          <w:sz w:val="24"/>
          <w:szCs w:val="24"/>
        </w:rPr>
        <w:t xml:space="preserve"> hodiny denne, dosiahne  najmenej 70 % z počtu miest v zariadení, na ktorých sa poskytuje sociálna služba, </w:t>
      </w:r>
    </w:p>
    <w:p w14:paraId="1EFCC893" w14:textId="77777777" w:rsidR="00F203EC" w:rsidRDefault="00F32979" w:rsidP="00F203EC">
      <w:pPr>
        <w:pStyle w:val="xmso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3EC">
        <w:rPr>
          <w:rFonts w:ascii="Times New Roman" w:hAnsi="Times New Roman" w:cs="Times New Roman"/>
          <w:sz w:val="24"/>
          <w:szCs w:val="24"/>
        </w:rPr>
        <w:t>podiel prijímateľov sociálnej služby</w:t>
      </w:r>
      <w:r w:rsidR="6180F95C" w:rsidRPr="00F203EC">
        <w:rPr>
          <w:rFonts w:ascii="Times New Roman" w:hAnsi="Times New Roman" w:cs="Times New Roman"/>
          <w:sz w:val="24"/>
          <w:szCs w:val="24"/>
        </w:rPr>
        <w:t xml:space="preserve"> v zariadení</w:t>
      </w:r>
      <w:r w:rsidRPr="00F203EC">
        <w:rPr>
          <w:rFonts w:ascii="Times New Roman" w:hAnsi="Times New Roman" w:cs="Times New Roman"/>
          <w:sz w:val="24"/>
          <w:szCs w:val="24"/>
        </w:rPr>
        <w:t xml:space="preserve">, ktorým sa poskytuje aj neformálna starostlivosť </w:t>
      </w:r>
      <w:r w:rsidRPr="00F203EC">
        <w:rPr>
          <w:rFonts w:ascii="Times New Roman" w:hAnsi="Times New Roman" w:cs="Times New Roman"/>
          <w:sz w:val="24"/>
          <w:szCs w:val="24"/>
          <w:vertAlign w:val="superscript"/>
        </w:rPr>
        <w:t>42bd</w:t>
      </w:r>
      <w:r w:rsidRPr="00F203EC">
        <w:rPr>
          <w:rFonts w:ascii="Times New Roman" w:hAnsi="Times New Roman" w:cs="Times New Roman"/>
          <w:sz w:val="24"/>
          <w:szCs w:val="24"/>
        </w:rPr>
        <w:t>), je najmenej 50 %</w:t>
      </w:r>
      <w:r w:rsidR="3FF98BBC" w:rsidRPr="00F203EC">
        <w:rPr>
          <w:rFonts w:ascii="Times New Roman" w:hAnsi="Times New Roman" w:cs="Times New Roman"/>
          <w:sz w:val="24"/>
          <w:szCs w:val="24"/>
        </w:rPr>
        <w:t xml:space="preserve"> z celkového počtu prijímateľov sociálnej služby,</w:t>
      </w:r>
    </w:p>
    <w:p w14:paraId="0B077104" w14:textId="1C525E6A" w:rsidR="00F32979" w:rsidRPr="00F203EC" w:rsidRDefault="00F203EC" w:rsidP="00F203EC">
      <w:pPr>
        <w:pStyle w:val="xmso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3EC">
        <w:rPr>
          <w:rFonts w:ascii="Times New Roman" w:hAnsi="Times New Roman" w:cs="Times New Roman"/>
          <w:sz w:val="24"/>
          <w:szCs w:val="24"/>
        </w:rPr>
        <w:t>poskytuje sociálnu službu prijímateľom</w:t>
      </w:r>
      <w:r w:rsidR="00F32979" w:rsidRPr="00F203EC">
        <w:rPr>
          <w:rFonts w:ascii="Times New Roman" w:hAnsi="Times New Roman" w:cs="Times New Roman"/>
          <w:sz w:val="24"/>
          <w:szCs w:val="24"/>
        </w:rPr>
        <w:t xml:space="preserve"> sociálnej služby</w:t>
      </w:r>
      <w:r w:rsidR="20C33DAC" w:rsidRPr="00F203EC">
        <w:rPr>
          <w:rFonts w:ascii="Times New Roman" w:hAnsi="Times New Roman" w:cs="Times New Roman"/>
          <w:sz w:val="24"/>
          <w:szCs w:val="24"/>
        </w:rPr>
        <w:t xml:space="preserve"> v zariadení</w:t>
      </w:r>
      <w:r w:rsidR="00F32979" w:rsidRPr="00F203EC">
        <w:rPr>
          <w:rFonts w:ascii="Times New Roman" w:hAnsi="Times New Roman" w:cs="Times New Roman"/>
          <w:sz w:val="24"/>
          <w:szCs w:val="24"/>
        </w:rPr>
        <w:t xml:space="preserve">, </w:t>
      </w:r>
      <w:r w:rsidR="009569F1" w:rsidRPr="00F203EC">
        <w:rPr>
          <w:rFonts w:ascii="Times New Roman" w:hAnsi="Times New Roman" w:cs="Times New Roman"/>
          <w:sz w:val="24"/>
          <w:szCs w:val="24"/>
        </w:rPr>
        <w:t>ktor</w:t>
      </w:r>
      <w:r w:rsidR="352F39E7" w:rsidRPr="00F203EC">
        <w:rPr>
          <w:rFonts w:ascii="Times New Roman" w:hAnsi="Times New Roman" w:cs="Times New Roman"/>
          <w:sz w:val="24"/>
          <w:szCs w:val="24"/>
        </w:rPr>
        <w:t>ý</w:t>
      </w:r>
      <w:r w:rsidR="009569F1" w:rsidRPr="00F203EC">
        <w:rPr>
          <w:rFonts w:ascii="Times New Roman" w:hAnsi="Times New Roman" w:cs="Times New Roman"/>
          <w:sz w:val="24"/>
          <w:szCs w:val="24"/>
        </w:rPr>
        <w:t>m</w:t>
      </w:r>
      <w:r w:rsidR="00F32979" w:rsidRPr="00F203EC">
        <w:rPr>
          <w:rFonts w:ascii="Times New Roman" w:hAnsi="Times New Roman" w:cs="Times New Roman"/>
          <w:sz w:val="24"/>
          <w:szCs w:val="24"/>
        </w:rPr>
        <w:t xml:space="preserve"> sa poskytuje aj neformálna starostlivosť</w:t>
      </w:r>
      <w:r w:rsidR="1C695850" w:rsidRPr="00F203EC">
        <w:rPr>
          <w:rFonts w:ascii="Times New Roman" w:hAnsi="Times New Roman" w:cs="Times New Roman"/>
          <w:sz w:val="24"/>
          <w:szCs w:val="24"/>
        </w:rPr>
        <w:t xml:space="preserve"> a </w:t>
      </w:r>
      <w:r w:rsidR="00F32979" w:rsidRPr="00F203EC">
        <w:rPr>
          <w:rFonts w:ascii="Times New Roman" w:hAnsi="Times New Roman" w:cs="Times New Roman"/>
          <w:sz w:val="24"/>
          <w:szCs w:val="24"/>
        </w:rPr>
        <w:t>voči ktor</w:t>
      </w:r>
      <w:r w:rsidR="5101B4A2" w:rsidRPr="00F203EC">
        <w:rPr>
          <w:rFonts w:ascii="Times New Roman" w:hAnsi="Times New Roman" w:cs="Times New Roman"/>
          <w:sz w:val="24"/>
          <w:szCs w:val="24"/>
        </w:rPr>
        <w:t>ým</w:t>
      </w:r>
      <w:r w:rsidR="00F32979" w:rsidRPr="00F203EC">
        <w:rPr>
          <w:rFonts w:ascii="Times New Roman" w:hAnsi="Times New Roman" w:cs="Times New Roman"/>
          <w:sz w:val="24"/>
          <w:szCs w:val="24"/>
        </w:rPr>
        <w:t>, vzniká pohľadávka  nezaplatenej úhrady za sociálnu službu alebo nezaplatenej časti tejto úhrady poskytovateľa sociálnej služby podľa osobitného predpisu</w:t>
      </w:r>
      <w:r w:rsidRPr="00F203EC">
        <w:rPr>
          <w:rFonts w:ascii="Times New Roman" w:hAnsi="Times New Roman" w:cs="Times New Roman"/>
          <w:sz w:val="24"/>
          <w:szCs w:val="24"/>
        </w:rPr>
        <w:t>.</w:t>
      </w:r>
    </w:p>
    <w:p w14:paraId="3787629F" w14:textId="77777777" w:rsidR="00F32979" w:rsidRPr="00F203EC" w:rsidRDefault="00F32979" w:rsidP="00F203EC">
      <w:pPr>
        <w:pStyle w:val="xmsonormal"/>
        <w:spacing w:line="276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283352D" w14:textId="203780AF" w:rsidR="005407CA" w:rsidRPr="00F203EC" w:rsidRDefault="005407CA" w:rsidP="00F203EC">
      <w:pPr>
        <w:pStyle w:val="Odsekzoznamu"/>
        <w:numPr>
          <w:ilvl w:val="0"/>
          <w:numId w:val="2"/>
        </w:numPr>
        <w:spacing w:line="276" w:lineRule="auto"/>
        <w:rPr>
          <w:rFonts w:cs="Times New Roman"/>
          <w:szCs w:val="24"/>
          <w:lang w:eastAsia="sk-SK"/>
        </w:rPr>
      </w:pPr>
      <w:r w:rsidRPr="00F203EC">
        <w:rPr>
          <w:rFonts w:cs="Times New Roman"/>
          <w:szCs w:val="24"/>
          <w:lang w:eastAsia="sk-SK"/>
        </w:rPr>
        <w:t xml:space="preserve">Dotáciu na stabilizáciu sociálnych služieb možno poskytnúť žiadateľovi v sume preukázanej výšky vzniknutých pohľadávok </w:t>
      </w:r>
      <w:r w:rsidRPr="00F203EC">
        <w:rPr>
          <w:rFonts w:cs="Times New Roman"/>
          <w:szCs w:val="24"/>
          <w:lang w:eastAsia="sk-SK"/>
        </w:rPr>
        <w:t xml:space="preserve">podľa odseku </w:t>
      </w:r>
      <w:r w:rsidR="10A9319A" w:rsidRPr="00F203EC">
        <w:rPr>
          <w:rFonts w:cs="Times New Roman"/>
          <w:szCs w:val="24"/>
          <w:lang w:eastAsia="sk-SK"/>
        </w:rPr>
        <w:t>1</w:t>
      </w:r>
      <w:r w:rsidRPr="00F203EC">
        <w:rPr>
          <w:rFonts w:cs="Times New Roman"/>
          <w:szCs w:val="24"/>
          <w:lang w:eastAsia="sk-SK"/>
        </w:rPr>
        <w:t xml:space="preserve"> písm. </w:t>
      </w:r>
      <w:r w:rsidR="09DFA071" w:rsidRPr="00F203EC">
        <w:rPr>
          <w:rFonts w:cs="Times New Roman"/>
          <w:szCs w:val="24"/>
          <w:lang w:eastAsia="sk-SK"/>
        </w:rPr>
        <w:t>d</w:t>
      </w:r>
      <w:r w:rsidRPr="00F203EC">
        <w:rPr>
          <w:rFonts w:cs="Times New Roman"/>
          <w:szCs w:val="24"/>
          <w:lang w:eastAsia="sk-SK"/>
        </w:rPr>
        <w:t xml:space="preserve">)  najviac v sume 200 eur  na mesiac na dlžníka uvedeného  v odseku </w:t>
      </w:r>
      <w:r w:rsidR="6A33B2CA" w:rsidRPr="00F203EC">
        <w:rPr>
          <w:rFonts w:cs="Times New Roman"/>
          <w:szCs w:val="24"/>
          <w:lang w:eastAsia="sk-SK"/>
        </w:rPr>
        <w:t>1</w:t>
      </w:r>
      <w:r w:rsidRPr="00F203EC">
        <w:rPr>
          <w:rFonts w:cs="Times New Roman"/>
          <w:szCs w:val="24"/>
          <w:lang w:eastAsia="sk-SK"/>
        </w:rPr>
        <w:t xml:space="preserve"> písm. </w:t>
      </w:r>
      <w:r w:rsidR="0D291631" w:rsidRPr="00F203EC">
        <w:rPr>
          <w:rFonts w:cs="Times New Roman"/>
          <w:szCs w:val="24"/>
          <w:lang w:eastAsia="sk-SK"/>
        </w:rPr>
        <w:t>d</w:t>
      </w:r>
      <w:r w:rsidRPr="00F203EC">
        <w:rPr>
          <w:rFonts w:cs="Times New Roman"/>
          <w:szCs w:val="24"/>
          <w:lang w:eastAsia="sk-SK"/>
        </w:rPr>
        <w:t xml:space="preserve">) . Žiadateľ je povinný o poskytnutú výšku dotácie na dlžníka znížiť výšku vzniknutej pohľadávky nezaplatenej úhrady za sociálnu službu alebo nezaplatenej časti tejto úhrady </w:t>
      </w:r>
      <w:r w:rsidRPr="00F203EC">
        <w:rPr>
          <w:rFonts w:cs="Times New Roman"/>
          <w:szCs w:val="24"/>
          <w:lang w:eastAsia="sk-SK"/>
        </w:rPr>
        <w:t xml:space="preserve">voči dlžníkovi alebo zabezpečiť plnenie tejto povinnosti u poskytovateľa sociálnej služby v zariadení sociálnych služieb, pre ktoré je táto dotácia určená. </w:t>
      </w:r>
    </w:p>
    <w:p w14:paraId="2AE9417B" w14:textId="74B3B108" w:rsidR="00485D7F" w:rsidRPr="00F203EC" w:rsidRDefault="005407CA" w:rsidP="00F203EC">
      <w:pPr>
        <w:spacing w:line="276" w:lineRule="auto"/>
        <w:jc w:val="center"/>
        <w:rPr>
          <w:rFonts w:cs="Times New Roman"/>
          <w:szCs w:val="24"/>
        </w:rPr>
      </w:pPr>
      <w:r w:rsidRPr="00F203EC">
        <w:rPr>
          <w:rFonts w:cs="Times New Roman"/>
          <w:szCs w:val="24"/>
        </w:rPr>
        <w:lastRenderedPageBreak/>
        <w:t>§ 3</w:t>
      </w:r>
    </w:p>
    <w:p w14:paraId="5181D2CA" w14:textId="50626643" w:rsidR="00BC4438" w:rsidRPr="00F203EC" w:rsidRDefault="00EF4600" w:rsidP="00F203EC">
      <w:pPr>
        <w:spacing w:line="276" w:lineRule="auto"/>
        <w:jc w:val="center"/>
        <w:rPr>
          <w:rFonts w:cs="Times New Roman"/>
          <w:b/>
          <w:szCs w:val="24"/>
        </w:rPr>
      </w:pPr>
      <w:r w:rsidRPr="00F203EC">
        <w:rPr>
          <w:rFonts w:cs="Times New Roman"/>
          <w:b/>
          <w:szCs w:val="24"/>
        </w:rPr>
        <w:t>Účinnosť</w:t>
      </w:r>
    </w:p>
    <w:p w14:paraId="16843CEA" w14:textId="3F3A0784" w:rsidR="00A41F47" w:rsidRPr="00F203EC" w:rsidRDefault="00A41F47" w:rsidP="00F203EC">
      <w:pPr>
        <w:spacing w:before="100" w:beforeAutospacing="1" w:after="100" w:afterAutospacing="1" w:line="276" w:lineRule="auto"/>
        <w:jc w:val="both"/>
        <w:rPr>
          <w:rFonts w:eastAsia="Times New Roman" w:cs="Times New Roman"/>
          <w:szCs w:val="24"/>
          <w:lang w:eastAsia="sk-SK"/>
        </w:rPr>
      </w:pPr>
      <w:r w:rsidRPr="00F203EC">
        <w:rPr>
          <w:rFonts w:eastAsia="Times New Roman" w:cs="Times New Roman"/>
          <w:szCs w:val="24"/>
          <w:lang w:eastAsia="sk-SK"/>
        </w:rPr>
        <w:t xml:space="preserve">Táto vyhláška nadobúda účinnosť </w:t>
      </w:r>
      <w:r w:rsidR="009B403E" w:rsidRPr="00F203EC">
        <w:rPr>
          <w:rFonts w:eastAsia="Times New Roman" w:cs="Times New Roman"/>
          <w:szCs w:val="24"/>
          <w:lang w:eastAsia="sk-SK"/>
        </w:rPr>
        <w:t>3</w:t>
      </w:r>
      <w:r w:rsidR="001C2CC7" w:rsidRPr="00F203EC">
        <w:rPr>
          <w:rFonts w:eastAsia="Times New Roman" w:cs="Times New Roman"/>
          <w:szCs w:val="24"/>
          <w:lang w:eastAsia="sk-SK"/>
        </w:rPr>
        <w:t xml:space="preserve">1. </w:t>
      </w:r>
      <w:r w:rsidR="009B403E" w:rsidRPr="00F203EC">
        <w:rPr>
          <w:rFonts w:eastAsia="Times New Roman" w:cs="Times New Roman"/>
          <w:szCs w:val="24"/>
          <w:lang w:eastAsia="sk-SK"/>
        </w:rPr>
        <w:t>decemb</w:t>
      </w:r>
      <w:r w:rsidR="001C2CC7" w:rsidRPr="00F203EC">
        <w:rPr>
          <w:rFonts w:eastAsia="Times New Roman" w:cs="Times New Roman"/>
          <w:szCs w:val="24"/>
          <w:lang w:eastAsia="sk-SK"/>
        </w:rPr>
        <w:t>ra 202</w:t>
      </w:r>
      <w:r w:rsidR="009B403E" w:rsidRPr="00F203EC">
        <w:rPr>
          <w:rFonts w:eastAsia="Times New Roman" w:cs="Times New Roman"/>
          <w:szCs w:val="24"/>
          <w:lang w:eastAsia="sk-SK"/>
        </w:rPr>
        <w:t>6</w:t>
      </w:r>
      <w:r w:rsidRPr="00F203EC">
        <w:rPr>
          <w:rFonts w:eastAsia="Times New Roman" w:cs="Times New Roman"/>
          <w:szCs w:val="24"/>
          <w:lang w:eastAsia="sk-SK"/>
        </w:rPr>
        <w:t>.</w:t>
      </w:r>
    </w:p>
    <w:sectPr w:rsidR="00A41F47" w:rsidRPr="00F203EC" w:rsidSect="00EF5CFC">
      <w:footerReference w:type="default" r:id="rId8"/>
      <w:pgSz w:w="11906" w:h="16838"/>
      <w:pgMar w:top="1417" w:right="1417" w:bottom="1276" w:left="1417" w:header="708" w:footer="510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DDDB899" w16cex:dateUtc="2025-10-02T08:34:46.201Z"/>
  <w16cex:commentExtensible w16cex:durableId="2939E7F7" w16cex:dateUtc="2025-10-02T08:44:10.871Z"/>
  <w16cex:commentExtensible w16cex:durableId="18F7EA2F" w16cex:dateUtc="2025-10-02T08:50:46.183Z"/>
  <w16cex:commentExtensible w16cex:durableId="198E5484" w16cex:dateUtc="2025-10-02T08:53:50.896Z"/>
  <w16cex:commentExtensible w16cex:durableId="4F67485E" w16cex:dateUtc="2025-10-02T08:54:15.396Z"/>
  <w16cex:commentExtensible w16cex:durableId="17520D3C" w16cex:dateUtc="2025-10-02T08:55:20.749Z"/>
  <w16cex:commentExtensible w16cex:durableId="41DF8C8B" w16cex:dateUtc="2025-10-02T08:56:29.633Z"/>
  <w16cex:commentExtensible w16cex:durableId="1FAB6DE3" w16cex:dateUtc="2025-10-02T12:34:50.587Z"/>
  <w16cex:commentExtensible w16cex:durableId="42E3AF11" w16cex:dateUtc="2025-10-02T12:39:08.214Z"/>
  <w16cex:commentExtensible w16cex:durableId="49F4161E" w16cex:dateUtc="2025-10-30T12:27:38.322Z"/>
  <w16cex:commentExtensible w16cex:durableId="67F26A70" w16cex:dateUtc="2025-10-30T12:29:25.907Z"/>
  <w16cex:commentExtensible w16cex:durableId="3B154903" w16cex:dateUtc="2025-10-30T12:32:23.173Z"/>
  <w16cex:commentExtensible w16cex:durableId="1CCC7D89" w16cex:dateUtc="2025-10-30T12:34:36.392Z"/>
  <w16cex:commentExtensible w16cex:durableId="073CEEB3" w16cex:dateUtc="2025-10-30T12:46:51.57Z"/>
  <w16cex:commentExtensible w16cex:durableId="09718078" w16cex:dateUtc="2025-10-30T12:51:08.851Z"/>
  <w16cex:commentExtensible w16cex:durableId="33F4B44E" w16cex:dateUtc="2025-10-30T12:53:18.789Z"/>
  <w16cex:commentExtensible w16cex:durableId="5DD81AD7" w16cex:dateUtc="2025-11-03T07:30:25.784Z"/>
  <w16cex:commentExtensible w16cex:durableId="717EFA69" w16cex:dateUtc="2025-11-03T07:45:58.214Z"/>
  <w16cex:commentExtensible w16cex:durableId="65FFCEF4" w16cex:dateUtc="2025-11-03T07:47:21.687Z"/>
  <w16cex:commentExtensible w16cex:durableId="06A76C43" w16cex:dateUtc="2025-11-03T07:56:22.763Z"/>
  <w16cex:commentExtensible w16cex:durableId="628E995D" w16cex:dateUtc="2025-11-03T07:58:47.293Z"/>
  <w16cex:commentExtensible w16cex:durableId="05E4F386" w16cex:dateUtc="2025-11-03T08:01:45.5Z"/>
  <w16cex:commentExtensible w16cex:durableId="43DD5451" w16cex:dateUtc="2025-11-03T08:03:04.89Z"/>
  <w16cex:commentExtensible w16cex:durableId="115A7D42" w16cex:dateUtc="2025-11-03T08:08:52.46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8B3E4B8" w16cid:durableId="1DDDB899"/>
  <w16cid:commentId w16cid:paraId="3F00BCC4" w16cid:durableId="2939E7F7"/>
  <w16cid:commentId w16cid:paraId="2C99D9A1" w16cid:durableId="18F7EA2F"/>
  <w16cid:commentId w16cid:paraId="11A25B22" w16cid:durableId="198E5484"/>
  <w16cid:commentId w16cid:paraId="13605C43" w16cid:durableId="4F67485E"/>
  <w16cid:commentId w16cid:paraId="6C1A9F24" w16cid:durableId="17520D3C"/>
  <w16cid:commentId w16cid:paraId="7F738B6C" w16cid:durableId="41DF8C8B"/>
  <w16cid:commentId w16cid:paraId="57902C10" w16cid:durableId="1FAB6DE3"/>
  <w16cid:commentId w16cid:paraId="1BA100FC" w16cid:durableId="42E3AF11"/>
  <w16cid:commentId w16cid:paraId="678FE88F" w16cid:durableId="49F4161E"/>
  <w16cid:commentId w16cid:paraId="5BAECD51" w16cid:durableId="67F26A70"/>
  <w16cid:commentId w16cid:paraId="133A206C" w16cid:durableId="3B154903"/>
  <w16cid:commentId w16cid:paraId="7DDBB4EA" w16cid:durableId="1CCC7D89"/>
  <w16cid:commentId w16cid:paraId="4E87E725" w16cid:durableId="073CEEB3"/>
  <w16cid:commentId w16cid:paraId="38E269EA" w16cid:durableId="09718078"/>
  <w16cid:commentId w16cid:paraId="4FC7CA2C" w16cid:durableId="33F4B44E"/>
  <w16cid:commentId w16cid:paraId="3AD7150B" w16cid:durableId="5DD81AD7"/>
  <w16cid:commentId w16cid:paraId="19CC3A58" w16cid:durableId="717EFA69"/>
  <w16cid:commentId w16cid:paraId="5809273E" w16cid:durableId="65FFCEF4"/>
  <w16cid:commentId w16cid:paraId="3E30DB3C" w16cid:durableId="06A76C43"/>
  <w16cid:commentId w16cid:paraId="44D13797" w16cid:durableId="628E995D"/>
  <w16cid:commentId w16cid:paraId="09BAAFBD" w16cid:durableId="05E4F386"/>
  <w16cid:commentId w16cid:paraId="502255AD" w16cid:durableId="43DD5451"/>
  <w16cid:commentId w16cid:paraId="224D2D9C" w16cid:durableId="115A7D4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607C7" w14:textId="77777777" w:rsidR="007A1075" w:rsidRDefault="007A1075" w:rsidP="00FC5CA6">
      <w:pPr>
        <w:spacing w:after="0" w:line="240" w:lineRule="auto"/>
      </w:pPr>
      <w:r>
        <w:separator/>
      </w:r>
    </w:p>
  </w:endnote>
  <w:endnote w:type="continuationSeparator" w:id="0">
    <w:p w14:paraId="2E17B267" w14:textId="77777777" w:rsidR="007A1075" w:rsidRDefault="007A1075" w:rsidP="00FC5CA6">
      <w:pPr>
        <w:spacing w:after="0" w:line="240" w:lineRule="auto"/>
      </w:pPr>
      <w:r>
        <w:continuationSeparator/>
      </w:r>
    </w:p>
  </w:endnote>
  <w:endnote w:type="continuationNotice" w:id="1">
    <w:p w14:paraId="249118A4" w14:textId="77777777" w:rsidR="007A1075" w:rsidRDefault="007A10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60AD6" w14:textId="69F83502" w:rsidR="00757A03" w:rsidRDefault="007A1075">
    <w:pPr>
      <w:pStyle w:val="Pta"/>
      <w:jc w:val="center"/>
    </w:pPr>
    <w:sdt>
      <w:sdtPr>
        <w:id w:val="326094701"/>
        <w:docPartObj>
          <w:docPartGallery w:val="Page Numbers (Bottom of Page)"/>
          <w:docPartUnique/>
        </w:docPartObj>
      </w:sdtPr>
      <w:sdtEndPr/>
      <w:sdtContent>
        <w:r w:rsidR="00757A03">
          <w:fldChar w:fldCharType="begin"/>
        </w:r>
        <w:r w:rsidR="00757A03">
          <w:instrText>PAGE   \* MERGEFORMAT</w:instrText>
        </w:r>
        <w:r w:rsidR="00757A03">
          <w:fldChar w:fldCharType="separate"/>
        </w:r>
        <w:r w:rsidR="00EE004F">
          <w:rPr>
            <w:noProof/>
          </w:rPr>
          <w:t>2</w:t>
        </w:r>
        <w:r w:rsidR="00757A03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C37DF" w14:textId="77777777" w:rsidR="007A1075" w:rsidRDefault="007A1075" w:rsidP="00FC5CA6">
      <w:pPr>
        <w:spacing w:after="0" w:line="240" w:lineRule="auto"/>
      </w:pPr>
      <w:r>
        <w:separator/>
      </w:r>
    </w:p>
  </w:footnote>
  <w:footnote w:type="continuationSeparator" w:id="0">
    <w:p w14:paraId="2E40705E" w14:textId="77777777" w:rsidR="007A1075" w:rsidRDefault="007A1075" w:rsidP="00FC5CA6">
      <w:pPr>
        <w:spacing w:after="0" w:line="240" w:lineRule="auto"/>
      </w:pPr>
      <w:r>
        <w:continuationSeparator/>
      </w:r>
    </w:p>
  </w:footnote>
  <w:footnote w:type="continuationNotice" w:id="1">
    <w:p w14:paraId="628D4ED2" w14:textId="77777777" w:rsidR="007A1075" w:rsidRDefault="007A107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C7CE1"/>
    <w:multiLevelType w:val="hybridMultilevel"/>
    <w:tmpl w:val="18A85F46"/>
    <w:lvl w:ilvl="0" w:tplc="85B8481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0679D"/>
    <w:multiLevelType w:val="hybridMultilevel"/>
    <w:tmpl w:val="B75820F8"/>
    <w:lvl w:ilvl="0" w:tplc="041B000F">
      <w:start w:val="1"/>
      <w:numFmt w:val="decimal"/>
      <w:lvlText w:val="%1."/>
      <w:lvlJc w:val="left"/>
      <w:pPr>
        <w:ind w:left="1068" w:hanging="360"/>
      </w:pPr>
    </w:lvl>
    <w:lvl w:ilvl="1" w:tplc="45F4F348">
      <w:start w:val="1"/>
      <w:numFmt w:val="lowerLetter"/>
      <w:lvlText w:val="4%2."/>
      <w:lvlJc w:val="left"/>
      <w:pPr>
        <w:ind w:left="1788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1860372"/>
    <w:multiLevelType w:val="hybridMultilevel"/>
    <w:tmpl w:val="C0CA8FDA"/>
    <w:lvl w:ilvl="0" w:tplc="4E14E9D2">
      <w:start w:val="1"/>
      <w:numFmt w:val="decimal"/>
      <w:lvlText w:val="(%1)"/>
      <w:lvlJc w:val="left"/>
      <w:pPr>
        <w:ind w:left="360" w:hanging="360"/>
      </w:pPr>
    </w:lvl>
    <w:lvl w:ilvl="1" w:tplc="041B0017">
      <w:start w:val="1"/>
      <w:numFmt w:val="lowerLetter"/>
      <w:lvlText w:val="%2)"/>
      <w:lvlJc w:val="left"/>
      <w:pPr>
        <w:ind w:left="1080" w:hanging="360"/>
      </w:pPr>
    </w:lvl>
    <w:lvl w:ilvl="2" w:tplc="5A1C4CE6">
      <w:start w:val="1"/>
      <w:numFmt w:val="lowerRoman"/>
      <w:lvlText w:val="%3."/>
      <w:lvlJc w:val="right"/>
      <w:pPr>
        <w:ind w:left="1800" w:hanging="180"/>
      </w:pPr>
    </w:lvl>
    <w:lvl w:ilvl="3" w:tplc="8AEAD7F8">
      <w:start w:val="1"/>
      <w:numFmt w:val="decimal"/>
      <w:lvlText w:val="%4."/>
      <w:lvlJc w:val="left"/>
      <w:pPr>
        <w:ind w:left="2520" w:hanging="360"/>
      </w:pPr>
    </w:lvl>
    <w:lvl w:ilvl="4" w:tplc="DB7A5FC4">
      <w:start w:val="1"/>
      <w:numFmt w:val="lowerLetter"/>
      <w:lvlText w:val="%5."/>
      <w:lvlJc w:val="left"/>
      <w:pPr>
        <w:ind w:left="3240" w:hanging="360"/>
      </w:pPr>
    </w:lvl>
    <w:lvl w:ilvl="5" w:tplc="4F861AF6">
      <w:start w:val="1"/>
      <w:numFmt w:val="lowerRoman"/>
      <w:lvlText w:val="%6."/>
      <w:lvlJc w:val="right"/>
      <w:pPr>
        <w:ind w:left="3960" w:hanging="180"/>
      </w:pPr>
    </w:lvl>
    <w:lvl w:ilvl="6" w:tplc="8ECA5942">
      <w:start w:val="1"/>
      <w:numFmt w:val="decimal"/>
      <w:lvlText w:val="%7."/>
      <w:lvlJc w:val="left"/>
      <w:pPr>
        <w:ind w:left="4680" w:hanging="360"/>
      </w:pPr>
    </w:lvl>
    <w:lvl w:ilvl="7" w:tplc="C63679C2">
      <w:start w:val="1"/>
      <w:numFmt w:val="lowerLetter"/>
      <w:lvlText w:val="%8."/>
      <w:lvlJc w:val="left"/>
      <w:pPr>
        <w:ind w:left="5400" w:hanging="360"/>
      </w:pPr>
    </w:lvl>
    <w:lvl w:ilvl="8" w:tplc="98FA35B2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D802C0"/>
    <w:multiLevelType w:val="hybridMultilevel"/>
    <w:tmpl w:val="6E4CF0B6"/>
    <w:lvl w:ilvl="0" w:tplc="041B0017">
      <w:start w:val="1"/>
      <w:numFmt w:val="lowerLetter"/>
      <w:lvlText w:val="%1)"/>
      <w:lvlJc w:val="left"/>
      <w:pPr>
        <w:ind w:left="1068" w:hanging="360"/>
      </w:pPr>
    </w:lvl>
    <w:lvl w:ilvl="1" w:tplc="45F4F348">
      <w:start w:val="1"/>
      <w:numFmt w:val="lowerLetter"/>
      <w:lvlText w:val="4%2."/>
      <w:lvlJc w:val="left"/>
      <w:pPr>
        <w:ind w:left="1788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1C"/>
    <w:rsid w:val="0001316F"/>
    <w:rsid w:val="00021614"/>
    <w:rsid w:val="0002454C"/>
    <w:rsid w:val="0005497A"/>
    <w:rsid w:val="0006652D"/>
    <w:rsid w:val="00072C9B"/>
    <w:rsid w:val="00087BA2"/>
    <w:rsid w:val="0009242D"/>
    <w:rsid w:val="0009495B"/>
    <w:rsid w:val="0009617A"/>
    <w:rsid w:val="000A04CD"/>
    <w:rsid w:val="000B5B66"/>
    <w:rsid w:val="000C112E"/>
    <w:rsid w:val="000C2978"/>
    <w:rsid w:val="000C6CE0"/>
    <w:rsid w:val="000C7359"/>
    <w:rsid w:val="000E32C7"/>
    <w:rsid w:val="000F3057"/>
    <w:rsid w:val="000F3470"/>
    <w:rsid w:val="000F73BE"/>
    <w:rsid w:val="00100EEF"/>
    <w:rsid w:val="00104A28"/>
    <w:rsid w:val="0014393D"/>
    <w:rsid w:val="00153386"/>
    <w:rsid w:val="001714A4"/>
    <w:rsid w:val="001725FD"/>
    <w:rsid w:val="00193B17"/>
    <w:rsid w:val="001A25AC"/>
    <w:rsid w:val="001A3C3B"/>
    <w:rsid w:val="001B6FE1"/>
    <w:rsid w:val="001C1D8E"/>
    <w:rsid w:val="001C2CC7"/>
    <w:rsid w:val="001C4AFE"/>
    <w:rsid w:val="001D7013"/>
    <w:rsid w:val="001E003A"/>
    <w:rsid w:val="001E0D7D"/>
    <w:rsid w:val="001E4F80"/>
    <w:rsid w:val="001E531A"/>
    <w:rsid w:val="001F792D"/>
    <w:rsid w:val="00206DA0"/>
    <w:rsid w:val="00215247"/>
    <w:rsid w:val="002165B0"/>
    <w:rsid w:val="00217F73"/>
    <w:rsid w:val="0022329F"/>
    <w:rsid w:val="002337E3"/>
    <w:rsid w:val="00262379"/>
    <w:rsid w:val="0027231E"/>
    <w:rsid w:val="002752E2"/>
    <w:rsid w:val="00275708"/>
    <w:rsid w:val="0029004A"/>
    <w:rsid w:val="002933EB"/>
    <w:rsid w:val="00294D9F"/>
    <w:rsid w:val="002A572A"/>
    <w:rsid w:val="002A7116"/>
    <w:rsid w:val="002B583A"/>
    <w:rsid w:val="002B6F7B"/>
    <w:rsid w:val="002C019B"/>
    <w:rsid w:val="002C0262"/>
    <w:rsid w:val="002C15CC"/>
    <w:rsid w:val="002C45A2"/>
    <w:rsid w:val="002C4ABE"/>
    <w:rsid w:val="002D6BCD"/>
    <w:rsid w:val="002E7978"/>
    <w:rsid w:val="002F0C29"/>
    <w:rsid w:val="00305B86"/>
    <w:rsid w:val="0031604F"/>
    <w:rsid w:val="00316AF4"/>
    <w:rsid w:val="003206F2"/>
    <w:rsid w:val="0032750E"/>
    <w:rsid w:val="00336A2C"/>
    <w:rsid w:val="00340324"/>
    <w:rsid w:val="00340D23"/>
    <w:rsid w:val="00341CF7"/>
    <w:rsid w:val="0036612C"/>
    <w:rsid w:val="0037359F"/>
    <w:rsid w:val="0037717F"/>
    <w:rsid w:val="0038143A"/>
    <w:rsid w:val="00392554"/>
    <w:rsid w:val="00392568"/>
    <w:rsid w:val="0039590D"/>
    <w:rsid w:val="003A5E7A"/>
    <w:rsid w:val="003B227A"/>
    <w:rsid w:val="003C1EE3"/>
    <w:rsid w:val="003D005C"/>
    <w:rsid w:val="003E3CFB"/>
    <w:rsid w:val="003E525F"/>
    <w:rsid w:val="003E6623"/>
    <w:rsid w:val="003E723D"/>
    <w:rsid w:val="003E7F4E"/>
    <w:rsid w:val="003F7BE6"/>
    <w:rsid w:val="004059B8"/>
    <w:rsid w:val="00414C35"/>
    <w:rsid w:val="00420887"/>
    <w:rsid w:val="00445751"/>
    <w:rsid w:val="00445BAE"/>
    <w:rsid w:val="00447A43"/>
    <w:rsid w:val="00457140"/>
    <w:rsid w:val="00464177"/>
    <w:rsid w:val="004777D9"/>
    <w:rsid w:val="00485D7F"/>
    <w:rsid w:val="00497A8E"/>
    <w:rsid w:val="004B5FA1"/>
    <w:rsid w:val="004C0BEC"/>
    <w:rsid w:val="004D2E0A"/>
    <w:rsid w:val="004D5EA1"/>
    <w:rsid w:val="004E465C"/>
    <w:rsid w:val="004E6D98"/>
    <w:rsid w:val="004F0B29"/>
    <w:rsid w:val="004F0FD5"/>
    <w:rsid w:val="005030CE"/>
    <w:rsid w:val="00503868"/>
    <w:rsid w:val="00503CDF"/>
    <w:rsid w:val="0052245C"/>
    <w:rsid w:val="00523E9B"/>
    <w:rsid w:val="00527E60"/>
    <w:rsid w:val="00530A71"/>
    <w:rsid w:val="00530DDE"/>
    <w:rsid w:val="0054075C"/>
    <w:rsid w:val="005407CA"/>
    <w:rsid w:val="00542B66"/>
    <w:rsid w:val="005522E3"/>
    <w:rsid w:val="00565122"/>
    <w:rsid w:val="0057121C"/>
    <w:rsid w:val="0058377B"/>
    <w:rsid w:val="0059217C"/>
    <w:rsid w:val="00593D99"/>
    <w:rsid w:val="005A49C6"/>
    <w:rsid w:val="005B5955"/>
    <w:rsid w:val="005B643E"/>
    <w:rsid w:val="005C3E80"/>
    <w:rsid w:val="005F481C"/>
    <w:rsid w:val="005F4B53"/>
    <w:rsid w:val="005F4DD0"/>
    <w:rsid w:val="006019CD"/>
    <w:rsid w:val="00606155"/>
    <w:rsid w:val="00607A52"/>
    <w:rsid w:val="00627096"/>
    <w:rsid w:val="0062779C"/>
    <w:rsid w:val="00630334"/>
    <w:rsid w:val="006317E7"/>
    <w:rsid w:val="00637AE9"/>
    <w:rsid w:val="006435B5"/>
    <w:rsid w:val="00644262"/>
    <w:rsid w:val="0064521F"/>
    <w:rsid w:val="006522FC"/>
    <w:rsid w:val="006561A1"/>
    <w:rsid w:val="0066261A"/>
    <w:rsid w:val="00666B35"/>
    <w:rsid w:val="00685F9F"/>
    <w:rsid w:val="00686C7D"/>
    <w:rsid w:val="0069528B"/>
    <w:rsid w:val="006A54E8"/>
    <w:rsid w:val="006C481F"/>
    <w:rsid w:val="006C7F25"/>
    <w:rsid w:val="006D22F1"/>
    <w:rsid w:val="006E22F1"/>
    <w:rsid w:val="006E265D"/>
    <w:rsid w:val="00701DB0"/>
    <w:rsid w:val="007046C9"/>
    <w:rsid w:val="00710885"/>
    <w:rsid w:val="007164EB"/>
    <w:rsid w:val="00721091"/>
    <w:rsid w:val="00733955"/>
    <w:rsid w:val="00734728"/>
    <w:rsid w:val="0075056F"/>
    <w:rsid w:val="007530F6"/>
    <w:rsid w:val="00753C97"/>
    <w:rsid w:val="0075695F"/>
    <w:rsid w:val="00757A03"/>
    <w:rsid w:val="00765613"/>
    <w:rsid w:val="00781367"/>
    <w:rsid w:val="007851F9"/>
    <w:rsid w:val="007860E0"/>
    <w:rsid w:val="007A0CBB"/>
    <w:rsid w:val="007A1075"/>
    <w:rsid w:val="007A1D46"/>
    <w:rsid w:val="007B0E82"/>
    <w:rsid w:val="007B62CE"/>
    <w:rsid w:val="007B6B36"/>
    <w:rsid w:val="007B6D3A"/>
    <w:rsid w:val="008152AF"/>
    <w:rsid w:val="00821FF8"/>
    <w:rsid w:val="0082311E"/>
    <w:rsid w:val="00830AD4"/>
    <w:rsid w:val="008440E9"/>
    <w:rsid w:val="008606A6"/>
    <w:rsid w:val="008615B6"/>
    <w:rsid w:val="00863C52"/>
    <w:rsid w:val="008652DE"/>
    <w:rsid w:val="0087264D"/>
    <w:rsid w:val="008859D1"/>
    <w:rsid w:val="008975E9"/>
    <w:rsid w:val="008A1FEC"/>
    <w:rsid w:val="008A3C90"/>
    <w:rsid w:val="008A46EA"/>
    <w:rsid w:val="008B14A3"/>
    <w:rsid w:val="008C4647"/>
    <w:rsid w:val="008C7251"/>
    <w:rsid w:val="008D111C"/>
    <w:rsid w:val="009011A6"/>
    <w:rsid w:val="009035C2"/>
    <w:rsid w:val="009064D6"/>
    <w:rsid w:val="00906FAC"/>
    <w:rsid w:val="009125AF"/>
    <w:rsid w:val="00912C03"/>
    <w:rsid w:val="00921269"/>
    <w:rsid w:val="009279B7"/>
    <w:rsid w:val="009318C6"/>
    <w:rsid w:val="0093791A"/>
    <w:rsid w:val="00945044"/>
    <w:rsid w:val="0094727B"/>
    <w:rsid w:val="00953043"/>
    <w:rsid w:val="009569F1"/>
    <w:rsid w:val="00962D76"/>
    <w:rsid w:val="00971DBA"/>
    <w:rsid w:val="009943BA"/>
    <w:rsid w:val="009A1D75"/>
    <w:rsid w:val="009A5AD4"/>
    <w:rsid w:val="009A5EDF"/>
    <w:rsid w:val="009B2692"/>
    <w:rsid w:val="009B403E"/>
    <w:rsid w:val="009B42FB"/>
    <w:rsid w:val="009B4BD8"/>
    <w:rsid w:val="009C3747"/>
    <w:rsid w:val="009D735F"/>
    <w:rsid w:val="009E3137"/>
    <w:rsid w:val="009E500A"/>
    <w:rsid w:val="009E5EC1"/>
    <w:rsid w:val="009F47E2"/>
    <w:rsid w:val="009F638E"/>
    <w:rsid w:val="00A00A14"/>
    <w:rsid w:val="00A022F0"/>
    <w:rsid w:val="00A02C72"/>
    <w:rsid w:val="00A1CB73"/>
    <w:rsid w:val="00A3518E"/>
    <w:rsid w:val="00A41F47"/>
    <w:rsid w:val="00A45B9D"/>
    <w:rsid w:val="00A46711"/>
    <w:rsid w:val="00A52FD0"/>
    <w:rsid w:val="00A64233"/>
    <w:rsid w:val="00A747E9"/>
    <w:rsid w:val="00A75CB9"/>
    <w:rsid w:val="00A83ECB"/>
    <w:rsid w:val="00AC5529"/>
    <w:rsid w:val="00AD0A88"/>
    <w:rsid w:val="00AD3B71"/>
    <w:rsid w:val="00AE0F63"/>
    <w:rsid w:val="00AE60A4"/>
    <w:rsid w:val="00B009FC"/>
    <w:rsid w:val="00B0181C"/>
    <w:rsid w:val="00B05056"/>
    <w:rsid w:val="00B12434"/>
    <w:rsid w:val="00B16DE9"/>
    <w:rsid w:val="00B24109"/>
    <w:rsid w:val="00B34798"/>
    <w:rsid w:val="00B34F35"/>
    <w:rsid w:val="00B414E9"/>
    <w:rsid w:val="00B437B7"/>
    <w:rsid w:val="00B4425C"/>
    <w:rsid w:val="00B67A04"/>
    <w:rsid w:val="00B72BED"/>
    <w:rsid w:val="00B902F4"/>
    <w:rsid w:val="00B95C14"/>
    <w:rsid w:val="00B96F61"/>
    <w:rsid w:val="00BA3A25"/>
    <w:rsid w:val="00BA51A6"/>
    <w:rsid w:val="00BB103A"/>
    <w:rsid w:val="00BB5069"/>
    <w:rsid w:val="00BC0C9F"/>
    <w:rsid w:val="00BC2861"/>
    <w:rsid w:val="00BC4438"/>
    <w:rsid w:val="00BD329D"/>
    <w:rsid w:val="00BD54C0"/>
    <w:rsid w:val="00BFAD45"/>
    <w:rsid w:val="00C011F2"/>
    <w:rsid w:val="00C023D9"/>
    <w:rsid w:val="00C0350C"/>
    <w:rsid w:val="00C20457"/>
    <w:rsid w:val="00C22107"/>
    <w:rsid w:val="00C42686"/>
    <w:rsid w:val="00C444B3"/>
    <w:rsid w:val="00C740EC"/>
    <w:rsid w:val="00C7456F"/>
    <w:rsid w:val="00C763B2"/>
    <w:rsid w:val="00C816D1"/>
    <w:rsid w:val="00C838FB"/>
    <w:rsid w:val="00C9096E"/>
    <w:rsid w:val="00C9645F"/>
    <w:rsid w:val="00CB650B"/>
    <w:rsid w:val="00CB67FC"/>
    <w:rsid w:val="00CC2859"/>
    <w:rsid w:val="00CD32E0"/>
    <w:rsid w:val="00CD7858"/>
    <w:rsid w:val="00CE318E"/>
    <w:rsid w:val="00CE6DA4"/>
    <w:rsid w:val="00D0231B"/>
    <w:rsid w:val="00D22917"/>
    <w:rsid w:val="00D34394"/>
    <w:rsid w:val="00D36538"/>
    <w:rsid w:val="00D64345"/>
    <w:rsid w:val="00D64464"/>
    <w:rsid w:val="00D65D89"/>
    <w:rsid w:val="00D66561"/>
    <w:rsid w:val="00D842E4"/>
    <w:rsid w:val="00D847FC"/>
    <w:rsid w:val="00D8663C"/>
    <w:rsid w:val="00D8733E"/>
    <w:rsid w:val="00D87D6E"/>
    <w:rsid w:val="00D90191"/>
    <w:rsid w:val="00D92505"/>
    <w:rsid w:val="00D94C85"/>
    <w:rsid w:val="00D95CB8"/>
    <w:rsid w:val="00D96F01"/>
    <w:rsid w:val="00DA047E"/>
    <w:rsid w:val="00DA6BCD"/>
    <w:rsid w:val="00DB0B87"/>
    <w:rsid w:val="00DC7C12"/>
    <w:rsid w:val="00DD8F52"/>
    <w:rsid w:val="00E06AFC"/>
    <w:rsid w:val="00E1394E"/>
    <w:rsid w:val="00E13DC4"/>
    <w:rsid w:val="00E1702F"/>
    <w:rsid w:val="00E172D8"/>
    <w:rsid w:val="00E22B30"/>
    <w:rsid w:val="00E33295"/>
    <w:rsid w:val="00E33A70"/>
    <w:rsid w:val="00E4385A"/>
    <w:rsid w:val="00E50506"/>
    <w:rsid w:val="00E5307F"/>
    <w:rsid w:val="00E57F61"/>
    <w:rsid w:val="00E62369"/>
    <w:rsid w:val="00E710B1"/>
    <w:rsid w:val="00E831B3"/>
    <w:rsid w:val="00E94B4B"/>
    <w:rsid w:val="00E968DF"/>
    <w:rsid w:val="00EA7168"/>
    <w:rsid w:val="00EA7F2F"/>
    <w:rsid w:val="00EC7A6A"/>
    <w:rsid w:val="00EE004F"/>
    <w:rsid w:val="00EF4600"/>
    <w:rsid w:val="00EF5CFC"/>
    <w:rsid w:val="00EF6638"/>
    <w:rsid w:val="00F12046"/>
    <w:rsid w:val="00F1491F"/>
    <w:rsid w:val="00F16921"/>
    <w:rsid w:val="00F203EC"/>
    <w:rsid w:val="00F259BE"/>
    <w:rsid w:val="00F2B14B"/>
    <w:rsid w:val="00F301D9"/>
    <w:rsid w:val="00F32979"/>
    <w:rsid w:val="00F4178D"/>
    <w:rsid w:val="00F47E27"/>
    <w:rsid w:val="00F52CBC"/>
    <w:rsid w:val="00F615E1"/>
    <w:rsid w:val="00F63990"/>
    <w:rsid w:val="00F8216E"/>
    <w:rsid w:val="00F91647"/>
    <w:rsid w:val="00F96096"/>
    <w:rsid w:val="00FB04D8"/>
    <w:rsid w:val="00FB227C"/>
    <w:rsid w:val="00FB5BD7"/>
    <w:rsid w:val="00FC5CA6"/>
    <w:rsid w:val="00FC683D"/>
    <w:rsid w:val="00FD10C3"/>
    <w:rsid w:val="00FD2D21"/>
    <w:rsid w:val="00FD6FAE"/>
    <w:rsid w:val="00FD8BBA"/>
    <w:rsid w:val="00FE0560"/>
    <w:rsid w:val="00FE2A9B"/>
    <w:rsid w:val="00FE5C0C"/>
    <w:rsid w:val="00FF1072"/>
    <w:rsid w:val="00FF2E4A"/>
    <w:rsid w:val="00FF3A9F"/>
    <w:rsid w:val="00FF55C8"/>
    <w:rsid w:val="0110D0E0"/>
    <w:rsid w:val="011A6CFD"/>
    <w:rsid w:val="013899E8"/>
    <w:rsid w:val="0141E53E"/>
    <w:rsid w:val="015B4886"/>
    <w:rsid w:val="0185580B"/>
    <w:rsid w:val="01D78063"/>
    <w:rsid w:val="01E7C0E1"/>
    <w:rsid w:val="020A380D"/>
    <w:rsid w:val="022598DA"/>
    <w:rsid w:val="024C0910"/>
    <w:rsid w:val="025BAE07"/>
    <w:rsid w:val="027F5D87"/>
    <w:rsid w:val="02822657"/>
    <w:rsid w:val="02E001A2"/>
    <w:rsid w:val="02F110F6"/>
    <w:rsid w:val="034B5E40"/>
    <w:rsid w:val="03B49C92"/>
    <w:rsid w:val="03E1E142"/>
    <w:rsid w:val="04715E8D"/>
    <w:rsid w:val="051D52D1"/>
    <w:rsid w:val="0538BF5A"/>
    <w:rsid w:val="0544DA20"/>
    <w:rsid w:val="05484449"/>
    <w:rsid w:val="05A40065"/>
    <w:rsid w:val="05CA0813"/>
    <w:rsid w:val="064A325D"/>
    <w:rsid w:val="066C3A68"/>
    <w:rsid w:val="06AD573E"/>
    <w:rsid w:val="07AA741B"/>
    <w:rsid w:val="07ECCE16"/>
    <w:rsid w:val="07F98E6E"/>
    <w:rsid w:val="08EA7E64"/>
    <w:rsid w:val="09267AEE"/>
    <w:rsid w:val="0943F396"/>
    <w:rsid w:val="09732104"/>
    <w:rsid w:val="0977A2C3"/>
    <w:rsid w:val="09DFA071"/>
    <w:rsid w:val="0A1A7D94"/>
    <w:rsid w:val="0AC0A3A1"/>
    <w:rsid w:val="0AC14A6C"/>
    <w:rsid w:val="0B142923"/>
    <w:rsid w:val="0B29F07D"/>
    <w:rsid w:val="0B40EF53"/>
    <w:rsid w:val="0B9E35F2"/>
    <w:rsid w:val="0BEB17FD"/>
    <w:rsid w:val="0C21C31C"/>
    <w:rsid w:val="0C9BF557"/>
    <w:rsid w:val="0D291631"/>
    <w:rsid w:val="0D385031"/>
    <w:rsid w:val="0D3E5883"/>
    <w:rsid w:val="0D420DF2"/>
    <w:rsid w:val="0D893434"/>
    <w:rsid w:val="0D8F6B6E"/>
    <w:rsid w:val="0E38E3D0"/>
    <w:rsid w:val="0E865EC2"/>
    <w:rsid w:val="0EE38577"/>
    <w:rsid w:val="0EE6782D"/>
    <w:rsid w:val="0F2AAFC7"/>
    <w:rsid w:val="0FB0D78A"/>
    <w:rsid w:val="0FEF07B1"/>
    <w:rsid w:val="1028A622"/>
    <w:rsid w:val="1068470A"/>
    <w:rsid w:val="10A9319A"/>
    <w:rsid w:val="10F17BA3"/>
    <w:rsid w:val="10FED9DA"/>
    <w:rsid w:val="116FC0A0"/>
    <w:rsid w:val="11953B8D"/>
    <w:rsid w:val="1246ED09"/>
    <w:rsid w:val="1261FD1A"/>
    <w:rsid w:val="12F6E2F8"/>
    <w:rsid w:val="12F71CEA"/>
    <w:rsid w:val="1369D46A"/>
    <w:rsid w:val="136F06C3"/>
    <w:rsid w:val="13801AE6"/>
    <w:rsid w:val="13DE2676"/>
    <w:rsid w:val="1426EBE7"/>
    <w:rsid w:val="146F31B2"/>
    <w:rsid w:val="14926893"/>
    <w:rsid w:val="1581BE0A"/>
    <w:rsid w:val="1590B27A"/>
    <w:rsid w:val="15C0FE20"/>
    <w:rsid w:val="15D34BF9"/>
    <w:rsid w:val="160D4850"/>
    <w:rsid w:val="1636C1E0"/>
    <w:rsid w:val="16620FE1"/>
    <w:rsid w:val="16E54BCF"/>
    <w:rsid w:val="16FD40A6"/>
    <w:rsid w:val="1747263C"/>
    <w:rsid w:val="17530864"/>
    <w:rsid w:val="177954BE"/>
    <w:rsid w:val="1790C340"/>
    <w:rsid w:val="17A0B880"/>
    <w:rsid w:val="17D47DA9"/>
    <w:rsid w:val="17ED4CE3"/>
    <w:rsid w:val="181A9EA1"/>
    <w:rsid w:val="184429BD"/>
    <w:rsid w:val="187021FB"/>
    <w:rsid w:val="18767F58"/>
    <w:rsid w:val="18934CF1"/>
    <w:rsid w:val="19296A16"/>
    <w:rsid w:val="198F0CF8"/>
    <w:rsid w:val="19A00AC1"/>
    <w:rsid w:val="19B13A45"/>
    <w:rsid w:val="19F47455"/>
    <w:rsid w:val="1A61157B"/>
    <w:rsid w:val="1B0CB219"/>
    <w:rsid w:val="1B0D2BC6"/>
    <w:rsid w:val="1B111B3C"/>
    <w:rsid w:val="1B34B87D"/>
    <w:rsid w:val="1B5601F6"/>
    <w:rsid w:val="1BD76832"/>
    <w:rsid w:val="1BDA75D7"/>
    <w:rsid w:val="1C09D666"/>
    <w:rsid w:val="1C208F2A"/>
    <w:rsid w:val="1C695850"/>
    <w:rsid w:val="1C6F5706"/>
    <w:rsid w:val="1C7591C6"/>
    <w:rsid w:val="1C759391"/>
    <w:rsid w:val="1C8D94BD"/>
    <w:rsid w:val="1C95AE67"/>
    <w:rsid w:val="1CFB334D"/>
    <w:rsid w:val="1D071BC5"/>
    <w:rsid w:val="1D5C0CBA"/>
    <w:rsid w:val="1D6F0145"/>
    <w:rsid w:val="1DB179E4"/>
    <w:rsid w:val="1DBDD45C"/>
    <w:rsid w:val="1DD1D996"/>
    <w:rsid w:val="1DD7BEA0"/>
    <w:rsid w:val="1E0A8E56"/>
    <w:rsid w:val="1E0D8E41"/>
    <w:rsid w:val="1E3560C6"/>
    <w:rsid w:val="1E8152FE"/>
    <w:rsid w:val="1E9CA56B"/>
    <w:rsid w:val="1F6BDA94"/>
    <w:rsid w:val="1F989629"/>
    <w:rsid w:val="1FA8BBFA"/>
    <w:rsid w:val="2042E7CA"/>
    <w:rsid w:val="207D089E"/>
    <w:rsid w:val="20C33DAC"/>
    <w:rsid w:val="20CBBA6D"/>
    <w:rsid w:val="211DFEB6"/>
    <w:rsid w:val="21B53BBF"/>
    <w:rsid w:val="21BF6F16"/>
    <w:rsid w:val="2289E724"/>
    <w:rsid w:val="22A19BB2"/>
    <w:rsid w:val="23CE00B9"/>
    <w:rsid w:val="23D804D4"/>
    <w:rsid w:val="240439C2"/>
    <w:rsid w:val="241D81D0"/>
    <w:rsid w:val="242B0974"/>
    <w:rsid w:val="2454A2EE"/>
    <w:rsid w:val="2505AE24"/>
    <w:rsid w:val="256F4743"/>
    <w:rsid w:val="258D33AA"/>
    <w:rsid w:val="25CF6765"/>
    <w:rsid w:val="2628FFDA"/>
    <w:rsid w:val="2652B0DD"/>
    <w:rsid w:val="270039B6"/>
    <w:rsid w:val="281848A6"/>
    <w:rsid w:val="282FB2E1"/>
    <w:rsid w:val="28507A9B"/>
    <w:rsid w:val="2862F849"/>
    <w:rsid w:val="28C8E3A1"/>
    <w:rsid w:val="28CA9D40"/>
    <w:rsid w:val="29430AA3"/>
    <w:rsid w:val="294F8D6B"/>
    <w:rsid w:val="2A86F138"/>
    <w:rsid w:val="2A9BA6AB"/>
    <w:rsid w:val="2B832DF7"/>
    <w:rsid w:val="2BAA6533"/>
    <w:rsid w:val="2BAF4F71"/>
    <w:rsid w:val="2BEA9399"/>
    <w:rsid w:val="2C36E09E"/>
    <w:rsid w:val="2CBD6639"/>
    <w:rsid w:val="2CBED562"/>
    <w:rsid w:val="2CFD8B7D"/>
    <w:rsid w:val="2D402656"/>
    <w:rsid w:val="2D9B7411"/>
    <w:rsid w:val="2DAC0F18"/>
    <w:rsid w:val="2DC3D78C"/>
    <w:rsid w:val="2E188E0C"/>
    <w:rsid w:val="2E629675"/>
    <w:rsid w:val="2E86B302"/>
    <w:rsid w:val="2F0D8B44"/>
    <w:rsid w:val="2F5230D2"/>
    <w:rsid w:val="2F6CA240"/>
    <w:rsid w:val="2FAECDBF"/>
    <w:rsid w:val="2FC20351"/>
    <w:rsid w:val="2FD41A88"/>
    <w:rsid w:val="2FEED171"/>
    <w:rsid w:val="307091FB"/>
    <w:rsid w:val="307B55E5"/>
    <w:rsid w:val="30D1A1B6"/>
    <w:rsid w:val="311F6E17"/>
    <w:rsid w:val="31940B21"/>
    <w:rsid w:val="31EEF32B"/>
    <w:rsid w:val="32175A60"/>
    <w:rsid w:val="3222AF8E"/>
    <w:rsid w:val="323420BF"/>
    <w:rsid w:val="327E0C1E"/>
    <w:rsid w:val="32FC75E4"/>
    <w:rsid w:val="33C7A59D"/>
    <w:rsid w:val="34071926"/>
    <w:rsid w:val="3470A309"/>
    <w:rsid w:val="3484DEDC"/>
    <w:rsid w:val="350EA40B"/>
    <w:rsid w:val="352F39E7"/>
    <w:rsid w:val="3558994B"/>
    <w:rsid w:val="35718603"/>
    <w:rsid w:val="357A13B3"/>
    <w:rsid w:val="35EAD482"/>
    <w:rsid w:val="3695080F"/>
    <w:rsid w:val="36957482"/>
    <w:rsid w:val="36B75A35"/>
    <w:rsid w:val="36D4613A"/>
    <w:rsid w:val="36DFD06A"/>
    <w:rsid w:val="374A183D"/>
    <w:rsid w:val="377186A7"/>
    <w:rsid w:val="37B9E896"/>
    <w:rsid w:val="37C72B7B"/>
    <w:rsid w:val="37ECA137"/>
    <w:rsid w:val="3843757C"/>
    <w:rsid w:val="3858ED11"/>
    <w:rsid w:val="3859709F"/>
    <w:rsid w:val="38841083"/>
    <w:rsid w:val="38BB0448"/>
    <w:rsid w:val="39025EC1"/>
    <w:rsid w:val="3921445B"/>
    <w:rsid w:val="3921EC60"/>
    <w:rsid w:val="3959BF4B"/>
    <w:rsid w:val="398DDBAC"/>
    <w:rsid w:val="39B8AF05"/>
    <w:rsid w:val="3A1DD276"/>
    <w:rsid w:val="3A7EA16B"/>
    <w:rsid w:val="3AC42485"/>
    <w:rsid w:val="3AEC8CB8"/>
    <w:rsid w:val="3B282C33"/>
    <w:rsid w:val="3BC1D7D7"/>
    <w:rsid w:val="3BD7B9FC"/>
    <w:rsid w:val="3C76987E"/>
    <w:rsid w:val="3C9290FF"/>
    <w:rsid w:val="3CA294B6"/>
    <w:rsid w:val="3CD73FFA"/>
    <w:rsid w:val="3CD8C78F"/>
    <w:rsid w:val="3D095539"/>
    <w:rsid w:val="3D0AC12E"/>
    <w:rsid w:val="3D2D7CFA"/>
    <w:rsid w:val="3D92DC97"/>
    <w:rsid w:val="3DDE2B55"/>
    <w:rsid w:val="3DE1F2E7"/>
    <w:rsid w:val="3DF85BCD"/>
    <w:rsid w:val="3E7ABBFC"/>
    <w:rsid w:val="3E865080"/>
    <w:rsid w:val="3EB4298A"/>
    <w:rsid w:val="3EB4E74A"/>
    <w:rsid w:val="3EBFBE54"/>
    <w:rsid w:val="3F37305F"/>
    <w:rsid w:val="3F4830CA"/>
    <w:rsid w:val="3F725C93"/>
    <w:rsid w:val="3FB24902"/>
    <w:rsid w:val="3FF98BBC"/>
    <w:rsid w:val="40019696"/>
    <w:rsid w:val="401859EC"/>
    <w:rsid w:val="4024EB0C"/>
    <w:rsid w:val="40A53164"/>
    <w:rsid w:val="40D6D8A9"/>
    <w:rsid w:val="41C08AA5"/>
    <w:rsid w:val="4348F82D"/>
    <w:rsid w:val="437EBA81"/>
    <w:rsid w:val="43833DA5"/>
    <w:rsid w:val="4393B677"/>
    <w:rsid w:val="43B696D1"/>
    <w:rsid w:val="43BA773B"/>
    <w:rsid w:val="4401DCA7"/>
    <w:rsid w:val="440272FC"/>
    <w:rsid w:val="4414D6F2"/>
    <w:rsid w:val="44276ECF"/>
    <w:rsid w:val="443C8CEA"/>
    <w:rsid w:val="4459E470"/>
    <w:rsid w:val="4471BC11"/>
    <w:rsid w:val="44781E06"/>
    <w:rsid w:val="4487068B"/>
    <w:rsid w:val="44A85261"/>
    <w:rsid w:val="451E7688"/>
    <w:rsid w:val="452888D9"/>
    <w:rsid w:val="45D13627"/>
    <w:rsid w:val="45FB088A"/>
    <w:rsid w:val="463C809A"/>
    <w:rsid w:val="46D2ED0A"/>
    <w:rsid w:val="4706F431"/>
    <w:rsid w:val="478FA613"/>
    <w:rsid w:val="47AE2377"/>
    <w:rsid w:val="47AE5E2B"/>
    <w:rsid w:val="480FAC79"/>
    <w:rsid w:val="4825EF29"/>
    <w:rsid w:val="485C91BF"/>
    <w:rsid w:val="48E1FDB6"/>
    <w:rsid w:val="491AE3E2"/>
    <w:rsid w:val="494AE7C0"/>
    <w:rsid w:val="498170A8"/>
    <w:rsid w:val="49F83F9E"/>
    <w:rsid w:val="49FC8F97"/>
    <w:rsid w:val="4A1B247C"/>
    <w:rsid w:val="4A90C0B5"/>
    <w:rsid w:val="4AB07091"/>
    <w:rsid w:val="4AD81773"/>
    <w:rsid w:val="4B2B193C"/>
    <w:rsid w:val="4B5C7C8C"/>
    <w:rsid w:val="4B7BCE97"/>
    <w:rsid w:val="4B950738"/>
    <w:rsid w:val="4BE3F2DC"/>
    <w:rsid w:val="4C5B70C4"/>
    <w:rsid w:val="4CBE9FDF"/>
    <w:rsid w:val="4CDA2C99"/>
    <w:rsid w:val="4D1C95D2"/>
    <w:rsid w:val="4D244669"/>
    <w:rsid w:val="4D3FA787"/>
    <w:rsid w:val="4D4C1954"/>
    <w:rsid w:val="4D57F4FC"/>
    <w:rsid w:val="4D5F8F76"/>
    <w:rsid w:val="4D8AC358"/>
    <w:rsid w:val="4DB3D544"/>
    <w:rsid w:val="4DBDD3A2"/>
    <w:rsid w:val="4E289D41"/>
    <w:rsid w:val="4E3CD7D3"/>
    <w:rsid w:val="4E99DCAE"/>
    <w:rsid w:val="4EA6D336"/>
    <w:rsid w:val="4EB5E952"/>
    <w:rsid w:val="4EF129E7"/>
    <w:rsid w:val="4F445447"/>
    <w:rsid w:val="4F5DAF90"/>
    <w:rsid w:val="4F89929E"/>
    <w:rsid w:val="4F918A95"/>
    <w:rsid w:val="4F951467"/>
    <w:rsid w:val="5009C95E"/>
    <w:rsid w:val="501DDE5B"/>
    <w:rsid w:val="504ECCF0"/>
    <w:rsid w:val="5050B183"/>
    <w:rsid w:val="50514489"/>
    <w:rsid w:val="506268A5"/>
    <w:rsid w:val="5069455C"/>
    <w:rsid w:val="509C9B98"/>
    <w:rsid w:val="50D9DFF2"/>
    <w:rsid w:val="50F30DAA"/>
    <w:rsid w:val="5101B4A2"/>
    <w:rsid w:val="5142C0F6"/>
    <w:rsid w:val="51558114"/>
    <w:rsid w:val="516A4A60"/>
    <w:rsid w:val="5187D96D"/>
    <w:rsid w:val="519868E7"/>
    <w:rsid w:val="51ACB55A"/>
    <w:rsid w:val="51DEB3CF"/>
    <w:rsid w:val="5256CD32"/>
    <w:rsid w:val="525F6170"/>
    <w:rsid w:val="52B82B57"/>
    <w:rsid w:val="5335F160"/>
    <w:rsid w:val="53963475"/>
    <w:rsid w:val="53C9E5E3"/>
    <w:rsid w:val="5400D0C6"/>
    <w:rsid w:val="5400E198"/>
    <w:rsid w:val="5465BA4D"/>
    <w:rsid w:val="549A34CE"/>
    <w:rsid w:val="55030302"/>
    <w:rsid w:val="5560780F"/>
    <w:rsid w:val="557C7DC5"/>
    <w:rsid w:val="55B30A76"/>
    <w:rsid w:val="56103125"/>
    <w:rsid w:val="5632E61C"/>
    <w:rsid w:val="563D999C"/>
    <w:rsid w:val="56DF6982"/>
    <w:rsid w:val="56F0F3B8"/>
    <w:rsid w:val="570D24AF"/>
    <w:rsid w:val="5729074E"/>
    <w:rsid w:val="5773D895"/>
    <w:rsid w:val="578D4213"/>
    <w:rsid w:val="57A3B0BD"/>
    <w:rsid w:val="57B13613"/>
    <w:rsid w:val="57E3CACA"/>
    <w:rsid w:val="588C221E"/>
    <w:rsid w:val="58939120"/>
    <w:rsid w:val="58AA1B1E"/>
    <w:rsid w:val="591118FE"/>
    <w:rsid w:val="592BDA1F"/>
    <w:rsid w:val="59332702"/>
    <w:rsid w:val="5939DD81"/>
    <w:rsid w:val="5991884A"/>
    <w:rsid w:val="59AB3B42"/>
    <w:rsid w:val="5AA4A81D"/>
    <w:rsid w:val="5AEB6923"/>
    <w:rsid w:val="5AFD482A"/>
    <w:rsid w:val="5B3977DD"/>
    <w:rsid w:val="5B456A7B"/>
    <w:rsid w:val="5C1D0C61"/>
    <w:rsid w:val="5C319D14"/>
    <w:rsid w:val="5C5AFDC4"/>
    <w:rsid w:val="5C736248"/>
    <w:rsid w:val="5CA30ADC"/>
    <w:rsid w:val="5CB34873"/>
    <w:rsid w:val="5CD42E6B"/>
    <w:rsid w:val="5CF9036D"/>
    <w:rsid w:val="5D3F2207"/>
    <w:rsid w:val="5D5C8BAC"/>
    <w:rsid w:val="5D659E88"/>
    <w:rsid w:val="5DDC45CD"/>
    <w:rsid w:val="5E35269A"/>
    <w:rsid w:val="5E60E249"/>
    <w:rsid w:val="5E92708C"/>
    <w:rsid w:val="5E94B1CF"/>
    <w:rsid w:val="5EC8B244"/>
    <w:rsid w:val="5EF25A71"/>
    <w:rsid w:val="5F1602B3"/>
    <w:rsid w:val="5F550674"/>
    <w:rsid w:val="5F5B36C3"/>
    <w:rsid w:val="5F6D1582"/>
    <w:rsid w:val="5F84C8EC"/>
    <w:rsid w:val="5FBA7962"/>
    <w:rsid w:val="5FEA82C5"/>
    <w:rsid w:val="602861CE"/>
    <w:rsid w:val="602BD46B"/>
    <w:rsid w:val="606EA9F9"/>
    <w:rsid w:val="608EAAB6"/>
    <w:rsid w:val="60900EF6"/>
    <w:rsid w:val="60984565"/>
    <w:rsid w:val="60A13624"/>
    <w:rsid w:val="60C92C7F"/>
    <w:rsid w:val="61424981"/>
    <w:rsid w:val="6180F95C"/>
    <w:rsid w:val="618807D6"/>
    <w:rsid w:val="6228CBC0"/>
    <w:rsid w:val="628A7F6F"/>
    <w:rsid w:val="62C55453"/>
    <w:rsid w:val="62C8CD58"/>
    <w:rsid w:val="62FA1176"/>
    <w:rsid w:val="632E8347"/>
    <w:rsid w:val="634818CF"/>
    <w:rsid w:val="635C3826"/>
    <w:rsid w:val="635F36E5"/>
    <w:rsid w:val="63D0248A"/>
    <w:rsid w:val="63F2F51C"/>
    <w:rsid w:val="640E4591"/>
    <w:rsid w:val="641224DC"/>
    <w:rsid w:val="6420EDC6"/>
    <w:rsid w:val="64294F44"/>
    <w:rsid w:val="6450B7BD"/>
    <w:rsid w:val="6458DDD3"/>
    <w:rsid w:val="645FD045"/>
    <w:rsid w:val="6468C323"/>
    <w:rsid w:val="64913677"/>
    <w:rsid w:val="64F1E2F7"/>
    <w:rsid w:val="6515265E"/>
    <w:rsid w:val="65B04868"/>
    <w:rsid w:val="66338FEE"/>
    <w:rsid w:val="666DBD67"/>
    <w:rsid w:val="668EABCF"/>
    <w:rsid w:val="66920773"/>
    <w:rsid w:val="66976957"/>
    <w:rsid w:val="66B85A21"/>
    <w:rsid w:val="6771C386"/>
    <w:rsid w:val="67AD44B6"/>
    <w:rsid w:val="67BC3EF3"/>
    <w:rsid w:val="680430C2"/>
    <w:rsid w:val="688489AD"/>
    <w:rsid w:val="6890C9F3"/>
    <w:rsid w:val="68A074E5"/>
    <w:rsid w:val="69157A33"/>
    <w:rsid w:val="6944CBDD"/>
    <w:rsid w:val="695FA252"/>
    <w:rsid w:val="699C9CD3"/>
    <w:rsid w:val="69BB60EC"/>
    <w:rsid w:val="6A33B2CA"/>
    <w:rsid w:val="6A5CA9D4"/>
    <w:rsid w:val="6A8A454A"/>
    <w:rsid w:val="6A98519A"/>
    <w:rsid w:val="6AD7AD0B"/>
    <w:rsid w:val="6AE0A793"/>
    <w:rsid w:val="6AE22E45"/>
    <w:rsid w:val="6BAE57D3"/>
    <w:rsid w:val="6C215399"/>
    <w:rsid w:val="6C6090FD"/>
    <w:rsid w:val="6C67D4F4"/>
    <w:rsid w:val="6C81E488"/>
    <w:rsid w:val="6D27F1B4"/>
    <w:rsid w:val="6D384161"/>
    <w:rsid w:val="6D389932"/>
    <w:rsid w:val="6D4724DF"/>
    <w:rsid w:val="6DCE21B5"/>
    <w:rsid w:val="6E5E2A6B"/>
    <w:rsid w:val="6E78D4D0"/>
    <w:rsid w:val="6E7A9B74"/>
    <w:rsid w:val="6E9EF819"/>
    <w:rsid w:val="6ECFB061"/>
    <w:rsid w:val="6F0317DB"/>
    <w:rsid w:val="6FA8CDE2"/>
    <w:rsid w:val="6FAECB04"/>
    <w:rsid w:val="6FD77E88"/>
    <w:rsid w:val="6FD83C6F"/>
    <w:rsid w:val="702B5EA8"/>
    <w:rsid w:val="70F1B4D2"/>
    <w:rsid w:val="71B2F7A3"/>
    <w:rsid w:val="71B8F8C8"/>
    <w:rsid w:val="71BC3BAB"/>
    <w:rsid w:val="71F82215"/>
    <w:rsid w:val="7212901E"/>
    <w:rsid w:val="721B8CA2"/>
    <w:rsid w:val="72A9BF1C"/>
    <w:rsid w:val="72C516A4"/>
    <w:rsid w:val="72D5E33D"/>
    <w:rsid w:val="72EF7011"/>
    <w:rsid w:val="73F0F958"/>
    <w:rsid w:val="741174F3"/>
    <w:rsid w:val="742D3433"/>
    <w:rsid w:val="747A07C3"/>
    <w:rsid w:val="748E8EF6"/>
    <w:rsid w:val="74D9CFB1"/>
    <w:rsid w:val="74F14B76"/>
    <w:rsid w:val="756CF251"/>
    <w:rsid w:val="758B157C"/>
    <w:rsid w:val="7599DD5E"/>
    <w:rsid w:val="759E8D00"/>
    <w:rsid w:val="75C0D725"/>
    <w:rsid w:val="75D9F26C"/>
    <w:rsid w:val="75FA323A"/>
    <w:rsid w:val="7604104F"/>
    <w:rsid w:val="760DB5BB"/>
    <w:rsid w:val="763C9692"/>
    <w:rsid w:val="765B69FD"/>
    <w:rsid w:val="76E540F4"/>
    <w:rsid w:val="76E7FFFD"/>
    <w:rsid w:val="771828DF"/>
    <w:rsid w:val="7753B925"/>
    <w:rsid w:val="777416BE"/>
    <w:rsid w:val="777F2DFA"/>
    <w:rsid w:val="77C58C9D"/>
    <w:rsid w:val="77CF72FD"/>
    <w:rsid w:val="781F178D"/>
    <w:rsid w:val="78E9C214"/>
    <w:rsid w:val="791C34DF"/>
    <w:rsid w:val="7953F0CC"/>
    <w:rsid w:val="7976E42E"/>
    <w:rsid w:val="79A3E39D"/>
    <w:rsid w:val="79F36BBD"/>
    <w:rsid w:val="7A3088D8"/>
    <w:rsid w:val="7A4E8EFC"/>
    <w:rsid w:val="7A594FC8"/>
    <w:rsid w:val="7AA03068"/>
    <w:rsid w:val="7ABDB5A7"/>
    <w:rsid w:val="7AF4AAED"/>
    <w:rsid w:val="7B86BE43"/>
    <w:rsid w:val="7B89DFB5"/>
    <w:rsid w:val="7C7AF2CF"/>
    <w:rsid w:val="7C941E4E"/>
    <w:rsid w:val="7C9D58D9"/>
    <w:rsid w:val="7CA3EE9E"/>
    <w:rsid w:val="7CB96ADE"/>
    <w:rsid w:val="7CFE5B20"/>
    <w:rsid w:val="7DA69587"/>
    <w:rsid w:val="7E0B73B9"/>
    <w:rsid w:val="7E84497C"/>
    <w:rsid w:val="7E9CF65D"/>
    <w:rsid w:val="7E9F90F6"/>
    <w:rsid w:val="7F419A2D"/>
    <w:rsid w:val="7FB943AE"/>
    <w:rsid w:val="7FBF33DF"/>
    <w:rsid w:val="7FE2D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B266E8"/>
  <w15:chartTrackingRefBased/>
  <w15:docId w15:val="{4686C0E9-9D4A-4237-9CE6-1FFA36F4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064D6"/>
    <w:rPr>
      <w:rFonts w:ascii="Times New Roman" w:hAnsi="Times New Roman"/>
      <w:sz w:val="24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D32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link w:val="Nadpis3Char"/>
    <w:uiPriority w:val="9"/>
    <w:qFormat/>
    <w:rsid w:val="00D842E4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D842E4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uiPriority w:val="9"/>
    <w:rsid w:val="00D842E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D842E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D842E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D842E4"/>
    <w:rPr>
      <w:b/>
      <w:bCs/>
    </w:rPr>
  </w:style>
  <w:style w:type="character" w:customStyle="1" w:styleId="katex-mathml">
    <w:name w:val="katex-mathml"/>
    <w:basedOn w:val="Predvolenpsmoodseku"/>
    <w:rsid w:val="00D842E4"/>
  </w:style>
  <w:style w:type="character" w:customStyle="1" w:styleId="mord">
    <w:name w:val="mord"/>
    <w:basedOn w:val="Predvolenpsmoodseku"/>
    <w:rsid w:val="00D842E4"/>
  </w:style>
  <w:style w:type="character" w:customStyle="1" w:styleId="mrel">
    <w:name w:val="mrel"/>
    <w:basedOn w:val="Predvolenpsmoodseku"/>
    <w:rsid w:val="00D842E4"/>
  </w:style>
  <w:style w:type="character" w:customStyle="1" w:styleId="mbin">
    <w:name w:val="mbin"/>
    <w:basedOn w:val="Predvolenpsmoodseku"/>
    <w:rsid w:val="00D842E4"/>
  </w:style>
  <w:style w:type="character" w:customStyle="1" w:styleId="vlist-s">
    <w:name w:val="vlist-s"/>
    <w:basedOn w:val="Predvolenpsmoodseku"/>
    <w:rsid w:val="00D842E4"/>
  </w:style>
  <w:style w:type="paragraph" w:styleId="Odsekzoznamu">
    <w:name w:val="List Paragraph"/>
    <w:basedOn w:val="Normlny"/>
    <w:uiPriority w:val="34"/>
    <w:qFormat/>
    <w:rsid w:val="00FC5CA6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C5CA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C5CA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C5CA6"/>
    <w:rPr>
      <w:vertAlign w:val="superscript"/>
    </w:rPr>
  </w:style>
  <w:style w:type="character" w:styleId="Hypertextovprepojenie">
    <w:name w:val="Hyperlink"/>
    <w:basedOn w:val="Predvolenpsmoodseku"/>
    <w:uiPriority w:val="99"/>
    <w:unhideWhenUsed/>
    <w:rsid w:val="00FC5CA6"/>
    <w:rPr>
      <w:color w:val="0563C1" w:themeColor="hyperlink"/>
      <w:u w:val="single"/>
    </w:rPr>
  </w:style>
  <w:style w:type="table" w:styleId="Mriekatabuky">
    <w:name w:val="Table Grid"/>
    <w:basedOn w:val="Normlnatabuka"/>
    <w:uiPriority w:val="39"/>
    <w:rsid w:val="00445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439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4393D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unhideWhenUsed/>
    <w:rsid w:val="00F1692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1692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16921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1692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16921"/>
    <w:rPr>
      <w:rFonts w:ascii="Times New Roman" w:hAnsi="Times New Roman"/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8615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615B6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8615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615B6"/>
    <w:rPr>
      <w:rFonts w:ascii="Times New Roman" w:hAnsi="Times New Roman"/>
      <w:sz w:val="24"/>
    </w:rPr>
  </w:style>
  <w:style w:type="paragraph" w:styleId="Revzia">
    <w:name w:val="Revision"/>
    <w:hidden/>
    <w:uiPriority w:val="99"/>
    <w:semiHidden/>
    <w:rsid w:val="008615B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D32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paragraph">
    <w:name w:val="paragraph"/>
    <w:basedOn w:val="Normlny"/>
    <w:rsid w:val="00F3297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sk-SK"/>
    </w:rPr>
  </w:style>
  <w:style w:type="character" w:customStyle="1" w:styleId="normaltextrun">
    <w:name w:val="normaltextrun"/>
    <w:basedOn w:val="Predvolenpsmoodseku"/>
    <w:rsid w:val="00F32979"/>
  </w:style>
  <w:style w:type="character" w:customStyle="1" w:styleId="eop">
    <w:name w:val="eop"/>
    <w:basedOn w:val="Predvolenpsmoodseku"/>
    <w:rsid w:val="00F32979"/>
  </w:style>
  <w:style w:type="paragraph" w:customStyle="1" w:styleId="xmsonormal">
    <w:name w:val="x_msonormal"/>
    <w:basedOn w:val="Normlny"/>
    <w:rsid w:val="00F32979"/>
    <w:pPr>
      <w:spacing w:after="0" w:line="240" w:lineRule="auto"/>
    </w:pPr>
    <w:rPr>
      <w:rFonts w:ascii="Calibri" w:hAnsi="Calibri" w:cs="Calibri"/>
      <w:sz w:val="22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8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0933cbe30c7f422c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2c5f1371cb65400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0B91A-3780-4429-833E-3566FE5BA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Ležovič Mário</dc:creator>
  <cp:keywords/>
  <dc:description/>
  <cp:lastModifiedBy>Machajdíková Mária</cp:lastModifiedBy>
  <cp:revision>3</cp:revision>
  <cp:lastPrinted>2025-07-14T13:24:00Z</cp:lastPrinted>
  <dcterms:created xsi:type="dcterms:W3CDTF">2025-11-19T15:53:00Z</dcterms:created>
  <dcterms:modified xsi:type="dcterms:W3CDTF">2025-11-19T15:54:00Z</dcterms:modified>
</cp:coreProperties>
</file>