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CF6251">
        <w:rPr>
          <w:sz w:val="22"/>
          <w:szCs w:val="22"/>
        </w:rPr>
        <w:t>1245</w:t>
      </w:r>
      <w:bookmarkStart w:id="0" w:name="_GoBack"/>
      <w:bookmarkEnd w:id="0"/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8B06E3">
      <w:pPr>
        <w:pStyle w:val="rozhodnutia"/>
      </w:pPr>
      <w:r>
        <w:t>1068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224F28">
        <w:rPr>
          <w:rFonts w:ascii="Arial" w:hAnsi="Arial" w:cs="Arial"/>
          <w:sz w:val="22"/>
          <w:szCs w:val="22"/>
        </w:rPr>
        <w:t>1</w:t>
      </w:r>
      <w:r w:rsidR="007B185C">
        <w:rPr>
          <w:rFonts w:ascii="Arial" w:hAnsi="Arial" w:cs="Arial"/>
          <w:sz w:val="22"/>
          <w:szCs w:val="22"/>
        </w:rPr>
        <w:t>9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224F28">
        <w:rPr>
          <w:rFonts w:ascii="Arial" w:hAnsi="Arial" w:cs="Arial"/>
          <w:sz w:val="22"/>
          <w:szCs w:val="22"/>
        </w:rPr>
        <w:t>m</w:t>
      </w:r>
      <w:r w:rsidR="00632410">
        <w:rPr>
          <w:rFonts w:ascii="Arial" w:hAnsi="Arial" w:cs="Arial"/>
          <w:sz w:val="22"/>
          <w:szCs w:val="22"/>
        </w:rPr>
        <w:t>ája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7C12A3">
        <w:rPr>
          <w:rFonts w:cs="Arial"/>
          <w:sz w:val="22"/>
          <w:szCs w:val="22"/>
        </w:rPr>
        <w:t xml:space="preserve"> o</w:t>
      </w:r>
      <w:r w:rsidR="00E915FE">
        <w:rPr>
          <w:rFonts w:cs="Arial"/>
          <w:sz w:val="22"/>
          <w:szCs w:val="22"/>
        </w:rPr>
        <w:t> financovaní voľného času dieťaťa a o zmene a doplnení niektorých zákonov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8B06E3">
        <w:rPr>
          <w:rFonts w:cs="Arial"/>
          <w:sz w:val="22"/>
          <w:szCs w:val="22"/>
        </w:rPr>
        <w:t>1027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E915FE">
        <w:rPr>
          <w:rFonts w:cs="Arial"/>
          <w:sz w:val="22"/>
          <w:szCs w:val="22"/>
        </w:rPr>
        <w:br/>
      </w:r>
      <w:r w:rsidR="00B65D77">
        <w:rPr>
          <w:rFonts w:cs="Arial"/>
          <w:sz w:val="22"/>
          <w:szCs w:val="22"/>
        </w:rPr>
        <w:t>1</w:t>
      </w:r>
      <w:r w:rsidR="007B185C">
        <w:rPr>
          <w:rFonts w:cs="Arial"/>
          <w:sz w:val="22"/>
          <w:szCs w:val="22"/>
        </w:rPr>
        <w:t>9</w:t>
      </w:r>
      <w:r w:rsidR="0059672B">
        <w:rPr>
          <w:rFonts w:cs="Arial"/>
          <w:sz w:val="22"/>
          <w:szCs w:val="22"/>
        </w:rPr>
        <w:t xml:space="preserve">. </w:t>
      </w:r>
      <w:r w:rsidR="00224F28">
        <w:rPr>
          <w:rFonts w:cs="Arial"/>
          <w:sz w:val="22"/>
          <w:szCs w:val="22"/>
        </w:rPr>
        <w:t>m</w:t>
      </w:r>
      <w:r w:rsidR="00632410">
        <w:rPr>
          <w:rFonts w:cs="Arial"/>
          <w:sz w:val="22"/>
          <w:szCs w:val="22"/>
        </w:rPr>
        <w:t>ája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8B06E3">
        <w:rPr>
          <w:rFonts w:ascii="Arial" w:hAnsi="Arial" w:cs="Arial"/>
          <w:sz w:val="22"/>
          <w:szCs w:val="22"/>
        </w:rPr>
        <w:t>financie a rozpočet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do začiatku rokovania</w:t>
      </w:r>
      <w:r w:rsidR="00224F28">
        <w:rPr>
          <w:rFonts w:ascii="Arial" w:hAnsi="Arial" w:cs="Arial"/>
          <w:b/>
          <w:sz w:val="22"/>
          <w:szCs w:val="22"/>
          <w:u w:val="single"/>
        </w:rPr>
        <w:t xml:space="preserve"> o tomto návrhu na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schôdz</w:t>
      </w:r>
      <w:r w:rsidR="00224F28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798A"/>
    <w:rsid w:val="00105222"/>
    <w:rsid w:val="001162B1"/>
    <w:rsid w:val="00131AEF"/>
    <w:rsid w:val="00163A6B"/>
    <w:rsid w:val="00164E64"/>
    <w:rsid w:val="00195B50"/>
    <w:rsid w:val="00224F28"/>
    <w:rsid w:val="002B6CCE"/>
    <w:rsid w:val="002C67F1"/>
    <w:rsid w:val="002E2F81"/>
    <w:rsid w:val="002F4587"/>
    <w:rsid w:val="00313788"/>
    <w:rsid w:val="003418F4"/>
    <w:rsid w:val="00360803"/>
    <w:rsid w:val="003D470E"/>
    <w:rsid w:val="003E05D4"/>
    <w:rsid w:val="003E05E4"/>
    <w:rsid w:val="003F5F84"/>
    <w:rsid w:val="0043168D"/>
    <w:rsid w:val="00471C7C"/>
    <w:rsid w:val="004B0DD9"/>
    <w:rsid w:val="005553E4"/>
    <w:rsid w:val="005643C6"/>
    <w:rsid w:val="0059672B"/>
    <w:rsid w:val="005F5B0E"/>
    <w:rsid w:val="00627EDF"/>
    <w:rsid w:val="0063143D"/>
    <w:rsid w:val="00632410"/>
    <w:rsid w:val="006512FB"/>
    <w:rsid w:val="00693C07"/>
    <w:rsid w:val="00695F1B"/>
    <w:rsid w:val="006A38A3"/>
    <w:rsid w:val="006A5A9F"/>
    <w:rsid w:val="006C1D62"/>
    <w:rsid w:val="006F1056"/>
    <w:rsid w:val="006F20FF"/>
    <w:rsid w:val="00735630"/>
    <w:rsid w:val="00750CDE"/>
    <w:rsid w:val="007B185C"/>
    <w:rsid w:val="007C12A3"/>
    <w:rsid w:val="007C5DD5"/>
    <w:rsid w:val="00855F8D"/>
    <w:rsid w:val="008802C1"/>
    <w:rsid w:val="008B06E3"/>
    <w:rsid w:val="008C2F74"/>
    <w:rsid w:val="008C3E4B"/>
    <w:rsid w:val="008D545D"/>
    <w:rsid w:val="008E3D43"/>
    <w:rsid w:val="0092109B"/>
    <w:rsid w:val="0092689C"/>
    <w:rsid w:val="009325E7"/>
    <w:rsid w:val="0094744D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65D77"/>
    <w:rsid w:val="00BA0B84"/>
    <w:rsid w:val="00BA1D35"/>
    <w:rsid w:val="00BD4C9A"/>
    <w:rsid w:val="00BF3916"/>
    <w:rsid w:val="00C3139F"/>
    <w:rsid w:val="00C52A32"/>
    <w:rsid w:val="00CD70FE"/>
    <w:rsid w:val="00CF6251"/>
    <w:rsid w:val="00D44B73"/>
    <w:rsid w:val="00D716B0"/>
    <w:rsid w:val="00DD59F2"/>
    <w:rsid w:val="00E16426"/>
    <w:rsid w:val="00E84DA5"/>
    <w:rsid w:val="00E85AE0"/>
    <w:rsid w:val="00E915FE"/>
    <w:rsid w:val="00F12DDA"/>
    <w:rsid w:val="00F36413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1C69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7</cp:revision>
  <cp:lastPrinted>2022-05-11T12:12:00Z</cp:lastPrinted>
  <dcterms:created xsi:type="dcterms:W3CDTF">2022-05-18T09:59:00Z</dcterms:created>
  <dcterms:modified xsi:type="dcterms:W3CDTF">2022-05-19T05:59:00Z</dcterms:modified>
</cp:coreProperties>
</file>