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3" w:rsidRPr="00A16CC5" w:rsidRDefault="004D3043" w:rsidP="004D3043">
      <w:pPr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2D3880">
        <w:rPr>
          <w:rFonts w:ascii="Arial" w:hAnsi="Arial" w:cs="Arial"/>
          <w:sz w:val="22"/>
          <w:szCs w:val="22"/>
        </w:rPr>
        <w:t>1043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/20</w:t>
      </w:r>
      <w:r w:rsidR="001F729D">
        <w:rPr>
          <w:rFonts w:ascii="Arial" w:hAnsi="Arial" w:cs="Arial"/>
          <w:sz w:val="22"/>
          <w:szCs w:val="22"/>
        </w:rPr>
        <w:t>2</w:t>
      </w:r>
      <w:r w:rsidR="00CB230B">
        <w:rPr>
          <w:rFonts w:ascii="Arial" w:hAnsi="Arial" w:cs="Arial"/>
          <w:sz w:val="22"/>
          <w:szCs w:val="22"/>
        </w:rPr>
        <w:t>1</w:t>
      </w:r>
    </w:p>
    <w:p w:rsidR="00A0345D" w:rsidRDefault="00A0345D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1EA3" w:rsidRPr="004D3043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4D3043" w:rsidRPr="00A16CC5" w:rsidRDefault="00CB230B" w:rsidP="004D30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609</w:t>
      </w:r>
    </w:p>
    <w:p w:rsidR="004D3043" w:rsidRPr="00A16CC5" w:rsidRDefault="004D3043" w:rsidP="004D3043">
      <w:pPr>
        <w:jc w:val="center"/>
        <w:rPr>
          <w:rFonts w:ascii="Arial" w:hAnsi="Arial" w:cs="Arial"/>
          <w:sz w:val="16"/>
          <w:szCs w:val="16"/>
        </w:rPr>
      </w:pPr>
    </w:p>
    <w:p w:rsidR="004D3043" w:rsidRPr="00A16CC5" w:rsidRDefault="004D3043" w:rsidP="004D304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RDefault="004D3043" w:rsidP="004D3043">
      <w:pPr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311CF7" w:rsidRDefault="00CB230B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EF7D8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</w:t>
      </w:r>
      <w:r w:rsidR="00EF7D8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júna</w:t>
      </w:r>
      <w:r w:rsidR="004D3043"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</w:p>
    <w:p w:rsidR="004D3043" w:rsidRP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831FD9" w:rsidRDefault="00311CF7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 w:rsidR="00EF7D8D">
        <w:rPr>
          <w:rFonts w:ascii="Arial" w:hAnsi="Arial" w:cs="Arial"/>
          <w:sz w:val="22"/>
          <w:szCs w:val="22"/>
        </w:rPr>
        <w:t>ov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>
        <w:rPr>
          <w:rFonts w:ascii="Arial" w:hAnsi="Arial" w:cs="Arial"/>
          <w:sz w:val="22"/>
          <w:szCs w:val="22"/>
        </w:rPr>
        <w:t xml:space="preserve"> za mesiac </w:t>
      </w:r>
      <w:r w:rsidR="00CB230B">
        <w:rPr>
          <w:rFonts w:ascii="Arial" w:hAnsi="Arial" w:cs="Arial"/>
          <w:sz w:val="22"/>
          <w:szCs w:val="22"/>
        </w:rPr>
        <w:t>máj 2021</w:t>
      </w:r>
    </w:p>
    <w:p w:rsidR="00831FD9" w:rsidRDefault="00831FD9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Pr="00504A95" w:rsidRDefault="004D3043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RDefault="00273948" w:rsidP="00A81252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11CF7" w:rsidRPr="00504A9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AF7AFB" w:rsidRDefault="00611EC5" w:rsidP="00611EC5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 podľa záznamu o vykázaní poslanc</w:t>
      </w:r>
      <w:r w:rsidR="00D571FD">
        <w:rPr>
          <w:rFonts w:ascii="Arial" w:hAnsi="Arial" w:cs="Arial"/>
          <w:sz w:val="22"/>
          <w:szCs w:val="22"/>
        </w:rPr>
        <w:t>a z rokovacej sály bol</w:t>
      </w:r>
      <w:r w:rsidR="0051514D">
        <w:rPr>
          <w:rFonts w:ascii="Arial" w:hAnsi="Arial" w:cs="Arial"/>
          <w:sz w:val="22"/>
          <w:szCs w:val="22"/>
        </w:rPr>
        <w:t xml:space="preserve"> p</w:t>
      </w:r>
      <w:r w:rsidR="0051514D" w:rsidRPr="00504A95">
        <w:rPr>
          <w:rFonts w:ascii="Arial" w:hAnsi="Arial" w:cs="Arial"/>
          <w:sz w:val="22"/>
          <w:szCs w:val="22"/>
        </w:rPr>
        <w:t xml:space="preserve">odľa </w:t>
      </w:r>
      <w:r w:rsidR="0051514D">
        <w:rPr>
          <w:rFonts w:ascii="Arial" w:hAnsi="Arial" w:cs="Arial"/>
          <w:sz w:val="22"/>
          <w:szCs w:val="22"/>
        </w:rPr>
        <w:t>§ 32</w:t>
      </w:r>
      <w:r w:rsidR="0051514D" w:rsidRPr="00504A95">
        <w:rPr>
          <w:rFonts w:ascii="Arial" w:hAnsi="Arial" w:cs="Arial"/>
          <w:sz w:val="22"/>
          <w:szCs w:val="22"/>
        </w:rPr>
        <w:t xml:space="preserve"> ods. </w:t>
      </w:r>
      <w:r w:rsidR="00D571FD">
        <w:rPr>
          <w:rFonts w:ascii="Arial" w:hAnsi="Arial" w:cs="Arial"/>
          <w:sz w:val="22"/>
          <w:szCs w:val="22"/>
        </w:rPr>
        <w:t xml:space="preserve">2 </w:t>
      </w:r>
      <w:r w:rsidR="0051514D" w:rsidRPr="00504A95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51514D">
        <w:rPr>
          <w:rFonts w:ascii="Arial" w:hAnsi="Arial" w:cs="Arial"/>
          <w:sz w:val="22"/>
          <w:szCs w:val="22"/>
        </w:rPr>
        <w:t xml:space="preserve"> z rokovania </w:t>
      </w:r>
      <w:r w:rsidR="00D571FD">
        <w:rPr>
          <w:rFonts w:ascii="Arial" w:hAnsi="Arial" w:cs="Arial"/>
          <w:sz w:val="22"/>
          <w:szCs w:val="22"/>
        </w:rPr>
        <w:t>28</w:t>
      </w:r>
      <w:r w:rsidR="0051514D">
        <w:rPr>
          <w:rFonts w:ascii="Arial" w:hAnsi="Arial" w:cs="Arial"/>
          <w:sz w:val="22"/>
          <w:szCs w:val="22"/>
        </w:rPr>
        <w:t>. schôdze Národnej rady Slovenskej</w:t>
      </w:r>
      <w:r>
        <w:rPr>
          <w:rFonts w:ascii="Arial" w:hAnsi="Arial" w:cs="Arial"/>
          <w:sz w:val="22"/>
          <w:szCs w:val="22"/>
        </w:rPr>
        <w:t xml:space="preserve"> republiky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v mesiaci </w:t>
      </w:r>
      <w:r w:rsidR="00D571FD">
        <w:rPr>
          <w:rFonts w:ascii="Arial" w:hAnsi="Arial" w:cs="Arial"/>
          <w:sz w:val="22"/>
          <w:szCs w:val="22"/>
        </w:rPr>
        <w:t>máj 2021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vykázan</w:t>
      </w:r>
      <w:r w:rsidR="00D571FD">
        <w:rPr>
          <w:rFonts w:ascii="Arial" w:hAnsi="Arial" w:cs="Arial"/>
          <w:sz w:val="22"/>
          <w:szCs w:val="22"/>
        </w:rPr>
        <w:t>ý</w:t>
      </w:r>
      <w:r w:rsidR="00262BB7">
        <w:rPr>
          <w:rFonts w:ascii="Arial" w:hAnsi="Arial" w:cs="Arial"/>
          <w:sz w:val="22"/>
          <w:szCs w:val="22"/>
        </w:rPr>
        <w:t xml:space="preserve"> z rokovacej sály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>poslan</w:t>
      </w:r>
      <w:r w:rsidR="00D571FD">
        <w:rPr>
          <w:rFonts w:ascii="Arial" w:hAnsi="Arial" w:cs="Arial"/>
          <w:sz w:val="22"/>
          <w:szCs w:val="22"/>
        </w:rPr>
        <w:t>ec</w:t>
      </w:r>
      <w:r w:rsidR="00F5784A">
        <w:rPr>
          <w:rFonts w:ascii="Arial" w:hAnsi="Arial" w:cs="Arial"/>
          <w:sz w:val="22"/>
          <w:szCs w:val="22"/>
        </w:rPr>
        <w:t xml:space="preserve"> </w:t>
      </w:r>
      <w:r w:rsidR="00F5784A" w:rsidRPr="00504A95">
        <w:rPr>
          <w:rFonts w:ascii="Arial" w:hAnsi="Arial" w:cs="Arial"/>
          <w:sz w:val="22"/>
          <w:szCs w:val="22"/>
        </w:rPr>
        <w:t xml:space="preserve">Národnej rady </w:t>
      </w:r>
      <w:r w:rsidR="0051514D">
        <w:rPr>
          <w:rFonts w:ascii="Arial" w:hAnsi="Arial" w:cs="Arial"/>
          <w:sz w:val="22"/>
          <w:szCs w:val="22"/>
        </w:rPr>
        <w:t>S</w:t>
      </w:r>
      <w:r w:rsidR="00F5784A" w:rsidRPr="00504A95">
        <w:rPr>
          <w:rFonts w:ascii="Arial" w:hAnsi="Arial" w:cs="Arial"/>
          <w:sz w:val="22"/>
          <w:szCs w:val="22"/>
        </w:rPr>
        <w:t>lovenskej republiky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  </w:t>
      </w:r>
    </w:p>
    <w:p w:rsidR="00AF7AFB" w:rsidRDefault="00AF7AFB" w:rsidP="00AF7AFB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A4F8E" w:rsidRDefault="00A61737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Miroslav  SUJA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</w:t>
      </w:r>
      <w:r w:rsidR="00D571FD">
        <w:rPr>
          <w:rFonts w:ascii="Arial" w:hAnsi="Arial" w:cs="Arial"/>
          <w:sz w:val="22"/>
          <w:szCs w:val="22"/>
        </w:rPr>
        <w:t>-</w:t>
      </w:r>
      <w:r w:rsidRPr="00EF7D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dňa </w:t>
      </w:r>
      <w:r w:rsidR="00D571FD">
        <w:rPr>
          <w:rFonts w:ascii="Arial" w:hAnsi="Arial" w:cs="Arial"/>
          <w:sz w:val="22"/>
          <w:szCs w:val="22"/>
        </w:rPr>
        <w:t>27. mája</w:t>
      </w:r>
      <w:r>
        <w:rPr>
          <w:rFonts w:ascii="Arial" w:hAnsi="Arial" w:cs="Arial"/>
          <w:sz w:val="22"/>
          <w:szCs w:val="22"/>
        </w:rPr>
        <w:t xml:space="preserve"> 202</w:t>
      </w:r>
      <w:r w:rsidR="00D571FD">
        <w:rPr>
          <w:rFonts w:ascii="Arial" w:hAnsi="Arial" w:cs="Arial"/>
          <w:sz w:val="22"/>
          <w:szCs w:val="22"/>
        </w:rPr>
        <w:t>1</w:t>
      </w:r>
      <w:r w:rsidR="002A4F8E">
        <w:rPr>
          <w:rFonts w:ascii="Arial" w:hAnsi="Arial" w:cs="Arial"/>
          <w:sz w:val="22"/>
          <w:szCs w:val="22"/>
        </w:rPr>
        <w:t>;</w:t>
      </w:r>
    </w:p>
    <w:p w:rsidR="002A4F8E" w:rsidRDefault="002A4F8E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4D3043" w:rsidRDefault="005C6C7D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611EC5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71FD">
        <w:rPr>
          <w:rFonts w:ascii="Arial" w:hAnsi="Arial" w:cs="Arial"/>
          <w:sz w:val="22"/>
          <w:szCs w:val="22"/>
        </w:rPr>
        <w:t xml:space="preserve">- </w:t>
      </w:r>
      <w:r w:rsidR="005151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>
        <w:rPr>
          <w:rFonts w:ascii="Arial" w:hAnsi="Arial" w:cs="Arial"/>
          <w:sz w:val="22"/>
          <w:szCs w:val="22"/>
        </w:rPr>
        <w:t xml:space="preserve"> s</w:t>
      </w:r>
      <w:r w:rsidR="004D3043" w:rsidRPr="00504A95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§ 32</w:t>
      </w:r>
      <w:r w:rsidR="004D3043" w:rsidRPr="00504A95">
        <w:rPr>
          <w:rFonts w:ascii="Arial" w:hAnsi="Arial" w:cs="Arial"/>
          <w:sz w:val="22"/>
          <w:szCs w:val="22"/>
        </w:rPr>
        <w:t xml:space="preserve"> ods. </w:t>
      </w:r>
      <w:r w:rsidR="004D3043">
        <w:rPr>
          <w:rFonts w:ascii="Arial" w:hAnsi="Arial" w:cs="Arial"/>
          <w:sz w:val="22"/>
          <w:szCs w:val="22"/>
        </w:rPr>
        <w:t>6</w:t>
      </w:r>
      <w:r w:rsidR="004D3043" w:rsidRPr="00504A95">
        <w:rPr>
          <w:rFonts w:ascii="Arial" w:hAnsi="Arial" w:cs="Arial"/>
          <w:sz w:val="22"/>
          <w:szCs w:val="22"/>
        </w:rPr>
        <w:t xml:space="preserve"> zákona Národnej rady Slovenskej republiky</w:t>
      </w:r>
      <w:r>
        <w:rPr>
          <w:rFonts w:ascii="Arial" w:hAnsi="Arial" w:cs="Arial"/>
          <w:sz w:val="22"/>
          <w:szCs w:val="22"/>
        </w:rPr>
        <w:br/>
      </w:r>
      <w:r w:rsidR="004D3043"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>
        <w:rPr>
          <w:rFonts w:ascii="Arial" w:hAnsi="Arial" w:cs="Arial"/>
          <w:sz w:val="22"/>
          <w:szCs w:val="22"/>
        </w:rPr>
        <w:t>n</w:t>
      </w:r>
      <w:r w:rsidR="004D3043" w:rsidRPr="00504A95">
        <w:rPr>
          <w:rFonts w:ascii="Arial" w:hAnsi="Arial" w:cs="Arial"/>
          <w:sz w:val="22"/>
          <w:szCs w:val="22"/>
        </w:rPr>
        <w:t xml:space="preserve">eskorších predpisov </w:t>
      </w:r>
      <w:r w:rsidR="004D3043" w:rsidRPr="00EF7D8D">
        <w:rPr>
          <w:rFonts w:ascii="Arial" w:hAnsi="Arial" w:cs="Arial"/>
          <w:b/>
          <w:sz w:val="22"/>
          <w:szCs w:val="22"/>
        </w:rPr>
        <w:t>vykázanie z rokovacej sály sa považuje za neospravedlnenú neúčasť na rokovacom dni</w:t>
      </w:r>
      <w:r w:rsidR="004D3043">
        <w:rPr>
          <w:rFonts w:ascii="Arial" w:hAnsi="Arial" w:cs="Arial"/>
          <w:sz w:val="22"/>
          <w:szCs w:val="22"/>
        </w:rPr>
        <w:t xml:space="preserve"> </w:t>
      </w:r>
      <w:r w:rsidR="004D3043" w:rsidRPr="00EF7D8D">
        <w:rPr>
          <w:rFonts w:ascii="Arial" w:hAnsi="Arial" w:cs="Arial"/>
          <w:b/>
          <w:sz w:val="22"/>
          <w:szCs w:val="22"/>
        </w:rPr>
        <w:t>schôdze</w:t>
      </w:r>
      <w:r w:rsidR="004D3043">
        <w:rPr>
          <w:rFonts w:ascii="Arial" w:hAnsi="Arial" w:cs="Arial"/>
          <w:sz w:val="22"/>
          <w:szCs w:val="22"/>
        </w:rPr>
        <w:t xml:space="preserve"> Národnej rady Slovenskej republiky</w:t>
      </w:r>
      <w:r w:rsidR="00157567">
        <w:rPr>
          <w:rFonts w:ascii="Arial" w:hAnsi="Arial" w:cs="Arial"/>
          <w:sz w:val="22"/>
          <w:szCs w:val="22"/>
        </w:rPr>
        <w:t>.</w:t>
      </w:r>
    </w:p>
    <w:p w:rsidR="00157567" w:rsidRDefault="00157567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4D3043" w:rsidP="00311CF7">
      <w:pPr>
        <w:tabs>
          <w:tab w:val="left" w:pos="3119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A61737" w:rsidRDefault="00D571FD" w:rsidP="00A6173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K o l l á r </w:t>
      </w:r>
      <w:r w:rsidR="00A61737">
        <w:rPr>
          <w:rFonts w:ascii="Arial" w:hAnsi="Arial" w:cs="Arial"/>
          <w:sz w:val="22"/>
          <w:szCs w:val="22"/>
        </w:rPr>
        <w:t xml:space="preserve">  v. r.</w:t>
      </w:r>
    </w:p>
    <w:sectPr w:rsidR="00A6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22" w:rsidRDefault="004A2722">
      <w:r>
        <w:separator/>
      </w:r>
    </w:p>
  </w:endnote>
  <w:endnote w:type="continuationSeparator" w:id="0">
    <w:p w:rsidR="004A2722" w:rsidRDefault="004A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22" w:rsidRDefault="004A2722">
      <w:r>
        <w:separator/>
      </w:r>
    </w:p>
  </w:footnote>
  <w:footnote w:type="continuationSeparator" w:id="0">
    <w:p w:rsidR="004A2722" w:rsidRDefault="004A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CF5"/>
    <w:multiLevelType w:val="hybridMultilevel"/>
    <w:tmpl w:val="C7D86058"/>
    <w:lvl w:ilvl="0" w:tplc="7346D99C"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7"/>
    <w:rsid w:val="000038AA"/>
    <w:rsid w:val="00065AE1"/>
    <w:rsid w:val="0015408D"/>
    <w:rsid w:val="00157567"/>
    <w:rsid w:val="00187037"/>
    <w:rsid w:val="001A73AD"/>
    <w:rsid w:val="001C6884"/>
    <w:rsid w:val="001F729D"/>
    <w:rsid w:val="00226C1E"/>
    <w:rsid w:val="00262BB7"/>
    <w:rsid w:val="00273948"/>
    <w:rsid w:val="002A4F8E"/>
    <w:rsid w:val="002C7FC5"/>
    <w:rsid w:val="002D3880"/>
    <w:rsid w:val="00311CF7"/>
    <w:rsid w:val="00397DB3"/>
    <w:rsid w:val="003A61D8"/>
    <w:rsid w:val="003D76F6"/>
    <w:rsid w:val="004174B0"/>
    <w:rsid w:val="00466101"/>
    <w:rsid w:val="004758A9"/>
    <w:rsid w:val="00495F8A"/>
    <w:rsid w:val="004A2722"/>
    <w:rsid w:val="004B06CB"/>
    <w:rsid w:val="004B2D3F"/>
    <w:rsid w:val="004D3043"/>
    <w:rsid w:val="00504A95"/>
    <w:rsid w:val="0050579B"/>
    <w:rsid w:val="0051514D"/>
    <w:rsid w:val="00515E11"/>
    <w:rsid w:val="00516500"/>
    <w:rsid w:val="005C6C7D"/>
    <w:rsid w:val="00611EC5"/>
    <w:rsid w:val="0063173A"/>
    <w:rsid w:val="00693C39"/>
    <w:rsid w:val="006A1FFB"/>
    <w:rsid w:val="0070532F"/>
    <w:rsid w:val="007B4341"/>
    <w:rsid w:val="007F728A"/>
    <w:rsid w:val="00831E53"/>
    <w:rsid w:val="00831FD9"/>
    <w:rsid w:val="00845858"/>
    <w:rsid w:val="008F4421"/>
    <w:rsid w:val="008F7C0B"/>
    <w:rsid w:val="00902987"/>
    <w:rsid w:val="00A0345D"/>
    <w:rsid w:val="00A16CC5"/>
    <w:rsid w:val="00A34EE9"/>
    <w:rsid w:val="00A4019E"/>
    <w:rsid w:val="00A61737"/>
    <w:rsid w:val="00A758B9"/>
    <w:rsid w:val="00A81252"/>
    <w:rsid w:val="00A877F7"/>
    <w:rsid w:val="00AD43CE"/>
    <w:rsid w:val="00AF7AFB"/>
    <w:rsid w:val="00B301FC"/>
    <w:rsid w:val="00B60C17"/>
    <w:rsid w:val="00C01A17"/>
    <w:rsid w:val="00C25A45"/>
    <w:rsid w:val="00C332A1"/>
    <w:rsid w:val="00C476A8"/>
    <w:rsid w:val="00CB230B"/>
    <w:rsid w:val="00CF7E9E"/>
    <w:rsid w:val="00D11AA0"/>
    <w:rsid w:val="00D47A22"/>
    <w:rsid w:val="00D571FD"/>
    <w:rsid w:val="00D61EA3"/>
    <w:rsid w:val="00DD71FC"/>
    <w:rsid w:val="00E45E56"/>
    <w:rsid w:val="00E57DE3"/>
    <w:rsid w:val="00E873DA"/>
    <w:rsid w:val="00EB10CB"/>
    <w:rsid w:val="00EF7D8D"/>
    <w:rsid w:val="00F5784A"/>
    <w:rsid w:val="00F81931"/>
    <w:rsid w:val="00FD3A85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E43E7"/>
  <w14:defaultImageDpi w14:val="0"/>
  <w15:docId w15:val="{09CFDBEF-DDFF-41D7-8084-5CC4D2B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C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311CF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Zkladntext">
    <w:name w:val="Body Text"/>
    <w:basedOn w:val="Normlny"/>
    <w:link w:val="ZkladntextChar"/>
    <w:uiPriority w:val="99"/>
    <w:rsid w:val="00311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4D3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304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Kancelaria NRSR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Vladimíra Švihoríková</dc:creator>
  <cp:keywords/>
  <dc:description/>
  <cp:lastModifiedBy>Novysedláková, Mária, Mgr.</cp:lastModifiedBy>
  <cp:revision>4</cp:revision>
  <cp:lastPrinted>2020-12-03T10:15:00Z</cp:lastPrinted>
  <dcterms:created xsi:type="dcterms:W3CDTF">2021-06-01T07:48:00Z</dcterms:created>
  <dcterms:modified xsi:type="dcterms:W3CDTF">2021-06-02T07:05:00Z</dcterms:modified>
</cp:coreProperties>
</file>