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9E60D8">
        <w:rPr>
          <w:sz w:val="22"/>
          <w:szCs w:val="22"/>
        </w:rPr>
        <w:t>64</w:t>
      </w:r>
      <w:r w:rsidR="00E5722C" w:rsidRPr="00C05BEA">
        <w:rPr>
          <w:sz w:val="22"/>
          <w:szCs w:val="22"/>
        </w:rPr>
        <w:t>/20</w:t>
      </w:r>
      <w:r w:rsidRP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  <w:r w:rsidR="009E60D8">
        <w:rPr>
          <w:sz w:val="22"/>
          <w:szCs w:val="22"/>
        </w:rPr>
        <w:t>, 110/2019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C05BEA">
      <w:pPr>
        <w:pStyle w:val="rozhodnutia"/>
        <w:widowControl/>
      </w:pPr>
      <w:r>
        <w:t>1</w:t>
      </w:r>
      <w:r w:rsidR="00B175EA">
        <w:t>3</w:t>
      </w:r>
      <w:r w:rsidR="009E60D8">
        <w:t>9</w:t>
      </w:r>
      <w:r w:rsidR="00B175EA">
        <w:t>3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E5722C" w:rsidRPr="00D05CDD">
        <w:rPr>
          <w:sz w:val="22"/>
          <w:szCs w:val="22"/>
        </w:rPr>
        <w:t> </w:t>
      </w:r>
      <w:r w:rsidR="009E60D8">
        <w:rPr>
          <w:sz w:val="22"/>
          <w:szCs w:val="22"/>
        </w:rPr>
        <w:t>5</w:t>
      </w:r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9E60D8">
        <w:rPr>
          <w:sz w:val="22"/>
          <w:szCs w:val="22"/>
        </w:rPr>
        <w:t>febru</w:t>
      </w:r>
      <w:r w:rsidR="00B175EA">
        <w:rPr>
          <w:sz w:val="22"/>
          <w:szCs w:val="22"/>
        </w:rPr>
        <w:t>ára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proofErr w:type="spellStart"/>
      <w:r w:rsidR="009E60D8">
        <w:rPr>
          <w:sz w:val="22"/>
        </w:rPr>
        <w:t>návrhov</w:t>
      </w:r>
      <w:proofErr w:type="spellEnd"/>
      <w:r w:rsidR="009E60D8">
        <w:rPr>
          <w:sz w:val="22"/>
        </w:rPr>
        <w:t xml:space="preserve"> </w:t>
      </w:r>
      <w:proofErr w:type="spellStart"/>
      <w:r w:rsidR="009E60D8">
        <w:rPr>
          <w:sz w:val="22"/>
        </w:rPr>
        <w:t>zákonov</w:t>
      </w:r>
      <w:proofErr w:type="spellEnd"/>
      <w:r w:rsidR="009E60D8">
        <w:rPr>
          <w:sz w:val="22"/>
        </w:rPr>
        <w:t xml:space="preserve"> podaných </w:t>
      </w:r>
      <w:proofErr w:type="spellStart"/>
      <w:r w:rsidR="009E60D8">
        <w:rPr>
          <w:sz w:val="22"/>
        </w:rPr>
        <w:t>poslancami</w:t>
      </w:r>
      <w:proofErr w:type="spellEnd"/>
      <w:r w:rsidR="009E60D8">
        <w:rPr>
          <w:sz w:val="22"/>
        </w:rPr>
        <w:t xml:space="preserve"> Národnej rady Slovenskej republiky</w:t>
      </w:r>
      <w:r>
        <w:rPr>
          <w:sz w:val="22"/>
        </w:rPr>
        <w:t xml:space="preserve">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</w:t>
      </w:r>
      <w:r w:rsidR="009E60D8">
        <w:rPr>
          <w:sz w:val="22"/>
        </w:rPr>
        <w:t>n</w:t>
      </w:r>
      <w:r w:rsidR="009E60D8" w:rsidRPr="009E60D8">
        <w:rPr>
          <w:sz w:val="22"/>
        </w:rPr>
        <w:t>ávrh skupiny poslancov Národnej rady Slovenskej republiky na vydanie zákona, ktorým sa dopĺňa zákon Národnej rady Slovenskej republiky č. 120/1993 Z. z. o platových pomeroch niektorých ústavných činiteľov Slovenskej republiky v znení neskorších predpisov a ktorým sa dopĺňajú niektoré zákony</w:t>
      </w:r>
      <w:r w:rsidR="00B175EA">
        <w:rPr>
          <w:sz w:val="22"/>
        </w:rPr>
        <w:t xml:space="preserve"> </w:t>
      </w:r>
      <w:r>
        <w:rPr>
          <w:sz w:val="22"/>
        </w:rPr>
        <w:t xml:space="preserve">(tlač </w:t>
      </w:r>
      <w:r w:rsidR="00B175EA">
        <w:rPr>
          <w:sz w:val="22"/>
        </w:rPr>
        <w:t>1</w:t>
      </w:r>
      <w:r w:rsidR="009E60D8">
        <w:rPr>
          <w:sz w:val="22"/>
        </w:rPr>
        <w:t>175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 xml:space="preserve"> uznesením z </w:t>
      </w:r>
      <w:r w:rsidR="009E60D8">
        <w:rPr>
          <w:sz w:val="22"/>
        </w:rPr>
        <w:t>23</w:t>
      </w:r>
      <w:r>
        <w:rPr>
          <w:sz w:val="22"/>
        </w:rPr>
        <w:t>.</w:t>
      </w:r>
      <w:r w:rsidR="009E60D8">
        <w:rPr>
          <w:sz w:val="22"/>
        </w:rPr>
        <w:t xml:space="preserve"> októ</w:t>
      </w:r>
      <w:r w:rsidR="00B175EA">
        <w:rPr>
          <w:sz w:val="22"/>
        </w:rPr>
        <w:t>bra</w:t>
      </w:r>
      <w:r>
        <w:rPr>
          <w:sz w:val="22"/>
        </w:rPr>
        <w:t xml:space="preserve"> 20</w:t>
      </w:r>
      <w:r w:rsidR="00C05BEA">
        <w:rPr>
          <w:sz w:val="22"/>
        </w:rPr>
        <w:t>18</w:t>
      </w:r>
      <w:r>
        <w:rPr>
          <w:sz w:val="22"/>
        </w:rPr>
        <w:t xml:space="preserve"> č. </w:t>
      </w:r>
      <w:r w:rsidR="00C05BEA">
        <w:rPr>
          <w:sz w:val="22"/>
        </w:rPr>
        <w:t>1</w:t>
      </w:r>
      <w:r w:rsidR="009E60D8">
        <w:rPr>
          <w:sz w:val="22"/>
        </w:rPr>
        <w:t>452</w:t>
      </w:r>
      <w:r>
        <w:rPr>
          <w:sz w:val="22"/>
        </w:rPr>
        <w:t xml:space="preserve"> rozhodla, že nebude pokračovať v rokovaní o tomto návrhu zákona (podľa § 73 ods. </w:t>
      </w:r>
      <w:r w:rsidR="00B175EA">
        <w:rPr>
          <w:sz w:val="22"/>
        </w:rPr>
        <w:t>4</w:t>
      </w:r>
      <w:r>
        <w:rPr>
          <w:sz w:val="22"/>
        </w:rPr>
        <w:t xml:space="preserve"> zákona Národnej rady Slovenskej republiky č. 350/1996 Z. z.),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2. </w:t>
      </w:r>
      <w:r w:rsidR="009E60D8">
        <w:rPr>
          <w:sz w:val="22"/>
        </w:rPr>
        <w:t>poslanci Národnej rady Slovenskej republiky</w:t>
      </w:r>
      <w:r w:rsidR="00B175EA">
        <w:rPr>
          <w:sz w:val="22"/>
        </w:rPr>
        <w:t xml:space="preserve"> </w:t>
      </w:r>
      <w:r w:rsidR="009E60D8">
        <w:rPr>
          <w:sz w:val="22"/>
        </w:rPr>
        <w:t xml:space="preserve">Marian Kotleba, Milan Uhrík a Martin Beluský </w:t>
      </w:r>
      <w:r w:rsidR="00B175EA">
        <w:rPr>
          <w:sz w:val="22"/>
        </w:rPr>
        <w:t>1</w:t>
      </w:r>
      <w:r w:rsidR="009E60D8">
        <w:rPr>
          <w:sz w:val="22"/>
        </w:rPr>
        <w:t>0</w:t>
      </w:r>
      <w:r w:rsidR="00B175EA">
        <w:rPr>
          <w:sz w:val="22"/>
        </w:rPr>
        <w:t>. januára 2019 podal</w:t>
      </w:r>
      <w:r w:rsidR="009E60D8">
        <w:rPr>
          <w:sz w:val="22"/>
        </w:rPr>
        <w:t>i</w:t>
      </w:r>
      <w:r w:rsidR="00B175EA">
        <w:rPr>
          <w:sz w:val="22"/>
        </w:rPr>
        <w:t xml:space="preserve"> návrh na vydanie zákona, </w:t>
      </w:r>
      <w:r w:rsidR="009E60D8" w:rsidRPr="009E60D8">
        <w:rPr>
          <w:sz w:val="22"/>
        </w:rPr>
        <w:t>ktorým sa mení a dopĺňa zákon Národnej rady Slovenskej republiky č. 120/1993 Z. z. o platových pomeroch niektorých ústavných činiteľov v znení neskorších predpisov</w:t>
      </w:r>
      <w:r w:rsidR="00E70B6F">
        <w:rPr>
          <w:sz w:val="22"/>
        </w:rPr>
        <w:t xml:space="preserve">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C05BEA">
        <w:rPr>
          <w:sz w:val="22"/>
        </w:rPr>
        <w:t>1</w:t>
      </w:r>
      <w:r w:rsidR="00B175EA">
        <w:rPr>
          <w:sz w:val="22"/>
        </w:rPr>
        <w:t>26</w:t>
      </w:r>
      <w:r w:rsidR="009E60D8">
        <w:rPr>
          <w:sz w:val="22"/>
        </w:rPr>
        <w:t>8</w:t>
      </w:r>
      <w:r>
        <w:rPr>
          <w:sz w:val="22"/>
        </w:rPr>
        <w:t>)</w:t>
      </w:r>
      <w:r w:rsidR="009E60D8">
        <w:rPr>
          <w:sz w:val="22"/>
        </w:rPr>
        <w:t>,</w:t>
      </w:r>
    </w:p>
    <w:p w:rsidR="009E60D8" w:rsidRDefault="009E60D8" w:rsidP="000051F7">
      <w:pPr>
        <w:widowControl/>
        <w:tabs>
          <w:tab w:val="left" w:pos="1080"/>
        </w:tabs>
        <w:jc w:val="both"/>
        <w:rPr>
          <w:sz w:val="22"/>
        </w:rPr>
      </w:pPr>
    </w:p>
    <w:p w:rsidR="009E60D8" w:rsidRPr="009E60D8" w:rsidRDefault="009E60D8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3. </w:t>
      </w:r>
      <w:r>
        <w:rPr>
          <w:sz w:val="22"/>
        </w:rPr>
        <w:t>poslan</w:t>
      </w:r>
      <w:r>
        <w:rPr>
          <w:sz w:val="22"/>
        </w:rPr>
        <w:t>e</w:t>
      </w:r>
      <w:r>
        <w:rPr>
          <w:sz w:val="22"/>
        </w:rPr>
        <w:t>c</w:t>
      </w:r>
      <w:r>
        <w:rPr>
          <w:sz w:val="22"/>
        </w:rPr>
        <w:t xml:space="preserve"> </w:t>
      </w:r>
      <w:r>
        <w:rPr>
          <w:sz w:val="22"/>
        </w:rPr>
        <w:t>Národnej rady Slovenskej republiky Igor Matovič 1</w:t>
      </w:r>
      <w:r>
        <w:rPr>
          <w:sz w:val="22"/>
        </w:rPr>
        <w:t>1</w:t>
      </w:r>
      <w:r>
        <w:rPr>
          <w:sz w:val="22"/>
        </w:rPr>
        <w:t xml:space="preserve">. januára 2019 podal návrh na vydanie zákona, </w:t>
      </w:r>
      <w:r w:rsidRPr="009E60D8">
        <w:rPr>
          <w:sz w:val="22"/>
        </w:rPr>
        <w:t>ktorým sa mení a dopĺňa zákon Národnej rady Slovenskej republiky č. 120/1993 Z. z. o platových pomeroch niektorých ústavných činiteľov v znení neskorších predpisov</w:t>
      </w:r>
      <w:r>
        <w:rPr>
          <w:sz w:val="22"/>
        </w:rPr>
        <w:t xml:space="preserve"> (tlač 12</w:t>
      </w:r>
      <w:r>
        <w:rPr>
          <w:sz w:val="22"/>
        </w:rPr>
        <w:t>9</w:t>
      </w:r>
      <w:r>
        <w:rPr>
          <w:sz w:val="22"/>
        </w:rPr>
        <w:t>8)</w:t>
      </w:r>
      <w:r>
        <w:rPr>
          <w:sz w:val="22"/>
        </w:rPr>
        <w:t>;</w:t>
      </w:r>
    </w:p>
    <w:p w:rsidR="000051F7" w:rsidRPr="009E60D8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</w:r>
      <w:r w:rsidR="00697224">
        <w:rPr>
          <w:rFonts w:cs="Arial"/>
          <w:sz w:val="22"/>
        </w:rPr>
        <w:t>u</w:t>
      </w:r>
      <w:bookmarkStart w:id="0" w:name="_GoBack"/>
      <w:bookmarkEnd w:id="0"/>
      <w:r>
        <w:rPr>
          <w:rFonts w:cs="Arial"/>
          <w:sz w:val="22"/>
        </w:rPr>
        <w:t>veden</w:t>
      </w:r>
      <w:r w:rsidR="009E60D8">
        <w:rPr>
          <w:rFonts w:cs="Arial"/>
          <w:sz w:val="22"/>
        </w:rPr>
        <w:t xml:space="preserve">é </w:t>
      </w:r>
      <w:r>
        <w:rPr>
          <w:rFonts w:cs="Arial"/>
          <w:sz w:val="22"/>
        </w:rPr>
        <w:t>návrh</w:t>
      </w:r>
      <w:r w:rsidR="009E60D8">
        <w:rPr>
          <w:rFonts w:cs="Arial"/>
          <w:sz w:val="22"/>
        </w:rPr>
        <w:t>y</w:t>
      </w:r>
      <w:r>
        <w:rPr>
          <w:rFonts w:cs="Arial"/>
          <w:sz w:val="22"/>
        </w:rPr>
        <w:t xml:space="preserve"> zákon</w:t>
      </w:r>
      <w:r w:rsidR="009E60D8">
        <w:rPr>
          <w:rFonts w:cs="Arial"/>
          <w:sz w:val="22"/>
        </w:rPr>
        <w:t>ov</w:t>
      </w:r>
      <w:r w:rsidR="00BD2AA6">
        <w:rPr>
          <w:rFonts w:cs="Arial"/>
          <w:sz w:val="22"/>
        </w:rPr>
        <w:t xml:space="preserve"> (tlač 1</w:t>
      </w:r>
      <w:r w:rsidR="00B175EA">
        <w:rPr>
          <w:rFonts w:cs="Arial"/>
          <w:sz w:val="22"/>
        </w:rPr>
        <w:t>26</w:t>
      </w:r>
      <w:r w:rsidR="009E60D8">
        <w:rPr>
          <w:rFonts w:cs="Arial"/>
          <w:sz w:val="22"/>
        </w:rPr>
        <w:t>8 a tlač 1298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</w:t>
      </w:r>
      <w:r w:rsidR="009E60D8">
        <w:rPr>
          <w:rFonts w:cs="Arial"/>
          <w:sz w:val="22"/>
        </w:rPr>
        <w:t>ých</w:t>
      </w:r>
      <w:r>
        <w:rPr>
          <w:rFonts w:cs="Arial"/>
          <w:sz w:val="22"/>
        </w:rPr>
        <w:t xml:space="preserve"> návrh</w:t>
      </w:r>
      <w:r w:rsidR="009E60D8">
        <w:rPr>
          <w:rFonts w:cs="Arial"/>
          <w:sz w:val="22"/>
        </w:rPr>
        <w:t>ov</w:t>
      </w:r>
      <w:r>
        <w:rPr>
          <w:rFonts w:cs="Arial"/>
          <w:sz w:val="22"/>
        </w:rPr>
        <w:t xml:space="preserve"> zákon</w:t>
      </w:r>
      <w:r w:rsidR="009E60D8">
        <w:rPr>
          <w:rFonts w:cs="Arial"/>
          <w:sz w:val="22"/>
        </w:rPr>
        <w:t>ov</w:t>
      </w:r>
      <w:r>
        <w:rPr>
          <w:rFonts w:cs="Arial"/>
          <w:sz w:val="22"/>
        </w:rPr>
        <w:t xml:space="preserve"> je v súlade s § 96 ods. 3 zákona Národnej rady Slovenskej republiky</w:t>
      </w:r>
      <w:r w:rsidR="009E60D8">
        <w:rPr>
          <w:rFonts w:cs="Arial"/>
          <w:sz w:val="22"/>
        </w:rPr>
        <w:br/>
      </w:r>
      <w:r>
        <w:rPr>
          <w:rFonts w:cs="Arial"/>
          <w:sz w:val="22"/>
        </w:rPr>
        <w:t>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E60D8" w:rsidRPr="00D05CDD" w:rsidRDefault="009E60D8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45AC1" w:rsidRPr="00D05CDD" w:rsidRDefault="00C05BEA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>Andrej   D a n k o</w:t>
      </w:r>
      <w:r w:rsidR="00D05CDD" w:rsidRPr="00D05CDD">
        <w:rPr>
          <w:sz w:val="22"/>
          <w:szCs w:val="22"/>
        </w:rPr>
        <w:t xml:space="preserve">   v. r.</w:t>
      </w:r>
    </w:p>
    <w:sectPr w:rsidR="00045AC1" w:rsidRPr="00D05CDD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5AC1"/>
    <w:rsid w:val="0007702C"/>
    <w:rsid w:val="000F0433"/>
    <w:rsid w:val="001C7FAA"/>
    <w:rsid w:val="006432BF"/>
    <w:rsid w:val="00645701"/>
    <w:rsid w:val="00697224"/>
    <w:rsid w:val="00894590"/>
    <w:rsid w:val="009E60D8"/>
    <w:rsid w:val="00AA1DF3"/>
    <w:rsid w:val="00AD7D94"/>
    <w:rsid w:val="00B175EA"/>
    <w:rsid w:val="00BA44AB"/>
    <w:rsid w:val="00BD2AA6"/>
    <w:rsid w:val="00C05BEA"/>
    <w:rsid w:val="00D05CDD"/>
    <w:rsid w:val="00DF32F0"/>
    <w:rsid w:val="00E5722C"/>
    <w:rsid w:val="00E70B6F"/>
    <w:rsid w:val="00F07AA5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DB3C5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2019-02-05T16:44:00Z</cp:lastPrinted>
  <dcterms:created xsi:type="dcterms:W3CDTF">2019-01-30T10:48:00Z</dcterms:created>
  <dcterms:modified xsi:type="dcterms:W3CDTF">2019-02-05T16:45:00Z</dcterms:modified>
</cp:coreProperties>
</file>