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42" w:rsidRDefault="00762B42" w:rsidP="00762B42">
      <w:pPr>
        <w:pStyle w:val="Nadpis1"/>
        <w:widowControl/>
        <w:spacing w:before="0"/>
      </w:pPr>
      <w:bookmarkStart w:id="0" w:name="_GoBack"/>
      <w:bookmarkEnd w:id="0"/>
      <w:r>
        <w:t>PREDSEDA NÁRODNEJ RADY SLOVENSKEJ REPUBLIKY</w:t>
      </w:r>
    </w:p>
    <w:p w:rsidR="00762B42" w:rsidRDefault="00762B42" w:rsidP="00762B42">
      <w:pPr>
        <w:pStyle w:val="Protokoln"/>
        <w:widowControl/>
      </w:pPr>
      <w:r>
        <w:t>Číslo: PREDS-</w:t>
      </w:r>
      <w:r w:rsidR="00051FC2">
        <w:t>66</w:t>
      </w:r>
      <w:r>
        <w:t>/201</w:t>
      </w:r>
      <w:r w:rsidR="00AE3A66">
        <w:t>9</w:t>
      </w:r>
    </w:p>
    <w:p w:rsidR="00762B42" w:rsidRDefault="00762B42" w:rsidP="00762B42">
      <w:pPr>
        <w:pStyle w:val="Protokoln"/>
        <w:widowControl/>
      </w:pPr>
    </w:p>
    <w:p w:rsidR="00762B42" w:rsidRDefault="00762B42" w:rsidP="00762B42">
      <w:pPr>
        <w:widowControl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B42" w:rsidRDefault="00FF796C" w:rsidP="00762B42">
      <w:pPr>
        <w:pStyle w:val="rozhodnutia"/>
        <w:widowControl/>
      </w:pPr>
      <w:r>
        <w:t>1374</w:t>
      </w:r>
    </w:p>
    <w:p w:rsidR="00762B42" w:rsidRDefault="00762B42" w:rsidP="00762B42">
      <w:pPr>
        <w:pStyle w:val="Nadpis1"/>
        <w:widowControl/>
      </w:pPr>
      <w:r>
        <w:t>ROZHODNUTIE</w:t>
      </w:r>
    </w:p>
    <w:p w:rsidR="00762B42" w:rsidRDefault="00762B42" w:rsidP="00762B42">
      <w:pPr>
        <w:pStyle w:val="Nadpis1"/>
        <w:widowControl/>
      </w:pPr>
      <w:r>
        <w:t>PREDSEDU NÁRODNEJ RADY SLOVENSKEJ REPUBLIKY</w:t>
      </w:r>
    </w:p>
    <w:p w:rsidR="00762B42" w:rsidRDefault="00762B42" w:rsidP="00762B42">
      <w:pPr>
        <w:widowControl/>
      </w:pPr>
    </w:p>
    <w:p w:rsidR="00762B42" w:rsidRDefault="00762B42" w:rsidP="00762B42">
      <w:pPr>
        <w:widowControl/>
      </w:pPr>
      <w:r>
        <w:t>z</w:t>
      </w:r>
      <w:r w:rsidR="00051FC2">
        <w:t> 24. januára</w:t>
      </w:r>
      <w:r>
        <w:t xml:space="preserve">  201</w:t>
      </w:r>
      <w:r w:rsidR="00AE3A66">
        <w:t>9</w:t>
      </w:r>
    </w:p>
    <w:p w:rsidR="00762B42" w:rsidRDefault="00762B42" w:rsidP="00762B42">
      <w:pPr>
        <w:widowControl/>
      </w:pPr>
    </w:p>
    <w:p w:rsidR="00762B42" w:rsidRDefault="00762B42" w:rsidP="00762B42">
      <w:pPr>
        <w:widowControl/>
      </w:pPr>
      <w:r>
        <w:t>o prijatí návrhu na voľbu kandidáta na funkciu prezidenta Slovenskej republiky</w:t>
      </w:r>
    </w:p>
    <w:p w:rsidR="00762B42" w:rsidRDefault="00762B42" w:rsidP="00762B42">
      <w:pPr>
        <w:widowControl/>
      </w:pPr>
    </w:p>
    <w:p w:rsidR="00762B42" w:rsidRDefault="00762B42" w:rsidP="00762B42">
      <w:pPr>
        <w:widowControl/>
      </w:pPr>
    </w:p>
    <w:p w:rsidR="00762B42" w:rsidRDefault="00762B42" w:rsidP="00762B42">
      <w:pPr>
        <w:widowControl/>
      </w:pPr>
    </w:p>
    <w:p w:rsidR="00762B42" w:rsidRDefault="00762B42" w:rsidP="00762B4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A.  k o n š t a t u j e m, že</w:t>
      </w:r>
    </w:p>
    <w:p w:rsidR="00762B42" w:rsidRDefault="00762B42" w:rsidP="00762B42">
      <w:pPr>
        <w:widowControl/>
        <w:jc w:val="both"/>
      </w:pPr>
    </w:p>
    <w:p w:rsidR="00762B42" w:rsidRDefault="00762B42" w:rsidP="00762B42">
      <w:pPr>
        <w:widowControl/>
        <w:tabs>
          <w:tab w:val="left" w:pos="1080"/>
        </w:tabs>
        <w:jc w:val="both"/>
      </w:pPr>
      <w:r>
        <w:tab/>
        <w:t xml:space="preserve"> </w:t>
      </w:r>
      <w:r w:rsidR="00D36A62">
        <w:t xml:space="preserve">dňa </w:t>
      </w:r>
      <w:r w:rsidR="00051FC2">
        <w:t>23. januára</w:t>
      </w:r>
      <w:r>
        <w:t xml:space="preserve"> 201</w:t>
      </w:r>
      <w:r w:rsidR="00AE3A66">
        <w:t>9</w:t>
      </w:r>
      <w:r>
        <w:t xml:space="preserve"> mi bol podľa čl. 101 ods. 3 Ústavy Slovenskej republiky doručený návrh, podaný skupinou poslancov Národnej rady Slovenskej republiky, na voľbu kandidáta </w:t>
      </w:r>
      <w:r w:rsidR="00051FC2">
        <w:t xml:space="preserve">Martina Daňa </w:t>
      </w:r>
      <w:r>
        <w:t xml:space="preserve">na funkciu prezidenta Slovenskej republiky vo voľbe, ktorá sa bude konať </w:t>
      </w:r>
      <w:r w:rsidR="007F425D">
        <w:t>16. marca</w:t>
      </w:r>
      <w:r>
        <w:t xml:space="preserve"> 201</w:t>
      </w:r>
      <w:r w:rsidR="00AE3A66">
        <w:t>9</w:t>
      </w:r>
      <w:r w:rsidR="00170013">
        <w:t>;</w:t>
      </w:r>
    </w:p>
    <w:p w:rsidR="00762B42" w:rsidRDefault="00762B42" w:rsidP="00170013">
      <w:pPr>
        <w:widowControl/>
        <w:tabs>
          <w:tab w:val="left" w:pos="1080"/>
        </w:tabs>
        <w:jc w:val="both"/>
      </w:pPr>
      <w:r>
        <w:tab/>
      </w:r>
    </w:p>
    <w:p w:rsidR="00762B42" w:rsidRDefault="00762B42" w:rsidP="00762B4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B.  p r i j í m a m</w:t>
      </w:r>
    </w:p>
    <w:p w:rsidR="00762B42" w:rsidRDefault="00762B42" w:rsidP="00762B42">
      <w:pPr>
        <w:widowControl/>
        <w:jc w:val="both"/>
      </w:pPr>
    </w:p>
    <w:p w:rsidR="00B83BC5" w:rsidRDefault="00762B42" w:rsidP="00B83BC5">
      <w:pPr>
        <w:tabs>
          <w:tab w:val="left" w:pos="1080"/>
        </w:tabs>
        <w:jc w:val="both"/>
      </w:pPr>
      <w:r>
        <w:tab/>
        <w:t xml:space="preserve"> podľa § </w:t>
      </w:r>
      <w:r w:rsidR="00AE4E96">
        <w:t>103</w:t>
      </w:r>
      <w:r>
        <w:t xml:space="preserve"> zákona č. </w:t>
      </w:r>
      <w:r w:rsidR="00AE4E96">
        <w:t xml:space="preserve">180/2014 Z. z. </w:t>
      </w:r>
      <w:r w:rsidR="00AE4E96" w:rsidRPr="00AE4E96">
        <w:t>o podmienkach výkonu volebného práva a o zmene a doplnení niektorých zákonov</w:t>
      </w:r>
      <w:r w:rsidR="00B83BC5">
        <w:t xml:space="preserve"> v znení neskorších predpisov</w:t>
      </w:r>
    </w:p>
    <w:p w:rsidR="00762B42" w:rsidRDefault="00762B42" w:rsidP="00762B42">
      <w:pPr>
        <w:widowControl/>
        <w:jc w:val="both"/>
      </w:pPr>
    </w:p>
    <w:p w:rsidR="002230BC" w:rsidRDefault="00170013" w:rsidP="002230BC">
      <w:pPr>
        <w:widowControl/>
        <w:tabs>
          <w:tab w:val="left" w:pos="1080"/>
        </w:tabs>
        <w:jc w:val="both"/>
      </w:pPr>
      <w:r>
        <w:tab/>
      </w:r>
      <w:r w:rsidR="002230BC">
        <w:t xml:space="preserve">návrh kandidáta </w:t>
      </w:r>
      <w:r w:rsidR="002230BC">
        <w:rPr>
          <w:b/>
        </w:rPr>
        <w:t>Martina DAŇA</w:t>
      </w:r>
      <w:r w:rsidR="002230BC">
        <w:t xml:space="preserve"> na funkciu prezidenta Slovenskej republiky, podaný skupinou 16 poslancov Národnej rady Slovenskej republiky, keďže návrh obsahuje zákonom ustanovené údaje a </w:t>
      </w:r>
      <w:r w:rsidR="002230BC">
        <w:rPr>
          <w:b/>
        </w:rPr>
        <w:t>spĺňa</w:t>
      </w:r>
      <w:r w:rsidR="002230BC">
        <w:t xml:space="preserve"> zákonné náležitosti a požiadavky  uvedené v čl. 101 ods. 3 Ústavy Slovenskej republiky a v § 103 ods. 1 zákona </w:t>
      </w:r>
      <w:r w:rsidR="002230BC">
        <w:br/>
        <w:t>č. 180/2014 Z. z. v znení neskorších predpisov.</w:t>
      </w:r>
    </w:p>
    <w:p w:rsidR="00762B42" w:rsidRDefault="00762B42" w:rsidP="00762B42">
      <w:pPr>
        <w:widowControl/>
        <w:tabs>
          <w:tab w:val="left" w:pos="1080"/>
        </w:tabs>
        <w:jc w:val="both"/>
      </w:pPr>
      <w:r>
        <w:tab/>
      </w:r>
    </w:p>
    <w:p w:rsidR="00762B42" w:rsidRDefault="00762B42" w:rsidP="00762B42">
      <w:pPr>
        <w:widowControl/>
        <w:jc w:val="both"/>
      </w:pPr>
    </w:p>
    <w:p w:rsidR="00762B42" w:rsidRDefault="00762B42" w:rsidP="00762B42">
      <w:pPr>
        <w:widowControl/>
        <w:jc w:val="both"/>
      </w:pPr>
    </w:p>
    <w:p w:rsidR="00762B42" w:rsidRDefault="00762B42" w:rsidP="00762B42">
      <w:pPr>
        <w:widowControl/>
      </w:pPr>
    </w:p>
    <w:p w:rsidR="00762B42" w:rsidRDefault="00AE3A66" w:rsidP="00276189">
      <w:pPr>
        <w:widowControl/>
      </w:pPr>
      <w:r>
        <w:t>Andrej   D a n k o</w:t>
      </w:r>
      <w:r w:rsidR="00762B42">
        <w:t xml:space="preserve">   v. r.</w:t>
      </w:r>
    </w:p>
    <w:p w:rsidR="00AD788A" w:rsidRDefault="00AD788A"/>
    <w:sectPr w:rsidR="00AD7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42"/>
    <w:rsid w:val="00051FC2"/>
    <w:rsid w:val="000A0570"/>
    <w:rsid w:val="00170013"/>
    <w:rsid w:val="00181F7B"/>
    <w:rsid w:val="002230BC"/>
    <w:rsid w:val="00276189"/>
    <w:rsid w:val="002E5E24"/>
    <w:rsid w:val="00762B42"/>
    <w:rsid w:val="007F425D"/>
    <w:rsid w:val="00A35AB6"/>
    <w:rsid w:val="00AD61DD"/>
    <w:rsid w:val="00AD788A"/>
    <w:rsid w:val="00AE3A66"/>
    <w:rsid w:val="00AE4E96"/>
    <w:rsid w:val="00B83BC5"/>
    <w:rsid w:val="00C0413C"/>
    <w:rsid w:val="00D36A62"/>
    <w:rsid w:val="00E349C6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82EFE-EC6F-489B-B490-E10EDAB6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2B4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62B42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62B42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762B42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762B42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3A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3A6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7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Veselá, Slavomíra</dc:creator>
  <cp:keywords/>
  <dc:description/>
  <cp:lastModifiedBy>Veselá, Slavomíra</cp:lastModifiedBy>
  <cp:revision>2</cp:revision>
  <cp:lastPrinted>2019-01-24T06:20:00Z</cp:lastPrinted>
  <dcterms:created xsi:type="dcterms:W3CDTF">2019-01-24T06:22:00Z</dcterms:created>
  <dcterms:modified xsi:type="dcterms:W3CDTF">2019-01-24T06:22:00Z</dcterms:modified>
</cp:coreProperties>
</file>