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55338">
        <w:rPr>
          <w:sz w:val="22"/>
          <w:szCs w:val="22"/>
        </w:rPr>
        <w:t>1606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55338">
        <w:t>1163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A55338" w:rsidP="00A55338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5338">
        <w:rPr>
          <w:rFonts w:cs="Arial"/>
          <w:szCs w:val="22"/>
        </w:rPr>
        <w:t>Anny ZEMANOVEJ a Radoslava PAVELKU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A55338">
        <w:rPr>
          <w:rFonts w:cs="Arial"/>
          <w:szCs w:val="22"/>
        </w:rPr>
        <w:t xml:space="preserve">zákon </w:t>
        <w:br/>
        <w:t xml:space="preserve">č. 250/2007 Z. z. o ochrane spotrebiteľa a o zmene zákona Slovenskej národnej rady </w:t>
        <w:br/>
        <w:t>č. 372/1990 Zb. o priestupkoch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5338">
        <w:rPr>
          <w:rFonts w:cs="Arial"/>
          <w:szCs w:val="22"/>
        </w:rPr>
        <w:t>1110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5338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C4E8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C4E8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C4E84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C4E8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558EC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927A0"/>
    <w:rsid w:val="005F3F76"/>
    <w:rsid w:val="00650056"/>
    <w:rsid w:val="00671C99"/>
    <w:rsid w:val="0069489D"/>
    <w:rsid w:val="006C4E84"/>
    <w:rsid w:val="006E6102"/>
    <w:rsid w:val="007351A5"/>
    <w:rsid w:val="007448FA"/>
    <w:rsid w:val="007B2F24"/>
    <w:rsid w:val="008A0C9B"/>
    <w:rsid w:val="008B1A45"/>
    <w:rsid w:val="00992885"/>
    <w:rsid w:val="00A55338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182</Words>
  <Characters>1039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2018-08-28T06:33:00Z</cp:lastPrinted>
  <dcterms:created xsi:type="dcterms:W3CDTF">2018-08-30T06:44:00Z</dcterms:created>
  <dcterms:modified xsi:type="dcterms:W3CDTF">2018-08-30T06:44:00Z</dcterms:modified>
</cp:coreProperties>
</file>