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bidi w:val="0"/>
        <w:spacing w:before="0"/>
      </w:pPr>
      <w:r>
        <w:t>PREDSEDA NÁRODNEJ RADY SLOVENSKEJ REPUBLIKY</w:t>
      </w:r>
    </w:p>
    <w:p w:rsidR="007C759B" w:rsidRPr="00810360">
      <w:pPr>
        <w:pStyle w:val="Protokoln"/>
        <w:bidi w:val="0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Pr="00810360" w:rsidR="00CD0231">
        <w:rPr>
          <w:sz w:val="22"/>
          <w:szCs w:val="22"/>
        </w:rPr>
        <w:t>PREDS</w:t>
      </w:r>
      <w:r w:rsidRPr="00810360" w:rsidR="008F7076">
        <w:rPr>
          <w:sz w:val="22"/>
          <w:szCs w:val="22"/>
        </w:rPr>
        <w:t>-</w:t>
      </w:r>
      <w:r w:rsidR="009D2417">
        <w:rPr>
          <w:sz w:val="22"/>
          <w:szCs w:val="22"/>
        </w:rPr>
        <w:t>391</w:t>
      </w:r>
      <w:r w:rsidRPr="00810360">
        <w:rPr>
          <w:sz w:val="22"/>
          <w:szCs w:val="22"/>
        </w:rPr>
        <w:t>/20</w:t>
      </w:r>
      <w:r w:rsidRPr="00810360" w:rsidR="008F7076">
        <w:rPr>
          <w:sz w:val="22"/>
          <w:szCs w:val="22"/>
        </w:rPr>
        <w:t>1</w:t>
      </w:r>
      <w:r w:rsidR="00CD4FB5">
        <w:rPr>
          <w:sz w:val="22"/>
          <w:szCs w:val="22"/>
        </w:rPr>
        <w:t>8</w:t>
      </w:r>
    </w:p>
    <w:p w:rsidR="00810360" w:rsidRPr="003B1CB8">
      <w:pPr>
        <w:pStyle w:val="Protokoln"/>
        <w:bidi w:val="0"/>
        <w:rPr>
          <w:sz w:val="22"/>
          <w:szCs w:val="22"/>
        </w:rPr>
      </w:pPr>
    </w:p>
    <w:p w:rsidR="007C759B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C759B">
      <w:pPr>
        <w:pStyle w:val="rozhodnutia"/>
        <w:bidi w:val="0"/>
      </w:pPr>
      <w:r w:rsidR="00A44165">
        <w:t>1105</w:t>
      </w:r>
    </w:p>
    <w:p w:rsidR="007C759B">
      <w:pPr>
        <w:pStyle w:val="Heading1"/>
        <w:bidi w:val="0"/>
      </w:pPr>
      <w:r>
        <w:t>ROZHODNUTIE</w:t>
      </w:r>
    </w:p>
    <w:p w:rsidR="007C759B">
      <w:pPr>
        <w:pStyle w:val="Heading1"/>
        <w:bidi w:val="0"/>
      </w:pPr>
      <w:r>
        <w:t>PREDSEDU NÁRODNEJ RADY SLOVENSKEJ REPUBLIKY</w:t>
      </w:r>
    </w:p>
    <w:p w:rsidR="007C759B">
      <w:pPr>
        <w:bidi w:val="0"/>
        <w:rPr>
          <w:rFonts w:ascii="Arial" w:hAnsi="Arial" w:cs="Arial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A44165">
        <w:rPr>
          <w:rFonts w:ascii="Arial" w:hAnsi="Arial" w:cs="Arial"/>
          <w:sz w:val="22"/>
          <w:szCs w:val="22"/>
        </w:rPr>
        <w:t>o</w:t>
      </w:r>
      <w:r w:rsidRPr="00810360" w:rsidR="003E236A">
        <w:rPr>
          <w:rFonts w:ascii="Arial" w:hAnsi="Arial" w:cs="Arial"/>
          <w:sz w:val="22"/>
          <w:szCs w:val="22"/>
        </w:rPr>
        <w:t> </w:t>
      </w:r>
      <w:r w:rsidR="00A44165">
        <w:rPr>
          <w:rFonts w:ascii="Arial" w:hAnsi="Arial" w:cs="Arial"/>
          <w:sz w:val="22"/>
          <w:szCs w:val="22"/>
        </w:rPr>
        <w:t>6. júla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8F7076">
        <w:rPr>
          <w:rFonts w:ascii="Arial" w:hAnsi="Arial" w:cs="Arial"/>
          <w:sz w:val="22"/>
          <w:szCs w:val="22"/>
        </w:rPr>
        <w:t>1</w:t>
      </w:r>
      <w:r w:rsidR="00CD4FB5">
        <w:rPr>
          <w:rFonts w:ascii="Arial" w:hAnsi="Arial" w:cs="Arial"/>
          <w:sz w:val="22"/>
          <w:szCs w:val="22"/>
        </w:rPr>
        <w:t>8</w:t>
      </w:r>
    </w:p>
    <w:p w:rsidR="007C759B" w:rsidRPr="00810360">
      <w:pPr>
        <w:bidi w:val="0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A44165">
        <w:rPr>
          <w:rFonts w:ascii="Arial" w:hAnsi="Arial" w:cs="Arial"/>
          <w:sz w:val="22"/>
          <w:szCs w:val="22"/>
        </w:rPr>
        <w:t> 19. júna</w:t>
      </w:r>
      <w:r w:rsidRPr="00810360" w:rsidR="00B759B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A44165">
        <w:rPr>
          <w:rFonts w:ascii="Arial" w:hAnsi="Arial" w:cs="Arial"/>
          <w:sz w:val="22"/>
          <w:szCs w:val="22"/>
        </w:rPr>
        <w:t>8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výborom Národnej rady Slovenskej republiky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predpisov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 w:rsidP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Pr="00810360" w:rsidR="003E236A">
        <w:rPr>
          <w:rFonts w:ascii="Arial" w:hAnsi="Arial" w:cs="Arial"/>
          <w:sz w:val="22"/>
          <w:szCs w:val="22"/>
        </w:rPr>
        <w:t>z</w:t>
      </w:r>
      <w:r w:rsidR="00A44165">
        <w:rPr>
          <w:rFonts w:ascii="Arial" w:hAnsi="Arial" w:cs="Arial"/>
          <w:sz w:val="22"/>
          <w:szCs w:val="22"/>
        </w:rPr>
        <w:t> 19. júna</w:t>
      </w:r>
      <w:r w:rsidRPr="00810360" w:rsidR="003E236A">
        <w:rPr>
          <w:rFonts w:ascii="Arial" w:hAnsi="Arial" w:cs="Arial"/>
          <w:sz w:val="22"/>
          <w:szCs w:val="22"/>
        </w:rPr>
        <w:t xml:space="preserve"> 201</w:t>
      </w:r>
      <w:r w:rsidR="00CD4FB5">
        <w:rPr>
          <w:rFonts w:ascii="Arial" w:hAnsi="Arial" w:cs="Arial"/>
          <w:sz w:val="22"/>
          <w:szCs w:val="22"/>
        </w:rPr>
        <w:t>8</w:t>
      </w:r>
      <w:r w:rsidR="00A44165">
        <w:rPr>
          <w:rFonts w:ascii="Arial" w:hAnsi="Arial" w:cs="Arial"/>
          <w:sz w:val="22"/>
          <w:szCs w:val="22"/>
        </w:rPr>
        <w:t xml:space="preserve"> o zabezpečovaní kvality vysokoškolského vzdelávania a o zmene a doplnení zákona č. 343/2015 Z. z. o verejnom obstarávaní a o zmene a doplnení niektorých zákonov v znení neskorších predpisov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A44165">
        <w:rPr>
          <w:rFonts w:ascii="Arial" w:hAnsi="Arial" w:cs="Arial"/>
          <w:sz w:val="22"/>
          <w:szCs w:val="22"/>
        </w:rPr>
        <w:t>1046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A44165">
        <w:rPr>
          <w:rFonts w:ascii="Arial" w:hAnsi="Arial" w:cs="Arial"/>
          <w:sz w:val="22"/>
          <w:szCs w:val="22"/>
        </w:rPr>
        <w:t>6. júla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CD4FB5">
        <w:rPr>
          <w:rFonts w:ascii="Arial" w:hAnsi="Arial" w:cs="Arial"/>
          <w:sz w:val="22"/>
          <w:szCs w:val="22"/>
        </w:rPr>
        <w:t>8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A4416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 w:rsidR="007C759B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44165">
        <w:rPr>
          <w:rFonts w:ascii="Arial" w:hAnsi="Arial" w:cs="Arial"/>
          <w:sz w:val="22"/>
          <w:szCs w:val="22"/>
        </w:rPr>
        <w:tab/>
        <w:t>šport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pStyle w:val="BodyText"/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A44165">
        <w:rPr>
          <w:rFonts w:cs="Arial"/>
          <w:sz w:val="22"/>
          <w:szCs w:val="22"/>
          <w:lang w:val="sk-SK"/>
        </w:rPr>
        <w:t xml:space="preserve">vzdelávanie, vedu, mládež a šport s </w:t>
      </w:r>
      <w:r w:rsidRPr="00810360">
        <w:rPr>
          <w:rFonts w:cs="Arial"/>
          <w:sz w:val="22"/>
          <w:szCs w:val="22"/>
          <w:lang w:val="sk-SK"/>
        </w:rPr>
        <w:t>tým, že Národnej rade Slovenskej republiky podá správu o výsledku prerokovania vráteného zákona vo výboroch,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A44165">
        <w:rPr>
          <w:rFonts w:ascii="Arial" w:hAnsi="Arial" w:cs="Arial"/>
          <w:b/>
          <w:bCs/>
          <w:sz w:val="22"/>
          <w:szCs w:val="22"/>
          <w:u w:val="single"/>
        </w:rPr>
        <w:t>10. septembra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Pr="00810360" w:rsidR="00A3482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CD4FB5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810360">
        <w:rPr>
          <w:rFonts w:ascii="Arial" w:hAnsi="Arial" w:cs="Arial"/>
          <w:sz w:val="22"/>
          <w:szCs w:val="22"/>
        </w:rPr>
        <w:t>.</w:t>
        <w:tab/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10360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 w:rsidP="002A4864">
      <w:pPr>
        <w:bidi w:val="0"/>
        <w:jc w:val="center"/>
        <w:rPr>
          <w:rFonts w:ascii="Arial" w:hAnsi="Arial" w:cs="Arial"/>
          <w:sz w:val="22"/>
          <w:szCs w:val="22"/>
        </w:rPr>
      </w:pPr>
      <w:r w:rsidR="008E4239">
        <w:rPr>
          <w:rFonts w:ascii="Arial" w:hAnsi="Arial" w:cs="Arial"/>
          <w:sz w:val="22"/>
          <w:szCs w:val="22"/>
        </w:rPr>
        <w:t>Andrej   D a n k o   v. r.</w:t>
      </w:r>
    </w:p>
    <w:sectPr w:rsidSect="003E236A">
      <w:pgSz w:w="11906" w:h="16838"/>
      <w:pgMar w:top="1418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B1996"/>
    <w:rsid w:val="000570BA"/>
    <w:rsid w:val="000B1996"/>
    <w:rsid w:val="001C09A8"/>
    <w:rsid w:val="002329B0"/>
    <w:rsid w:val="002A4864"/>
    <w:rsid w:val="00326D53"/>
    <w:rsid w:val="003B1CB8"/>
    <w:rsid w:val="003E236A"/>
    <w:rsid w:val="00447206"/>
    <w:rsid w:val="00665EA4"/>
    <w:rsid w:val="006A7DA4"/>
    <w:rsid w:val="007A378D"/>
    <w:rsid w:val="007C759B"/>
    <w:rsid w:val="00810360"/>
    <w:rsid w:val="00835472"/>
    <w:rsid w:val="008E4239"/>
    <w:rsid w:val="008F7076"/>
    <w:rsid w:val="009216A2"/>
    <w:rsid w:val="009C0A85"/>
    <w:rsid w:val="009D2417"/>
    <w:rsid w:val="009F42D9"/>
    <w:rsid w:val="00A176AF"/>
    <w:rsid w:val="00A34824"/>
    <w:rsid w:val="00A44165"/>
    <w:rsid w:val="00A70524"/>
    <w:rsid w:val="00B759B0"/>
    <w:rsid w:val="00CD0231"/>
    <w:rsid w:val="00CD4FB5"/>
    <w:rsid w:val="00CF6FEC"/>
    <w:rsid w:val="00DE54A9"/>
    <w:rsid w:val="00E172C4"/>
    <w:rsid w:val="00E7420C"/>
    <w:rsid w:val="00E9477C"/>
    <w:rsid w:val="00EC39A4"/>
    <w:rsid w:val="00FF0D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A4416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A44165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213</Words>
  <Characters>1215</Characters>
  <Application>Microsoft Office Word</Application>
  <DocSecurity>0</DocSecurity>
  <Lines>0</Lines>
  <Paragraphs>0</Paragraphs>
  <ScaleCrop>false</ScaleCrop>
  <Company>Kancelária NR SR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2018-07-06T11:07:00Z</cp:lastPrinted>
  <dcterms:created xsi:type="dcterms:W3CDTF">2018-07-06T13:32:00Z</dcterms:created>
  <dcterms:modified xsi:type="dcterms:W3CDTF">2018-07-06T13:32:00Z</dcterms:modified>
</cp:coreProperties>
</file>