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06599">
        <w:rPr>
          <w:sz w:val="22"/>
          <w:szCs w:val="22"/>
        </w:rPr>
        <w:t>1145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F3720">
        <w:t>1087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F3720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F3720">
        <w:rPr>
          <w:rFonts w:cs="Arial"/>
          <w:szCs w:val="22"/>
        </w:rPr>
        <w:t>Simony PETRÍK, Miroslava BEBLAVÉHO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BF3720">
        <w:rPr>
          <w:rFonts w:cs="Arial"/>
          <w:szCs w:val="22"/>
        </w:rPr>
        <w:t xml:space="preserve">zákon </w:t>
        <w:br/>
        <w:t>č. 461/2003 Z. z. o sociálnom poistení v znení neskorších predpisov a ktorým sa menia a dopĺ</w:t>
      </w:r>
      <w:r w:rsidR="008A7CD6">
        <w:rPr>
          <w:rFonts w:cs="Arial"/>
          <w:szCs w:val="22"/>
        </w:rPr>
        <w:t>ň</w:t>
      </w:r>
      <w:r w:rsidR="00BF3720">
        <w:rPr>
          <w:rFonts w:cs="Arial"/>
          <w:szCs w:val="22"/>
        </w:rPr>
        <w:t>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F3720">
        <w:rPr>
          <w:rFonts w:cs="Arial"/>
          <w:szCs w:val="22"/>
        </w:rPr>
        <w:t>1038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F3720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0659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10659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06599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0659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F3720" w:rsidP="00BF372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BF3720" w:rsidP="00BF372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BF372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06599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F61BE"/>
    <w:rsid w:val="0043578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7CD6"/>
    <w:rsid w:val="008B1A45"/>
    <w:rsid w:val="00992885"/>
    <w:rsid w:val="00AA3DED"/>
    <w:rsid w:val="00AB4082"/>
    <w:rsid w:val="00B1506F"/>
    <w:rsid w:val="00B20ACA"/>
    <w:rsid w:val="00BE56B2"/>
    <w:rsid w:val="00BF3720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2018-05-29T11:15:00Z</cp:lastPrinted>
  <dcterms:created xsi:type="dcterms:W3CDTF">2018-05-31T08:15:00Z</dcterms:created>
  <dcterms:modified xsi:type="dcterms:W3CDTF">2018-05-31T08:15:00Z</dcterms:modified>
</cp:coreProperties>
</file>