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="004C51D8">
        <w:rPr>
          <w:sz w:val="22"/>
          <w:szCs w:val="22"/>
        </w:rPr>
        <w:t>940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RPr="00F51257" w:rsidP="00124F21">
      <w:pPr>
        <w:pStyle w:val="rozhodnutia"/>
        <w:bidi w:val="0"/>
      </w:pPr>
      <w:r w:rsidR="00F51257">
        <w:t>629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90340E">
        <w:rPr>
          <w:rFonts w:ascii="Arial" w:hAnsi="Arial" w:cs="Arial"/>
          <w:sz w:val="22"/>
          <w:szCs w:val="22"/>
        </w:rPr>
        <w:t> </w:t>
      </w:r>
      <w:r w:rsidR="004C51D8">
        <w:rPr>
          <w:rFonts w:ascii="Arial" w:hAnsi="Arial" w:cs="Arial"/>
          <w:sz w:val="22"/>
          <w:szCs w:val="22"/>
        </w:rPr>
        <w:t>5</w:t>
      </w:r>
      <w:r w:rsidR="0090340E">
        <w:rPr>
          <w:rFonts w:ascii="Arial" w:hAnsi="Arial" w:cs="Arial"/>
          <w:sz w:val="22"/>
          <w:szCs w:val="22"/>
        </w:rPr>
        <w:t>.</w:t>
      </w:r>
      <w:r w:rsidRPr="001E6DF7">
        <w:rPr>
          <w:rFonts w:ascii="Arial" w:hAnsi="Arial" w:cs="Arial"/>
          <w:sz w:val="22"/>
          <w:szCs w:val="22"/>
        </w:rPr>
        <w:t xml:space="preserve"> </w:t>
      </w:r>
      <w:r w:rsidR="004C51D8">
        <w:rPr>
          <w:rFonts w:ascii="Arial" w:hAnsi="Arial" w:cs="Arial"/>
          <w:sz w:val="22"/>
          <w:szCs w:val="22"/>
        </w:rPr>
        <w:t>jún</w:t>
      </w:r>
      <w:r w:rsidR="00E034BC">
        <w:rPr>
          <w:rFonts w:ascii="Arial" w:hAnsi="Arial" w:cs="Arial"/>
          <w:sz w:val="22"/>
          <w:szCs w:val="22"/>
        </w:rPr>
        <w:t>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RPr="00504A95" w:rsidP="00E034BC">
      <w:pPr>
        <w:pStyle w:val="BodyText"/>
        <w:bidi w:val="0"/>
        <w:spacing w:after="24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>na 1</w:t>
      </w:r>
      <w:r w:rsidR="004C51D8">
        <w:rPr>
          <w:rFonts w:ascii="Arial" w:hAnsi="Arial" w:cs="Arial"/>
          <w:sz w:val="22"/>
          <w:szCs w:val="22"/>
        </w:rPr>
        <w:t>7</w:t>
      </w:r>
      <w:r w:rsidRPr="00C7449D">
        <w:rPr>
          <w:rFonts w:ascii="Arial" w:hAnsi="Arial" w:cs="Arial"/>
          <w:sz w:val="22"/>
          <w:szCs w:val="22"/>
        </w:rPr>
        <w:t xml:space="preserve">. schôdzi Národnej rady Slovenskej republiky za mesiac </w:t>
      </w:r>
      <w:r w:rsidR="004C51D8">
        <w:rPr>
          <w:rFonts w:ascii="Arial" w:hAnsi="Arial" w:cs="Arial"/>
          <w:sz w:val="22"/>
          <w:szCs w:val="22"/>
        </w:rPr>
        <w:t>máj</w:t>
      </w:r>
      <w:r w:rsidRPr="00C7449D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4C51D8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513C08">
        <w:rPr>
          <w:rFonts w:ascii="Arial" w:hAnsi="Arial" w:cs="Arial"/>
          <w:sz w:val="22"/>
          <w:szCs w:val="22"/>
        </w:rPr>
        <w:t xml:space="preserve">  </w:t>
      </w: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Národnej rady Slovenskej </w:t>
      </w:r>
      <w:r w:rsidRPr="00C7449D">
        <w:rPr>
          <w:rFonts w:ascii="Arial" w:hAnsi="Arial" w:cs="Arial"/>
          <w:sz w:val="22"/>
          <w:szCs w:val="22"/>
        </w:rPr>
        <w:t xml:space="preserve">republiky </w:t>
      </w:r>
      <w:r w:rsidR="004C51D8">
        <w:rPr>
          <w:rFonts w:ascii="Arial" w:hAnsi="Arial" w:cs="Arial"/>
          <w:sz w:val="22"/>
          <w:szCs w:val="22"/>
        </w:rPr>
        <w:t>Igor MATOVIČ</w:t>
      </w:r>
      <w:r w:rsidRPr="00C7449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 nezúčastnil</w:t>
      </w:r>
      <w:r w:rsidR="00513C08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okovania 1</w:t>
      </w:r>
      <w:r w:rsidR="004C51D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schôdze Národnej rady Slovenskej republiky </w:t>
      </w:r>
      <w:r w:rsidR="00E034B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dň</w:t>
      </w:r>
      <w:r w:rsidR="00E034BC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</w:t>
      </w:r>
      <w:r w:rsidR="004C51D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>, 10.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>, 11.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>, 12.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>, 16.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>, 17.</w:t>
      </w:r>
      <w:r w:rsidR="005E7EFF">
        <w:rPr>
          <w:rFonts w:ascii="Arial" w:hAnsi="Arial" w:cs="Arial"/>
          <w:sz w:val="22"/>
          <w:szCs w:val="22"/>
        </w:rPr>
        <w:t xml:space="preserve"> 5. 2017</w:t>
      </w:r>
      <w:r w:rsidR="004C51D8">
        <w:rPr>
          <w:rFonts w:ascii="Arial" w:hAnsi="Arial" w:cs="Arial"/>
          <w:sz w:val="22"/>
          <w:szCs w:val="22"/>
        </w:rPr>
        <w:t xml:space="preserve"> a 18.</w:t>
      </w:r>
      <w:r>
        <w:rPr>
          <w:rFonts w:ascii="Arial" w:hAnsi="Arial" w:cs="Arial"/>
          <w:sz w:val="22"/>
          <w:szCs w:val="22"/>
        </w:rPr>
        <w:t xml:space="preserve"> </w:t>
      </w:r>
      <w:r w:rsidR="005E7EFF">
        <w:rPr>
          <w:rFonts w:ascii="Arial" w:hAnsi="Arial" w:cs="Arial"/>
          <w:sz w:val="22"/>
          <w:szCs w:val="22"/>
        </w:rPr>
        <w:t>5. 2017</w:t>
      </w:r>
      <w:r w:rsidR="004C51D8">
        <w:rPr>
          <w:rFonts w:ascii="Arial" w:hAnsi="Arial" w:cs="Arial"/>
          <w:sz w:val="22"/>
          <w:szCs w:val="22"/>
        </w:rPr>
        <w:t xml:space="preserve">. </w:t>
      </w:r>
      <w:r w:rsidR="00B36C6D">
        <w:rPr>
          <w:rFonts w:ascii="Arial" w:hAnsi="Arial" w:cs="Arial"/>
          <w:sz w:val="22"/>
          <w:szCs w:val="22"/>
        </w:rPr>
        <w:t>P</w:t>
      </w:r>
      <w:r w:rsidR="004C51D8">
        <w:rPr>
          <w:rFonts w:ascii="Arial" w:hAnsi="Arial" w:cs="Arial"/>
          <w:sz w:val="22"/>
          <w:szCs w:val="22"/>
        </w:rPr>
        <w:t xml:space="preserve">oslanec </w:t>
      </w:r>
      <w:r w:rsidR="00B36C6D">
        <w:rPr>
          <w:rFonts w:ascii="Arial" w:hAnsi="Arial" w:cs="Arial"/>
          <w:sz w:val="22"/>
          <w:szCs w:val="22"/>
        </w:rPr>
        <w:t>Igor Matovič</w:t>
      </w:r>
      <w:r w:rsidR="004C51D8">
        <w:rPr>
          <w:rFonts w:ascii="Arial" w:hAnsi="Arial" w:cs="Arial"/>
          <w:sz w:val="22"/>
          <w:szCs w:val="22"/>
        </w:rPr>
        <w:t xml:space="preserve"> svoju neúčasť na príslušných rokovacích dňoch písomne ospravedlnil. Dôvody uvedené v písomnej žiadosti o ospravedlnenie neakce</w:t>
      </w:r>
      <w:r w:rsidR="00765B81">
        <w:rPr>
          <w:rFonts w:ascii="Arial" w:hAnsi="Arial" w:cs="Arial"/>
          <w:sz w:val="22"/>
          <w:szCs w:val="22"/>
        </w:rPr>
        <w:t>ptujem;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 w:rsidR="004C51D8">
        <w:rPr>
          <w:rFonts w:ascii="Arial" w:hAnsi="Arial" w:cs="Arial"/>
          <w:b/>
          <w:spacing w:val="86"/>
          <w:sz w:val="22"/>
          <w:szCs w:val="22"/>
        </w:rPr>
        <w:t>neospravedlňujem</w:t>
      </w: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4C51D8">
        <w:rPr>
          <w:rFonts w:ascii="Arial" w:hAnsi="Arial" w:cs="Arial"/>
          <w:sz w:val="22"/>
          <w:szCs w:val="22"/>
        </w:rPr>
        <w:t xml:space="preserve">podľa § </w:t>
      </w:r>
      <w:r w:rsidRPr="00504A95" w:rsidR="004C51D8">
        <w:rPr>
          <w:rFonts w:ascii="Arial" w:hAnsi="Arial" w:cs="Arial"/>
          <w:sz w:val="22"/>
          <w:szCs w:val="22"/>
        </w:rPr>
        <w:t>63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4C51D8">
        <w:rPr>
          <w:rFonts w:ascii="Arial" w:hAnsi="Arial" w:cs="Arial"/>
          <w:sz w:val="22"/>
          <w:szCs w:val="22"/>
        </w:rPr>
        <w:t xml:space="preserve">ods. </w:t>
      </w:r>
      <w:r w:rsidR="004C51D8">
        <w:rPr>
          <w:rFonts w:ascii="Arial" w:hAnsi="Arial" w:cs="Arial"/>
          <w:sz w:val="22"/>
          <w:szCs w:val="22"/>
        </w:rPr>
        <w:t xml:space="preserve">5 </w:t>
      </w:r>
      <w:r w:rsidRPr="00504A95" w:rsidR="004C51D8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3158FE">
        <w:rPr>
          <w:rFonts w:ascii="Arial" w:hAnsi="Arial" w:cs="Arial"/>
          <w:sz w:val="22"/>
          <w:szCs w:val="22"/>
        </w:rPr>
        <w:t>neúčasť poslanc</w:t>
      </w:r>
      <w:r w:rsidR="003158FE">
        <w:rPr>
          <w:rFonts w:ascii="Arial" w:hAnsi="Arial" w:cs="Arial"/>
          <w:sz w:val="22"/>
          <w:szCs w:val="22"/>
        </w:rPr>
        <w:t>a</w:t>
      </w:r>
      <w:r w:rsidRPr="00504A95"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</w:t>
      </w:r>
      <w:r w:rsidR="004C51D8">
        <w:rPr>
          <w:rFonts w:ascii="Arial" w:hAnsi="Arial" w:cs="Arial"/>
          <w:sz w:val="22"/>
          <w:szCs w:val="22"/>
        </w:rPr>
        <w:t>Igora MATOVIČA</w:t>
      </w:r>
      <w:r w:rsidRPr="00C7449D" w:rsidR="003158FE">
        <w:rPr>
          <w:rFonts w:ascii="Arial" w:hAnsi="Arial" w:cs="Arial"/>
          <w:sz w:val="22"/>
          <w:szCs w:val="22"/>
        </w:rPr>
        <w:t xml:space="preserve"> na rokovac</w:t>
      </w:r>
      <w:r>
        <w:rPr>
          <w:rFonts w:ascii="Arial" w:hAnsi="Arial" w:cs="Arial"/>
          <w:sz w:val="22"/>
          <w:szCs w:val="22"/>
        </w:rPr>
        <w:t>ích</w:t>
      </w:r>
      <w:r w:rsidRPr="00C7449D"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Pr="00C7449D" w:rsidR="003158FE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ých</w:t>
      </w:r>
      <w:r w:rsidRPr="00C7449D" w:rsidR="003158FE">
        <w:rPr>
          <w:rFonts w:ascii="Arial" w:hAnsi="Arial" w:cs="Arial"/>
          <w:sz w:val="22"/>
          <w:szCs w:val="22"/>
        </w:rPr>
        <w:t xml:space="preserve"> v časti A</w:t>
      </w:r>
      <w:r w:rsidR="003158FE">
        <w:rPr>
          <w:rFonts w:ascii="Arial" w:hAnsi="Arial" w:cs="Arial"/>
          <w:sz w:val="22"/>
          <w:szCs w:val="22"/>
        </w:rPr>
        <w:t> </w:t>
      </w:r>
      <w:r w:rsidRPr="00C7449D" w:rsidR="003158FE">
        <w:rPr>
          <w:rFonts w:ascii="Arial" w:hAnsi="Arial" w:cs="Arial"/>
          <w:sz w:val="22"/>
          <w:szCs w:val="22"/>
        </w:rPr>
        <w:t xml:space="preserve"> tohto rozhodnutia, t. j. na </w:t>
      </w:r>
      <w:r w:rsidR="004C51D8">
        <w:rPr>
          <w:rFonts w:ascii="Arial" w:hAnsi="Arial" w:cs="Arial"/>
          <w:sz w:val="22"/>
          <w:szCs w:val="22"/>
        </w:rPr>
        <w:t>siedmich</w:t>
      </w:r>
      <w:r w:rsidRPr="00C7449D" w:rsidR="003158FE">
        <w:rPr>
          <w:rFonts w:ascii="Arial" w:hAnsi="Arial" w:cs="Arial"/>
          <w:sz w:val="22"/>
          <w:szCs w:val="22"/>
        </w:rPr>
        <w:t xml:space="preserve"> rokovac</w:t>
      </w:r>
      <w:r>
        <w:rPr>
          <w:rFonts w:ascii="Arial" w:hAnsi="Arial" w:cs="Arial"/>
          <w:sz w:val="22"/>
          <w:szCs w:val="22"/>
        </w:rPr>
        <w:t>ích</w:t>
      </w:r>
      <w:r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v mesiaci </w:t>
      </w:r>
      <w:r w:rsidR="004C51D8">
        <w:rPr>
          <w:rFonts w:ascii="Arial" w:hAnsi="Arial" w:cs="Arial"/>
          <w:sz w:val="22"/>
          <w:szCs w:val="22"/>
        </w:rPr>
        <w:t>máj</w:t>
      </w:r>
      <w:r w:rsidRPr="00C7449D" w:rsidR="003158FE">
        <w:rPr>
          <w:rFonts w:ascii="Arial" w:hAnsi="Arial" w:cs="Arial"/>
          <w:sz w:val="22"/>
          <w:szCs w:val="22"/>
        </w:rPr>
        <w:t xml:space="preserve"> 201</w:t>
      </w:r>
      <w:r w:rsidR="003158FE">
        <w:rPr>
          <w:rFonts w:ascii="Arial" w:hAnsi="Arial" w:cs="Arial"/>
          <w:sz w:val="22"/>
          <w:szCs w:val="22"/>
        </w:rPr>
        <w:t>7</w:t>
      </w:r>
      <w:r w:rsidR="004C51D8">
        <w:rPr>
          <w:rFonts w:ascii="Arial" w:hAnsi="Arial" w:cs="Arial"/>
          <w:sz w:val="22"/>
          <w:szCs w:val="22"/>
        </w:rPr>
        <w:t>.</w:t>
      </w:r>
    </w:p>
    <w:p w:rsidR="004C51D8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B4012D">
        <w:rPr>
          <w:rFonts w:ascii="Arial" w:hAnsi="Arial" w:cs="Arial"/>
          <w:sz w:val="22"/>
          <w:szCs w:val="22"/>
        </w:rPr>
        <w:t>P</w:t>
      </w:r>
      <w:r w:rsidRPr="00C7449D">
        <w:rPr>
          <w:rFonts w:ascii="Arial" w:hAnsi="Arial" w:cs="Arial"/>
          <w:sz w:val="22"/>
          <w:szCs w:val="22"/>
        </w:rPr>
        <w:t xml:space="preserve">odľa § 7 ods. </w:t>
      </w:r>
      <w:r w:rsidR="00765B81">
        <w:rPr>
          <w:rFonts w:ascii="Arial" w:hAnsi="Arial" w:cs="Arial"/>
          <w:sz w:val="22"/>
          <w:szCs w:val="22"/>
        </w:rPr>
        <w:t>2</w:t>
      </w:r>
      <w:r w:rsidRPr="00C7449D">
        <w:rPr>
          <w:rFonts w:ascii="Arial" w:hAnsi="Arial" w:cs="Arial"/>
          <w:sz w:val="22"/>
          <w:szCs w:val="22"/>
        </w:rPr>
        <w:t xml:space="preserve"> zákona Národnej rady Slovenskej republiky</w:t>
      </w:r>
      <w:r w:rsidR="00B4012D">
        <w:rPr>
          <w:rFonts w:ascii="Arial" w:hAnsi="Arial" w:cs="Arial"/>
          <w:sz w:val="22"/>
          <w:szCs w:val="22"/>
        </w:rPr>
        <w:t xml:space="preserve"> </w:t>
      </w:r>
      <w:r w:rsidRPr="00C7449D">
        <w:rPr>
          <w:rFonts w:ascii="Arial" w:hAnsi="Arial" w:cs="Arial"/>
          <w:sz w:val="22"/>
          <w:szCs w:val="22"/>
        </w:rPr>
        <w:t xml:space="preserve">č. 120/1993 Z. z. o platových pomeroch niektorých ústavných činiteľov Slovenskej republiky v znení neskorších predpisov poslanec </w:t>
      </w:r>
      <w:r w:rsidR="00765B81">
        <w:rPr>
          <w:rFonts w:ascii="Arial" w:hAnsi="Arial" w:cs="Arial"/>
          <w:sz w:val="22"/>
          <w:szCs w:val="22"/>
        </w:rPr>
        <w:t>Igor  MATOVIČ</w:t>
      </w:r>
      <w:r w:rsidRPr="00C7449D">
        <w:rPr>
          <w:rFonts w:ascii="Arial" w:hAnsi="Arial" w:cs="Arial"/>
          <w:sz w:val="22"/>
          <w:szCs w:val="22"/>
        </w:rPr>
        <w:t xml:space="preserve"> stráca nárok na plat a paušáln</w:t>
      </w:r>
      <w:r w:rsidR="00765B81">
        <w:rPr>
          <w:rFonts w:ascii="Arial" w:hAnsi="Arial" w:cs="Arial"/>
          <w:sz w:val="22"/>
          <w:szCs w:val="22"/>
        </w:rPr>
        <w:t>e</w:t>
      </w:r>
      <w:r w:rsidRPr="00C7449D">
        <w:rPr>
          <w:rFonts w:ascii="Arial" w:hAnsi="Arial" w:cs="Arial"/>
          <w:sz w:val="22"/>
          <w:szCs w:val="22"/>
        </w:rPr>
        <w:t xml:space="preserve"> náhrad</w:t>
      </w:r>
      <w:r w:rsidR="00765B81">
        <w:rPr>
          <w:rFonts w:ascii="Arial" w:hAnsi="Arial" w:cs="Arial"/>
          <w:sz w:val="22"/>
          <w:szCs w:val="22"/>
        </w:rPr>
        <w:t xml:space="preserve">y za </w:t>
      </w:r>
      <w:r w:rsidR="005E7EFF">
        <w:rPr>
          <w:rFonts w:ascii="Arial" w:hAnsi="Arial" w:cs="Arial"/>
          <w:sz w:val="22"/>
          <w:szCs w:val="22"/>
        </w:rPr>
        <w:t xml:space="preserve">nasledujúci </w:t>
      </w:r>
      <w:r w:rsidR="00765B81">
        <w:rPr>
          <w:rFonts w:ascii="Arial" w:hAnsi="Arial" w:cs="Arial"/>
          <w:sz w:val="22"/>
          <w:szCs w:val="22"/>
        </w:rPr>
        <w:t>mesiac</w:t>
      </w:r>
      <w:r w:rsidR="005E7EFF">
        <w:rPr>
          <w:rFonts w:ascii="Arial" w:hAnsi="Arial" w:cs="Arial"/>
          <w:sz w:val="22"/>
          <w:szCs w:val="22"/>
        </w:rPr>
        <w:t xml:space="preserve">, t. j. </w:t>
      </w:r>
      <w:r w:rsidR="00765B81">
        <w:rPr>
          <w:rFonts w:ascii="Arial" w:hAnsi="Arial" w:cs="Arial"/>
          <w:sz w:val="22"/>
          <w:szCs w:val="22"/>
        </w:rPr>
        <w:t>jún 2017.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tomuto rozhodnutiu môže poslanec podľa 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>7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Arial" w:hAnsi="Arial" w:cs="Arial"/>
          <w:sz w:val="22"/>
          <w:szCs w:val="22"/>
        </w:rPr>
        <w:t xml:space="preserve"> do piatich dní odo dňa, keď oznámenie o neospravedlnení neúčasti </w:t>
      </w:r>
      <w:r w:rsidR="00E034BC">
        <w:rPr>
          <w:rFonts w:ascii="Arial" w:hAnsi="Arial" w:cs="Arial"/>
          <w:sz w:val="22"/>
          <w:szCs w:val="22"/>
        </w:rPr>
        <w:t>dostal, pod</w:t>
      </w:r>
      <w:r w:rsidR="00CE2179">
        <w:rPr>
          <w:rFonts w:ascii="Arial" w:hAnsi="Arial" w:cs="Arial"/>
          <w:sz w:val="22"/>
          <w:szCs w:val="22"/>
        </w:rPr>
        <w:t>ať písomnú námietku. Včas podaná námietka má následok odklad vykonania straty nárokov;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B36C6D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F51257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F51257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034BC" w:rsidRPr="00504A95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C.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E034BC" w:rsidRPr="00397DB3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16"/>
          <w:szCs w:val="16"/>
        </w:rPr>
      </w:pPr>
    </w:p>
    <w:p w:rsidR="00E034BC" w:rsidRPr="00504A95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5" w:hanging="2223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vedúceho Kancelárie Národnej rady Slovenskej republiky</w:t>
      </w:r>
    </w:p>
    <w:p w:rsidR="00E034BC" w:rsidRPr="00A12D62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postupovať podľa</w:t>
      </w:r>
      <w:r w:rsidRPr="00504A95">
        <w:rPr>
          <w:rFonts w:ascii="Arial" w:hAnsi="Arial"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>
        <w:rPr>
          <w:rFonts w:ascii="Arial" w:hAnsi="Arial" w:cs="Arial"/>
          <w:sz w:val="22"/>
          <w:szCs w:val="22"/>
        </w:rPr>
        <w:t>predpisov pri vykonaní straty nárokov.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0B3010" w:rsidRPr="003C4F82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p w:rsidR="00124F21" w:rsidP="00124F21">
      <w:pPr>
        <w:bidi w:val="0"/>
        <w:rPr>
          <w:rFonts w:ascii="Times New Roman" w:hAnsi="Times New Roman"/>
        </w:rPr>
      </w:pPr>
    </w:p>
    <w:sectPr w:rsidSect="00124F21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9470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83972"/>
    <w:rsid w:val="000B3010"/>
    <w:rsid w:val="00124F21"/>
    <w:rsid w:val="00144CED"/>
    <w:rsid w:val="001C6884"/>
    <w:rsid w:val="001D23EF"/>
    <w:rsid w:val="001E6DF7"/>
    <w:rsid w:val="002437E0"/>
    <w:rsid w:val="00243838"/>
    <w:rsid w:val="00244CB5"/>
    <w:rsid w:val="002B150B"/>
    <w:rsid w:val="003158FE"/>
    <w:rsid w:val="003624D4"/>
    <w:rsid w:val="00397DB3"/>
    <w:rsid w:val="003C4F82"/>
    <w:rsid w:val="004C51D8"/>
    <w:rsid w:val="004D34AB"/>
    <w:rsid w:val="004E1F61"/>
    <w:rsid w:val="00504A95"/>
    <w:rsid w:val="00513C08"/>
    <w:rsid w:val="0059470F"/>
    <w:rsid w:val="005E770E"/>
    <w:rsid w:val="005E7EFF"/>
    <w:rsid w:val="005F5F64"/>
    <w:rsid w:val="005F68C9"/>
    <w:rsid w:val="006C7CC7"/>
    <w:rsid w:val="0071540C"/>
    <w:rsid w:val="00765B81"/>
    <w:rsid w:val="00770BBA"/>
    <w:rsid w:val="0090340E"/>
    <w:rsid w:val="00941D46"/>
    <w:rsid w:val="00A12D62"/>
    <w:rsid w:val="00A2660D"/>
    <w:rsid w:val="00AD43CE"/>
    <w:rsid w:val="00B36C6D"/>
    <w:rsid w:val="00B4012D"/>
    <w:rsid w:val="00B8456F"/>
    <w:rsid w:val="00B95923"/>
    <w:rsid w:val="00BA42BD"/>
    <w:rsid w:val="00C7449D"/>
    <w:rsid w:val="00CC4EAF"/>
    <w:rsid w:val="00CE2179"/>
    <w:rsid w:val="00D32FBC"/>
    <w:rsid w:val="00D81D34"/>
    <w:rsid w:val="00E034BC"/>
    <w:rsid w:val="00E873DA"/>
    <w:rsid w:val="00F11BDD"/>
    <w:rsid w:val="00F11F85"/>
    <w:rsid w:val="00F51257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308</Words>
  <Characters>1756</Characters>
  <Application>Microsoft Office Word</Application>
  <DocSecurity>0</DocSecurity>
  <Lines>0</Lines>
  <Paragraphs>0</Paragraphs>
  <ScaleCrop>false</ScaleCrop>
  <Company>Kancelaria NRSR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2017-06-05T08:09:00Z</cp:lastPrinted>
  <dcterms:created xsi:type="dcterms:W3CDTF">2017-06-06T06:28:00Z</dcterms:created>
  <dcterms:modified xsi:type="dcterms:W3CDTF">2017-06-06T06:28:00Z</dcterms:modified>
</cp:coreProperties>
</file>