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6F23DF9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5773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049C4B02" w:rsidR="00BE641C" w:rsidRDefault="008A0BAD">
      <w:pPr>
        <w:pStyle w:val="rozhodnutia"/>
      </w:pPr>
      <w:r>
        <w:t>10</w:t>
      </w:r>
      <w:r w:rsidR="0024551E">
        <w:t>97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7AF993AA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61796F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1C7E88C6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114F2C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9634D8">
        <w:rPr>
          <w:rFonts w:cs="Arial"/>
          <w:sz w:val="22"/>
          <w:lang w:val="sk-SK"/>
        </w:rPr>
        <w:t>c</w:t>
      </w:r>
      <w:r w:rsidR="0061796F">
        <w:rPr>
          <w:rFonts w:cs="Arial"/>
          <w:sz w:val="22"/>
          <w:lang w:val="sk-SK"/>
        </w:rPr>
        <w:t>a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D74411">
        <w:rPr>
          <w:rFonts w:cs="Arial"/>
          <w:sz w:val="22"/>
        </w:rPr>
        <w:t>om</w:t>
      </w:r>
      <w:r w:rsidR="00902713">
        <w:rPr>
          <w:rFonts w:cs="Arial"/>
          <w:sz w:val="22"/>
        </w:rPr>
        <w:t xml:space="preserve"> Národnej rady </w:t>
      </w:r>
      <w:r w:rsidR="00DE46CF">
        <w:rPr>
          <w:rFonts w:cs="Arial"/>
          <w:sz w:val="22"/>
        </w:rPr>
        <w:t>Slovenskej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33115450" w:rsidR="005D0B44" w:rsidRDefault="005D0B44" w:rsidP="005D0B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poslanc</w:t>
      </w:r>
      <w:r w:rsidR="0061796F">
        <w:rPr>
          <w:rFonts w:ascii="Arial" w:hAnsi="Arial" w:cs="Arial"/>
          <w:bCs/>
          <w:sz w:val="22"/>
        </w:rPr>
        <w:t>a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="0061796F">
        <w:rPr>
          <w:rFonts w:ascii="Arial" w:hAnsi="Arial" w:cs="Arial"/>
          <w:noProof/>
          <w:sz w:val="22"/>
          <w:szCs w:val="22"/>
        </w:rPr>
        <w:t>Mariána KÉRYHO</w:t>
      </w:r>
      <w:r w:rsidR="00C23589" w:rsidRPr="00C23589">
        <w:rPr>
          <w:rFonts w:ascii="Arial" w:hAnsi="Arial" w:cs="Arial"/>
          <w:noProof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61796F" w:rsidRPr="0061796F">
        <w:rPr>
          <w:rFonts w:ascii="Arial" w:hAnsi="Arial" w:cs="Arial"/>
          <w:sz w:val="22"/>
          <w:szCs w:val="22"/>
        </w:rPr>
        <w:t>k situácii v pásme Gazy</w:t>
      </w:r>
      <w:r w:rsidR="006661D6" w:rsidRPr="006661D6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61796F">
        <w:rPr>
          <w:rFonts w:ascii="Arial" w:hAnsi="Arial" w:cs="Arial"/>
          <w:sz w:val="22"/>
          <w:szCs w:val="22"/>
        </w:rPr>
        <w:t>48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61796F">
        <w:rPr>
          <w:rFonts w:ascii="Arial" w:hAnsi="Arial" w:cs="Arial"/>
          <w:sz w:val="22"/>
          <w:szCs w:val="22"/>
        </w:rPr>
        <w:t>1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24B05BA3" w14:textId="2C1C938C" w:rsidR="00D74411" w:rsidRDefault="005D0B44" w:rsidP="00D7441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74411" w:rsidRPr="003471C0">
        <w:rPr>
          <w:rFonts w:ascii="Arial" w:hAnsi="Arial" w:cs="Arial"/>
          <w:sz w:val="22"/>
        </w:rPr>
        <w:t xml:space="preserve">Výboru Národnej rady Slovenskej republiky pre </w:t>
      </w:r>
      <w:r w:rsidR="0061796F">
        <w:rPr>
          <w:rFonts w:ascii="Arial" w:hAnsi="Arial" w:cs="Arial"/>
          <w:sz w:val="22"/>
        </w:rPr>
        <w:t>obranu a bezpečnosť</w:t>
      </w:r>
      <w:r w:rsidR="00D74411">
        <w:rPr>
          <w:rFonts w:ascii="Arial" w:hAnsi="Arial" w:cs="Arial"/>
          <w:sz w:val="22"/>
        </w:rPr>
        <w:t xml:space="preserve"> </w:t>
      </w:r>
    </w:p>
    <w:p w14:paraId="1CB8334A" w14:textId="63F712AA" w:rsidR="00D74411" w:rsidRDefault="00D74411" w:rsidP="00D7441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3471C0">
        <w:rPr>
          <w:rFonts w:ascii="Arial" w:hAnsi="Arial" w:cs="Arial"/>
          <w:sz w:val="22"/>
        </w:rPr>
        <w:t xml:space="preserve">Výboru Národnej rady Slovenskej republiky pre </w:t>
      </w:r>
      <w:r>
        <w:rPr>
          <w:rFonts w:ascii="Arial" w:hAnsi="Arial" w:cs="Arial"/>
          <w:sz w:val="22"/>
        </w:rPr>
        <w:t>európske záležitosti</w:t>
      </w:r>
      <w:r w:rsidR="0061796F">
        <w:rPr>
          <w:rFonts w:ascii="Arial" w:hAnsi="Arial" w:cs="Arial"/>
          <w:sz w:val="22"/>
        </w:rPr>
        <w:t xml:space="preserve"> a</w:t>
      </w:r>
    </w:p>
    <w:p w14:paraId="7C66BFB7" w14:textId="28A2BD00" w:rsidR="0061796F" w:rsidRPr="003471C0" w:rsidRDefault="0061796F" w:rsidP="00D7441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Zahraničnému výboru Národnej rady Slovenskej republiky</w:t>
      </w:r>
    </w:p>
    <w:p w14:paraId="619464C3" w14:textId="77777777" w:rsidR="00D74411" w:rsidRPr="003471C0" w:rsidRDefault="00D74411" w:rsidP="00D74411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14EA869A" w14:textId="77777777" w:rsidR="00D74411" w:rsidRDefault="00D74411" w:rsidP="00D7441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>
        <w:rPr>
          <w:rFonts w:ascii="Arial" w:hAnsi="Arial" w:cs="Arial"/>
          <w:b/>
          <w:sz w:val="22"/>
          <w:u w:val="single"/>
        </w:rPr>
        <w:t>13. októbra 2025</w:t>
      </w:r>
    </w:p>
    <w:p w14:paraId="043A7BCB" w14:textId="77777777" w:rsidR="00D74411" w:rsidRDefault="00D74411" w:rsidP="00D74411">
      <w:pPr>
        <w:jc w:val="both"/>
        <w:rPr>
          <w:rFonts w:ascii="Arial" w:hAnsi="Arial" w:cs="Arial"/>
          <w:sz w:val="22"/>
        </w:rPr>
      </w:pPr>
    </w:p>
    <w:p w14:paraId="52ABD6EA" w14:textId="236F1B76" w:rsidR="00D74411" w:rsidRDefault="00D74411" w:rsidP="00D7441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C2515C">
        <w:rPr>
          <w:rFonts w:ascii="Arial" w:hAnsi="Arial" w:cs="Arial"/>
          <w:sz w:val="22"/>
        </w:rPr>
        <w:t xml:space="preserve">s tým, že ako gestorský </w:t>
      </w:r>
      <w:r w:rsidR="0061796F">
        <w:rPr>
          <w:rFonts w:ascii="Arial" w:hAnsi="Arial" w:cs="Arial"/>
          <w:sz w:val="22"/>
        </w:rPr>
        <w:t>Zahraničný výbor Národnej rady Slovenskej republiky</w:t>
      </w:r>
      <w:r w:rsidRPr="00C2515C">
        <w:rPr>
          <w:rFonts w:ascii="Arial" w:hAnsi="Arial" w:cs="Arial"/>
          <w:sz w:val="22"/>
        </w:rPr>
        <w:t xml:space="preserve"> podá Národnej rade Slovenskej republiky informáciu o výsledku prerokovania uvedeného materiálu vo výbor</w:t>
      </w:r>
      <w:r>
        <w:rPr>
          <w:rFonts w:ascii="Arial" w:hAnsi="Arial" w:cs="Arial"/>
          <w:sz w:val="22"/>
        </w:rPr>
        <w:t>och</w:t>
      </w:r>
      <w:r w:rsidRPr="00C2515C">
        <w:rPr>
          <w:rFonts w:ascii="Arial" w:hAnsi="Arial" w:cs="Arial"/>
          <w:sz w:val="22"/>
        </w:rPr>
        <w:t xml:space="preserve"> a návrh na uznesenie Národnej rady Slovenskej republiky.</w:t>
      </w:r>
    </w:p>
    <w:p w14:paraId="2560A361" w14:textId="77777777" w:rsidR="00D74411" w:rsidRDefault="00D74411" w:rsidP="00D74411">
      <w:pPr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94735"/>
    <w:rsid w:val="00396FE2"/>
    <w:rsid w:val="003A642D"/>
    <w:rsid w:val="003A6EA2"/>
    <w:rsid w:val="003C2E97"/>
    <w:rsid w:val="003E214B"/>
    <w:rsid w:val="003F03A6"/>
    <w:rsid w:val="003F1D5F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15DAD"/>
    <w:rsid w:val="0061796F"/>
    <w:rsid w:val="0062414C"/>
    <w:rsid w:val="006247EE"/>
    <w:rsid w:val="00633073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D0178"/>
    <w:rsid w:val="007F00E8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5FF3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2025-09-24T06:05:00Z</cp:lastPrinted>
  <dcterms:created xsi:type="dcterms:W3CDTF">2025-10-03T08:02:00Z</dcterms:created>
  <dcterms:modified xsi:type="dcterms:W3CDTF">2025-10-03T09:03:00Z</dcterms:modified>
</cp:coreProperties>
</file>