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60BEC6EB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6D7E44">
        <w:rPr>
          <w:sz w:val="22"/>
          <w:szCs w:val="22"/>
        </w:rPr>
        <w:t>50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26088C4A" w:rsidR="00BE641C" w:rsidRDefault="008A0BAD">
      <w:pPr>
        <w:pStyle w:val="rozhodnutia"/>
      </w:pPr>
      <w:r>
        <w:t>10</w:t>
      </w:r>
      <w:r w:rsidR="00222E7F">
        <w:t>5</w:t>
      </w:r>
      <w:r w:rsidR="006D7E44">
        <w:t>4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7D1B04F9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6D7E44">
        <w:rPr>
          <w:rFonts w:cs="Arial"/>
          <w:sz w:val="22"/>
          <w:lang w:val="sk-SK"/>
        </w:rPr>
        <w:t xml:space="preserve">skupiny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 xml:space="preserve">výboru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38875C1E" w:rsidR="00DE46CF" w:rsidRDefault="00DE46CF" w:rsidP="0064377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CA63C8">
        <w:rPr>
          <w:rFonts w:ascii="Arial" w:hAnsi="Arial" w:cs="Arial"/>
          <w:bCs/>
          <w:sz w:val="22"/>
        </w:rPr>
        <w:t>n</w:t>
      </w:r>
      <w:r w:rsidR="002D284B" w:rsidRPr="000B4AC1">
        <w:rPr>
          <w:rFonts w:ascii="Arial" w:hAnsi="Arial" w:cs="Arial"/>
          <w:bCs/>
          <w:sz w:val="22"/>
        </w:rPr>
        <w:t>ávrh</w:t>
      </w:r>
      <w:r w:rsidR="00777C51">
        <w:rPr>
          <w:rFonts w:ascii="Arial" w:hAnsi="Arial" w:cs="Arial"/>
          <w:bCs/>
          <w:sz w:val="22"/>
        </w:rPr>
        <w:t xml:space="preserve"> </w:t>
      </w:r>
      <w:r w:rsidR="006D7E44">
        <w:rPr>
          <w:rFonts w:ascii="Arial" w:hAnsi="Arial" w:cs="Arial"/>
          <w:bCs/>
          <w:sz w:val="22"/>
        </w:rPr>
        <w:t xml:space="preserve">skupiny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>na prijatie uznesenia</w:t>
      </w:r>
      <w:r w:rsidR="000D7841">
        <w:rPr>
          <w:rFonts w:ascii="Arial" w:hAnsi="Arial" w:cs="Arial"/>
          <w:bCs/>
          <w:sz w:val="22"/>
          <w:szCs w:val="22"/>
        </w:rPr>
        <w:t xml:space="preserve"> Národnej rady Slovenskej republiky</w:t>
      </w:r>
      <w:r w:rsidR="000F7F0F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643775" w:rsidRPr="00643775">
        <w:rPr>
          <w:rFonts w:ascii="Arial" w:hAnsi="Arial" w:cs="Arial"/>
          <w:bCs/>
          <w:sz w:val="22"/>
          <w:szCs w:val="22"/>
        </w:rPr>
        <w:t xml:space="preserve">k </w:t>
      </w:r>
      <w:r w:rsidR="006D7E44" w:rsidRPr="006D7E44">
        <w:rPr>
          <w:rFonts w:ascii="Arial" w:hAnsi="Arial" w:cs="Arial"/>
          <w:bCs/>
          <w:sz w:val="22"/>
          <w:szCs w:val="22"/>
        </w:rPr>
        <w:t xml:space="preserve">škandalóznemu 2-miliardovému tendru na záchranky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8A0BAD" w:rsidRPr="008A0BAD">
        <w:rPr>
          <w:rFonts w:ascii="Arial" w:hAnsi="Arial" w:cs="Arial"/>
          <w:sz w:val="22"/>
          <w:szCs w:val="22"/>
        </w:rPr>
        <w:t>9</w:t>
      </w:r>
      <w:r w:rsidR="00777C51">
        <w:rPr>
          <w:rFonts w:ascii="Arial" w:hAnsi="Arial" w:cs="Arial"/>
          <w:sz w:val="22"/>
          <w:szCs w:val="22"/>
        </w:rPr>
        <w:t>9</w:t>
      </w:r>
      <w:r w:rsidR="006D7E44">
        <w:rPr>
          <w:rFonts w:ascii="Arial" w:hAnsi="Arial" w:cs="Arial"/>
          <w:sz w:val="22"/>
          <w:szCs w:val="22"/>
        </w:rPr>
        <w:t>7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222E7F">
        <w:rPr>
          <w:rFonts w:ascii="Arial" w:hAnsi="Arial" w:cs="Arial"/>
          <w:sz w:val="22"/>
          <w:szCs w:val="22"/>
        </w:rPr>
        <w:t>9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777C51">
        <w:rPr>
          <w:rFonts w:ascii="Arial" w:hAnsi="Arial" w:cs="Arial"/>
          <w:sz w:val="22"/>
          <w:szCs w:val="22"/>
        </w:rPr>
        <w:t>septembr</w:t>
      </w:r>
      <w:r w:rsidR="008A0BAD" w:rsidRPr="008A0BAD">
        <w:rPr>
          <w:rFonts w:ascii="Arial" w:hAnsi="Arial" w:cs="Arial"/>
          <w:sz w:val="22"/>
          <w:szCs w:val="22"/>
        </w:rPr>
        <w:t>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2813C4D0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643775">
        <w:rPr>
          <w:rFonts w:ascii="Arial" w:hAnsi="Arial" w:cs="Arial"/>
          <w:sz w:val="22"/>
        </w:rPr>
        <w:t>zdravotníctvo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3098B81E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9D0BD7" w:rsidRPr="009D0BD7">
        <w:rPr>
          <w:rFonts w:ascii="Arial" w:hAnsi="Arial" w:cs="Arial"/>
          <w:sz w:val="22"/>
        </w:rPr>
        <w:t xml:space="preserve">na prerokovanie </w:t>
      </w:r>
      <w:r w:rsidR="009D0BD7" w:rsidRPr="009D0BD7">
        <w:rPr>
          <w:rFonts w:ascii="Arial" w:hAnsi="Arial" w:cs="Arial"/>
          <w:b/>
          <w:sz w:val="22"/>
          <w:u w:val="single"/>
        </w:rPr>
        <w:t xml:space="preserve">do </w:t>
      </w:r>
      <w:r w:rsidR="00222E7F">
        <w:rPr>
          <w:rFonts w:ascii="Arial" w:hAnsi="Arial" w:cs="Arial"/>
          <w:b/>
          <w:sz w:val="22"/>
          <w:u w:val="single"/>
        </w:rPr>
        <w:t>13. októbra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480C4A1D" w14:textId="77777777" w:rsidR="006D7E44" w:rsidRDefault="006D7E44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4FCD47B7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D7841"/>
    <w:rsid w:val="000E0E92"/>
    <w:rsid w:val="000E7214"/>
    <w:rsid w:val="000F7F0F"/>
    <w:rsid w:val="0010563D"/>
    <w:rsid w:val="00106893"/>
    <w:rsid w:val="00107708"/>
    <w:rsid w:val="00114F2C"/>
    <w:rsid w:val="00116436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77ED"/>
    <w:rsid w:val="00494EB6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D7E44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950E6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2025-09-11T10:38:00Z</cp:lastPrinted>
  <dcterms:created xsi:type="dcterms:W3CDTF">2025-09-11T09:26:00Z</dcterms:created>
  <dcterms:modified xsi:type="dcterms:W3CDTF">2025-09-11T10:38:00Z</dcterms:modified>
</cp:coreProperties>
</file>