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A328" w14:textId="77777777" w:rsidR="0000371D" w:rsidRDefault="0000371D" w:rsidP="0000371D">
      <w:pPr>
        <w:pStyle w:val="Nadpis1"/>
        <w:widowControl/>
        <w:spacing w:before="0"/>
      </w:pPr>
      <w:r>
        <w:t>PREDSEDA NÁRODNEJ RADY SLOVENSKEJ REPUBLIKY</w:t>
      </w:r>
    </w:p>
    <w:p w14:paraId="05F929D3" w14:textId="4A2C00C9" w:rsidR="0000371D" w:rsidRPr="00D66DBE" w:rsidRDefault="0000371D" w:rsidP="0000371D">
      <w:pPr>
        <w:pStyle w:val="Protokoln"/>
        <w:widowControl/>
        <w:rPr>
          <w:sz w:val="22"/>
          <w:szCs w:val="22"/>
        </w:rPr>
      </w:pPr>
      <w:r w:rsidRPr="00D66DBE">
        <w:rPr>
          <w:sz w:val="22"/>
          <w:szCs w:val="22"/>
        </w:rPr>
        <w:t xml:space="preserve">Číslo: </w:t>
      </w:r>
      <w:r w:rsidR="00C96DA2" w:rsidRPr="00C96DA2">
        <w:rPr>
          <w:sz w:val="22"/>
          <w:szCs w:val="22"/>
        </w:rPr>
        <w:t>KNR-ODOS-2176</w:t>
      </w:r>
      <w:r w:rsidR="005138B6" w:rsidRPr="00C96DA2">
        <w:rPr>
          <w:sz w:val="22"/>
          <w:szCs w:val="22"/>
        </w:rPr>
        <w:t>/2025</w:t>
      </w:r>
      <w:r w:rsidR="00C96DA2" w:rsidRPr="00C96DA2">
        <w:rPr>
          <w:sz w:val="22"/>
          <w:szCs w:val="22"/>
        </w:rPr>
        <w:t>-3</w:t>
      </w:r>
      <w:r w:rsidR="00AB1578">
        <w:rPr>
          <w:sz w:val="22"/>
          <w:szCs w:val="22"/>
        </w:rPr>
        <w:t>5</w:t>
      </w:r>
    </w:p>
    <w:p w14:paraId="42C63388" w14:textId="77777777" w:rsidR="0048305A" w:rsidRPr="00014F5E" w:rsidRDefault="0048305A" w:rsidP="0000371D">
      <w:pPr>
        <w:pStyle w:val="Protokoln"/>
        <w:widowControl/>
        <w:rPr>
          <w:sz w:val="22"/>
          <w:szCs w:val="22"/>
        </w:rPr>
      </w:pPr>
    </w:p>
    <w:p w14:paraId="48B3C4DE" w14:textId="77777777" w:rsidR="0000371D" w:rsidRDefault="0000371D" w:rsidP="0000371D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0F3E459A" wp14:editId="212E6CED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45809" w14:textId="5EA91C4E" w:rsidR="0000371D" w:rsidRDefault="0066376E" w:rsidP="0000371D">
      <w:pPr>
        <w:pStyle w:val="rozhodnutia"/>
        <w:widowControl/>
      </w:pPr>
      <w:r>
        <w:t>1046</w:t>
      </w:r>
    </w:p>
    <w:p w14:paraId="5D020D83" w14:textId="77777777" w:rsidR="0000371D" w:rsidRDefault="0000371D" w:rsidP="0000371D">
      <w:pPr>
        <w:pStyle w:val="Nadpis1"/>
        <w:widowControl/>
      </w:pPr>
      <w:r>
        <w:t>ROZHODNUTIE</w:t>
      </w:r>
    </w:p>
    <w:p w14:paraId="32CD35EE" w14:textId="77777777" w:rsidR="0000371D" w:rsidRDefault="0000371D" w:rsidP="0000371D">
      <w:pPr>
        <w:pStyle w:val="Nadpis1"/>
        <w:widowControl/>
      </w:pPr>
      <w:r>
        <w:t>PREDSEDU NÁRODNEJ RADY SLOVENSKEJ REPUBLIKY</w:t>
      </w:r>
    </w:p>
    <w:p w14:paraId="059AAF0D" w14:textId="77777777" w:rsidR="0000371D" w:rsidRDefault="0000371D" w:rsidP="0000371D">
      <w:pPr>
        <w:widowControl/>
      </w:pPr>
    </w:p>
    <w:p w14:paraId="1A3A330F" w14:textId="0868421D" w:rsidR="0000371D" w:rsidRDefault="0000371D" w:rsidP="0000371D">
      <w:pPr>
        <w:widowControl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D78BB">
        <w:rPr>
          <w:rFonts w:cs="Arial"/>
          <w:sz w:val="22"/>
          <w:szCs w:val="22"/>
        </w:rPr>
        <w:t> </w:t>
      </w:r>
      <w:r w:rsidR="00AB1578">
        <w:rPr>
          <w:rFonts w:cs="Arial"/>
          <w:sz w:val="22"/>
          <w:szCs w:val="22"/>
        </w:rPr>
        <w:t>1</w:t>
      </w:r>
      <w:r w:rsidR="000D78BB">
        <w:rPr>
          <w:rFonts w:cs="Arial"/>
          <w:sz w:val="22"/>
          <w:szCs w:val="22"/>
        </w:rPr>
        <w:t>0</w:t>
      </w:r>
      <w:r w:rsidR="005138B6">
        <w:rPr>
          <w:rFonts w:cs="Arial"/>
          <w:sz w:val="22"/>
          <w:szCs w:val="22"/>
        </w:rPr>
        <w:t xml:space="preserve">. </w:t>
      </w:r>
      <w:r w:rsidR="00AB1578">
        <w:rPr>
          <w:rFonts w:cs="Arial"/>
          <w:sz w:val="22"/>
          <w:szCs w:val="22"/>
        </w:rPr>
        <w:t>septembra</w:t>
      </w:r>
      <w:r w:rsidR="005138B6">
        <w:rPr>
          <w:rFonts w:cs="Arial"/>
          <w:sz w:val="22"/>
          <w:szCs w:val="22"/>
        </w:rPr>
        <w:t xml:space="preserve"> 2025</w:t>
      </w:r>
    </w:p>
    <w:p w14:paraId="45C575CE" w14:textId="77777777" w:rsidR="0000371D" w:rsidRDefault="0000371D" w:rsidP="0000371D">
      <w:pPr>
        <w:widowControl/>
      </w:pPr>
    </w:p>
    <w:p w14:paraId="434531E2" w14:textId="77777777" w:rsidR="005138B6" w:rsidRDefault="0000371D" w:rsidP="001E723C">
      <w:pPr>
        <w:widowControl/>
        <w:rPr>
          <w:sz w:val="22"/>
          <w:szCs w:val="22"/>
        </w:rPr>
      </w:pPr>
      <w:r w:rsidRPr="00014F5E">
        <w:rPr>
          <w:sz w:val="22"/>
          <w:szCs w:val="22"/>
        </w:rPr>
        <w:t>k</w:t>
      </w:r>
      <w:r w:rsidR="00BF10A2">
        <w:rPr>
          <w:sz w:val="22"/>
          <w:szCs w:val="22"/>
        </w:rPr>
        <w:t> </w:t>
      </w:r>
      <w:r w:rsidRPr="00014F5E">
        <w:rPr>
          <w:sz w:val="22"/>
          <w:szCs w:val="22"/>
        </w:rPr>
        <w:t>zmene</w:t>
      </w:r>
      <w:r w:rsidR="00BF10A2">
        <w:rPr>
          <w:sz w:val="22"/>
          <w:szCs w:val="22"/>
        </w:rPr>
        <w:t xml:space="preserve"> </w:t>
      </w:r>
      <w:r w:rsidRPr="00014F5E">
        <w:rPr>
          <w:sz w:val="22"/>
          <w:szCs w:val="22"/>
        </w:rPr>
        <w:t>predsedu Klubu poslancov Národn</w:t>
      </w:r>
      <w:r w:rsidR="005138B6">
        <w:rPr>
          <w:sz w:val="22"/>
          <w:szCs w:val="22"/>
        </w:rPr>
        <w:t xml:space="preserve">ej rady Slovenskej republiky za </w:t>
      </w:r>
    </w:p>
    <w:p w14:paraId="509780F8" w14:textId="7FCC5784" w:rsidR="0000371D" w:rsidRPr="00014F5E" w:rsidRDefault="00AB1578" w:rsidP="001E723C">
      <w:pPr>
        <w:widowControl/>
        <w:rPr>
          <w:sz w:val="22"/>
          <w:szCs w:val="22"/>
        </w:rPr>
      </w:pPr>
      <w:r>
        <w:rPr>
          <w:sz w:val="22"/>
          <w:szCs w:val="22"/>
        </w:rPr>
        <w:t>Slovenskú národnú stranu</w:t>
      </w:r>
    </w:p>
    <w:p w14:paraId="5F3B8A13" w14:textId="77777777" w:rsidR="0000371D" w:rsidRDefault="0000371D" w:rsidP="0000371D">
      <w:pPr>
        <w:widowControl/>
        <w:jc w:val="both"/>
      </w:pPr>
    </w:p>
    <w:p w14:paraId="0A2CEEE5" w14:textId="77777777" w:rsidR="00014F5E" w:rsidRDefault="00014F5E" w:rsidP="0000371D">
      <w:pPr>
        <w:widowControl/>
        <w:jc w:val="both"/>
      </w:pPr>
    </w:p>
    <w:p w14:paraId="78D5818F" w14:textId="77777777" w:rsidR="0000371D" w:rsidRDefault="0000371D" w:rsidP="0000371D">
      <w:pPr>
        <w:widowControl/>
        <w:jc w:val="both"/>
        <w:rPr>
          <w:b/>
          <w:szCs w:val="24"/>
        </w:rPr>
      </w:pPr>
      <w:r>
        <w:rPr>
          <w:b/>
          <w:sz w:val="28"/>
          <w:szCs w:val="28"/>
        </w:rPr>
        <w:t xml:space="preserve">           </w:t>
      </w:r>
      <w:r w:rsidRPr="00014F5E">
        <w:rPr>
          <w:b/>
          <w:szCs w:val="24"/>
        </w:rPr>
        <w:t>B e r i e m   n a   v e d o m i</w:t>
      </w:r>
      <w:r w:rsidR="005138E7">
        <w:rPr>
          <w:b/>
          <w:szCs w:val="24"/>
        </w:rPr>
        <w:t> </w:t>
      </w:r>
      <w:r w:rsidRPr="00014F5E">
        <w:rPr>
          <w:b/>
          <w:szCs w:val="24"/>
        </w:rPr>
        <w:t>e</w:t>
      </w:r>
    </w:p>
    <w:p w14:paraId="31D837E5" w14:textId="77777777" w:rsidR="008B0B81" w:rsidRDefault="008B0B81" w:rsidP="00B71763">
      <w:pPr>
        <w:widowControl/>
        <w:spacing w:before="120" w:after="120"/>
        <w:jc w:val="both"/>
        <w:rPr>
          <w:sz w:val="22"/>
          <w:szCs w:val="22"/>
        </w:rPr>
      </w:pPr>
    </w:p>
    <w:p w14:paraId="4EE52A3A" w14:textId="2A5E3038" w:rsidR="001E723C" w:rsidRDefault="001E723C" w:rsidP="001E723C">
      <w:pPr>
        <w:widowControl/>
        <w:spacing w:before="120" w:after="12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B0B81">
        <w:rPr>
          <w:sz w:val="22"/>
          <w:szCs w:val="22"/>
        </w:rPr>
        <w:t xml:space="preserve">- </w:t>
      </w:r>
      <w:r w:rsidR="005138B6">
        <w:rPr>
          <w:sz w:val="22"/>
          <w:szCs w:val="22"/>
        </w:rPr>
        <w:t>písomné oznámenie poslanca</w:t>
      </w:r>
      <w:r w:rsidR="0000371D" w:rsidRPr="008B0B81">
        <w:rPr>
          <w:sz w:val="22"/>
          <w:szCs w:val="22"/>
        </w:rPr>
        <w:t xml:space="preserve"> Národn</w:t>
      </w:r>
      <w:r w:rsidR="005138B6">
        <w:rPr>
          <w:sz w:val="22"/>
          <w:szCs w:val="22"/>
        </w:rPr>
        <w:t xml:space="preserve">ej rady Slovenskej republiky </w:t>
      </w:r>
      <w:r w:rsidR="00AB1578">
        <w:rPr>
          <w:sz w:val="22"/>
          <w:szCs w:val="22"/>
        </w:rPr>
        <w:t>Andreja Danka</w:t>
      </w:r>
      <w:r w:rsidR="005138B6">
        <w:rPr>
          <w:sz w:val="22"/>
          <w:szCs w:val="22"/>
        </w:rPr>
        <w:t xml:space="preserve"> o tom, že sa </w:t>
      </w:r>
      <w:r w:rsidR="00AB1578">
        <w:rPr>
          <w:sz w:val="22"/>
          <w:szCs w:val="22"/>
        </w:rPr>
        <w:t>9</w:t>
      </w:r>
      <w:r w:rsidR="005138B6">
        <w:rPr>
          <w:sz w:val="22"/>
          <w:szCs w:val="22"/>
        </w:rPr>
        <w:t xml:space="preserve">. </w:t>
      </w:r>
      <w:r w:rsidR="00AB1578">
        <w:rPr>
          <w:sz w:val="22"/>
          <w:szCs w:val="22"/>
        </w:rPr>
        <w:t>septembra</w:t>
      </w:r>
      <w:r w:rsidR="005138B6">
        <w:rPr>
          <w:sz w:val="22"/>
          <w:szCs w:val="22"/>
        </w:rPr>
        <w:t xml:space="preserve"> 2025 vzdal funkcie predsedu</w:t>
      </w:r>
      <w:r w:rsidRPr="001E723C">
        <w:rPr>
          <w:sz w:val="22"/>
          <w:szCs w:val="22"/>
        </w:rPr>
        <w:t xml:space="preserve"> Klubu poslancov Národnej rady Slovenskej republiky </w:t>
      </w:r>
      <w:r w:rsidR="00981F95">
        <w:rPr>
          <w:sz w:val="22"/>
          <w:szCs w:val="22"/>
        </w:rPr>
        <w:t xml:space="preserve">za </w:t>
      </w:r>
      <w:r w:rsidR="00AB1578">
        <w:rPr>
          <w:sz w:val="22"/>
          <w:szCs w:val="22"/>
        </w:rPr>
        <w:t>Slovenskú národnú stranu</w:t>
      </w:r>
      <w:r w:rsidR="0098739D">
        <w:rPr>
          <w:sz w:val="22"/>
          <w:szCs w:val="22"/>
        </w:rPr>
        <w:t xml:space="preserve"> a že odo dňa </w:t>
      </w:r>
      <w:r w:rsidR="00AB1578">
        <w:rPr>
          <w:sz w:val="22"/>
          <w:szCs w:val="22"/>
        </w:rPr>
        <w:t>10</w:t>
      </w:r>
      <w:r w:rsidR="000D78BB">
        <w:rPr>
          <w:sz w:val="22"/>
          <w:szCs w:val="22"/>
        </w:rPr>
        <w:t xml:space="preserve">. </w:t>
      </w:r>
      <w:r w:rsidR="00AB1578">
        <w:rPr>
          <w:sz w:val="22"/>
          <w:szCs w:val="22"/>
        </w:rPr>
        <w:t>septembra</w:t>
      </w:r>
      <w:r w:rsidR="000D78BB">
        <w:rPr>
          <w:sz w:val="22"/>
          <w:szCs w:val="22"/>
        </w:rPr>
        <w:t xml:space="preserve"> 2025</w:t>
      </w:r>
      <w:r>
        <w:rPr>
          <w:sz w:val="22"/>
          <w:szCs w:val="22"/>
        </w:rPr>
        <w:t xml:space="preserve"> sa stal</w:t>
      </w:r>
      <w:r w:rsidR="0098739D">
        <w:rPr>
          <w:sz w:val="22"/>
          <w:szCs w:val="22"/>
        </w:rPr>
        <w:t xml:space="preserve"> nov</w:t>
      </w:r>
      <w:r w:rsidR="00AB1578">
        <w:rPr>
          <w:sz w:val="22"/>
          <w:szCs w:val="22"/>
        </w:rPr>
        <w:t xml:space="preserve">ým </w:t>
      </w:r>
      <w:r w:rsidR="0098739D">
        <w:rPr>
          <w:sz w:val="22"/>
          <w:szCs w:val="22"/>
        </w:rPr>
        <w:t>predsed</w:t>
      </w:r>
      <w:r w:rsidR="00AB1578">
        <w:rPr>
          <w:sz w:val="22"/>
          <w:szCs w:val="22"/>
        </w:rPr>
        <w:t>om</w:t>
      </w:r>
      <w:r>
        <w:rPr>
          <w:sz w:val="22"/>
          <w:szCs w:val="22"/>
        </w:rPr>
        <w:t xml:space="preserve"> </w:t>
      </w:r>
      <w:r w:rsidRPr="001E723C">
        <w:rPr>
          <w:sz w:val="22"/>
          <w:szCs w:val="22"/>
        </w:rPr>
        <w:t>Klubu poslancov Národnej rady Slovenskej republi</w:t>
      </w:r>
      <w:r w:rsidR="00981F95">
        <w:rPr>
          <w:sz w:val="22"/>
          <w:szCs w:val="22"/>
        </w:rPr>
        <w:t xml:space="preserve">ky za </w:t>
      </w:r>
      <w:r w:rsidR="00AB1578">
        <w:rPr>
          <w:sz w:val="22"/>
          <w:szCs w:val="22"/>
        </w:rPr>
        <w:t>Slovenskú národnú stranu</w:t>
      </w:r>
      <w:r w:rsidR="00981F95">
        <w:rPr>
          <w:sz w:val="22"/>
          <w:szCs w:val="22"/>
        </w:rPr>
        <w:t xml:space="preserve"> </w:t>
      </w:r>
      <w:r w:rsidR="0098739D">
        <w:rPr>
          <w:sz w:val="22"/>
          <w:szCs w:val="22"/>
        </w:rPr>
        <w:t>poslan</w:t>
      </w:r>
      <w:r w:rsidR="00AB1578">
        <w:rPr>
          <w:sz w:val="22"/>
          <w:szCs w:val="22"/>
        </w:rPr>
        <w:t>ec</w:t>
      </w:r>
      <w:r>
        <w:rPr>
          <w:sz w:val="22"/>
          <w:szCs w:val="22"/>
        </w:rPr>
        <w:t xml:space="preserve"> Národnej rady Slovenskej republiky </w:t>
      </w:r>
      <w:r w:rsidR="00AB1578">
        <w:rPr>
          <w:sz w:val="22"/>
          <w:szCs w:val="22"/>
        </w:rPr>
        <w:t>Roman Michelko</w:t>
      </w:r>
      <w:r w:rsidRPr="001E723C">
        <w:rPr>
          <w:sz w:val="22"/>
          <w:szCs w:val="22"/>
        </w:rPr>
        <w:t>.</w:t>
      </w:r>
    </w:p>
    <w:p w14:paraId="4891CB56" w14:textId="77777777" w:rsidR="001E723C" w:rsidRDefault="001E723C" w:rsidP="00B71763">
      <w:pPr>
        <w:widowControl/>
        <w:spacing w:before="120" w:after="120"/>
        <w:jc w:val="both"/>
        <w:rPr>
          <w:sz w:val="22"/>
          <w:szCs w:val="22"/>
        </w:rPr>
      </w:pPr>
    </w:p>
    <w:p w14:paraId="1C327B09" w14:textId="77777777" w:rsidR="001E723C" w:rsidRDefault="001E723C" w:rsidP="00B71763">
      <w:pPr>
        <w:widowControl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A6C51C" w14:textId="77777777" w:rsidR="008B0B81" w:rsidRPr="008B0B81" w:rsidRDefault="008B0B81" w:rsidP="00B71763">
      <w:pPr>
        <w:widowControl/>
        <w:spacing w:before="120" w:after="120"/>
        <w:jc w:val="both"/>
        <w:rPr>
          <w:b/>
          <w:sz w:val="22"/>
          <w:szCs w:val="22"/>
        </w:rPr>
      </w:pPr>
    </w:p>
    <w:p w14:paraId="33E4AFE5" w14:textId="77777777" w:rsidR="0000371D" w:rsidRPr="00014F5E" w:rsidRDefault="0000371D" w:rsidP="0000371D">
      <w:pPr>
        <w:widowControl/>
        <w:jc w:val="both"/>
        <w:rPr>
          <w:sz w:val="22"/>
          <w:szCs w:val="22"/>
        </w:rPr>
      </w:pPr>
    </w:p>
    <w:p w14:paraId="673CAD2B" w14:textId="77777777" w:rsidR="0000371D" w:rsidRDefault="0000371D" w:rsidP="0000371D">
      <w:pPr>
        <w:widowControl/>
        <w:jc w:val="both"/>
      </w:pPr>
    </w:p>
    <w:p w14:paraId="1DCC47AE" w14:textId="77777777" w:rsidR="0000371D" w:rsidRDefault="0000371D" w:rsidP="0000371D">
      <w:pPr>
        <w:widowControl/>
        <w:jc w:val="both"/>
      </w:pPr>
    </w:p>
    <w:p w14:paraId="40E697C2" w14:textId="77777777" w:rsidR="001E723C" w:rsidRDefault="001E723C" w:rsidP="0000371D">
      <w:pPr>
        <w:widowControl/>
        <w:jc w:val="both"/>
      </w:pPr>
    </w:p>
    <w:p w14:paraId="6958B422" w14:textId="77777777" w:rsidR="001E723C" w:rsidRDefault="001E723C" w:rsidP="0000371D">
      <w:pPr>
        <w:widowControl/>
        <w:jc w:val="both"/>
      </w:pPr>
    </w:p>
    <w:p w14:paraId="0B036135" w14:textId="77777777" w:rsidR="001E723C" w:rsidRDefault="001E723C" w:rsidP="0000371D">
      <w:pPr>
        <w:widowControl/>
        <w:jc w:val="both"/>
      </w:pPr>
    </w:p>
    <w:p w14:paraId="1BB4F477" w14:textId="77777777" w:rsidR="001E723C" w:rsidRDefault="001E723C" w:rsidP="0000371D">
      <w:pPr>
        <w:widowControl/>
        <w:jc w:val="both"/>
      </w:pPr>
    </w:p>
    <w:p w14:paraId="08133447" w14:textId="77777777" w:rsidR="001E723C" w:rsidRDefault="001E723C" w:rsidP="0000371D">
      <w:pPr>
        <w:widowControl/>
        <w:jc w:val="both"/>
      </w:pPr>
    </w:p>
    <w:p w14:paraId="63C9405D" w14:textId="77777777" w:rsidR="0048305A" w:rsidRDefault="0048305A" w:rsidP="0000371D">
      <w:pPr>
        <w:widowControl/>
        <w:rPr>
          <w:sz w:val="22"/>
          <w:szCs w:val="22"/>
        </w:rPr>
      </w:pPr>
    </w:p>
    <w:p w14:paraId="3AB70EF2" w14:textId="77777777" w:rsidR="0048305A" w:rsidRDefault="0048305A" w:rsidP="0000371D">
      <w:pPr>
        <w:widowControl/>
        <w:rPr>
          <w:sz w:val="22"/>
          <w:szCs w:val="22"/>
        </w:rPr>
      </w:pPr>
    </w:p>
    <w:p w14:paraId="1BC5279E" w14:textId="77777777" w:rsidR="0098739D" w:rsidRPr="00022FD5" w:rsidRDefault="0098739D" w:rsidP="0098739D">
      <w:pPr>
        <w:tabs>
          <w:tab w:val="left" w:pos="4221"/>
        </w:tabs>
        <w:ind w:left="-284"/>
        <w:rPr>
          <w:rFonts w:cs="Arial"/>
        </w:rPr>
      </w:pPr>
      <w:r w:rsidRPr="00AE52A5">
        <w:rPr>
          <w:rFonts w:cs="Arial"/>
          <w:sz w:val="22"/>
          <w:szCs w:val="22"/>
        </w:rPr>
        <w:t>Richard  R a š i   v. r.</w:t>
      </w:r>
      <w:r>
        <w:rPr>
          <w:rFonts w:cs="Arial"/>
          <w:sz w:val="22"/>
          <w:szCs w:val="22"/>
        </w:rPr>
        <w:t xml:space="preserve"> </w:t>
      </w:r>
      <w:r w:rsidR="001B1372">
        <w:rPr>
          <w:rFonts w:cs="Arial"/>
          <w:sz w:val="22"/>
          <w:szCs w:val="22"/>
        </w:rPr>
        <w:t xml:space="preserve"> </w:t>
      </w:r>
    </w:p>
    <w:p w14:paraId="758D99BC" w14:textId="77777777" w:rsidR="0000371D" w:rsidRDefault="0000371D" w:rsidP="0000371D">
      <w:pPr>
        <w:widowControl/>
        <w:jc w:val="both"/>
        <w:rPr>
          <w:sz w:val="22"/>
          <w:szCs w:val="22"/>
        </w:rPr>
      </w:pPr>
    </w:p>
    <w:p w14:paraId="544FAA1F" w14:textId="77777777" w:rsidR="000E01D6" w:rsidRDefault="000E01D6" w:rsidP="001E723C">
      <w:pPr>
        <w:jc w:val="both"/>
      </w:pPr>
    </w:p>
    <w:sectPr w:rsidR="000E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50F60"/>
    <w:multiLevelType w:val="hybridMultilevel"/>
    <w:tmpl w:val="DA06C76C"/>
    <w:lvl w:ilvl="0" w:tplc="3824201A"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81340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4C"/>
    <w:rsid w:val="0000371D"/>
    <w:rsid w:val="00014F5E"/>
    <w:rsid w:val="000D78BB"/>
    <w:rsid w:val="000E01D6"/>
    <w:rsid w:val="001B1372"/>
    <w:rsid w:val="001E723C"/>
    <w:rsid w:val="003C50AC"/>
    <w:rsid w:val="003D6E7E"/>
    <w:rsid w:val="0048305A"/>
    <w:rsid w:val="005138B6"/>
    <w:rsid w:val="005138E7"/>
    <w:rsid w:val="00622206"/>
    <w:rsid w:val="006314EC"/>
    <w:rsid w:val="00642C7C"/>
    <w:rsid w:val="0066376E"/>
    <w:rsid w:val="0077024C"/>
    <w:rsid w:val="007E4835"/>
    <w:rsid w:val="0085198C"/>
    <w:rsid w:val="008868AB"/>
    <w:rsid w:val="008B0B81"/>
    <w:rsid w:val="00981F95"/>
    <w:rsid w:val="0098739D"/>
    <w:rsid w:val="00AB1578"/>
    <w:rsid w:val="00AF452B"/>
    <w:rsid w:val="00B31178"/>
    <w:rsid w:val="00B46CE6"/>
    <w:rsid w:val="00B71763"/>
    <w:rsid w:val="00BF10A2"/>
    <w:rsid w:val="00C20D78"/>
    <w:rsid w:val="00C83220"/>
    <w:rsid w:val="00C96DA2"/>
    <w:rsid w:val="00CD7664"/>
    <w:rsid w:val="00D66DBE"/>
    <w:rsid w:val="00E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008A"/>
  <w15:chartTrackingRefBased/>
  <w15:docId w15:val="{8AA8E22D-E93B-475B-8CB7-D3B0E08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7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371D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37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00371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00371D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4F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4F5E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B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Kováčová, Anna, Ing.</dc:creator>
  <cp:keywords/>
  <dc:description/>
  <cp:lastModifiedBy>Katrinič Forišová, Lívia, Mgr.</cp:lastModifiedBy>
  <cp:revision>10</cp:revision>
  <cp:lastPrinted>2025-06-30T09:31:00Z</cp:lastPrinted>
  <dcterms:created xsi:type="dcterms:W3CDTF">2025-09-10T07:50:00Z</dcterms:created>
  <dcterms:modified xsi:type="dcterms:W3CDTF">2025-09-10T07:59:00Z</dcterms:modified>
</cp:coreProperties>
</file>