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836" w:rsidRDefault="009A0836" w:rsidP="009A0836">
      <w:pPr>
        <w:pStyle w:val="Nadpis1"/>
        <w:spacing w:before="0"/>
      </w:pPr>
      <w:r>
        <w:t>PREDSEDA NÁRODNEJ RADY SLOVENSKEJ REPUBLIKY</w:t>
      </w:r>
    </w:p>
    <w:p w:rsidR="009A0836" w:rsidRDefault="009A0836" w:rsidP="009A0836">
      <w:pPr>
        <w:pStyle w:val="Protokoln"/>
        <w:rPr>
          <w:sz w:val="22"/>
          <w:szCs w:val="22"/>
        </w:rPr>
      </w:pPr>
      <w:r w:rsidRPr="00BD4A67">
        <w:rPr>
          <w:sz w:val="22"/>
          <w:szCs w:val="22"/>
        </w:rPr>
        <w:t>Číslo: CRD-</w:t>
      </w:r>
      <w:r w:rsidR="00680194">
        <w:rPr>
          <w:sz w:val="22"/>
          <w:szCs w:val="22"/>
        </w:rPr>
        <w:t>1087</w:t>
      </w:r>
      <w:r w:rsidRPr="00BD4A67">
        <w:rPr>
          <w:sz w:val="22"/>
          <w:szCs w:val="22"/>
        </w:rPr>
        <w:t>/20</w:t>
      </w:r>
      <w:r w:rsidR="005A0C55">
        <w:rPr>
          <w:sz w:val="22"/>
          <w:szCs w:val="22"/>
        </w:rPr>
        <w:t>2</w:t>
      </w:r>
      <w:r w:rsidR="00680194">
        <w:rPr>
          <w:sz w:val="22"/>
          <w:szCs w:val="22"/>
        </w:rPr>
        <w:t>3</w:t>
      </w:r>
      <w:bookmarkStart w:id="0" w:name="_GoBack"/>
      <w:bookmarkEnd w:id="0"/>
    </w:p>
    <w:p w:rsidR="009A0836" w:rsidRPr="00BD4A67" w:rsidRDefault="009A0836" w:rsidP="009A0836">
      <w:pPr>
        <w:pStyle w:val="Protokoln"/>
        <w:rPr>
          <w:sz w:val="22"/>
          <w:szCs w:val="22"/>
        </w:rPr>
      </w:pPr>
    </w:p>
    <w:p w:rsidR="009A0836" w:rsidRDefault="009A0836" w:rsidP="009A0836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 wp14:anchorId="0EE3C098" wp14:editId="52604DF3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36" w:rsidRDefault="00680194" w:rsidP="009A0836">
      <w:pPr>
        <w:pStyle w:val="rozhodnutia"/>
      </w:pPr>
      <w:r>
        <w:t>1779</w:t>
      </w:r>
    </w:p>
    <w:p w:rsidR="009A0836" w:rsidRDefault="009A0836" w:rsidP="009A0836">
      <w:pPr>
        <w:pStyle w:val="Nadpis1"/>
      </w:pPr>
      <w:r>
        <w:t>ROZHODNUTIE</w:t>
      </w:r>
    </w:p>
    <w:p w:rsidR="009A0836" w:rsidRDefault="009A0836" w:rsidP="009A0836">
      <w:pPr>
        <w:pStyle w:val="Nadpis1"/>
      </w:pPr>
      <w:r>
        <w:t>PREDSEDU NÁRODNEJ RADY SLOVENSKEJ REPUBLIKY</w:t>
      </w:r>
    </w:p>
    <w:p w:rsidR="009A0836" w:rsidRDefault="009A0836" w:rsidP="009A0836">
      <w:pPr>
        <w:rPr>
          <w:sz w:val="22"/>
          <w:szCs w:val="22"/>
        </w:rPr>
      </w:pPr>
    </w:p>
    <w:p w:rsidR="009A0836" w:rsidRDefault="009A0836" w:rsidP="009A083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A0C55">
        <w:rPr>
          <w:rFonts w:cs="Arial"/>
          <w:sz w:val="22"/>
          <w:szCs w:val="22"/>
        </w:rPr>
        <w:t> </w:t>
      </w:r>
      <w:r w:rsidR="00680194">
        <w:rPr>
          <w:rFonts w:cs="Arial"/>
          <w:sz w:val="22"/>
          <w:szCs w:val="22"/>
        </w:rPr>
        <w:t>27</w:t>
      </w:r>
      <w:r w:rsidR="005A0C55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680194">
        <w:rPr>
          <w:rFonts w:cs="Arial"/>
          <w:sz w:val="22"/>
          <w:szCs w:val="22"/>
        </w:rPr>
        <w:t>apríla</w:t>
      </w:r>
      <w:r>
        <w:rPr>
          <w:rFonts w:cs="Arial"/>
          <w:sz w:val="22"/>
          <w:szCs w:val="22"/>
        </w:rPr>
        <w:t xml:space="preserve"> 20</w:t>
      </w:r>
      <w:r w:rsidR="005A0C55">
        <w:rPr>
          <w:rFonts w:cs="Arial"/>
          <w:sz w:val="22"/>
          <w:szCs w:val="22"/>
        </w:rPr>
        <w:t>2</w:t>
      </w:r>
      <w:r w:rsidR="00680194">
        <w:rPr>
          <w:rFonts w:cs="Arial"/>
          <w:sz w:val="22"/>
          <w:szCs w:val="22"/>
        </w:rPr>
        <w:t>3</w:t>
      </w:r>
    </w:p>
    <w:p w:rsidR="009A0836" w:rsidRDefault="009A0836" w:rsidP="009A0836">
      <w:pPr>
        <w:rPr>
          <w:sz w:val="22"/>
          <w:szCs w:val="22"/>
        </w:rPr>
      </w:pPr>
    </w:p>
    <w:p w:rsidR="009A0836" w:rsidRDefault="009A0836" w:rsidP="009A083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pridelení správy </w:t>
      </w:r>
      <w:r w:rsidR="00F43989">
        <w:rPr>
          <w:sz w:val="22"/>
          <w:szCs w:val="22"/>
        </w:rPr>
        <w:t>o</w:t>
      </w:r>
      <w:r w:rsidR="004A1EC0">
        <w:rPr>
          <w:sz w:val="22"/>
          <w:szCs w:val="22"/>
        </w:rPr>
        <w:t> stave ochrany osobných údajov na prerokovanie výboru Národnej rady Slovenskej republiky</w:t>
      </w:r>
    </w:p>
    <w:p w:rsidR="009A0836" w:rsidRDefault="009A0836" w:rsidP="009A0836">
      <w:pPr>
        <w:jc w:val="both"/>
        <w:rPr>
          <w:sz w:val="22"/>
          <w:szCs w:val="22"/>
        </w:rPr>
      </w:pPr>
    </w:p>
    <w:p w:rsidR="009A0836" w:rsidRDefault="009A0836" w:rsidP="009A0836">
      <w:pPr>
        <w:jc w:val="both"/>
        <w:rPr>
          <w:sz w:val="22"/>
          <w:szCs w:val="22"/>
        </w:rPr>
      </w:pPr>
    </w:p>
    <w:p w:rsidR="005A0C55" w:rsidRPr="001234A9" w:rsidRDefault="00962756" w:rsidP="005A0C55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Podľa § 46 ods. 1 zákona Národnej rady Slovenskej republiky č. 350/1996 Z. z. o rokovacom poriadku Národnej rady Slovenskej republiky v znení neskorších predpisov </w:t>
      </w:r>
      <w:r w:rsidR="005A0C55" w:rsidRPr="001234A9">
        <w:rPr>
          <w:rFonts w:cs="Arial"/>
          <w:sz w:val="22"/>
          <w:szCs w:val="22"/>
        </w:rPr>
        <w:t>a uznesenia Národnej rady Slovenskej republiky z 2</w:t>
      </w:r>
      <w:r w:rsidR="005A0C55">
        <w:rPr>
          <w:rFonts w:cs="Arial"/>
          <w:sz w:val="22"/>
          <w:szCs w:val="22"/>
        </w:rPr>
        <w:t>9</w:t>
      </w:r>
      <w:r w:rsidR="005A0C55" w:rsidRPr="001234A9">
        <w:rPr>
          <w:rFonts w:cs="Arial"/>
          <w:sz w:val="22"/>
          <w:szCs w:val="22"/>
        </w:rPr>
        <w:t>. apríla 20</w:t>
      </w:r>
      <w:r w:rsidR="005A0C55">
        <w:rPr>
          <w:rFonts w:cs="Arial"/>
          <w:sz w:val="22"/>
          <w:szCs w:val="22"/>
        </w:rPr>
        <w:t>20</w:t>
      </w:r>
      <w:r w:rsidR="005A0C55" w:rsidRPr="001234A9">
        <w:rPr>
          <w:rFonts w:cs="Arial"/>
          <w:sz w:val="22"/>
          <w:szCs w:val="22"/>
        </w:rPr>
        <w:t xml:space="preserve"> č. </w:t>
      </w:r>
      <w:r w:rsidR="005A0C55">
        <w:rPr>
          <w:rFonts w:cs="Arial"/>
          <w:sz w:val="22"/>
          <w:szCs w:val="22"/>
        </w:rPr>
        <w:t>96</w:t>
      </w:r>
    </w:p>
    <w:p w:rsidR="00962756" w:rsidRDefault="00962756" w:rsidP="00962756">
      <w:pPr>
        <w:ind w:firstLine="708"/>
        <w:jc w:val="both"/>
        <w:rPr>
          <w:rFonts w:cs="Arial"/>
          <w:sz w:val="22"/>
          <w:szCs w:val="22"/>
        </w:rPr>
      </w:pPr>
    </w:p>
    <w:p w:rsidR="00962756" w:rsidRDefault="00962756" w:rsidP="00962756">
      <w:pPr>
        <w:jc w:val="both"/>
        <w:rPr>
          <w:rFonts w:cs="Arial"/>
          <w:sz w:val="22"/>
          <w:szCs w:val="24"/>
        </w:rPr>
      </w:pPr>
    </w:p>
    <w:p w:rsidR="00962756" w:rsidRDefault="00962756" w:rsidP="00962756">
      <w:pPr>
        <w:jc w:val="both"/>
        <w:rPr>
          <w:rFonts w:cs="Arial"/>
          <w:b/>
          <w:bCs/>
        </w:rPr>
      </w:pPr>
      <w:r>
        <w:rPr>
          <w:rFonts w:cs="Arial"/>
        </w:rPr>
        <w:tab/>
      </w:r>
      <w:r>
        <w:rPr>
          <w:rFonts w:cs="Arial"/>
          <w:b/>
        </w:rPr>
        <w:t>p</w:t>
      </w:r>
      <w:r>
        <w:rPr>
          <w:rFonts w:cs="Arial"/>
          <w:b/>
          <w:bCs/>
        </w:rPr>
        <w:t xml:space="preserve"> r i d e ľ u j e m</w:t>
      </w:r>
    </w:p>
    <w:p w:rsidR="009A0836" w:rsidRDefault="009A0836" w:rsidP="00962756">
      <w:pPr>
        <w:jc w:val="both"/>
        <w:rPr>
          <w:sz w:val="22"/>
          <w:szCs w:val="22"/>
        </w:rPr>
      </w:pPr>
    </w:p>
    <w:p w:rsidR="009A0836" w:rsidRDefault="009A0836" w:rsidP="001130CD">
      <w:pPr>
        <w:tabs>
          <w:tab w:val="left" w:pos="709"/>
        </w:tabs>
        <w:ind w:right="-284"/>
        <w:jc w:val="both"/>
        <w:rPr>
          <w:sz w:val="22"/>
          <w:szCs w:val="22"/>
        </w:rPr>
      </w:pPr>
      <w:r>
        <w:rPr>
          <w:rFonts w:cs="Arial"/>
          <w:bCs/>
          <w:sz w:val="22"/>
        </w:rPr>
        <w:tab/>
        <w:t xml:space="preserve">správu </w:t>
      </w:r>
      <w:r w:rsidR="00680194">
        <w:rPr>
          <w:rFonts w:cs="Arial"/>
          <w:bCs/>
          <w:sz w:val="22"/>
        </w:rPr>
        <w:t>o</w:t>
      </w:r>
      <w:r w:rsidR="001130CD">
        <w:rPr>
          <w:rFonts w:cs="Arial"/>
          <w:bCs/>
          <w:sz w:val="22"/>
        </w:rPr>
        <w:t xml:space="preserve"> </w:t>
      </w:r>
      <w:r w:rsidR="004A1EC0">
        <w:rPr>
          <w:rFonts w:cs="Arial"/>
          <w:bCs/>
          <w:sz w:val="22"/>
        </w:rPr>
        <w:t xml:space="preserve">stave ochrany osobných údajov </w:t>
      </w:r>
      <w:r w:rsidR="00E17981">
        <w:rPr>
          <w:rFonts w:cs="Arial"/>
          <w:bCs/>
          <w:sz w:val="22"/>
        </w:rPr>
        <w:t>z</w:t>
      </w:r>
      <w:r w:rsidR="004A1EC0">
        <w:rPr>
          <w:rFonts w:cs="Arial"/>
          <w:bCs/>
          <w:sz w:val="22"/>
        </w:rPr>
        <w:t>a </w:t>
      </w:r>
      <w:r w:rsidR="001130CD">
        <w:rPr>
          <w:rFonts w:cs="Arial"/>
          <w:bCs/>
          <w:sz w:val="22"/>
        </w:rPr>
        <w:t xml:space="preserve"> </w:t>
      </w:r>
      <w:r w:rsidR="00BA7773">
        <w:rPr>
          <w:rFonts w:cs="Arial"/>
          <w:bCs/>
          <w:sz w:val="22"/>
        </w:rPr>
        <w:t xml:space="preserve">rok </w:t>
      </w:r>
      <w:r w:rsidR="004A1EC0">
        <w:rPr>
          <w:rFonts w:cs="Arial"/>
          <w:bCs/>
          <w:sz w:val="22"/>
        </w:rPr>
        <w:t xml:space="preserve"> 20</w:t>
      </w:r>
      <w:r w:rsidR="00BA7773">
        <w:rPr>
          <w:rFonts w:cs="Arial"/>
          <w:bCs/>
          <w:sz w:val="22"/>
        </w:rPr>
        <w:t>2</w:t>
      </w:r>
      <w:r w:rsidR="00680194">
        <w:rPr>
          <w:rFonts w:cs="Arial"/>
          <w:bCs/>
          <w:sz w:val="22"/>
        </w:rPr>
        <w:t>2</w:t>
      </w:r>
      <w:r>
        <w:rPr>
          <w:rFonts w:cs="Arial"/>
          <w:bCs/>
          <w:sz w:val="22"/>
        </w:rPr>
        <w:t xml:space="preserve"> </w:t>
      </w:r>
      <w:r>
        <w:rPr>
          <w:rFonts w:cs="Arial"/>
          <w:sz w:val="22"/>
        </w:rPr>
        <w:t xml:space="preserve">(tlač </w:t>
      </w:r>
      <w:r w:rsidR="00680194">
        <w:rPr>
          <w:rFonts w:cs="Arial"/>
          <w:sz w:val="22"/>
        </w:rPr>
        <w:t>1705</w:t>
      </w:r>
      <w:r>
        <w:rPr>
          <w:rFonts w:cs="Arial"/>
          <w:sz w:val="22"/>
        </w:rPr>
        <w:t xml:space="preserve">), doručenú </w:t>
      </w:r>
      <w:r w:rsidR="00BA7773">
        <w:rPr>
          <w:rFonts w:cs="Arial"/>
          <w:sz w:val="22"/>
        </w:rPr>
        <w:br/>
      </w:r>
      <w:r w:rsidR="00680194">
        <w:rPr>
          <w:rFonts w:cs="Arial"/>
          <w:sz w:val="22"/>
        </w:rPr>
        <w:t>26</w:t>
      </w:r>
      <w:r w:rsidR="004A1EC0">
        <w:rPr>
          <w:rFonts w:cs="Arial"/>
          <w:sz w:val="22"/>
        </w:rPr>
        <w:t xml:space="preserve">. </w:t>
      </w:r>
      <w:r w:rsidR="00680194">
        <w:rPr>
          <w:rFonts w:cs="Arial"/>
          <w:sz w:val="22"/>
        </w:rPr>
        <w:t>apríla</w:t>
      </w:r>
      <w:r>
        <w:rPr>
          <w:rFonts w:cs="Arial"/>
          <w:sz w:val="22"/>
        </w:rPr>
        <w:t xml:space="preserve"> </w:t>
      </w:r>
      <w:r>
        <w:rPr>
          <w:sz w:val="22"/>
          <w:szCs w:val="22"/>
        </w:rPr>
        <w:t>20</w:t>
      </w:r>
      <w:r w:rsidR="005A0C55">
        <w:rPr>
          <w:sz w:val="22"/>
          <w:szCs w:val="22"/>
        </w:rPr>
        <w:t>2</w:t>
      </w:r>
      <w:r w:rsidR="00680194">
        <w:rPr>
          <w:sz w:val="22"/>
          <w:szCs w:val="22"/>
        </w:rPr>
        <w:t>3</w:t>
      </w:r>
    </w:p>
    <w:p w:rsidR="009A0836" w:rsidRDefault="009A0836" w:rsidP="009A0836">
      <w:pPr>
        <w:jc w:val="both"/>
        <w:rPr>
          <w:sz w:val="22"/>
          <w:szCs w:val="22"/>
        </w:rPr>
      </w:pPr>
    </w:p>
    <w:p w:rsidR="009A0836" w:rsidRDefault="009A0836" w:rsidP="00680194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A1EC0">
        <w:rPr>
          <w:sz w:val="22"/>
          <w:szCs w:val="22"/>
        </w:rPr>
        <w:t>V</w:t>
      </w:r>
      <w:r>
        <w:rPr>
          <w:sz w:val="22"/>
          <w:szCs w:val="22"/>
        </w:rPr>
        <w:t>ýboru Národnej rady Slovenskej republiky</w:t>
      </w:r>
      <w:r w:rsidR="004A1EC0">
        <w:rPr>
          <w:sz w:val="22"/>
          <w:szCs w:val="22"/>
        </w:rPr>
        <w:t xml:space="preserve"> pre ľudské práva a</w:t>
      </w:r>
      <w:r w:rsidR="005A0C55">
        <w:rPr>
          <w:sz w:val="22"/>
          <w:szCs w:val="22"/>
        </w:rPr>
        <w:t> </w:t>
      </w:r>
      <w:r w:rsidR="004A1EC0">
        <w:rPr>
          <w:sz w:val="22"/>
          <w:szCs w:val="22"/>
        </w:rPr>
        <w:t>národnostné menšiny</w:t>
      </w:r>
      <w:r>
        <w:rPr>
          <w:sz w:val="22"/>
          <w:szCs w:val="22"/>
        </w:rPr>
        <w:t xml:space="preserve"> </w:t>
      </w:r>
    </w:p>
    <w:p w:rsidR="009A0836" w:rsidRDefault="009A0836" w:rsidP="009A0836">
      <w:pPr>
        <w:jc w:val="both"/>
        <w:rPr>
          <w:sz w:val="22"/>
          <w:szCs w:val="22"/>
        </w:rPr>
      </w:pPr>
    </w:p>
    <w:p w:rsidR="009A0836" w:rsidRDefault="009A0836" w:rsidP="009A0836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ako orgánu, ktorý  </w:t>
      </w:r>
      <w:r w:rsidR="00161B14">
        <w:rPr>
          <w:sz w:val="22"/>
          <w:szCs w:val="22"/>
        </w:rPr>
        <w:t>správu o</w:t>
      </w:r>
      <w:r w:rsidR="004A1EC0">
        <w:rPr>
          <w:sz w:val="22"/>
          <w:szCs w:val="22"/>
        </w:rPr>
        <w:t> stave ochrany osobných údajov</w:t>
      </w:r>
      <w:r>
        <w:rPr>
          <w:sz w:val="22"/>
          <w:szCs w:val="22"/>
        </w:rPr>
        <w:t xml:space="preserve">  prerokuje  a  zaujme  k  nej stanovisko </w:t>
      </w:r>
      <w:r>
        <w:rPr>
          <w:b/>
          <w:sz w:val="22"/>
          <w:szCs w:val="22"/>
          <w:u w:val="single"/>
        </w:rPr>
        <w:t xml:space="preserve">do </w:t>
      </w:r>
      <w:r w:rsidR="00680194">
        <w:rPr>
          <w:b/>
          <w:sz w:val="22"/>
          <w:szCs w:val="22"/>
          <w:u w:val="single"/>
        </w:rPr>
        <w:t>12</w:t>
      </w:r>
      <w:r w:rsidR="00BA7773">
        <w:rPr>
          <w:b/>
          <w:sz w:val="22"/>
          <w:szCs w:val="22"/>
          <w:u w:val="single"/>
        </w:rPr>
        <w:t xml:space="preserve">. </w:t>
      </w:r>
      <w:r w:rsidR="00680194">
        <w:rPr>
          <w:b/>
          <w:sz w:val="22"/>
          <w:szCs w:val="22"/>
          <w:u w:val="single"/>
        </w:rPr>
        <w:t>júna</w:t>
      </w:r>
      <w:r>
        <w:rPr>
          <w:b/>
          <w:sz w:val="22"/>
          <w:szCs w:val="22"/>
          <w:u w:val="single"/>
        </w:rPr>
        <w:t xml:space="preserve"> 20</w:t>
      </w:r>
      <w:r w:rsidR="005A0C55">
        <w:rPr>
          <w:b/>
          <w:sz w:val="22"/>
          <w:szCs w:val="22"/>
          <w:u w:val="single"/>
        </w:rPr>
        <w:t>2</w:t>
      </w:r>
      <w:r w:rsidR="00680194">
        <w:rPr>
          <w:b/>
          <w:sz w:val="22"/>
          <w:szCs w:val="22"/>
          <w:u w:val="single"/>
        </w:rPr>
        <w:t>3</w:t>
      </w:r>
      <w:r>
        <w:rPr>
          <w:sz w:val="22"/>
          <w:szCs w:val="22"/>
        </w:rPr>
        <w:t>.</w:t>
      </w:r>
    </w:p>
    <w:p w:rsidR="009A0836" w:rsidRDefault="009A0836" w:rsidP="009A0836">
      <w:pPr>
        <w:jc w:val="both"/>
        <w:rPr>
          <w:sz w:val="22"/>
          <w:szCs w:val="22"/>
        </w:rPr>
      </w:pPr>
    </w:p>
    <w:p w:rsidR="001E2202" w:rsidRDefault="009A0836" w:rsidP="001E2202">
      <w:pPr>
        <w:jc w:val="both"/>
        <w:rPr>
          <w:rFonts w:cs="Arial"/>
          <w:sz w:val="22"/>
          <w:szCs w:val="22"/>
        </w:rPr>
      </w:pPr>
      <w:r>
        <w:rPr>
          <w:sz w:val="22"/>
          <w:szCs w:val="22"/>
        </w:rPr>
        <w:tab/>
      </w:r>
      <w:r w:rsidR="001E2202">
        <w:rPr>
          <w:rFonts w:cs="Arial"/>
          <w:sz w:val="22"/>
        </w:rPr>
        <w:t xml:space="preserve">Správa o stave ochrany osobných údajov (tlač </w:t>
      </w:r>
      <w:r w:rsidR="00680194">
        <w:rPr>
          <w:rFonts w:cs="Arial"/>
          <w:sz w:val="22"/>
        </w:rPr>
        <w:t>1705</w:t>
      </w:r>
      <w:r w:rsidR="001E2202">
        <w:rPr>
          <w:rFonts w:cs="Arial"/>
          <w:sz w:val="22"/>
        </w:rPr>
        <w:t xml:space="preserve">) je poslancom Národnej rady Slovenskej republiky, ktorí nie sú členmi uvedeného výboru k dispozícii na webovom sídle </w:t>
      </w:r>
      <w:hyperlink r:id="rId5" w:history="1">
        <w:r w:rsidR="001E2202">
          <w:rPr>
            <w:rStyle w:val="Hypertextovprepojenie"/>
            <w:sz w:val="22"/>
            <w:szCs w:val="22"/>
          </w:rPr>
          <w:t>www.nrsr.sk</w:t>
        </w:r>
      </w:hyperlink>
      <w:r w:rsidR="001E2202">
        <w:rPr>
          <w:rFonts w:cs="Arial"/>
          <w:sz w:val="22"/>
          <w:szCs w:val="22"/>
        </w:rPr>
        <w:t>.</w:t>
      </w:r>
    </w:p>
    <w:p w:rsidR="001E2202" w:rsidRDefault="001E2202" w:rsidP="001E2202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p w:rsidR="009A0836" w:rsidRDefault="009A0836" w:rsidP="009A0836">
      <w:pPr>
        <w:jc w:val="both"/>
        <w:rPr>
          <w:sz w:val="22"/>
          <w:szCs w:val="22"/>
        </w:rPr>
      </w:pPr>
    </w:p>
    <w:p w:rsidR="009A0836" w:rsidRDefault="009A0836" w:rsidP="009A0836">
      <w:pPr>
        <w:jc w:val="both"/>
        <w:rPr>
          <w:sz w:val="22"/>
          <w:szCs w:val="22"/>
        </w:rPr>
      </w:pPr>
    </w:p>
    <w:p w:rsidR="00161B14" w:rsidRDefault="00161B14" w:rsidP="009A0836">
      <w:pPr>
        <w:jc w:val="both"/>
        <w:rPr>
          <w:sz w:val="22"/>
          <w:szCs w:val="22"/>
        </w:rPr>
      </w:pPr>
    </w:p>
    <w:p w:rsidR="00161B14" w:rsidRDefault="00161B14" w:rsidP="009A0836">
      <w:pPr>
        <w:jc w:val="both"/>
        <w:rPr>
          <w:sz w:val="22"/>
          <w:szCs w:val="22"/>
        </w:rPr>
      </w:pPr>
    </w:p>
    <w:p w:rsidR="009A0836" w:rsidRDefault="009A0836" w:rsidP="009A0836">
      <w:pPr>
        <w:jc w:val="both"/>
        <w:rPr>
          <w:sz w:val="22"/>
          <w:szCs w:val="22"/>
        </w:rPr>
      </w:pPr>
    </w:p>
    <w:p w:rsidR="00680194" w:rsidRDefault="00680194" w:rsidP="00680194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>
        <w:rPr>
          <w:rFonts w:cs="Arial"/>
          <w:spacing w:val="0"/>
          <w:sz w:val="22"/>
          <w:szCs w:val="22"/>
        </w:rPr>
        <w:t>v z. Peter  P č o l i n s k ý</w:t>
      </w:r>
      <w:r>
        <w:rPr>
          <w:rFonts w:cs="Arial"/>
          <w:spacing w:val="0"/>
          <w:sz w:val="22"/>
          <w:szCs w:val="22"/>
        </w:rPr>
        <w:tab/>
        <w:t xml:space="preserve">v. r. </w:t>
      </w:r>
    </w:p>
    <w:p w:rsidR="009A0836" w:rsidRDefault="009A0836" w:rsidP="009A0836">
      <w:pPr>
        <w:jc w:val="both"/>
        <w:rPr>
          <w:sz w:val="22"/>
          <w:szCs w:val="22"/>
        </w:rPr>
      </w:pPr>
    </w:p>
    <w:p w:rsidR="009A0836" w:rsidRDefault="009A0836" w:rsidP="009A0836"/>
    <w:p w:rsidR="005D684F" w:rsidRDefault="005D684F"/>
    <w:sectPr w:rsidR="005D684F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36"/>
    <w:rsid w:val="000859E8"/>
    <w:rsid w:val="00093237"/>
    <w:rsid w:val="001130CD"/>
    <w:rsid w:val="0015180A"/>
    <w:rsid w:val="00161B14"/>
    <w:rsid w:val="001E2202"/>
    <w:rsid w:val="002C603E"/>
    <w:rsid w:val="003A75F5"/>
    <w:rsid w:val="00403CE5"/>
    <w:rsid w:val="00464F19"/>
    <w:rsid w:val="004A1EC0"/>
    <w:rsid w:val="005169F3"/>
    <w:rsid w:val="005A0C55"/>
    <w:rsid w:val="005D684F"/>
    <w:rsid w:val="00680194"/>
    <w:rsid w:val="007A5360"/>
    <w:rsid w:val="0080751B"/>
    <w:rsid w:val="00886748"/>
    <w:rsid w:val="008D7B5F"/>
    <w:rsid w:val="008E28FB"/>
    <w:rsid w:val="00962756"/>
    <w:rsid w:val="00965AC2"/>
    <w:rsid w:val="00976499"/>
    <w:rsid w:val="009A0836"/>
    <w:rsid w:val="00BA7773"/>
    <w:rsid w:val="00C801B2"/>
    <w:rsid w:val="00CA36D9"/>
    <w:rsid w:val="00CE7C0D"/>
    <w:rsid w:val="00DB4626"/>
    <w:rsid w:val="00E17981"/>
    <w:rsid w:val="00F43989"/>
    <w:rsid w:val="00F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5FA2"/>
  <w15:chartTrackingRefBased/>
  <w15:docId w15:val="{D40E472E-BC75-4225-8F4B-DA15120A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836"/>
    <w:pPr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9A0836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A0836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character" w:styleId="Hypertextovprepojenie">
    <w:name w:val="Hyperlink"/>
    <w:basedOn w:val="Predvolenpsmoodseku"/>
    <w:semiHidden/>
    <w:unhideWhenUsed/>
    <w:rsid w:val="009A0836"/>
    <w:rPr>
      <w:color w:val="0000FF"/>
      <w:u w:val="single"/>
    </w:rPr>
  </w:style>
  <w:style w:type="paragraph" w:customStyle="1" w:styleId="Protokoln">
    <w:name w:val="Protokolné č."/>
    <w:basedOn w:val="Normlny"/>
    <w:rsid w:val="009A0836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9A0836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4398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398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8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rsr.s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Veselá, Slavomíra</dc:creator>
  <cp:keywords/>
  <dc:description/>
  <cp:lastModifiedBy>Katrinič Forišová, Lívia, Mgr.</cp:lastModifiedBy>
  <cp:revision>3</cp:revision>
  <cp:lastPrinted>2022-03-15T14:29:00Z</cp:lastPrinted>
  <dcterms:created xsi:type="dcterms:W3CDTF">2023-04-27T07:18:00Z</dcterms:created>
  <dcterms:modified xsi:type="dcterms:W3CDTF">2023-04-27T07:20:00Z</dcterms:modified>
</cp:coreProperties>
</file>