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A8256E" w:rsidR="00A8256E">
        <w:rPr>
          <w:szCs w:val="22"/>
        </w:rPr>
        <w:t>KNR-ORGA-4323/2026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1D3505">
        <w:t>1598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>z</w:t>
      </w:r>
      <w:r w:rsidR="001D3505">
        <w:rPr>
          <w:spacing w:val="0"/>
          <w:szCs w:val="22"/>
        </w:rPr>
        <w:t>o</w:t>
      </w:r>
      <w:r w:rsidR="00591A93">
        <w:rPr>
          <w:spacing w:val="0"/>
          <w:szCs w:val="22"/>
        </w:rPr>
        <w:t xml:space="preserve"> </w:t>
      </w:r>
      <w:r w:rsidR="001D3505">
        <w:rPr>
          <w:spacing w:val="0"/>
          <w:szCs w:val="22"/>
        </w:rPr>
        <w:t>17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1D3505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7670F5">
        <w:rPr>
          <w:spacing w:val="0"/>
          <w:szCs w:val="22"/>
        </w:rPr>
        <w:t>6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D42AFB">
      <w:pPr>
        <w:jc w:val="both"/>
        <w:rPr>
          <w:rFonts w:cs="Arial"/>
        </w:rPr>
      </w:pPr>
      <w:r w:rsidRPr="00A8256E" w:rsidR="00A8256E">
        <w:rPr>
          <w:rFonts w:cs="Arial"/>
        </w:rPr>
        <w:t>k návrhu poslancov Národnej rady Slovenskej republiky Adama Lučanského, Dagmar Kramplovej, Andreja Danka a Karola Farkašovského na vydanie zákona, ktorým sa mení a dopĺňa zákon č. 461/2003 Z. z. o sociálnom p</w:t>
      </w:r>
      <w:r w:rsidRPr="00A8256E" w:rsidR="00A8256E">
        <w:rPr>
          <w:rFonts w:cs="Arial"/>
        </w:rPr>
        <w:t>oistení v znení neskorších predpisov (tlač 1264)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D42AFB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A8256E" w:rsidR="00A8256E">
        <w:rPr>
          <w:rFonts w:cs="Arial"/>
        </w:rPr>
        <w:t>návrh</w:t>
      </w:r>
      <w:r w:rsidRPr="00A8256E" w:rsidR="00A8256E">
        <w:rPr>
          <w:rFonts w:cs="Arial"/>
        </w:rPr>
        <w:t xml:space="preserve"> poslancov Národnej rady Slovenskej republiky Adama Lučanského, Dagmar Kramplovej, Andreja Danka a Karola Farkašovského na vydanie zákona, ktorým sa mení a dopĺňa zákon č. 461/2003 Z. z. o sociálnom poistení v znení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A8256E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CB2EED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D11B54" w:rsidRPr="00D11B54" w:rsidP="00D11B54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Richard  R a š i   v. r. </w:t>
      </w:r>
    </w:p>
    <w:p w:rsidR="00D11B54" w:rsidRPr="00D11B54" w:rsidP="00D11B54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11B54">
        <w:rPr>
          <w:rFonts w:cs="Arial"/>
          <w:szCs w:val="22"/>
        </w:rPr>
        <w:t xml:space="preserve">   predseda</w:t>
      </w:r>
    </w:p>
    <w:p w:rsidR="00F3087A" w:rsidP="00D11B54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11B54" w:rsidR="00D11B54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8256E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A8256E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B3445" w:rsidRPr="007B3445" w:rsidP="007B344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7B3445">
        <w:rPr>
          <w:rFonts w:cs="Arial"/>
          <w:szCs w:val="22"/>
        </w:rPr>
        <w:t>Marcela  Č a v o j o v á   v. r.</w:t>
      </w:r>
    </w:p>
    <w:p w:rsidR="003550FE" w:rsidP="007B344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7B3445" w:rsidR="007B3445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884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461C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505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983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1754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149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F5E"/>
    <w:rsid w:val="005178D7"/>
    <w:rsid w:val="005242C6"/>
    <w:rsid w:val="00530C07"/>
    <w:rsid w:val="00530C3A"/>
    <w:rsid w:val="00532880"/>
    <w:rsid w:val="00533731"/>
    <w:rsid w:val="00533A8F"/>
    <w:rsid w:val="00533CF8"/>
    <w:rsid w:val="00535CC3"/>
    <w:rsid w:val="0053662F"/>
    <w:rsid w:val="005404C7"/>
    <w:rsid w:val="00540805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4312"/>
    <w:rsid w:val="005D6914"/>
    <w:rsid w:val="005E30C0"/>
    <w:rsid w:val="005E345B"/>
    <w:rsid w:val="005E4DEA"/>
    <w:rsid w:val="005E51E9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0A8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4D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670F5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445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65D1A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4E4A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5059"/>
    <w:rsid w:val="00905FC3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256E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1C09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0C34"/>
    <w:rsid w:val="00BC1B04"/>
    <w:rsid w:val="00BC3B51"/>
    <w:rsid w:val="00BC75C3"/>
    <w:rsid w:val="00BD1E78"/>
    <w:rsid w:val="00BD371A"/>
    <w:rsid w:val="00BD4162"/>
    <w:rsid w:val="00BD4A3C"/>
    <w:rsid w:val="00BD6090"/>
    <w:rsid w:val="00BE359F"/>
    <w:rsid w:val="00BE37F7"/>
    <w:rsid w:val="00BE58C8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2EED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1B54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0F83"/>
    <w:rsid w:val="00D71C95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3A2F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3900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37623"/>
    <w:rsid w:val="00F40A55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84</cp:revision>
  <cp:lastPrinted>2026-03-25T09:14:00Z</cp:lastPrinted>
  <dcterms:created xsi:type="dcterms:W3CDTF">2022-11-24T12:39:00Z</dcterms:created>
  <dcterms:modified xsi:type="dcterms:W3CDTF">2026-06-22T06:39:00Z</dcterms:modified>
</cp:coreProperties>
</file>