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92C37" w14:textId="77777777" w:rsidR="00067D33" w:rsidRDefault="00F92C6C">
      <w:pPr>
        <w:spacing w:before="161" w:after="161"/>
        <w:ind w:left="120"/>
        <w:jc w:val="center"/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>
        <w:rPr>
          <w:rFonts w:ascii="Times New Roman" w:hAnsi="Times New Roman"/>
          <w:b/>
          <w:color w:val="000000"/>
          <w:sz w:val="44"/>
        </w:rPr>
        <w:t>600/2003 Z. z.</w:t>
      </w:r>
    </w:p>
    <w:p w14:paraId="7BC1B07E" w14:textId="77777777" w:rsidR="00067D33" w:rsidRDefault="00F92C6C">
      <w:pPr>
        <w:spacing w:before="269" w:after="269"/>
        <w:ind w:left="120"/>
        <w:jc w:val="center"/>
      </w:pPr>
      <w:r>
        <w:rPr>
          <w:rFonts w:ascii="Times New Roman" w:hAnsi="Times New Roman"/>
          <w:b/>
          <w:color w:val="000000"/>
        </w:rPr>
        <w:t xml:space="preserve">Časová verzia predpisu účinná od 01.01.2026 </w:t>
      </w:r>
    </w:p>
    <w:p w14:paraId="4AB71E35" w14:textId="77777777" w:rsidR="00067D33" w:rsidRDefault="00F92C6C">
      <w:pPr>
        <w:spacing w:before="269" w:after="269"/>
        <w:ind w:left="120"/>
        <w:jc w:val="center"/>
      </w:pPr>
      <w:r>
        <w:rPr>
          <w:rFonts w:ascii="Times New Roman" w:hAnsi="Times New Roman"/>
          <w:color w:val="000000"/>
        </w:rPr>
        <w:t xml:space="preserve"> Obsah zobrazeného právneho predpisu má informatívny charakter, právne záväzný obsah sa nachádza v </w:t>
      </w:r>
      <w:hyperlink r:id="rId4">
        <w:r>
          <w:rPr>
            <w:rFonts w:ascii="Times New Roman" w:hAnsi="Times New Roman"/>
            <w:color w:val="0000FF"/>
            <w:u w:val="single"/>
          </w:rPr>
          <w:t>pdf verzii</w:t>
        </w:r>
      </w:hyperlink>
      <w:r>
        <w:rPr>
          <w:rFonts w:ascii="Times New Roman" w:hAnsi="Times New Roman"/>
          <w:color w:val="000000"/>
        </w:rPr>
        <w:t xml:space="preserve"> právneho predpisu.</w:t>
      </w:r>
    </w:p>
    <w:p w14:paraId="672A6659" w14:textId="77777777" w:rsidR="00067D33" w:rsidRDefault="00067D33">
      <w:pPr>
        <w:spacing w:after="0"/>
        <w:ind w:left="120"/>
      </w:pPr>
      <w:bookmarkStart w:id="5" w:name="toolbar-column"/>
      <w:bookmarkEnd w:id="0"/>
    </w:p>
    <w:bookmarkEnd w:id="5"/>
    <w:p w14:paraId="0A37501D" w14:textId="77777777" w:rsidR="00067D33" w:rsidRDefault="00067D33">
      <w:pPr>
        <w:spacing w:after="0"/>
        <w:ind w:left="120"/>
      </w:pPr>
    </w:p>
    <w:p w14:paraId="6C4B06B4" w14:textId="77777777" w:rsidR="00067D33" w:rsidRDefault="00F92C6C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6" w:name="predpis.oznacenie"/>
      <w:r>
        <w:rPr>
          <w:rFonts w:ascii="Times New Roman" w:hAnsi="Times New Roman"/>
          <w:color w:val="000000"/>
          <w:sz w:val="34"/>
        </w:rPr>
        <w:t xml:space="preserve"> 600 </w:t>
      </w:r>
    </w:p>
    <w:bookmarkEnd w:id="6"/>
    <w:p w14:paraId="5DAB6C7B" w14:textId="77777777" w:rsidR="00067D33" w:rsidRDefault="00067D33">
      <w:pPr>
        <w:spacing w:after="0"/>
        <w:ind w:left="120"/>
      </w:pPr>
    </w:p>
    <w:p w14:paraId="31AEFF3B" w14:textId="77777777" w:rsidR="00067D33" w:rsidRDefault="00F92C6C">
      <w:pPr>
        <w:spacing w:after="0" w:line="264" w:lineRule="auto"/>
        <w:ind w:left="120"/>
        <w:jc w:val="center"/>
      </w:pPr>
      <w:bookmarkStart w:id="7" w:name="predpis.typ"/>
      <w:r>
        <w:rPr>
          <w:rFonts w:ascii="Times New Roman" w:hAnsi="Times New Roman"/>
          <w:b/>
          <w:color w:val="000000"/>
        </w:rPr>
        <w:t xml:space="preserve"> ZÁKON </w:t>
      </w:r>
    </w:p>
    <w:bookmarkEnd w:id="7"/>
    <w:p w14:paraId="02EB378F" w14:textId="77777777" w:rsidR="00067D33" w:rsidRDefault="00067D33">
      <w:pPr>
        <w:spacing w:after="0"/>
        <w:ind w:left="120"/>
      </w:pPr>
    </w:p>
    <w:p w14:paraId="3ACEF128" w14:textId="77777777" w:rsidR="00067D33" w:rsidRDefault="00F92C6C">
      <w:pPr>
        <w:spacing w:after="0" w:line="264" w:lineRule="auto"/>
        <w:ind w:left="120"/>
        <w:jc w:val="center"/>
      </w:pPr>
      <w:bookmarkStart w:id="8" w:name="predpis.datum"/>
      <w:r>
        <w:rPr>
          <w:rFonts w:ascii="Times New Roman" w:hAnsi="Times New Roman"/>
          <w:color w:val="494949"/>
          <w:sz w:val="21"/>
        </w:rPr>
        <w:t xml:space="preserve"> zo 6. novembra 2003 </w:t>
      </w:r>
    </w:p>
    <w:bookmarkEnd w:id="8"/>
    <w:p w14:paraId="6A05A809" w14:textId="77777777" w:rsidR="00067D33" w:rsidRDefault="00067D33">
      <w:pPr>
        <w:spacing w:after="0"/>
        <w:ind w:left="120"/>
      </w:pPr>
    </w:p>
    <w:p w14:paraId="063397AD" w14:textId="77777777" w:rsidR="00067D33" w:rsidRDefault="00F92C6C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9" w:name="predpis.nadpis"/>
      <w:r>
        <w:rPr>
          <w:rFonts w:ascii="Times New Roman" w:hAnsi="Times New Roman"/>
          <w:b/>
          <w:color w:val="000000"/>
        </w:rPr>
        <w:t xml:space="preserve"> o prídavku na dieťa a o zmene a doplnení zákona č. </w:t>
      </w:r>
      <w:hyperlink r:id="rId5">
        <w:r>
          <w:rPr>
            <w:rFonts w:ascii="Times New Roman" w:hAnsi="Times New Roman"/>
            <w:b/>
            <w:color w:val="0000FF"/>
            <w:u w:val="single"/>
          </w:rPr>
          <w:t>461/2003 Z. z.</w:t>
        </w:r>
      </w:hyperlink>
      <w:r>
        <w:rPr>
          <w:rFonts w:ascii="Times New Roman" w:hAnsi="Times New Roman"/>
          <w:b/>
          <w:color w:val="000000"/>
        </w:rPr>
        <w:t xml:space="preserve"> o sociálnom poistení </w:t>
      </w:r>
    </w:p>
    <w:bookmarkEnd w:id="9"/>
    <w:p w14:paraId="050104B0" w14:textId="77777777" w:rsidR="00067D33" w:rsidRDefault="00F92C6C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bookmarkStart w:id="10" w:name="predpis.text"/>
      <w:r>
        <w:rPr>
          <w:rFonts w:ascii="Times New Roman" w:hAnsi="Times New Roman"/>
          <w:color w:val="000000"/>
        </w:rPr>
        <w:t xml:space="preserve">Národná rada Slovenskej republiky sa uzniesla na tomto zákone: </w:t>
      </w:r>
      <w:bookmarkEnd w:id="10"/>
    </w:p>
    <w:p w14:paraId="6C8B0418" w14:textId="77777777" w:rsidR="00067D33" w:rsidRDefault="00F92C6C">
      <w:pPr>
        <w:spacing w:after="0" w:line="264" w:lineRule="auto"/>
        <w:ind w:left="195"/>
      </w:pPr>
      <w:bookmarkStart w:id="11" w:name="predpis.clanok-1.oznacenie"/>
      <w:bookmarkStart w:id="12" w:name="predpis.clanok-1"/>
      <w:r>
        <w:rPr>
          <w:rFonts w:ascii="Times New Roman" w:hAnsi="Times New Roman"/>
          <w:color w:val="000000"/>
        </w:rPr>
        <w:t xml:space="preserve"> Čl. I </w:t>
      </w:r>
    </w:p>
    <w:p w14:paraId="5A27F5F7" w14:textId="77777777" w:rsidR="00067D33" w:rsidRDefault="00F92C6C">
      <w:pPr>
        <w:spacing w:before="225" w:after="225" w:line="264" w:lineRule="auto"/>
        <w:ind w:left="270"/>
        <w:jc w:val="center"/>
      </w:pPr>
      <w:bookmarkStart w:id="13" w:name="paragraf-1.oznacenie"/>
      <w:bookmarkStart w:id="14" w:name="paragraf-1"/>
      <w:bookmarkEnd w:id="11"/>
      <w:r>
        <w:rPr>
          <w:rFonts w:ascii="Times New Roman" w:hAnsi="Times New Roman"/>
          <w:b/>
          <w:color w:val="000000"/>
        </w:rPr>
        <w:t xml:space="preserve"> § 1 </w:t>
      </w:r>
    </w:p>
    <w:p w14:paraId="792F47DC" w14:textId="77777777" w:rsidR="00067D33" w:rsidRDefault="00F92C6C">
      <w:pPr>
        <w:spacing w:before="225" w:after="225" w:line="264" w:lineRule="auto"/>
        <w:ind w:left="270"/>
        <w:jc w:val="center"/>
      </w:pPr>
      <w:bookmarkStart w:id="15" w:name="paragraf-1.nadpis"/>
      <w:bookmarkEnd w:id="13"/>
      <w:r>
        <w:rPr>
          <w:rFonts w:ascii="Times New Roman" w:hAnsi="Times New Roman"/>
          <w:b/>
          <w:color w:val="000000"/>
        </w:rPr>
        <w:t xml:space="preserve"> Úvodné ustanovenia </w:t>
      </w:r>
    </w:p>
    <w:p w14:paraId="32A4B81B" w14:textId="77777777" w:rsidR="00067D33" w:rsidRDefault="00F92C6C">
      <w:pPr>
        <w:spacing w:before="225" w:after="225" w:line="264" w:lineRule="auto"/>
        <w:ind w:left="345"/>
      </w:pPr>
      <w:bookmarkStart w:id="16" w:name="paragraf-1.odsek-1"/>
      <w:bookmarkEnd w:id="15"/>
      <w:r>
        <w:rPr>
          <w:rFonts w:ascii="Times New Roman" w:hAnsi="Times New Roman"/>
          <w:color w:val="000000"/>
        </w:rPr>
        <w:t xml:space="preserve"> </w:t>
      </w:r>
      <w:bookmarkStart w:id="17" w:name="paragraf-1.odsek-1.oznacenie"/>
      <w:r>
        <w:rPr>
          <w:rFonts w:ascii="Times New Roman" w:hAnsi="Times New Roman"/>
          <w:color w:val="000000"/>
        </w:rPr>
        <w:t xml:space="preserve">(1) </w:t>
      </w:r>
      <w:bookmarkStart w:id="18" w:name="paragraf-1.odsek-1.text"/>
      <w:bookmarkEnd w:id="17"/>
      <w:r>
        <w:rPr>
          <w:rFonts w:ascii="Times New Roman" w:hAnsi="Times New Roman"/>
          <w:color w:val="000000"/>
        </w:rPr>
        <w:t xml:space="preserve">Tento zákon upravuje poskytovanie prídavku na dieťa (ďalej len „prídavok“) a poskytovanie príplatku k prídavku. </w:t>
      </w:r>
      <w:bookmarkEnd w:id="18"/>
    </w:p>
    <w:p w14:paraId="41D3A2E7" w14:textId="77777777" w:rsidR="00067D33" w:rsidRDefault="00F92C6C">
      <w:pPr>
        <w:spacing w:before="225" w:after="225" w:line="264" w:lineRule="auto"/>
        <w:ind w:left="345"/>
      </w:pPr>
      <w:bookmarkStart w:id="19" w:name="paragraf-1.odsek-2"/>
      <w:bookmarkEnd w:id="16"/>
      <w:r>
        <w:rPr>
          <w:rFonts w:ascii="Times New Roman" w:hAnsi="Times New Roman"/>
          <w:color w:val="000000"/>
        </w:rPr>
        <w:t xml:space="preserve"> </w:t>
      </w:r>
      <w:bookmarkStart w:id="20" w:name="paragraf-1.odsek-2.oznacenie"/>
      <w:r>
        <w:rPr>
          <w:rFonts w:ascii="Times New Roman" w:hAnsi="Times New Roman"/>
          <w:color w:val="000000"/>
        </w:rPr>
        <w:t xml:space="preserve">(2) </w:t>
      </w:r>
      <w:bookmarkStart w:id="21" w:name="paragraf-1.odsek-2.text"/>
      <w:bookmarkEnd w:id="20"/>
      <w:r>
        <w:rPr>
          <w:rFonts w:ascii="Times New Roman" w:hAnsi="Times New Roman"/>
          <w:color w:val="000000"/>
        </w:rPr>
        <w:t xml:space="preserve">Prídavok je štátna sociálna dávka, ktorou štát prispieva oprávnenej osobe na výchovu a výživu nezaopatreného dieťaťa a na čiastočnú úhradu školských potrieb na účel podpory plnenia školských povinností nezaopatreného dieťaťa. </w:t>
      </w:r>
      <w:bookmarkEnd w:id="21"/>
    </w:p>
    <w:p w14:paraId="11B02ACA" w14:textId="77777777" w:rsidR="00067D33" w:rsidRDefault="00F92C6C">
      <w:pPr>
        <w:spacing w:before="225" w:after="225" w:line="264" w:lineRule="auto"/>
        <w:ind w:left="345"/>
      </w:pPr>
      <w:bookmarkStart w:id="22" w:name="paragraf-1.odsek-3"/>
      <w:bookmarkEnd w:id="19"/>
      <w:r>
        <w:rPr>
          <w:rFonts w:ascii="Times New Roman" w:hAnsi="Times New Roman"/>
          <w:color w:val="000000"/>
        </w:rPr>
        <w:t xml:space="preserve"> </w:t>
      </w:r>
      <w:bookmarkStart w:id="23" w:name="paragraf-1.odsek-3.oznacenie"/>
      <w:r>
        <w:rPr>
          <w:rFonts w:ascii="Times New Roman" w:hAnsi="Times New Roman"/>
          <w:color w:val="000000"/>
        </w:rPr>
        <w:t xml:space="preserve">(3) </w:t>
      </w:r>
      <w:bookmarkEnd w:id="23"/>
      <w:r>
        <w:rPr>
          <w:rFonts w:ascii="Times New Roman" w:hAnsi="Times New Roman"/>
          <w:color w:val="000000"/>
        </w:rPr>
        <w:t>Príplatok k prídavku je štátna sociálna dávka, ktorou štát pripláca oprávnenej osobe na výchovu a výživu nezaopatreného dieťaťa, na ktoré nemožno uplatniť daňový bonus podľa osobitného predpisu.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4" w:name="paragraf-1.odsek-3.text"/>
      <w:r>
        <w:rPr>
          <w:rFonts w:ascii="Times New Roman" w:hAnsi="Times New Roman"/>
          <w:color w:val="000000"/>
        </w:rPr>
        <w:t xml:space="preserve"> </w:t>
      </w:r>
      <w:bookmarkEnd w:id="24"/>
    </w:p>
    <w:p w14:paraId="1F652283" w14:textId="77777777" w:rsidR="00067D33" w:rsidRDefault="00F92C6C">
      <w:pPr>
        <w:spacing w:before="225" w:after="225" w:line="264" w:lineRule="auto"/>
        <w:ind w:left="270"/>
        <w:jc w:val="center"/>
      </w:pPr>
      <w:bookmarkStart w:id="25" w:name="paragraf-2.oznacenie"/>
      <w:bookmarkStart w:id="26" w:name="paragraf-2"/>
      <w:bookmarkEnd w:id="14"/>
      <w:bookmarkEnd w:id="22"/>
      <w:r>
        <w:rPr>
          <w:rFonts w:ascii="Times New Roman" w:hAnsi="Times New Roman"/>
          <w:b/>
          <w:color w:val="000000"/>
        </w:rPr>
        <w:t xml:space="preserve"> § 2 </w:t>
      </w:r>
    </w:p>
    <w:p w14:paraId="4E3F9A02" w14:textId="77777777" w:rsidR="00067D33" w:rsidRDefault="00F92C6C">
      <w:pPr>
        <w:spacing w:before="225" w:after="225" w:line="264" w:lineRule="auto"/>
        <w:ind w:left="270"/>
        <w:jc w:val="center"/>
      </w:pPr>
      <w:bookmarkStart w:id="27" w:name="paragraf-2.nadpis"/>
      <w:bookmarkEnd w:id="25"/>
      <w:r>
        <w:rPr>
          <w:rFonts w:ascii="Times New Roman" w:hAnsi="Times New Roman"/>
          <w:b/>
          <w:color w:val="000000"/>
        </w:rPr>
        <w:t xml:space="preserve"> Oprávnená osoba </w:t>
      </w:r>
    </w:p>
    <w:p w14:paraId="4D92E8B7" w14:textId="77777777" w:rsidR="00067D33" w:rsidRDefault="00F92C6C">
      <w:pPr>
        <w:spacing w:after="0" w:line="264" w:lineRule="auto"/>
        <w:ind w:left="345"/>
      </w:pPr>
      <w:bookmarkStart w:id="28" w:name="paragraf-2.odsek-1"/>
      <w:bookmarkEnd w:id="27"/>
      <w:r>
        <w:rPr>
          <w:rFonts w:ascii="Times New Roman" w:hAnsi="Times New Roman"/>
          <w:color w:val="000000"/>
        </w:rPr>
        <w:t xml:space="preserve"> </w:t>
      </w:r>
      <w:bookmarkStart w:id="29" w:name="paragraf-2.odsek-1.oznacenie"/>
      <w:r>
        <w:rPr>
          <w:rFonts w:ascii="Times New Roman" w:hAnsi="Times New Roman"/>
          <w:color w:val="000000"/>
        </w:rPr>
        <w:t xml:space="preserve">(1) </w:t>
      </w:r>
      <w:bookmarkStart w:id="30" w:name="paragraf-2.odsek-1.text"/>
      <w:bookmarkEnd w:id="29"/>
      <w:r>
        <w:rPr>
          <w:rFonts w:ascii="Times New Roman" w:hAnsi="Times New Roman"/>
          <w:color w:val="000000"/>
        </w:rPr>
        <w:t xml:space="preserve">Oprávnená osoba na uplatnenie nároku na prídavok je </w:t>
      </w:r>
      <w:bookmarkEnd w:id="30"/>
    </w:p>
    <w:p w14:paraId="32A59351" w14:textId="77777777" w:rsidR="00067D33" w:rsidRDefault="00F92C6C">
      <w:pPr>
        <w:spacing w:before="225" w:after="225" w:line="264" w:lineRule="auto"/>
        <w:ind w:left="420"/>
      </w:pPr>
      <w:bookmarkStart w:id="31" w:name="paragraf-2.odsek-1.pismeno-a"/>
      <w:r>
        <w:rPr>
          <w:rFonts w:ascii="Times New Roman" w:hAnsi="Times New Roman"/>
          <w:color w:val="000000"/>
        </w:rPr>
        <w:t xml:space="preserve"> </w:t>
      </w:r>
      <w:bookmarkStart w:id="32" w:name="paragraf-2.odsek-1.pismeno-a.oznacenie"/>
      <w:r>
        <w:rPr>
          <w:rFonts w:ascii="Times New Roman" w:hAnsi="Times New Roman"/>
          <w:color w:val="000000"/>
        </w:rPr>
        <w:t xml:space="preserve">a) </w:t>
      </w:r>
      <w:bookmarkStart w:id="33" w:name="paragraf-2.odsek-1.pismeno-a.text"/>
      <w:bookmarkEnd w:id="32"/>
      <w:r>
        <w:rPr>
          <w:rFonts w:ascii="Times New Roman" w:hAnsi="Times New Roman"/>
          <w:color w:val="000000"/>
        </w:rPr>
        <w:t xml:space="preserve">rodič nezaopatreného dieťaťa, </w:t>
      </w:r>
      <w:bookmarkEnd w:id="33"/>
    </w:p>
    <w:p w14:paraId="371F551F" w14:textId="77777777" w:rsidR="00067D33" w:rsidRDefault="00F92C6C">
      <w:pPr>
        <w:spacing w:before="225" w:after="225" w:line="264" w:lineRule="auto"/>
        <w:ind w:left="420"/>
      </w:pPr>
      <w:bookmarkStart w:id="34" w:name="paragraf-2.odsek-1.pismeno-b"/>
      <w:bookmarkEnd w:id="31"/>
      <w:r>
        <w:rPr>
          <w:rFonts w:ascii="Times New Roman" w:hAnsi="Times New Roman"/>
          <w:color w:val="000000"/>
        </w:rPr>
        <w:t xml:space="preserve"> </w:t>
      </w:r>
      <w:bookmarkStart w:id="35" w:name="paragraf-2.odsek-1.pismeno-b.oznacenie"/>
      <w:r>
        <w:rPr>
          <w:rFonts w:ascii="Times New Roman" w:hAnsi="Times New Roman"/>
          <w:color w:val="000000"/>
        </w:rPr>
        <w:t xml:space="preserve">b) </w:t>
      </w:r>
      <w:bookmarkStart w:id="36" w:name="paragraf-2.odsek-1.pismeno-b.text"/>
      <w:bookmarkEnd w:id="35"/>
      <w:r>
        <w:rPr>
          <w:rFonts w:ascii="Times New Roman" w:hAnsi="Times New Roman"/>
          <w:color w:val="000000"/>
        </w:rPr>
        <w:t xml:space="preserve">rodič, ktorému bolo dieťa zverené do osobnej starostlivosti na základe rozhodnutia súdu, </w:t>
      </w:r>
      <w:bookmarkEnd w:id="36"/>
    </w:p>
    <w:p w14:paraId="03926504" w14:textId="77777777" w:rsidR="00067D33" w:rsidRDefault="00F92C6C">
      <w:pPr>
        <w:spacing w:before="225" w:after="225" w:line="264" w:lineRule="auto"/>
        <w:ind w:left="420"/>
      </w:pPr>
      <w:bookmarkStart w:id="37" w:name="paragraf-2.odsek-1.pismeno-c"/>
      <w:bookmarkEnd w:id="34"/>
      <w:r>
        <w:rPr>
          <w:rFonts w:ascii="Times New Roman" w:hAnsi="Times New Roman"/>
          <w:color w:val="000000"/>
        </w:rPr>
        <w:t xml:space="preserve"> </w:t>
      </w:r>
      <w:bookmarkStart w:id="38" w:name="paragraf-2.odsek-1.pismeno-c.oznacenie"/>
      <w:r>
        <w:rPr>
          <w:rFonts w:ascii="Times New Roman" w:hAnsi="Times New Roman"/>
          <w:color w:val="000000"/>
        </w:rPr>
        <w:t xml:space="preserve">c) </w:t>
      </w:r>
      <w:bookmarkStart w:id="39" w:name="paragraf-2.odsek-1.pismeno-c.text"/>
      <w:bookmarkEnd w:id="38"/>
      <w:r>
        <w:rPr>
          <w:rFonts w:ascii="Times New Roman" w:hAnsi="Times New Roman"/>
          <w:color w:val="000000"/>
        </w:rPr>
        <w:t xml:space="preserve">osoba, ktorej je nezaopatrené dieťa zverené do starostlivosti nahrádzajúcej starostlivosť rodičov na základe rozhodnutia súdu, </w:t>
      </w:r>
      <w:bookmarkEnd w:id="39"/>
    </w:p>
    <w:p w14:paraId="19669413" w14:textId="77777777" w:rsidR="00067D33" w:rsidRDefault="00F92C6C">
      <w:pPr>
        <w:spacing w:after="0" w:line="264" w:lineRule="auto"/>
        <w:ind w:left="420"/>
      </w:pPr>
      <w:bookmarkStart w:id="40" w:name="paragraf-2.odsek-1.pismeno-d"/>
      <w:bookmarkEnd w:id="37"/>
      <w:r>
        <w:rPr>
          <w:rFonts w:ascii="Times New Roman" w:hAnsi="Times New Roman"/>
          <w:color w:val="000000"/>
        </w:rPr>
        <w:t xml:space="preserve"> </w:t>
      </w:r>
      <w:bookmarkStart w:id="41" w:name="paragraf-2.odsek-1.pismeno-d.oznacenie"/>
      <w:r>
        <w:rPr>
          <w:rFonts w:ascii="Times New Roman" w:hAnsi="Times New Roman"/>
          <w:color w:val="000000"/>
        </w:rPr>
        <w:t xml:space="preserve">d) </w:t>
      </w:r>
      <w:bookmarkEnd w:id="41"/>
      <w:r>
        <w:rPr>
          <w:rFonts w:ascii="Times New Roman" w:hAnsi="Times New Roman"/>
          <w:color w:val="000000"/>
        </w:rPr>
        <w:t>plnoleté</w:t>
      </w:r>
      <w:hyperlink w:anchor="poznamky.poznamka-2">
        <w:r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2" w:name="paragraf-2.odsek-1.pismeno-d.text"/>
      <w:r>
        <w:rPr>
          <w:rFonts w:ascii="Times New Roman" w:hAnsi="Times New Roman"/>
          <w:color w:val="000000"/>
        </w:rPr>
        <w:t xml:space="preserve"> nezaopatrené dieťa, </w:t>
      </w:r>
      <w:bookmarkEnd w:id="42"/>
    </w:p>
    <w:p w14:paraId="72B9AEF7" w14:textId="77777777" w:rsidR="00067D33" w:rsidRDefault="00F92C6C">
      <w:pPr>
        <w:spacing w:before="225" w:after="225" w:line="264" w:lineRule="auto"/>
        <w:ind w:left="495"/>
      </w:pPr>
      <w:bookmarkStart w:id="43" w:name="paragraf-2.odsek-1.pismeno-d.bod-1"/>
      <w:r>
        <w:rPr>
          <w:rFonts w:ascii="Times New Roman" w:hAnsi="Times New Roman"/>
          <w:color w:val="000000"/>
        </w:rPr>
        <w:lastRenderedPageBreak/>
        <w:t xml:space="preserve"> </w:t>
      </w:r>
      <w:bookmarkStart w:id="44" w:name="paragraf-2.odsek-1.pismeno-d.bod-1.oznac"/>
      <w:r>
        <w:rPr>
          <w:rFonts w:ascii="Times New Roman" w:hAnsi="Times New Roman"/>
          <w:color w:val="000000"/>
        </w:rPr>
        <w:t xml:space="preserve">1. </w:t>
      </w:r>
      <w:bookmarkStart w:id="45" w:name="paragraf-2.odsek-1.pismeno-d.bod-1.text"/>
      <w:bookmarkEnd w:id="44"/>
      <w:r>
        <w:rPr>
          <w:rFonts w:ascii="Times New Roman" w:hAnsi="Times New Roman"/>
          <w:color w:val="000000"/>
        </w:rPr>
        <w:t xml:space="preserve">ak niet osoby uvedenej v písmenách a) a b), </w:t>
      </w:r>
      <w:bookmarkEnd w:id="45"/>
    </w:p>
    <w:p w14:paraId="78EC1B19" w14:textId="77777777" w:rsidR="00067D33" w:rsidRDefault="00F92C6C">
      <w:pPr>
        <w:spacing w:before="225" w:after="225" w:line="264" w:lineRule="auto"/>
        <w:ind w:left="495"/>
      </w:pPr>
      <w:bookmarkStart w:id="46" w:name="paragraf-2.odsek-1.pismeno-d.bod-2"/>
      <w:bookmarkEnd w:id="43"/>
      <w:r>
        <w:rPr>
          <w:rFonts w:ascii="Times New Roman" w:hAnsi="Times New Roman"/>
          <w:color w:val="000000"/>
        </w:rPr>
        <w:t xml:space="preserve"> </w:t>
      </w:r>
      <w:bookmarkStart w:id="47" w:name="paragraf-2.odsek-1.pismeno-d.bod-2.oznac"/>
      <w:r>
        <w:rPr>
          <w:rFonts w:ascii="Times New Roman" w:hAnsi="Times New Roman"/>
          <w:color w:val="000000"/>
        </w:rPr>
        <w:t xml:space="preserve">2. </w:t>
      </w:r>
      <w:bookmarkStart w:id="48" w:name="paragraf-2.odsek-1.pismeno-d.bod-2.text"/>
      <w:bookmarkEnd w:id="47"/>
      <w:r>
        <w:rPr>
          <w:rFonts w:ascii="Times New Roman" w:hAnsi="Times New Roman"/>
          <w:color w:val="000000"/>
        </w:rPr>
        <w:t xml:space="preserve">ak má upravenú vyživovaciu povinnosť od rodičov, </w:t>
      </w:r>
      <w:bookmarkEnd w:id="48"/>
    </w:p>
    <w:p w14:paraId="72E63FEE" w14:textId="77777777" w:rsidR="00067D33" w:rsidRDefault="00F92C6C">
      <w:pPr>
        <w:spacing w:before="225" w:after="225" w:line="264" w:lineRule="auto"/>
        <w:ind w:left="495"/>
      </w:pPr>
      <w:bookmarkStart w:id="49" w:name="paragraf-2.odsek-1.pismeno-d.bod-3"/>
      <w:bookmarkEnd w:id="46"/>
      <w:r>
        <w:rPr>
          <w:rFonts w:ascii="Times New Roman" w:hAnsi="Times New Roman"/>
          <w:color w:val="000000"/>
        </w:rPr>
        <w:t xml:space="preserve"> </w:t>
      </w:r>
      <w:bookmarkStart w:id="50" w:name="paragraf-2.odsek-1.pismeno-d.bod-3.oznac"/>
      <w:r>
        <w:rPr>
          <w:rFonts w:ascii="Times New Roman" w:hAnsi="Times New Roman"/>
          <w:color w:val="000000"/>
        </w:rPr>
        <w:t xml:space="preserve">3. </w:t>
      </w:r>
      <w:bookmarkStart w:id="51" w:name="paragraf-2.odsek-1.pismeno-d.bod-3.text"/>
      <w:bookmarkEnd w:id="50"/>
      <w:r>
        <w:rPr>
          <w:rFonts w:ascii="Times New Roman" w:hAnsi="Times New Roman"/>
          <w:color w:val="000000"/>
        </w:rPr>
        <w:t xml:space="preserve">ak do dosiahnutia plnoletosti bolo zverené do starostlivosti nahrádzajúcej starostlivosť rodičov, </w:t>
      </w:r>
      <w:bookmarkEnd w:id="51"/>
    </w:p>
    <w:p w14:paraId="2BA7370C" w14:textId="77777777" w:rsidR="00067D33" w:rsidRDefault="00F92C6C">
      <w:pPr>
        <w:spacing w:before="225" w:after="225" w:line="264" w:lineRule="auto"/>
        <w:ind w:left="495"/>
      </w:pPr>
      <w:bookmarkStart w:id="52" w:name="paragraf-2.odsek-1.pismeno-d.bod-4"/>
      <w:bookmarkEnd w:id="49"/>
      <w:r>
        <w:rPr>
          <w:rFonts w:ascii="Times New Roman" w:hAnsi="Times New Roman"/>
          <w:color w:val="000000"/>
        </w:rPr>
        <w:t xml:space="preserve"> </w:t>
      </w:r>
      <w:bookmarkStart w:id="53" w:name="paragraf-2.odsek-1.pismeno-d.bod-4.oznac"/>
      <w:r>
        <w:rPr>
          <w:rFonts w:ascii="Times New Roman" w:hAnsi="Times New Roman"/>
          <w:color w:val="000000"/>
        </w:rPr>
        <w:t xml:space="preserve">4. </w:t>
      </w:r>
      <w:bookmarkStart w:id="54" w:name="paragraf-2.odsek-1.pismeno-d.bod-4.text"/>
      <w:bookmarkEnd w:id="53"/>
      <w:r>
        <w:rPr>
          <w:rFonts w:ascii="Times New Roman" w:hAnsi="Times New Roman"/>
          <w:color w:val="000000"/>
        </w:rPr>
        <w:t xml:space="preserve">ktoré uzavrelo manželstvo, </w:t>
      </w:r>
      <w:bookmarkEnd w:id="54"/>
    </w:p>
    <w:p w14:paraId="343B49BE" w14:textId="77777777" w:rsidR="00067D33" w:rsidRDefault="00F92C6C">
      <w:pPr>
        <w:spacing w:before="225" w:after="225" w:line="264" w:lineRule="auto"/>
        <w:ind w:left="495"/>
      </w:pPr>
      <w:bookmarkStart w:id="55" w:name="paragraf-2.odsek-1.pismeno-d.bod-5"/>
      <w:bookmarkEnd w:id="52"/>
      <w:r>
        <w:rPr>
          <w:rFonts w:ascii="Times New Roman" w:hAnsi="Times New Roman"/>
          <w:color w:val="000000"/>
        </w:rPr>
        <w:t xml:space="preserve"> </w:t>
      </w:r>
      <w:bookmarkStart w:id="56" w:name="paragraf-2.odsek-1.pismeno-d.bod-5.oznac"/>
      <w:r>
        <w:rPr>
          <w:rFonts w:ascii="Times New Roman" w:hAnsi="Times New Roman"/>
          <w:color w:val="000000"/>
        </w:rPr>
        <w:t xml:space="preserve">5. </w:t>
      </w:r>
      <w:bookmarkStart w:id="57" w:name="paragraf-2.odsek-1.pismeno-d.bod-5.text"/>
      <w:bookmarkEnd w:id="56"/>
      <w:r>
        <w:rPr>
          <w:rFonts w:ascii="Times New Roman" w:hAnsi="Times New Roman"/>
          <w:color w:val="000000"/>
        </w:rPr>
        <w:t xml:space="preserve">ktorého manželstvo zaniklo alebo </w:t>
      </w:r>
      <w:bookmarkEnd w:id="57"/>
    </w:p>
    <w:p w14:paraId="6E8C2840" w14:textId="77777777" w:rsidR="00067D33" w:rsidRDefault="00F92C6C">
      <w:pPr>
        <w:spacing w:before="225" w:after="225" w:line="264" w:lineRule="auto"/>
        <w:ind w:left="420"/>
      </w:pPr>
      <w:bookmarkStart w:id="58" w:name="paragraf-2.odsek-1.pismeno-e"/>
      <w:bookmarkEnd w:id="40"/>
      <w:bookmarkEnd w:id="55"/>
      <w:r>
        <w:rPr>
          <w:rFonts w:ascii="Times New Roman" w:hAnsi="Times New Roman"/>
          <w:color w:val="000000"/>
        </w:rPr>
        <w:t xml:space="preserve"> </w:t>
      </w:r>
      <w:bookmarkStart w:id="59" w:name="paragraf-2.odsek-1.pismeno-e.oznacenie"/>
      <w:r>
        <w:rPr>
          <w:rFonts w:ascii="Times New Roman" w:hAnsi="Times New Roman"/>
          <w:color w:val="000000"/>
        </w:rPr>
        <w:t xml:space="preserve">e) </w:t>
      </w:r>
      <w:bookmarkEnd w:id="59"/>
      <w:r>
        <w:rPr>
          <w:rFonts w:ascii="Times New Roman" w:hAnsi="Times New Roman"/>
          <w:color w:val="000000"/>
        </w:rPr>
        <w:t>maloletý rodič, ktorý má priznané rodičovské práva a povinnosti podľa osobitného predpisu.</w:t>
      </w:r>
      <w:hyperlink w:anchor="poznamky.poznamka-2a">
        <w:r>
          <w:rPr>
            <w:rFonts w:ascii="Times New Roman" w:hAnsi="Times New Roman"/>
            <w:color w:val="000000"/>
            <w:sz w:val="18"/>
            <w:vertAlign w:val="superscript"/>
          </w:rPr>
          <w:t>2a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0" w:name="paragraf-2.odsek-1.pismeno-e.text"/>
      <w:r>
        <w:rPr>
          <w:rFonts w:ascii="Times New Roman" w:hAnsi="Times New Roman"/>
          <w:color w:val="000000"/>
        </w:rPr>
        <w:t xml:space="preserve"> </w:t>
      </w:r>
      <w:bookmarkEnd w:id="60"/>
    </w:p>
    <w:p w14:paraId="440F5EEB" w14:textId="77777777" w:rsidR="00067D33" w:rsidRDefault="00F92C6C">
      <w:pPr>
        <w:spacing w:before="225" w:after="225" w:line="264" w:lineRule="auto"/>
        <w:ind w:left="345"/>
      </w:pPr>
      <w:bookmarkStart w:id="61" w:name="paragraf-2.odsek-2"/>
      <w:bookmarkEnd w:id="28"/>
      <w:bookmarkEnd w:id="58"/>
      <w:r>
        <w:rPr>
          <w:rFonts w:ascii="Times New Roman" w:hAnsi="Times New Roman"/>
          <w:color w:val="000000"/>
        </w:rPr>
        <w:t xml:space="preserve"> </w:t>
      </w:r>
      <w:bookmarkStart w:id="62" w:name="paragraf-2.odsek-2.oznacenie"/>
      <w:r>
        <w:rPr>
          <w:rFonts w:ascii="Times New Roman" w:hAnsi="Times New Roman"/>
          <w:color w:val="000000"/>
        </w:rPr>
        <w:t xml:space="preserve">(2) </w:t>
      </w:r>
      <w:bookmarkStart w:id="63" w:name="paragraf-2.odsek-2.text"/>
      <w:bookmarkEnd w:id="62"/>
      <w:r>
        <w:rPr>
          <w:rFonts w:ascii="Times New Roman" w:hAnsi="Times New Roman"/>
          <w:color w:val="000000"/>
        </w:rPr>
        <w:t xml:space="preserve">Ak je viac oprávnených osôb a spĺňajú podmienky ustanovené týmto zákonom, prídavok na to isté dieťa patrí len jednej z nich, ak odsek 5 neustanovuje inak. </w:t>
      </w:r>
      <w:bookmarkEnd w:id="63"/>
    </w:p>
    <w:p w14:paraId="39508A06" w14:textId="77777777" w:rsidR="00067D33" w:rsidRDefault="00F92C6C">
      <w:pPr>
        <w:spacing w:before="225" w:after="225" w:line="264" w:lineRule="auto"/>
        <w:ind w:left="345"/>
      </w:pPr>
      <w:bookmarkStart w:id="64" w:name="paragraf-2.odsek-3"/>
      <w:bookmarkEnd w:id="61"/>
      <w:r>
        <w:rPr>
          <w:rFonts w:ascii="Times New Roman" w:hAnsi="Times New Roman"/>
          <w:color w:val="000000"/>
        </w:rPr>
        <w:t xml:space="preserve"> </w:t>
      </w:r>
      <w:bookmarkStart w:id="65" w:name="paragraf-2.odsek-3.oznacenie"/>
      <w:r>
        <w:rPr>
          <w:rFonts w:ascii="Times New Roman" w:hAnsi="Times New Roman"/>
          <w:color w:val="000000"/>
        </w:rPr>
        <w:t xml:space="preserve">(3) </w:t>
      </w:r>
      <w:bookmarkStart w:id="66" w:name="paragraf-2.odsek-3.text"/>
      <w:bookmarkEnd w:id="65"/>
      <w:r>
        <w:rPr>
          <w:rFonts w:ascii="Times New Roman" w:hAnsi="Times New Roman"/>
          <w:color w:val="000000"/>
        </w:rPr>
        <w:t xml:space="preserve">Oprávnená osoba na uplatnenie nároku na príplatok k prídavku je osoba podľa odseku 1 písm. a) až c). </w:t>
      </w:r>
      <w:bookmarkEnd w:id="66"/>
    </w:p>
    <w:p w14:paraId="63ACF328" w14:textId="77777777" w:rsidR="00067D33" w:rsidRDefault="00F92C6C">
      <w:pPr>
        <w:spacing w:before="225" w:after="225" w:line="264" w:lineRule="auto"/>
        <w:ind w:left="345"/>
      </w:pPr>
      <w:bookmarkStart w:id="67" w:name="paragraf-2.odsek-4"/>
      <w:bookmarkEnd w:id="64"/>
      <w:r>
        <w:rPr>
          <w:rFonts w:ascii="Times New Roman" w:hAnsi="Times New Roman"/>
          <w:color w:val="000000"/>
        </w:rPr>
        <w:t xml:space="preserve"> </w:t>
      </w:r>
      <w:bookmarkStart w:id="68" w:name="paragraf-2.odsek-4.oznacenie"/>
      <w:r>
        <w:rPr>
          <w:rFonts w:ascii="Times New Roman" w:hAnsi="Times New Roman"/>
          <w:color w:val="000000"/>
        </w:rPr>
        <w:t xml:space="preserve">(4) </w:t>
      </w:r>
      <w:bookmarkStart w:id="69" w:name="paragraf-2.odsek-4.text"/>
      <w:bookmarkEnd w:id="68"/>
      <w:r>
        <w:rPr>
          <w:rFonts w:ascii="Times New Roman" w:hAnsi="Times New Roman"/>
          <w:color w:val="000000"/>
        </w:rPr>
        <w:t xml:space="preserve">Ak je viac oprávnených osôb a spĺňajú podmienky ustanovené týmto zákonom, príplatok k prídavku na to isté dieťa patrí oprávnenej osobe, ktorej patrí prídavok podľa odseku 2. </w:t>
      </w:r>
      <w:bookmarkEnd w:id="69"/>
    </w:p>
    <w:p w14:paraId="2B0381FB" w14:textId="77777777" w:rsidR="00067D33" w:rsidRDefault="00F92C6C">
      <w:pPr>
        <w:spacing w:after="0" w:line="264" w:lineRule="auto"/>
        <w:ind w:left="345"/>
      </w:pPr>
      <w:bookmarkStart w:id="70" w:name="paragraf-2.odsek-5"/>
      <w:bookmarkEnd w:id="67"/>
      <w:r>
        <w:rPr>
          <w:rFonts w:ascii="Times New Roman" w:hAnsi="Times New Roman"/>
          <w:color w:val="000000"/>
        </w:rPr>
        <w:t xml:space="preserve"> </w:t>
      </w:r>
      <w:bookmarkStart w:id="71" w:name="paragraf-2.odsek-5.oznacenie"/>
      <w:r>
        <w:rPr>
          <w:rFonts w:ascii="Times New Roman" w:hAnsi="Times New Roman"/>
          <w:color w:val="000000"/>
        </w:rPr>
        <w:t xml:space="preserve">(5) </w:t>
      </w:r>
      <w:bookmarkStart w:id="72" w:name="paragraf-2.odsek-5.text"/>
      <w:bookmarkEnd w:id="71"/>
      <w:r>
        <w:rPr>
          <w:rFonts w:ascii="Times New Roman" w:hAnsi="Times New Roman"/>
          <w:color w:val="000000"/>
        </w:rPr>
        <w:t xml:space="preserve">Ak súd rozhodne o zverení maloletého dieťaťa do striedavej osobnej starostlivosti obidvoch rodičov alebo do spoločnej osobnej starostlivosti obidvoch rodičov, prídavok a príplatok k prídavku sa vypláca oprávnenej osobe podľa písomnej dohody rodičov. Ak nedôjde k písomnej dohode podľa prvej vety, pri zverení maloletého dieťaťa do </w:t>
      </w:r>
      <w:bookmarkEnd w:id="72"/>
    </w:p>
    <w:p w14:paraId="138B562C" w14:textId="77777777" w:rsidR="00067D33" w:rsidRDefault="00F92C6C">
      <w:pPr>
        <w:spacing w:before="225" w:after="225" w:line="264" w:lineRule="auto"/>
        <w:ind w:left="420"/>
      </w:pPr>
      <w:bookmarkStart w:id="73" w:name="paragraf-2.odsek-5.pismeno-a"/>
      <w:r>
        <w:rPr>
          <w:rFonts w:ascii="Times New Roman" w:hAnsi="Times New Roman"/>
          <w:color w:val="000000"/>
        </w:rPr>
        <w:t xml:space="preserve"> </w:t>
      </w:r>
      <w:bookmarkStart w:id="74" w:name="paragraf-2.odsek-5.pismeno-a.oznacenie"/>
      <w:r>
        <w:rPr>
          <w:rFonts w:ascii="Times New Roman" w:hAnsi="Times New Roman"/>
          <w:color w:val="000000"/>
        </w:rPr>
        <w:t xml:space="preserve">a) </w:t>
      </w:r>
      <w:bookmarkStart w:id="75" w:name="paragraf-2.odsek-5.pismeno-a.text"/>
      <w:bookmarkEnd w:id="74"/>
      <w:r>
        <w:rPr>
          <w:rFonts w:ascii="Times New Roman" w:hAnsi="Times New Roman"/>
          <w:color w:val="000000"/>
        </w:rPr>
        <w:t xml:space="preserve">striedavej osobnej starostlivosti obidvoch rodičov sa prídavok a príplatok k prídavku vypláca striedavo každému rodičovi počas kalendárnych mesiacov, ktorých počet sa určí podľa pomeru, ktorým je určená striedavá osobná starostlivosť, </w:t>
      </w:r>
      <w:bookmarkEnd w:id="75"/>
    </w:p>
    <w:p w14:paraId="7F855EC0" w14:textId="77777777" w:rsidR="00067D33" w:rsidRDefault="00F92C6C">
      <w:pPr>
        <w:spacing w:before="225" w:after="225" w:line="264" w:lineRule="auto"/>
        <w:ind w:left="420"/>
      </w:pPr>
      <w:bookmarkStart w:id="76" w:name="paragraf-2.odsek-5.pismeno-b"/>
      <w:bookmarkEnd w:id="73"/>
      <w:r>
        <w:rPr>
          <w:rFonts w:ascii="Times New Roman" w:hAnsi="Times New Roman"/>
          <w:color w:val="000000"/>
        </w:rPr>
        <w:t xml:space="preserve"> </w:t>
      </w:r>
      <w:bookmarkStart w:id="77" w:name="paragraf-2.odsek-5.pismeno-b.oznacenie"/>
      <w:r>
        <w:rPr>
          <w:rFonts w:ascii="Times New Roman" w:hAnsi="Times New Roman"/>
          <w:color w:val="000000"/>
        </w:rPr>
        <w:t xml:space="preserve">b) </w:t>
      </w:r>
      <w:bookmarkStart w:id="78" w:name="paragraf-2.odsek-5.pismeno-b.text"/>
      <w:bookmarkEnd w:id="77"/>
      <w:r>
        <w:rPr>
          <w:rFonts w:ascii="Times New Roman" w:hAnsi="Times New Roman"/>
          <w:color w:val="000000"/>
        </w:rPr>
        <w:t xml:space="preserve">spoločnej osobnej starostlivosti obidvoch rodičov sa prídavok a príplatok k prídavku vypláca striedavo každému rodičovi počas troch kalendárnych mesiacov. </w:t>
      </w:r>
      <w:bookmarkEnd w:id="78"/>
    </w:p>
    <w:p w14:paraId="2D17BA32" w14:textId="77777777" w:rsidR="00067D33" w:rsidRDefault="00F92C6C">
      <w:pPr>
        <w:spacing w:before="225" w:after="225" w:line="264" w:lineRule="auto"/>
        <w:ind w:left="345"/>
      </w:pPr>
      <w:bookmarkStart w:id="79" w:name="paragraf-2.odsek-6"/>
      <w:bookmarkEnd w:id="70"/>
      <w:bookmarkEnd w:id="76"/>
      <w:r>
        <w:rPr>
          <w:rFonts w:ascii="Times New Roman" w:hAnsi="Times New Roman"/>
          <w:color w:val="000000"/>
        </w:rPr>
        <w:t xml:space="preserve"> </w:t>
      </w:r>
      <w:bookmarkStart w:id="80" w:name="paragraf-2.odsek-6.oznacenie"/>
      <w:r>
        <w:rPr>
          <w:rFonts w:ascii="Times New Roman" w:hAnsi="Times New Roman"/>
          <w:color w:val="000000"/>
        </w:rPr>
        <w:t xml:space="preserve">(6) </w:t>
      </w:r>
      <w:bookmarkStart w:id="81" w:name="paragraf-2.odsek-6.text"/>
      <w:bookmarkEnd w:id="80"/>
      <w:r>
        <w:rPr>
          <w:rFonts w:ascii="Times New Roman" w:hAnsi="Times New Roman"/>
          <w:color w:val="000000"/>
        </w:rPr>
        <w:t xml:space="preserve">Prídavok a príplatok k prídavku sa podľa odseku 5 písm. a) začne vyplácať tomu rodičovi, ktorý má určený väčší rozsah striedavej osobnej starostlivosti; to neplatí, ak si za tie isté kalendárne mesiace uplatní nárok na prídavok a príplatok k prídavku len rodič, ktorý má určený menší rozsah striedavej osobnej starostlivosti. </w:t>
      </w:r>
      <w:bookmarkEnd w:id="81"/>
    </w:p>
    <w:p w14:paraId="6DBF0085" w14:textId="77777777" w:rsidR="00067D33" w:rsidRDefault="00F92C6C">
      <w:pPr>
        <w:spacing w:before="225" w:after="225" w:line="264" w:lineRule="auto"/>
        <w:ind w:left="345"/>
      </w:pPr>
      <w:bookmarkStart w:id="82" w:name="paragraf-2.odsek-7"/>
      <w:bookmarkEnd w:id="79"/>
      <w:r>
        <w:rPr>
          <w:rFonts w:ascii="Times New Roman" w:hAnsi="Times New Roman"/>
          <w:color w:val="000000"/>
        </w:rPr>
        <w:t xml:space="preserve"> </w:t>
      </w:r>
      <w:bookmarkStart w:id="83" w:name="paragraf-2.odsek-7.oznacenie"/>
      <w:r>
        <w:rPr>
          <w:rFonts w:ascii="Times New Roman" w:hAnsi="Times New Roman"/>
          <w:color w:val="000000"/>
        </w:rPr>
        <w:t xml:space="preserve">(7) </w:t>
      </w:r>
      <w:bookmarkStart w:id="84" w:name="paragraf-2.odsek-7.text"/>
      <w:bookmarkEnd w:id="83"/>
      <w:r>
        <w:rPr>
          <w:rFonts w:ascii="Times New Roman" w:hAnsi="Times New Roman"/>
          <w:color w:val="000000"/>
        </w:rPr>
        <w:t xml:space="preserve">Právne účinky novej písomnej dohody podľa odseku 5 prvej vety nastávajú prvým dňom šiesteho kalendárneho mesiaca nasledujúceho po kalendárnom mesiaci, za ktorý sa prídavok a príplatok k prídavku začal vyplácať na základe predchádzajúcej písomnej dohody, ak z novej písomnej dohody nevyplýva neskorší dátum jej účinnosti. </w:t>
      </w:r>
      <w:bookmarkEnd w:id="84"/>
    </w:p>
    <w:p w14:paraId="70682E1F" w14:textId="77777777" w:rsidR="00067D33" w:rsidRDefault="00F92C6C">
      <w:pPr>
        <w:spacing w:before="225" w:after="225" w:line="264" w:lineRule="auto"/>
        <w:ind w:left="270"/>
        <w:jc w:val="center"/>
      </w:pPr>
      <w:bookmarkStart w:id="85" w:name="paragraf-3.oznacenie"/>
      <w:bookmarkStart w:id="86" w:name="paragraf-3"/>
      <w:bookmarkEnd w:id="26"/>
      <w:bookmarkEnd w:id="82"/>
      <w:r>
        <w:rPr>
          <w:rFonts w:ascii="Times New Roman" w:hAnsi="Times New Roman"/>
          <w:b/>
          <w:color w:val="000000"/>
        </w:rPr>
        <w:t xml:space="preserve"> § 3 </w:t>
      </w:r>
    </w:p>
    <w:p w14:paraId="65D49F8D" w14:textId="77777777" w:rsidR="00067D33" w:rsidRDefault="00F92C6C">
      <w:pPr>
        <w:spacing w:before="225" w:after="225" w:line="264" w:lineRule="auto"/>
        <w:ind w:left="270"/>
        <w:jc w:val="center"/>
      </w:pPr>
      <w:bookmarkStart w:id="87" w:name="paragraf-3.nadpis"/>
      <w:bookmarkEnd w:id="85"/>
      <w:r>
        <w:rPr>
          <w:rFonts w:ascii="Times New Roman" w:hAnsi="Times New Roman"/>
          <w:b/>
          <w:color w:val="000000"/>
        </w:rPr>
        <w:t xml:space="preserve"> Nezaopatrené dieťa </w:t>
      </w:r>
    </w:p>
    <w:p w14:paraId="2DC3CE2F" w14:textId="77777777" w:rsidR="00067D33" w:rsidRDefault="00F92C6C">
      <w:pPr>
        <w:spacing w:after="0" w:line="264" w:lineRule="auto"/>
        <w:ind w:left="345"/>
      </w:pPr>
      <w:bookmarkStart w:id="88" w:name="paragraf-3.odsek-1"/>
      <w:bookmarkEnd w:id="87"/>
      <w:r>
        <w:rPr>
          <w:rFonts w:ascii="Times New Roman" w:hAnsi="Times New Roman"/>
          <w:color w:val="000000"/>
        </w:rPr>
        <w:t xml:space="preserve"> </w:t>
      </w:r>
      <w:bookmarkStart w:id="89" w:name="paragraf-3.odsek-1.oznacenie"/>
      <w:r>
        <w:rPr>
          <w:rFonts w:ascii="Times New Roman" w:hAnsi="Times New Roman"/>
          <w:color w:val="000000"/>
        </w:rPr>
        <w:t xml:space="preserve">(1) </w:t>
      </w:r>
      <w:bookmarkEnd w:id="89"/>
      <w:r>
        <w:rPr>
          <w:rFonts w:ascii="Times New Roman" w:hAnsi="Times New Roman"/>
          <w:color w:val="000000"/>
        </w:rPr>
        <w:t>Nezaopatrené dieťa podľa tohto zákona je dieťa do skončenia povinnej školskej dochádzky,</w:t>
      </w:r>
      <w:hyperlink w:anchor="poznamky.poznamka-3">
        <w:r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0" w:name="paragraf-3.odsek-1.text"/>
      <w:r>
        <w:rPr>
          <w:rFonts w:ascii="Times New Roman" w:hAnsi="Times New Roman"/>
          <w:color w:val="000000"/>
        </w:rPr>
        <w:t xml:space="preserve"> najdlhšie do dovŕšenia 25 rokov veku, ak </w:t>
      </w:r>
      <w:bookmarkEnd w:id="90"/>
    </w:p>
    <w:p w14:paraId="533ABD8E" w14:textId="77777777" w:rsidR="00067D33" w:rsidRDefault="00F92C6C">
      <w:pPr>
        <w:spacing w:before="225" w:after="225" w:line="264" w:lineRule="auto"/>
        <w:ind w:left="420"/>
      </w:pPr>
      <w:bookmarkStart w:id="91" w:name="paragraf-3.odsek-1.pismeno-a"/>
      <w:r>
        <w:rPr>
          <w:rFonts w:ascii="Times New Roman" w:hAnsi="Times New Roman"/>
          <w:color w:val="000000"/>
        </w:rPr>
        <w:t xml:space="preserve"> </w:t>
      </w:r>
      <w:bookmarkStart w:id="92" w:name="paragraf-3.odsek-1.pismeno-a.oznacenie"/>
      <w:r>
        <w:rPr>
          <w:rFonts w:ascii="Times New Roman" w:hAnsi="Times New Roman"/>
          <w:color w:val="000000"/>
        </w:rPr>
        <w:t xml:space="preserve">a) </w:t>
      </w:r>
      <w:bookmarkStart w:id="93" w:name="paragraf-3.odsek-1.pismeno-a.text"/>
      <w:bookmarkEnd w:id="92"/>
      <w:r>
        <w:rPr>
          <w:rFonts w:ascii="Times New Roman" w:hAnsi="Times New Roman"/>
          <w:color w:val="000000"/>
        </w:rPr>
        <w:t xml:space="preserve">sa sústavne pripravuje na povolanie štúdiom alebo </w:t>
      </w:r>
      <w:bookmarkEnd w:id="93"/>
    </w:p>
    <w:p w14:paraId="5B2501CD" w14:textId="77777777" w:rsidR="00067D33" w:rsidRDefault="00F92C6C">
      <w:pPr>
        <w:spacing w:before="225" w:after="225" w:line="264" w:lineRule="auto"/>
        <w:ind w:left="420"/>
      </w:pPr>
      <w:bookmarkStart w:id="94" w:name="paragraf-3.odsek-1.pismeno-b"/>
      <w:bookmarkEnd w:id="91"/>
      <w:r>
        <w:rPr>
          <w:rFonts w:ascii="Times New Roman" w:hAnsi="Times New Roman"/>
          <w:color w:val="000000"/>
        </w:rPr>
        <w:lastRenderedPageBreak/>
        <w:t xml:space="preserve"> </w:t>
      </w:r>
      <w:bookmarkStart w:id="95" w:name="paragraf-3.odsek-1.pismeno-b.oznacenie"/>
      <w:r>
        <w:rPr>
          <w:rFonts w:ascii="Times New Roman" w:hAnsi="Times New Roman"/>
          <w:color w:val="000000"/>
        </w:rPr>
        <w:t xml:space="preserve">b) </w:t>
      </w:r>
      <w:bookmarkStart w:id="96" w:name="paragraf-3.odsek-1.pismeno-b.text"/>
      <w:bookmarkEnd w:id="95"/>
      <w:r>
        <w:rPr>
          <w:rFonts w:ascii="Times New Roman" w:hAnsi="Times New Roman"/>
          <w:color w:val="000000"/>
        </w:rPr>
        <w:t xml:space="preserve">sa nemôže sústavne pripravovať na povolanie štúdiom, alebo vykonávať zárobkovú činnosť pre chorobu alebo úraz. </w:t>
      </w:r>
      <w:bookmarkEnd w:id="96"/>
    </w:p>
    <w:p w14:paraId="24032443" w14:textId="77777777" w:rsidR="00067D33" w:rsidRDefault="00F92C6C">
      <w:pPr>
        <w:spacing w:after="0" w:line="264" w:lineRule="auto"/>
        <w:ind w:left="345"/>
      </w:pPr>
      <w:bookmarkStart w:id="97" w:name="paragraf-3.odsek-2"/>
      <w:bookmarkEnd w:id="88"/>
      <w:bookmarkEnd w:id="94"/>
      <w:r>
        <w:rPr>
          <w:rFonts w:ascii="Times New Roman" w:hAnsi="Times New Roman"/>
          <w:color w:val="000000"/>
        </w:rPr>
        <w:t xml:space="preserve"> </w:t>
      </w:r>
      <w:bookmarkStart w:id="98" w:name="paragraf-3.odsek-2.oznacenie"/>
      <w:r>
        <w:rPr>
          <w:rFonts w:ascii="Times New Roman" w:hAnsi="Times New Roman"/>
          <w:color w:val="000000"/>
        </w:rPr>
        <w:t xml:space="preserve">(2) </w:t>
      </w:r>
      <w:bookmarkStart w:id="99" w:name="paragraf-3.odsek-2.text"/>
      <w:bookmarkEnd w:id="98"/>
      <w:r>
        <w:rPr>
          <w:rFonts w:ascii="Times New Roman" w:hAnsi="Times New Roman"/>
          <w:color w:val="000000"/>
        </w:rPr>
        <w:t xml:space="preserve">Nezaopatrené dieťa podľa tohto zákona je aj dieťa, ktoré </w:t>
      </w:r>
      <w:bookmarkEnd w:id="99"/>
    </w:p>
    <w:p w14:paraId="4EEB1515" w14:textId="77777777" w:rsidR="00067D33" w:rsidRDefault="00F92C6C">
      <w:pPr>
        <w:spacing w:before="225" w:after="225" w:line="264" w:lineRule="auto"/>
        <w:ind w:left="420"/>
      </w:pPr>
      <w:bookmarkStart w:id="100" w:name="paragraf-3.odsek-2.pismeno-a"/>
      <w:r>
        <w:rPr>
          <w:rFonts w:ascii="Times New Roman" w:hAnsi="Times New Roman"/>
          <w:color w:val="000000"/>
        </w:rPr>
        <w:t xml:space="preserve"> </w:t>
      </w:r>
      <w:bookmarkStart w:id="101" w:name="paragraf-3.odsek-2.pismeno-a.oznacenie"/>
      <w:r>
        <w:rPr>
          <w:rFonts w:ascii="Times New Roman" w:hAnsi="Times New Roman"/>
          <w:color w:val="000000"/>
        </w:rPr>
        <w:t xml:space="preserve">a) </w:t>
      </w:r>
      <w:bookmarkEnd w:id="101"/>
      <w:r>
        <w:rPr>
          <w:rFonts w:ascii="Times New Roman" w:hAnsi="Times New Roman"/>
          <w:color w:val="000000"/>
        </w:rPr>
        <w:t>je oslobodené od povinnosti dochádzať do školy,</w:t>
      </w:r>
      <w:hyperlink w:anchor="poznamky.poznamka-3a">
        <w:r>
          <w:rPr>
            <w:rFonts w:ascii="Times New Roman" w:hAnsi="Times New Roman"/>
            <w:color w:val="000000"/>
            <w:sz w:val="18"/>
            <w:vertAlign w:val="superscript"/>
          </w:rPr>
          <w:t>3a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02" w:name="paragraf-3.odsek-2.pismeno-a.text"/>
      <w:r>
        <w:rPr>
          <w:rFonts w:ascii="Times New Roman" w:hAnsi="Times New Roman"/>
          <w:color w:val="000000"/>
        </w:rPr>
        <w:t xml:space="preserve"> </w:t>
      </w:r>
      <w:bookmarkEnd w:id="102"/>
    </w:p>
    <w:p w14:paraId="47BF84F3" w14:textId="77777777" w:rsidR="00067D33" w:rsidRDefault="00F92C6C">
      <w:pPr>
        <w:spacing w:before="225" w:after="225" w:line="264" w:lineRule="auto"/>
        <w:ind w:left="420"/>
      </w:pPr>
      <w:bookmarkStart w:id="103" w:name="paragraf-3.odsek-2.pismeno-b"/>
      <w:bookmarkEnd w:id="100"/>
      <w:r>
        <w:rPr>
          <w:rFonts w:ascii="Times New Roman" w:hAnsi="Times New Roman"/>
          <w:color w:val="000000"/>
        </w:rPr>
        <w:t xml:space="preserve"> </w:t>
      </w:r>
      <w:bookmarkStart w:id="104" w:name="paragraf-3.odsek-2.pismeno-b.oznacenie"/>
      <w:r>
        <w:rPr>
          <w:rFonts w:ascii="Times New Roman" w:hAnsi="Times New Roman"/>
          <w:color w:val="000000"/>
        </w:rPr>
        <w:t xml:space="preserve">b) </w:t>
      </w:r>
      <w:bookmarkEnd w:id="104"/>
      <w:r>
        <w:rPr>
          <w:rFonts w:ascii="Times New Roman" w:hAnsi="Times New Roman"/>
          <w:color w:val="000000"/>
        </w:rPr>
        <w:t>sa vzdeláva v základnej škole pre žiakov so zdravotným znevýhodnením</w:t>
      </w:r>
      <w:hyperlink w:anchor="poznamky.poznamka-4">
        <w:r>
          <w:rPr>
            <w:rFonts w:ascii="Times New Roman" w:hAnsi="Times New Roman"/>
            <w:color w:val="000000"/>
            <w:sz w:val="18"/>
            <w:vertAlign w:val="superscript"/>
          </w:rPr>
          <w:t>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05" w:name="paragraf-3.odsek-2.pismeno-b.text"/>
      <w:r>
        <w:rPr>
          <w:rFonts w:ascii="Times New Roman" w:hAnsi="Times New Roman"/>
          <w:color w:val="000000"/>
        </w:rPr>
        <w:t xml:space="preserve"> alebo </w:t>
      </w:r>
      <w:bookmarkEnd w:id="105"/>
    </w:p>
    <w:p w14:paraId="7E1EA7D5" w14:textId="77777777" w:rsidR="00067D33" w:rsidRDefault="00F92C6C">
      <w:pPr>
        <w:spacing w:before="225" w:after="225" w:line="264" w:lineRule="auto"/>
        <w:ind w:left="420"/>
      </w:pPr>
      <w:bookmarkStart w:id="106" w:name="paragraf-3.odsek-2.pismeno-c"/>
      <w:bookmarkEnd w:id="103"/>
      <w:r>
        <w:rPr>
          <w:rFonts w:ascii="Times New Roman" w:hAnsi="Times New Roman"/>
          <w:color w:val="000000"/>
        </w:rPr>
        <w:t xml:space="preserve"> </w:t>
      </w:r>
      <w:bookmarkStart w:id="107" w:name="paragraf-3.odsek-2.pismeno-c.oznacenie"/>
      <w:r>
        <w:rPr>
          <w:rFonts w:ascii="Times New Roman" w:hAnsi="Times New Roman"/>
          <w:color w:val="000000"/>
        </w:rPr>
        <w:t xml:space="preserve">c) </w:t>
      </w:r>
      <w:bookmarkStart w:id="108" w:name="paragraf-3.odsek-2.pismeno-c.text"/>
      <w:bookmarkEnd w:id="107"/>
      <w:r>
        <w:rPr>
          <w:rFonts w:ascii="Times New Roman" w:hAnsi="Times New Roman"/>
          <w:color w:val="000000"/>
        </w:rPr>
        <w:t xml:space="preserve">je neschopné sa sústavne pripravovať na povolanie alebo vykonávať zárobkovú činnosť pre dlhodobo nepriaznivý zdravotný stav, najdlhšie do dosiahnutia plnoletosti. </w:t>
      </w:r>
      <w:bookmarkEnd w:id="108"/>
    </w:p>
    <w:p w14:paraId="279670D1" w14:textId="77777777" w:rsidR="00067D33" w:rsidRDefault="00F92C6C">
      <w:pPr>
        <w:spacing w:after="0" w:line="264" w:lineRule="auto"/>
        <w:ind w:left="345"/>
      </w:pPr>
      <w:bookmarkStart w:id="109" w:name="paragraf-3.odsek-3"/>
      <w:bookmarkEnd w:id="97"/>
      <w:bookmarkEnd w:id="106"/>
      <w:r>
        <w:rPr>
          <w:rFonts w:ascii="Times New Roman" w:hAnsi="Times New Roman"/>
          <w:color w:val="000000"/>
        </w:rPr>
        <w:t xml:space="preserve"> </w:t>
      </w:r>
      <w:bookmarkStart w:id="110" w:name="paragraf-3.odsek-3.oznacenie"/>
      <w:r>
        <w:rPr>
          <w:rFonts w:ascii="Times New Roman" w:hAnsi="Times New Roman"/>
          <w:color w:val="000000"/>
        </w:rPr>
        <w:t xml:space="preserve">(3) </w:t>
      </w:r>
      <w:bookmarkStart w:id="111" w:name="paragraf-3.odsek-3.text"/>
      <w:bookmarkEnd w:id="110"/>
      <w:r>
        <w:rPr>
          <w:rFonts w:ascii="Times New Roman" w:hAnsi="Times New Roman"/>
          <w:color w:val="000000"/>
        </w:rPr>
        <w:t xml:space="preserve">Nezaopatrené dieťa podľa tohto zákona nie je dieťa, </w:t>
      </w:r>
      <w:bookmarkEnd w:id="111"/>
    </w:p>
    <w:p w14:paraId="123A9E73" w14:textId="77777777" w:rsidR="00067D33" w:rsidRDefault="00F92C6C">
      <w:pPr>
        <w:spacing w:before="225" w:after="225" w:line="264" w:lineRule="auto"/>
        <w:ind w:left="420"/>
      </w:pPr>
      <w:bookmarkStart w:id="112" w:name="paragraf-3.odsek-3.pismeno-a"/>
      <w:r>
        <w:rPr>
          <w:rFonts w:ascii="Times New Roman" w:hAnsi="Times New Roman"/>
          <w:color w:val="000000"/>
        </w:rPr>
        <w:t xml:space="preserve"> </w:t>
      </w:r>
      <w:bookmarkStart w:id="113" w:name="paragraf-3.odsek-3.pismeno-a.oznacenie"/>
      <w:r>
        <w:rPr>
          <w:rFonts w:ascii="Times New Roman" w:hAnsi="Times New Roman"/>
          <w:color w:val="000000"/>
        </w:rPr>
        <w:t xml:space="preserve">a) </w:t>
      </w:r>
      <w:bookmarkStart w:id="114" w:name="paragraf-3.odsek-3.pismeno-a.text"/>
      <w:bookmarkEnd w:id="113"/>
      <w:r>
        <w:rPr>
          <w:rFonts w:ascii="Times New Roman" w:hAnsi="Times New Roman"/>
          <w:color w:val="000000"/>
        </w:rPr>
        <w:t xml:space="preserve">ktorému vznikol nárok na invalidný dôchodok, a to od prvého dňa kalendárneho mesiaca nasledujúceho po kalendárnom mesiaci, v ktorom bolo vydané rozhodnutie o priznaní invalidného dôchodku, alebo </w:t>
      </w:r>
      <w:bookmarkEnd w:id="114"/>
    </w:p>
    <w:p w14:paraId="58DC5373" w14:textId="77777777" w:rsidR="00067D33" w:rsidRDefault="00F92C6C">
      <w:pPr>
        <w:spacing w:before="225" w:after="225" w:line="264" w:lineRule="auto"/>
        <w:ind w:left="420"/>
      </w:pPr>
      <w:bookmarkStart w:id="115" w:name="paragraf-3.odsek-3.pismeno-b"/>
      <w:bookmarkEnd w:id="112"/>
      <w:r>
        <w:rPr>
          <w:rFonts w:ascii="Times New Roman" w:hAnsi="Times New Roman"/>
          <w:color w:val="000000"/>
        </w:rPr>
        <w:t xml:space="preserve"> </w:t>
      </w:r>
      <w:bookmarkStart w:id="116" w:name="paragraf-3.odsek-3.pismeno-b.oznacenie"/>
      <w:r>
        <w:rPr>
          <w:rFonts w:ascii="Times New Roman" w:hAnsi="Times New Roman"/>
          <w:color w:val="000000"/>
        </w:rPr>
        <w:t xml:space="preserve">b) </w:t>
      </w:r>
      <w:bookmarkEnd w:id="116"/>
      <w:r>
        <w:rPr>
          <w:rFonts w:ascii="Times New Roman" w:hAnsi="Times New Roman"/>
          <w:color w:val="000000"/>
        </w:rPr>
        <w:t>ktoré získalo vysokoškolské vzdelanie druhého stupňa.</w:t>
      </w:r>
      <w:hyperlink w:anchor="poznamky.poznamka-5">
        <w:r>
          <w:rPr>
            <w:rFonts w:ascii="Times New Roman" w:hAnsi="Times New Roman"/>
            <w:color w:val="000000"/>
            <w:sz w:val="18"/>
            <w:vertAlign w:val="superscript"/>
          </w:rPr>
          <w:t>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17" w:name="paragraf-3.odsek-3.pismeno-b.text"/>
      <w:r>
        <w:rPr>
          <w:rFonts w:ascii="Times New Roman" w:hAnsi="Times New Roman"/>
          <w:color w:val="000000"/>
        </w:rPr>
        <w:t xml:space="preserve"> </w:t>
      </w:r>
      <w:bookmarkEnd w:id="117"/>
    </w:p>
    <w:p w14:paraId="5E5D100A" w14:textId="77777777" w:rsidR="00067D33" w:rsidRDefault="00F92C6C">
      <w:pPr>
        <w:spacing w:before="225" w:after="225" w:line="264" w:lineRule="auto"/>
        <w:ind w:left="345"/>
      </w:pPr>
      <w:bookmarkStart w:id="118" w:name="paragraf-3.odsek-4"/>
      <w:bookmarkEnd w:id="109"/>
      <w:bookmarkEnd w:id="115"/>
      <w:r>
        <w:rPr>
          <w:rFonts w:ascii="Times New Roman" w:hAnsi="Times New Roman"/>
          <w:color w:val="000000"/>
        </w:rPr>
        <w:t xml:space="preserve"> </w:t>
      </w:r>
      <w:bookmarkStart w:id="119" w:name="paragraf-3.odsek-4.oznacenie"/>
      <w:r>
        <w:rPr>
          <w:rFonts w:ascii="Times New Roman" w:hAnsi="Times New Roman"/>
          <w:color w:val="000000"/>
        </w:rPr>
        <w:t xml:space="preserve">(4) </w:t>
      </w:r>
      <w:bookmarkEnd w:id="119"/>
      <w:r>
        <w:rPr>
          <w:rFonts w:ascii="Times New Roman" w:hAnsi="Times New Roman"/>
          <w:color w:val="000000"/>
        </w:rPr>
        <w:t>Zárobková činnosť podľa tohto zákona je činnosť, ktorá zakladá nárok na príjem zdaňovaný podľa osobitného predpisu.</w:t>
      </w:r>
      <w:hyperlink w:anchor="poznamky.poznamka-6">
        <w:r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20" w:name="paragraf-3.odsek-4.text"/>
      <w:r>
        <w:rPr>
          <w:rFonts w:ascii="Times New Roman" w:hAnsi="Times New Roman"/>
          <w:color w:val="000000"/>
        </w:rPr>
        <w:t xml:space="preserve"> </w:t>
      </w:r>
      <w:bookmarkEnd w:id="120"/>
    </w:p>
    <w:p w14:paraId="57F48444" w14:textId="77777777" w:rsidR="00067D33" w:rsidRDefault="00F92C6C">
      <w:pPr>
        <w:spacing w:before="225" w:after="225" w:line="264" w:lineRule="auto"/>
        <w:ind w:left="270"/>
        <w:jc w:val="center"/>
      </w:pPr>
      <w:bookmarkStart w:id="121" w:name="paragraf-4.oznacenie"/>
      <w:bookmarkStart w:id="122" w:name="paragraf-4"/>
      <w:bookmarkEnd w:id="86"/>
      <w:bookmarkEnd w:id="118"/>
      <w:r>
        <w:rPr>
          <w:rFonts w:ascii="Times New Roman" w:hAnsi="Times New Roman"/>
          <w:b/>
          <w:color w:val="000000"/>
        </w:rPr>
        <w:t xml:space="preserve"> § 4 </w:t>
      </w:r>
    </w:p>
    <w:p w14:paraId="03503C7C" w14:textId="77777777" w:rsidR="00067D33" w:rsidRDefault="00F92C6C">
      <w:pPr>
        <w:spacing w:before="225" w:after="225" w:line="264" w:lineRule="auto"/>
        <w:ind w:left="270"/>
        <w:jc w:val="center"/>
      </w:pPr>
      <w:bookmarkStart w:id="123" w:name="paragraf-4.nadpis"/>
      <w:bookmarkEnd w:id="121"/>
      <w:r>
        <w:rPr>
          <w:rFonts w:ascii="Times New Roman" w:hAnsi="Times New Roman"/>
          <w:b/>
          <w:color w:val="000000"/>
        </w:rPr>
        <w:t xml:space="preserve"> Sústavná príprava dieťaťa na povolanie </w:t>
      </w:r>
    </w:p>
    <w:p w14:paraId="4AAEF738" w14:textId="77777777" w:rsidR="00067D33" w:rsidRDefault="00F92C6C">
      <w:pPr>
        <w:spacing w:after="0" w:line="264" w:lineRule="auto"/>
        <w:ind w:left="345"/>
      </w:pPr>
      <w:bookmarkStart w:id="124" w:name="paragraf-4.odsek-1"/>
      <w:bookmarkEnd w:id="123"/>
      <w:r>
        <w:rPr>
          <w:rFonts w:ascii="Times New Roman" w:hAnsi="Times New Roman"/>
          <w:color w:val="000000"/>
        </w:rPr>
        <w:t xml:space="preserve"> </w:t>
      </w:r>
      <w:bookmarkStart w:id="125" w:name="paragraf-4.odsek-1.oznacenie"/>
      <w:r>
        <w:rPr>
          <w:rFonts w:ascii="Times New Roman" w:hAnsi="Times New Roman"/>
          <w:color w:val="000000"/>
        </w:rPr>
        <w:t xml:space="preserve">(1) </w:t>
      </w:r>
      <w:bookmarkStart w:id="126" w:name="paragraf-4.odsek-1.text"/>
      <w:bookmarkEnd w:id="125"/>
      <w:r>
        <w:rPr>
          <w:rFonts w:ascii="Times New Roman" w:hAnsi="Times New Roman"/>
          <w:color w:val="000000"/>
        </w:rPr>
        <w:t xml:space="preserve">Sústavná príprava dieťaťa na povolanie podľa tohto zákona je štúdium, ktoré sa </w:t>
      </w:r>
      <w:bookmarkEnd w:id="126"/>
    </w:p>
    <w:p w14:paraId="4F90B859" w14:textId="77777777" w:rsidR="00067D33" w:rsidRDefault="00F92C6C">
      <w:pPr>
        <w:spacing w:before="225" w:after="225" w:line="264" w:lineRule="auto"/>
        <w:ind w:left="420"/>
      </w:pPr>
      <w:bookmarkStart w:id="127" w:name="paragraf-4.odsek-1.pismeno-a"/>
      <w:r>
        <w:rPr>
          <w:rFonts w:ascii="Times New Roman" w:hAnsi="Times New Roman"/>
          <w:color w:val="000000"/>
        </w:rPr>
        <w:t xml:space="preserve"> </w:t>
      </w:r>
      <w:bookmarkStart w:id="128" w:name="paragraf-4.odsek-1.pismeno-a.oznacenie"/>
      <w:r>
        <w:rPr>
          <w:rFonts w:ascii="Times New Roman" w:hAnsi="Times New Roman"/>
          <w:color w:val="000000"/>
        </w:rPr>
        <w:t xml:space="preserve">a) </w:t>
      </w:r>
      <w:bookmarkEnd w:id="128"/>
      <w:r>
        <w:rPr>
          <w:rFonts w:ascii="Times New Roman" w:hAnsi="Times New Roman"/>
          <w:color w:val="000000"/>
        </w:rPr>
        <w:t>organizuje na strednej škole dennou formou</w:t>
      </w:r>
      <w:hyperlink w:anchor="poznamky.poznamka-7">
        <w:r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29" w:name="paragraf-4.odsek-1.pismeno-a.text"/>
      <w:r>
        <w:rPr>
          <w:rFonts w:ascii="Times New Roman" w:hAnsi="Times New Roman"/>
          <w:color w:val="000000"/>
        </w:rPr>
        <w:t xml:space="preserve"> alebo </w:t>
      </w:r>
      <w:bookmarkEnd w:id="129"/>
    </w:p>
    <w:p w14:paraId="63459226" w14:textId="77777777" w:rsidR="00067D33" w:rsidRDefault="00F92C6C">
      <w:pPr>
        <w:spacing w:before="225" w:after="225" w:line="264" w:lineRule="auto"/>
        <w:ind w:left="420"/>
      </w:pPr>
      <w:bookmarkStart w:id="130" w:name="paragraf-4.odsek-1.pismeno-b"/>
      <w:bookmarkEnd w:id="127"/>
      <w:r>
        <w:rPr>
          <w:rFonts w:ascii="Times New Roman" w:hAnsi="Times New Roman"/>
          <w:color w:val="000000"/>
        </w:rPr>
        <w:t xml:space="preserve"> </w:t>
      </w:r>
      <w:bookmarkStart w:id="131" w:name="paragraf-4.odsek-1.pismeno-b.oznacenie"/>
      <w:r>
        <w:rPr>
          <w:rFonts w:ascii="Times New Roman" w:hAnsi="Times New Roman"/>
          <w:color w:val="000000"/>
        </w:rPr>
        <w:t xml:space="preserve">b) </w:t>
      </w:r>
      <w:bookmarkEnd w:id="131"/>
      <w:r>
        <w:rPr>
          <w:rFonts w:ascii="Times New Roman" w:hAnsi="Times New Roman"/>
          <w:color w:val="000000"/>
        </w:rPr>
        <w:t>uskutočňuje na vysokej škole dennou formou.</w:t>
      </w:r>
      <w:hyperlink w:anchor="poznamky.poznamka-8">
        <w:r>
          <w:rPr>
            <w:rFonts w:ascii="Times New Roman" w:hAnsi="Times New Roman"/>
            <w:color w:val="000000"/>
            <w:sz w:val="18"/>
            <w:vertAlign w:val="superscript"/>
          </w:rPr>
          <w:t>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32" w:name="paragraf-4.odsek-1.pismeno-b.text"/>
      <w:r>
        <w:rPr>
          <w:rFonts w:ascii="Times New Roman" w:hAnsi="Times New Roman"/>
          <w:color w:val="000000"/>
        </w:rPr>
        <w:t xml:space="preserve"> </w:t>
      </w:r>
      <w:bookmarkEnd w:id="132"/>
    </w:p>
    <w:p w14:paraId="28BB248D" w14:textId="77777777" w:rsidR="00067D33" w:rsidRDefault="00F92C6C">
      <w:pPr>
        <w:spacing w:before="225" w:after="225" w:line="264" w:lineRule="auto"/>
        <w:ind w:left="345"/>
      </w:pPr>
      <w:bookmarkStart w:id="133" w:name="paragraf-4.odsek-2"/>
      <w:bookmarkEnd w:id="124"/>
      <w:bookmarkEnd w:id="130"/>
      <w:r>
        <w:rPr>
          <w:rFonts w:ascii="Times New Roman" w:hAnsi="Times New Roman"/>
          <w:color w:val="000000"/>
        </w:rPr>
        <w:t xml:space="preserve"> </w:t>
      </w:r>
      <w:bookmarkStart w:id="134" w:name="paragraf-4.odsek-2.oznacenie"/>
      <w:r>
        <w:rPr>
          <w:rFonts w:ascii="Times New Roman" w:hAnsi="Times New Roman"/>
          <w:color w:val="000000"/>
        </w:rPr>
        <w:t xml:space="preserve">(2) </w:t>
      </w:r>
      <w:bookmarkEnd w:id="134"/>
      <w:r>
        <w:rPr>
          <w:rFonts w:ascii="Times New Roman" w:hAnsi="Times New Roman"/>
          <w:color w:val="000000"/>
        </w:rPr>
        <w:t>Sústavná príprava dieťaťa na povolanie podľa tohto zákona nie je príprava profesionálneho vojaka v prípravnej štátnej službe na výkon dočasnej štátnej služby podľa osobitného predpisu,</w:t>
      </w:r>
      <w:hyperlink w:anchor="poznamky.poznamka-9">
        <w:r>
          <w:rPr>
            <w:rFonts w:ascii="Times New Roman" w:hAnsi="Times New Roman"/>
            <w:color w:val="000000"/>
            <w:sz w:val="18"/>
            <w:vertAlign w:val="superscript"/>
          </w:rPr>
          <w:t>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príprava policajta v prípravnej štátnej službe na výkon stálej štátnej služby podľa osobitného predpisu,</w:t>
      </w:r>
      <w:hyperlink w:anchor="poznamky.poznamka-9a">
        <w:r>
          <w:rPr>
            <w:rFonts w:ascii="Times New Roman" w:hAnsi="Times New Roman"/>
            <w:color w:val="000000"/>
            <w:sz w:val="18"/>
            <w:vertAlign w:val="superscript"/>
          </w:rPr>
          <w:t>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príprava colníka v prípravnej štátnej službe na výkon stálej štátnej služby podľa osobitného predpisu</w:t>
      </w:r>
      <w:hyperlink w:anchor="poznamky.poznamka-9b">
        <w:r>
          <w:rPr>
            <w:rFonts w:ascii="Times New Roman" w:hAnsi="Times New Roman"/>
            <w:color w:val="000000"/>
            <w:sz w:val="18"/>
            <w:vertAlign w:val="superscript"/>
          </w:rPr>
          <w:t>9b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 príprava príslušníka Hasičského a záchranného zboru v prípravnej štátnej službe na výkon stálej štátnej služby podľa osobitného predpisu.</w:t>
      </w:r>
      <w:hyperlink w:anchor="poznamky.poznamka-9c">
        <w:r>
          <w:rPr>
            <w:rFonts w:ascii="Times New Roman" w:hAnsi="Times New Roman"/>
            <w:color w:val="000000"/>
            <w:sz w:val="18"/>
            <w:vertAlign w:val="superscript"/>
          </w:rPr>
          <w:t>9c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35" w:name="paragraf-4.odsek-2.text"/>
      <w:r>
        <w:rPr>
          <w:rFonts w:ascii="Times New Roman" w:hAnsi="Times New Roman"/>
          <w:color w:val="000000"/>
        </w:rPr>
        <w:t xml:space="preserve"> </w:t>
      </w:r>
      <w:bookmarkEnd w:id="135"/>
    </w:p>
    <w:p w14:paraId="15A0D194" w14:textId="77777777" w:rsidR="00067D33" w:rsidRDefault="00F92C6C">
      <w:pPr>
        <w:spacing w:before="225" w:after="225" w:line="264" w:lineRule="auto"/>
        <w:ind w:left="345"/>
      </w:pPr>
      <w:bookmarkStart w:id="136" w:name="paragraf-4.odsek-3"/>
      <w:bookmarkEnd w:id="133"/>
      <w:r>
        <w:rPr>
          <w:rFonts w:ascii="Times New Roman" w:hAnsi="Times New Roman"/>
          <w:color w:val="000000"/>
        </w:rPr>
        <w:t xml:space="preserve"> </w:t>
      </w:r>
      <w:bookmarkStart w:id="137" w:name="paragraf-4.odsek-3.oznacenie"/>
      <w:r>
        <w:rPr>
          <w:rFonts w:ascii="Times New Roman" w:hAnsi="Times New Roman"/>
          <w:color w:val="000000"/>
        </w:rPr>
        <w:t xml:space="preserve">(3) </w:t>
      </w:r>
      <w:bookmarkEnd w:id="137"/>
      <w:r>
        <w:rPr>
          <w:rFonts w:ascii="Times New Roman" w:hAnsi="Times New Roman"/>
          <w:color w:val="000000"/>
        </w:rPr>
        <w:t>Sústavná príprava dieťaťa na povolanie podľa odseku 1 písm. a) sa začína najskôr od začiatku školského roka prvého ročníka strednej školy. Sústavná príprava dieťaťa na povolanie podľa odseku 1 písm. b) sa študentovi vysokej školy začína odo dňa zápisu na vysokoškolské štúdium prvého stupňa alebo na vysokoškolské štúdium druhého stupňa a trvá do skončenia štúdia.</w:t>
      </w:r>
      <w:hyperlink w:anchor="poznamky.poznamka-10">
        <w:r>
          <w:rPr>
            <w:rFonts w:ascii="Times New Roman" w:hAnsi="Times New Roman"/>
            <w:color w:val="000000"/>
            <w:sz w:val="18"/>
            <w:vertAlign w:val="superscript"/>
          </w:rPr>
          <w:t>10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Ak sa spojí prvý a druhý stupeň vysokoškolského štúdia,</w:t>
      </w:r>
      <w:hyperlink w:anchor="poznamky.poznamka-10a">
        <w:r>
          <w:rPr>
            <w:rFonts w:ascii="Times New Roman" w:hAnsi="Times New Roman"/>
            <w:color w:val="000000"/>
            <w:sz w:val="18"/>
            <w:vertAlign w:val="superscript"/>
          </w:rPr>
          <w:t>10a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38" w:name="paragraf-4.odsek-3.text"/>
      <w:r>
        <w:rPr>
          <w:rFonts w:ascii="Times New Roman" w:hAnsi="Times New Roman"/>
          <w:color w:val="000000"/>
        </w:rPr>
        <w:t xml:space="preserve"> sústavná príprava dieťaťa na povolanie sa začína dňom zápisu na také vysokoškolské štúdium. Ak sa zápis na vysokoškolské štúdium uskutoční pred začiatkom akademického roka, v ktorom sa má začať štúdium, sústavná príprava dieťaťa na povolanie sa začína najskôr prvým dňom akademického roka. </w:t>
      </w:r>
      <w:bookmarkEnd w:id="138"/>
    </w:p>
    <w:p w14:paraId="28EAA4C3" w14:textId="77777777" w:rsidR="00067D33" w:rsidRDefault="00F92C6C">
      <w:pPr>
        <w:spacing w:after="0" w:line="264" w:lineRule="auto"/>
        <w:ind w:left="345"/>
      </w:pPr>
      <w:bookmarkStart w:id="139" w:name="paragraf-4.odsek-4"/>
      <w:bookmarkEnd w:id="136"/>
      <w:r>
        <w:rPr>
          <w:rFonts w:ascii="Times New Roman" w:hAnsi="Times New Roman"/>
          <w:color w:val="000000"/>
        </w:rPr>
        <w:t xml:space="preserve"> </w:t>
      </w:r>
      <w:bookmarkStart w:id="140" w:name="paragraf-4.odsek-4.oznacenie"/>
      <w:r>
        <w:rPr>
          <w:rFonts w:ascii="Times New Roman" w:hAnsi="Times New Roman"/>
          <w:color w:val="000000"/>
        </w:rPr>
        <w:t xml:space="preserve">(4) </w:t>
      </w:r>
      <w:bookmarkStart w:id="141" w:name="paragraf-4.odsek-4.text"/>
      <w:bookmarkEnd w:id="140"/>
      <w:r>
        <w:rPr>
          <w:rFonts w:ascii="Times New Roman" w:hAnsi="Times New Roman"/>
          <w:color w:val="000000"/>
        </w:rPr>
        <w:t xml:space="preserve">Sústavná príprava dieťaťa na povolanie podľa tohto zákona je aj obdobie </w:t>
      </w:r>
      <w:bookmarkEnd w:id="141"/>
    </w:p>
    <w:p w14:paraId="0798AD8B" w14:textId="77777777" w:rsidR="00067D33" w:rsidRDefault="00F92C6C">
      <w:pPr>
        <w:spacing w:before="225" w:after="225" w:line="264" w:lineRule="auto"/>
        <w:ind w:left="420"/>
      </w:pPr>
      <w:bookmarkStart w:id="142" w:name="paragraf-4.odsek-4.pismeno-a"/>
      <w:r>
        <w:rPr>
          <w:rFonts w:ascii="Times New Roman" w:hAnsi="Times New Roman"/>
          <w:color w:val="000000"/>
        </w:rPr>
        <w:t xml:space="preserve"> </w:t>
      </w:r>
      <w:bookmarkStart w:id="143" w:name="paragraf-4.odsek-4.pismeno-a.oznacenie"/>
      <w:r>
        <w:rPr>
          <w:rFonts w:ascii="Times New Roman" w:hAnsi="Times New Roman"/>
          <w:color w:val="000000"/>
        </w:rPr>
        <w:t xml:space="preserve">a) </w:t>
      </w:r>
      <w:bookmarkStart w:id="144" w:name="paragraf-4.odsek-4.pismeno-a.text"/>
      <w:bookmarkEnd w:id="143"/>
      <w:r>
        <w:rPr>
          <w:rFonts w:ascii="Times New Roman" w:hAnsi="Times New Roman"/>
          <w:color w:val="000000"/>
        </w:rPr>
        <w:t xml:space="preserve">bezprostredne nadväzujúce na skončenie štúdia na strednej škole, najdlhšie do konca školského roka, v ktorom dieťa skončilo štúdium na strednej škole, </w:t>
      </w:r>
      <w:bookmarkEnd w:id="144"/>
    </w:p>
    <w:p w14:paraId="51BC306C" w14:textId="77777777" w:rsidR="00067D33" w:rsidRDefault="00F92C6C">
      <w:pPr>
        <w:spacing w:before="225" w:after="225" w:line="264" w:lineRule="auto"/>
        <w:ind w:left="420"/>
      </w:pPr>
      <w:bookmarkStart w:id="145" w:name="paragraf-4.odsek-4.pismeno-b"/>
      <w:bookmarkEnd w:id="142"/>
      <w:r>
        <w:rPr>
          <w:rFonts w:ascii="Times New Roman" w:hAnsi="Times New Roman"/>
          <w:color w:val="000000"/>
        </w:rPr>
        <w:lastRenderedPageBreak/>
        <w:t xml:space="preserve"> </w:t>
      </w:r>
      <w:bookmarkStart w:id="146" w:name="paragraf-4.odsek-4.pismeno-b.oznacenie"/>
      <w:r>
        <w:rPr>
          <w:rFonts w:ascii="Times New Roman" w:hAnsi="Times New Roman"/>
          <w:color w:val="000000"/>
        </w:rPr>
        <w:t xml:space="preserve">b) </w:t>
      </w:r>
      <w:bookmarkStart w:id="147" w:name="paragraf-4.odsek-4.pismeno-b.text"/>
      <w:bookmarkEnd w:id="146"/>
      <w:r>
        <w:rPr>
          <w:rFonts w:ascii="Times New Roman" w:hAnsi="Times New Roman"/>
          <w:color w:val="000000"/>
        </w:rPr>
        <w:t xml:space="preserve">od konca školského roka, v ktorom dieťa skončilo štúdium na strednej škole, do zápisu na vysokú školu vykonaného najneskôr v októbri bežného roka, v ktorom dieťa skončilo štúdium na strednej škole, </w:t>
      </w:r>
      <w:bookmarkEnd w:id="147"/>
    </w:p>
    <w:p w14:paraId="084ACAC7" w14:textId="77777777" w:rsidR="00067D33" w:rsidRDefault="00F92C6C">
      <w:pPr>
        <w:spacing w:before="225" w:after="225" w:line="264" w:lineRule="auto"/>
        <w:ind w:left="420"/>
      </w:pPr>
      <w:bookmarkStart w:id="148" w:name="paragraf-4.odsek-4.pismeno-c"/>
      <w:bookmarkEnd w:id="145"/>
      <w:r>
        <w:rPr>
          <w:rFonts w:ascii="Times New Roman" w:hAnsi="Times New Roman"/>
          <w:color w:val="000000"/>
        </w:rPr>
        <w:t xml:space="preserve"> </w:t>
      </w:r>
      <w:bookmarkStart w:id="149" w:name="paragraf-4.odsek-4.pismeno-c.oznacenie"/>
      <w:r>
        <w:rPr>
          <w:rFonts w:ascii="Times New Roman" w:hAnsi="Times New Roman"/>
          <w:color w:val="000000"/>
        </w:rPr>
        <w:t xml:space="preserve">c) </w:t>
      </w:r>
      <w:bookmarkEnd w:id="149"/>
      <w:r>
        <w:rPr>
          <w:rFonts w:ascii="Times New Roman" w:hAnsi="Times New Roman"/>
          <w:color w:val="000000"/>
        </w:rPr>
        <w:t>po skončení posledného ročníka strednej školy do vykonania skúšky podľa osobitného predpisu,</w:t>
      </w:r>
      <w:hyperlink w:anchor="poznamky.poznamka-11">
        <w:r>
          <w:rPr>
            <w:rFonts w:ascii="Times New Roman" w:hAnsi="Times New Roman"/>
            <w:color w:val="000000"/>
            <w:sz w:val="18"/>
            <w:vertAlign w:val="superscript"/>
          </w:rPr>
          <w:t>11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najdlhšie do konca školského roka, v ktorom malo byť štúdium skončené,</w:t>
      </w:r>
      <w:hyperlink w:anchor="poznamky.poznamka-12">
        <w:r>
          <w:rPr>
            <w:rFonts w:ascii="Times New Roman" w:hAnsi="Times New Roman"/>
            <w:color w:val="000000"/>
            <w:sz w:val="18"/>
            <w:vertAlign w:val="superscript"/>
          </w:rPr>
          <w:t>12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50" w:name="paragraf-4.odsek-4.pismeno-c.text"/>
      <w:r>
        <w:rPr>
          <w:rFonts w:ascii="Times New Roman" w:hAnsi="Times New Roman"/>
          <w:color w:val="000000"/>
        </w:rPr>
        <w:t xml:space="preserve"> </w:t>
      </w:r>
      <w:bookmarkEnd w:id="150"/>
    </w:p>
    <w:p w14:paraId="2F76CFC2" w14:textId="77777777" w:rsidR="00067D33" w:rsidRDefault="00F92C6C">
      <w:pPr>
        <w:spacing w:before="225" w:after="225" w:line="264" w:lineRule="auto"/>
        <w:ind w:left="420"/>
      </w:pPr>
      <w:bookmarkStart w:id="151" w:name="paragraf-4.odsek-4.pismeno-d"/>
      <w:bookmarkEnd w:id="148"/>
      <w:r>
        <w:rPr>
          <w:rFonts w:ascii="Times New Roman" w:hAnsi="Times New Roman"/>
          <w:color w:val="000000"/>
        </w:rPr>
        <w:t xml:space="preserve"> </w:t>
      </w:r>
      <w:bookmarkStart w:id="152" w:name="paragraf-4.odsek-4.pismeno-d.oznacenie"/>
      <w:r>
        <w:rPr>
          <w:rFonts w:ascii="Times New Roman" w:hAnsi="Times New Roman"/>
          <w:color w:val="000000"/>
        </w:rPr>
        <w:t xml:space="preserve">d) </w:t>
      </w:r>
      <w:bookmarkStart w:id="153" w:name="paragraf-4.odsek-4.pismeno-d.text"/>
      <w:bookmarkEnd w:id="152"/>
      <w:r>
        <w:rPr>
          <w:rFonts w:ascii="Times New Roman" w:hAnsi="Times New Roman"/>
          <w:color w:val="000000"/>
        </w:rPr>
        <w:t xml:space="preserve">po skončení vysokoškolského štúdia prvého stupňa do zápisu na vysokoškolské štúdium druhého stupňa vykonaného najneskôr v októbri bežného roka, v ktorom dieťa skončilo vysokoškolské štúdium prvého stupňa. </w:t>
      </w:r>
      <w:bookmarkEnd w:id="153"/>
    </w:p>
    <w:p w14:paraId="29F820A2" w14:textId="77777777" w:rsidR="00067D33" w:rsidRDefault="00F92C6C">
      <w:pPr>
        <w:spacing w:after="0" w:line="264" w:lineRule="auto"/>
        <w:ind w:left="345"/>
      </w:pPr>
      <w:bookmarkStart w:id="154" w:name="paragraf-4.odsek-5"/>
      <w:bookmarkEnd w:id="139"/>
      <w:bookmarkEnd w:id="151"/>
      <w:r>
        <w:rPr>
          <w:rFonts w:ascii="Times New Roman" w:hAnsi="Times New Roman"/>
          <w:color w:val="000000"/>
        </w:rPr>
        <w:t xml:space="preserve"> </w:t>
      </w:r>
      <w:bookmarkStart w:id="155" w:name="paragraf-4.odsek-5.oznacenie"/>
      <w:r>
        <w:rPr>
          <w:rFonts w:ascii="Times New Roman" w:hAnsi="Times New Roman"/>
          <w:color w:val="000000"/>
        </w:rPr>
        <w:t xml:space="preserve">(5) </w:t>
      </w:r>
      <w:bookmarkStart w:id="156" w:name="paragraf-4.odsek-5.text"/>
      <w:bookmarkEnd w:id="155"/>
      <w:r>
        <w:rPr>
          <w:rFonts w:ascii="Times New Roman" w:hAnsi="Times New Roman"/>
          <w:color w:val="000000"/>
        </w:rPr>
        <w:t xml:space="preserve">Sústavná príprava dieťaťa na povolanie podľa tohto zákona je aj </w:t>
      </w:r>
      <w:bookmarkEnd w:id="156"/>
    </w:p>
    <w:p w14:paraId="4EFFFCE1" w14:textId="77777777" w:rsidR="00067D33" w:rsidRDefault="00F92C6C">
      <w:pPr>
        <w:spacing w:before="225" w:after="225" w:line="264" w:lineRule="auto"/>
        <w:ind w:left="420"/>
      </w:pPr>
      <w:bookmarkStart w:id="157" w:name="paragraf-4.odsek-5.pismeno-a"/>
      <w:r>
        <w:rPr>
          <w:rFonts w:ascii="Times New Roman" w:hAnsi="Times New Roman"/>
          <w:color w:val="000000"/>
        </w:rPr>
        <w:t xml:space="preserve"> </w:t>
      </w:r>
      <w:bookmarkStart w:id="158" w:name="paragraf-4.odsek-5.pismeno-a.oznacenie"/>
      <w:r>
        <w:rPr>
          <w:rFonts w:ascii="Times New Roman" w:hAnsi="Times New Roman"/>
          <w:color w:val="000000"/>
        </w:rPr>
        <w:t xml:space="preserve">a) </w:t>
      </w:r>
      <w:bookmarkStart w:id="159" w:name="paragraf-4.odsek-5.pismeno-a.text"/>
      <w:bookmarkEnd w:id="158"/>
      <w:r>
        <w:rPr>
          <w:rFonts w:ascii="Times New Roman" w:hAnsi="Times New Roman"/>
          <w:color w:val="000000"/>
        </w:rPr>
        <w:t xml:space="preserve">iné štúdium alebo výučba, ak sú svojím rozsahom a úrovňou podľa rozhodnutia Ministerstva školstva Slovenskej republiky postavené na úroveň štúdia na školách uvedených v odseku 1, </w:t>
      </w:r>
      <w:bookmarkEnd w:id="159"/>
    </w:p>
    <w:p w14:paraId="6A8A7401" w14:textId="77777777" w:rsidR="00067D33" w:rsidRDefault="00F92C6C">
      <w:pPr>
        <w:spacing w:before="225" w:after="225" w:line="264" w:lineRule="auto"/>
        <w:ind w:left="420"/>
      </w:pPr>
      <w:bookmarkStart w:id="160" w:name="paragraf-4.odsek-5.pismeno-b"/>
      <w:bookmarkEnd w:id="157"/>
      <w:r>
        <w:rPr>
          <w:rFonts w:ascii="Times New Roman" w:hAnsi="Times New Roman"/>
          <w:color w:val="000000"/>
        </w:rPr>
        <w:t xml:space="preserve"> </w:t>
      </w:r>
      <w:bookmarkStart w:id="161" w:name="paragraf-4.odsek-5.pismeno-b.oznacenie"/>
      <w:r>
        <w:rPr>
          <w:rFonts w:ascii="Times New Roman" w:hAnsi="Times New Roman"/>
          <w:color w:val="000000"/>
        </w:rPr>
        <w:t xml:space="preserve">b) </w:t>
      </w:r>
      <w:bookmarkStart w:id="162" w:name="paragraf-4.odsek-5.pismeno-b.text"/>
      <w:bookmarkEnd w:id="161"/>
      <w:r>
        <w:rPr>
          <w:rFonts w:ascii="Times New Roman" w:hAnsi="Times New Roman"/>
          <w:color w:val="000000"/>
        </w:rPr>
        <w:t xml:space="preserve">opakované ročníky štúdia. </w:t>
      </w:r>
      <w:bookmarkEnd w:id="162"/>
    </w:p>
    <w:p w14:paraId="4C25B1DE" w14:textId="77777777" w:rsidR="00067D33" w:rsidRDefault="00F92C6C">
      <w:pPr>
        <w:spacing w:before="225" w:after="225" w:line="264" w:lineRule="auto"/>
        <w:ind w:left="345"/>
      </w:pPr>
      <w:bookmarkStart w:id="163" w:name="paragraf-4.odsek-6"/>
      <w:bookmarkEnd w:id="154"/>
      <w:bookmarkEnd w:id="160"/>
      <w:r>
        <w:rPr>
          <w:rFonts w:ascii="Times New Roman" w:hAnsi="Times New Roman"/>
          <w:color w:val="000000"/>
        </w:rPr>
        <w:t xml:space="preserve"> </w:t>
      </w:r>
      <w:bookmarkStart w:id="164" w:name="paragraf-4.odsek-6.oznacenie"/>
      <w:r>
        <w:rPr>
          <w:rFonts w:ascii="Times New Roman" w:hAnsi="Times New Roman"/>
          <w:color w:val="000000"/>
        </w:rPr>
        <w:t xml:space="preserve">(6) </w:t>
      </w:r>
      <w:bookmarkStart w:id="165" w:name="paragraf-4.odsek-6.text"/>
      <w:bookmarkEnd w:id="164"/>
      <w:r>
        <w:rPr>
          <w:rFonts w:ascii="Times New Roman" w:hAnsi="Times New Roman"/>
          <w:color w:val="000000"/>
        </w:rPr>
        <w:t xml:space="preserve">Sústavná príprava dieťaťa na povolanie podľa tohto zákona nie je obdobie, v ktorom sa štúdium prerušilo. </w:t>
      </w:r>
      <w:bookmarkEnd w:id="165"/>
    </w:p>
    <w:p w14:paraId="5BCF0E16" w14:textId="77777777" w:rsidR="00067D33" w:rsidRDefault="00F92C6C">
      <w:pPr>
        <w:spacing w:before="300" w:after="0" w:line="264" w:lineRule="auto"/>
        <w:ind w:left="270"/>
        <w:jc w:val="center"/>
      </w:pPr>
      <w:bookmarkStart w:id="166" w:name="predpis.clanok-1.skupinaParagrafov-dlhod"/>
      <w:bookmarkEnd w:id="122"/>
      <w:bookmarkEnd w:id="163"/>
      <w:r>
        <w:rPr>
          <w:rFonts w:ascii="Times New Roman" w:hAnsi="Times New Roman"/>
          <w:b/>
          <w:color w:val="000000"/>
          <w:sz w:val="24"/>
        </w:rPr>
        <w:t xml:space="preserve"> Dlhodobo nepriaznivý zdravotný stav dieťaťa </w:t>
      </w:r>
    </w:p>
    <w:p w14:paraId="6F5D9E6E" w14:textId="77777777" w:rsidR="00067D33" w:rsidRDefault="00F92C6C">
      <w:pPr>
        <w:spacing w:before="225" w:after="225" w:line="264" w:lineRule="auto"/>
        <w:ind w:left="345"/>
        <w:jc w:val="center"/>
      </w:pPr>
      <w:bookmarkStart w:id="167" w:name="paragraf-5.oznacenie"/>
      <w:bookmarkStart w:id="168" w:name="paragraf-5"/>
      <w:r>
        <w:rPr>
          <w:rFonts w:ascii="Times New Roman" w:hAnsi="Times New Roman"/>
          <w:b/>
          <w:color w:val="000000"/>
        </w:rPr>
        <w:t xml:space="preserve"> § 5 </w:t>
      </w:r>
    </w:p>
    <w:p w14:paraId="688F2219" w14:textId="77777777" w:rsidR="00067D33" w:rsidRDefault="00F92C6C">
      <w:pPr>
        <w:spacing w:before="225" w:after="225" w:line="264" w:lineRule="auto"/>
        <w:ind w:left="420"/>
      </w:pPr>
      <w:bookmarkStart w:id="169" w:name="paragraf-5.odsek-1"/>
      <w:bookmarkEnd w:id="167"/>
      <w:r>
        <w:rPr>
          <w:rFonts w:ascii="Times New Roman" w:hAnsi="Times New Roman"/>
          <w:color w:val="000000"/>
        </w:rPr>
        <w:t xml:space="preserve"> </w:t>
      </w:r>
      <w:bookmarkStart w:id="170" w:name="paragraf-5.odsek-1.oznacenie"/>
      <w:r>
        <w:rPr>
          <w:rFonts w:ascii="Times New Roman" w:hAnsi="Times New Roman"/>
          <w:color w:val="000000"/>
        </w:rPr>
        <w:t xml:space="preserve">(1) </w:t>
      </w:r>
      <w:bookmarkEnd w:id="170"/>
      <w:r>
        <w:rPr>
          <w:rFonts w:ascii="Times New Roman" w:hAnsi="Times New Roman"/>
          <w:color w:val="000000"/>
        </w:rPr>
        <w:t>Dlhodobo nepriaznivý zdravotný stav dieťaťa je choroba a stav uvedené v prílohe osobitného predpisu,</w:t>
      </w:r>
      <w:hyperlink w:anchor="poznamky.poznamka-13">
        <w:r>
          <w:rPr>
            <w:rFonts w:ascii="Times New Roman" w:hAnsi="Times New Roman"/>
            <w:color w:val="000000"/>
            <w:sz w:val="18"/>
            <w:vertAlign w:val="superscript"/>
          </w:rPr>
          <w:t>13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71" w:name="paragraf-5.odsek-1.text"/>
      <w:r>
        <w:rPr>
          <w:rFonts w:ascii="Times New Roman" w:hAnsi="Times New Roman"/>
          <w:color w:val="000000"/>
        </w:rPr>
        <w:t xml:space="preserve"> ktoré podľa poznatkov lekárskej vedy trvajú viac ako dvanásť po sebe nasledujúcich kalendárnych mesiacov alebo je predpoklad, že budú trvať viac ako dvanásť po sebe nasledujúcich kalendárnych mesiacov, a vyžadujú osobitnú starostlivosť podľa tejto prílohy. </w:t>
      </w:r>
      <w:bookmarkEnd w:id="171"/>
    </w:p>
    <w:p w14:paraId="6A717C21" w14:textId="77777777" w:rsidR="00067D33" w:rsidRDefault="00F92C6C">
      <w:pPr>
        <w:spacing w:before="225" w:after="225" w:line="264" w:lineRule="auto"/>
        <w:ind w:left="420"/>
      </w:pPr>
      <w:bookmarkStart w:id="172" w:name="paragraf-5.odsek-2"/>
      <w:bookmarkEnd w:id="169"/>
      <w:r>
        <w:rPr>
          <w:rFonts w:ascii="Times New Roman" w:hAnsi="Times New Roman"/>
          <w:color w:val="000000"/>
        </w:rPr>
        <w:t xml:space="preserve"> </w:t>
      </w:r>
      <w:bookmarkStart w:id="173" w:name="paragraf-5.odsek-2.oznacenie"/>
      <w:r>
        <w:rPr>
          <w:rFonts w:ascii="Times New Roman" w:hAnsi="Times New Roman"/>
          <w:color w:val="000000"/>
        </w:rPr>
        <w:t xml:space="preserve">(2) </w:t>
      </w:r>
      <w:bookmarkStart w:id="174" w:name="paragraf-5.odsek-2.text"/>
      <w:bookmarkEnd w:id="173"/>
      <w:r>
        <w:rPr>
          <w:rFonts w:ascii="Times New Roman" w:hAnsi="Times New Roman"/>
          <w:color w:val="000000"/>
        </w:rPr>
        <w:t xml:space="preserve">Dlhodobo nepriaznivý zdravotný stav dieťaťa je aj choroba a stav vyžadujúce osobitnú starostlivosť podľa odseku 1, ak choroba a stav vylučujú schopnosť sústavne sa pripravovať na povolanie a vykonávať zárobkovú činnosť. </w:t>
      </w:r>
      <w:bookmarkEnd w:id="174"/>
    </w:p>
    <w:p w14:paraId="0B0DEB1E" w14:textId="77777777" w:rsidR="00067D33" w:rsidRDefault="00F92C6C">
      <w:pPr>
        <w:spacing w:before="225" w:after="225" w:line="264" w:lineRule="auto"/>
        <w:ind w:left="345"/>
        <w:jc w:val="center"/>
      </w:pPr>
      <w:bookmarkStart w:id="175" w:name="paragraf-6.oznacenie"/>
      <w:bookmarkStart w:id="176" w:name="paragraf-6"/>
      <w:bookmarkEnd w:id="168"/>
      <w:bookmarkEnd w:id="172"/>
      <w:r>
        <w:rPr>
          <w:rFonts w:ascii="Times New Roman" w:hAnsi="Times New Roman"/>
          <w:b/>
          <w:color w:val="000000"/>
        </w:rPr>
        <w:t xml:space="preserve"> § 6 </w:t>
      </w:r>
    </w:p>
    <w:p w14:paraId="5F41C907" w14:textId="77777777" w:rsidR="00067D33" w:rsidRDefault="00F92C6C">
      <w:pPr>
        <w:spacing w:before="225" w:after="225" w:line="264" w:lineRule="auto"/>
        <w:ind w:left="420"/>
      </w:pPr>
      <w:bookmarkStart w:id="177" w:name="paragraf-6.odsek-1"/>
      <w:bookmarkEnd w:id="175"/>
      <w:r>
        <w:rPr>
          <w:rFonts w:ascii="Times New Roman" w:hAnsi="Times New Roman"/>
          <w:color w:val="000000"/>
        </w:rPr>
        <w:t xml:space="preserve"> </w:t>
      </w:r>
      <w:bookmarkStart w:id="178" w:name="paragraf-6.odsek-1.oznacenie"/>
      <w:r>
        <w:rPr>
          <w:rFonts w:ascii="Times New Roman" w:hAnsi="Times New Roman"/>
          <w:color w:val="000000"/>
        </w:rPr>
        <w:t xml:space="preserve">(1) </w:t>
      </w:r>
      <w:bookmarkEnd w:id="178"/>
      <w:r>
        <w:rPr>
          <w:rFonts w:ascii="Times New Roman" w:hAnsi="Times New Roman"/>
          <w:color w:val="000000"/>
        </w:rPr>
        <w:t>Príslušný orgán na posudzovanie dlhodobo nepriaznivého zdravotného stavu dieťaťa je úrad práce, sociálnych vecí a rodiny</w:t>
      </w:r>
      <w:hyperlink w:anchor="poznamky.poznamka-14">
        <w:r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(ďalej len „platiteľ“) podľa miesta trvalého pobytu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prechodného pobytu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79" w:name="paragraf-6.odsek-1.text"/>
      <w:r>
        <w:rPr>
          <w:rFonts w:ascii="Times New Roman" w:hAnsi="Times New Roman"/>
          <w:color w:val="000000"/>
        </w:rPr>
        <w:t xml:space="preserve"> oprávnenej osoby. </w:t>
      </w:r>
      <w:bookmarkEnd w:id="179"/>
    </w:p>
    <w:p w14:paraId="3FD11AA0" w14:textId="77777777" w:rsidR="00067D33" w:rsidRDefault="00F92C6C">
      <w:pPr>
        <w:spacing w:before="225" w:after="225" w:line="264" w:lineRule="auto"/>
        <w:ind w:left="420"/>
      </w:pPr>
      <w:bookmarkStart w:id="180" w:name="paragraf-6.odsek-2"/>
      <w:bookmarkEnd w:id="177"/>
      <w:r>
        <w:rPr>
          <w:rFonts w:ascii="Times New Roman" w:hAnsi="Times New Roman"/>
          <w:color w:val="000000"/>
        </w:rPr>
        <w:t xml:space="preserve"> </w:t>
      </w:r>
      <w:bookmarkStart w:id="181" w:name="paragraf-6.odsek-2.oznacenie"/>
      <w:r>
        <w:rPr>
          <w:rFonts w:ascii="Times New Roman" w:hAnsi="Times New Roman"/>
          <w:color w:val="000000"/>
        </w:rPr>
        <w:t xml:space="preserve">(2) </w:t>
      </w:r>
      <w:bookmarkStart w:id="182" w:name="paragraf-6.odsek-2.text"/>
      <w:bookmarkEnd w:id="181"/>
      <w:r>
        <w:rPr>
          <w:rFonts w:ascii="Times New Roman" w:hAnsi="Times New Roman"/>
          <w:color w:val="000000"/>
        </w:rPr>
        <w:t xml:space="preserve">Posudok o dlhodobo nepriaznivom zdravotnom stave dieťaťa vydá platiteľ na základe písomnej žiadosti oprávnenej osoby alebo žiadosti podanej elektronickými prostriedkami podpísanej zaručeným elektronickým podpisom oprávnenou osobou. </w:t>
      </w:r>
      <w:bookmarkEnd w:id="182"/>
    </w:p>
    <w:p w14:paraId="58A2DDF3" w14:textId="77777777" w:rsidR="00067D33" w:rsidRDefault="00F92C6C">
      <w:pPr>
        <w:spacing w:before="225" w:after="225" w:line="264" w:lineRule="auto"/>
        <w:ind w:left="420"/>
      </w:pPr>
      <w:bookmarkStart w:id="183" w:name="paragraf-6.odsek-3"/>
      <w:bookmarkEnd w:id="180"/>
      <w:r>
        <w:rPr>
          <w:rFonts w:ascii="Times New Roman" w:hAnsi="Times New Roman"/>
          <w:color w:val="000000"/>
        </w:rPr>
        <w:t xml:space="preserve"> </w:t>
      </w:r>
      <w:bookmarkStart w:id="184" w:name="paragraf-6.odsek-3.oznacenie"/>
      <w:r>
        <w:rPr>
          <w:rFonts w:ascii="Times New Roman" w:hAnsi="Times New Roman"/>
          <w:color w:val="000000"/>
        </w:rPr>
        <w:t xml:space="preserve">(3) </w:t>
      </w:r>
      <w:bookmarkStart w:id="185" w:name="paragraf-6.odsek-3.text"/>
      <w:bookmarkEnd w:id="184"/>
      <w:r>
        <w:rPr>
          <w:rFonts w:ascii="Times New Roman" w:hAnsi="Times New Roman"/>
          <w:color w:val="000000"/>
        </w:rPr>
        <w:t xml:space="preserve">Platiteľ opätovne posudzuje dlhodobo nepriaznivý zdravotný stav dieťaťa podľa potreby, individuálne podľa charakteru choroby a stavu. </w:t>
      </w:r>
      <w:bookmarkEnd w:id="185"/>
    </w:p>
    <w:p w14:paraId="2C912185" w14:textId="77777777" w:rsidR="00067D33" w:rsidRDefault="00F92C6C">
      <w:pPr>
        <w:spacing w:before="225" w:after="225" w:line="264" w:lineRule="auto"/>
        <w:ind w:left="345"/>
        <w:jc w:val="center"/>
      </w:pPr>
      <w:bookmarkStart w:id="186" w:name="paragraf-7.oznacenie"/>
      <w:bookmarkStart w:id="187" w:name="paragraf-7"/>
      <w:bookmarkEnd w:id="176"/>
      <w:bookmarkEnd w:id="183"/>
      <w:r>
        <w:rPr>
          <w:rFonts w:ascii="Times New Roman" w:hAnsi="Times New Roman"/>
          <w:b/>
          <w:color w:val="000000"/>
        </w:rPr>
        <w:t xml:space="preserve"> § 7 </w:t>
      </w:r>
    </w:p>
    <w:p w14:paraId="3858541D" w14:textId="77777777" w:rsidR="00067D33" w:rsidRDefault="00F92C6C">
      <w:pPr>
        <w:spacing w:before="225" w:after="225" w:line="264" w:lineRule="auto"/>
        <w:ind w:left="345"/>
        <w:jc w:val="center"/>
      </w:pPr>
      <w:bookmarkStart w:id="188" w:name="paragraf-7.nadpis"/>
      <w:bookmarkEnd w:id="186"/>
      <w:r>
        <w:rPr>
          <w:rFonts w:ascii="Times New Roman" w:hAnsi="Times New Roman"/>
          <w:b/>
          <w:color w:val="000000"/>
        </w:rPr>
        <w:t xml:space="preserve"> Nárok na prídavok </w:t>
      </w:r>
    </w:p>
    <w:p w14:paraId="2B88BA89" w14:textId="77777777" w:rsidR="00067D33" w:rsidRDefault="00F92C6C">
      <w:pPr>
        <w:spacing w:after="0" w:line="264" w:lineRule="auto"/>
        <w:ind w:left="420"/>
      </w:pPr>
      <w:bookmarkStart w:id="189" w:name="paragraf-7.odsek-1"/>
      <w:bookmarkEnd w:id="188"/>
      <w:r>
        <w:rPr>
          <w:rFonts w:ascii="Times New Roman" w:hAnsi="Times New Roman"/>
          <w:color w:val="000000"/>
        </w:rPr>
        <w:t xml:space="preserve"> </w:t>
      </w:r>
      <w:bookmarkStart w:id="190" w:name="paragraf-7.odsek-1.oznacenie"/>
      <w:r>
        <w:rPr>
          <w:rFonts w:ascii="Times New Roman" w:hAnsi="Times New Roman"/>
          <w:color w:val="000000"/>
        </w:rPr>
        <w:t xml:space="preserve">(1) </w:t>
      </w:r>
      <w:bookmarkStart w:id="191" w:name="paragraf-7.odsek-1.text"/>
      <w:bookmarkEnd w:id="190"/>
      <w:r>
        <w:rPr>
          <w:rFonts w:ascii="Times New Roman" w:hAnsi="Times New Roman"/>
          <w:color w:val="000000"/>
        </w:rPr>
        <w:t xml:space="preserve">Oprávnená osoba má nárok na prídavok, ak </w:t>
      </w:r>
      <w:bookmarkEnd w:id="191"/>
    </w:p>
    <w:p w14:paraId="05D7770F" w14:textId="77777777" w:rsidR="00067D33" w:rsidRDefault="00F92C6C">
      <w:pPr>
        <w:spacing w:before="225" w:after="225" w:line="264" w:lineRule="auto"/>
        <w:ind w:left="495"/>
      </w:pPr>
      <w:bookmarkStart w:id="192" w:name="paragraf-7.odsek-1.pismeno-a"/>
      <w:r>
        <w:rPr>
          <w:rFonts w:ascii="Times New Roman" w:hAnsi="Times New Roman"/>
          <w:color w:val="000000"/>
        </w:rPr>
        <w:lastRenderedPageBreak/>
        <w:t xml:space="preserve"> </w:t>
      </w:r>
      <w:bookmarkStart w:id="193" w:name="paragraf-7.odsek-1.pismeno-a.oznacenie"/>
      <w:r>
        <w:rPr>
          <w:rFonts w:ascii="Times New Roman" w:hAnsi="Times New Roman"/>
          <w:color w:val="000000"/>
        </w:rPr>
        <w:t xml:space="preserve">a) </w:t>
      </w:r>
      <w:bookmarkEnd w:id="193"/>
      <w:r>
        <w:rPr>
          <w:rFonts w:ascii="Times New Roman" w:hAnsi="Times New Roman"/>
          <w:color w:val="000000"/>
        </w:rPr>
        <w:t xml:space="preserve">sa stará o nezaopatrené dieťa; podmienka starostlivosti o nezaopatrené dieťa oprávnenou osobou podľa </w:t>
      </w:r>
      <w:hyperlink w:anchor="paragraf-2.odsek-1.pismeno-d">
        <w:r>
          <w:rPr>
            <w:rFonts w:ascii="Times New Roman" w:hAnsi="Times New Roman"/>
            <w:color w:val="0000FF"/>
            <w:u w:val="single"/>
          </w:rPr>
          <w:t>§ 2 ods. 1 písm. d)</w:t>
        </w:r>
      </w:hyperlink>
      <w:bookmarkStart w:id="194" w:name="paragraf-7.odsek-1.pismeno-a.text"/>
      <w:r>
        <w:rPr>
          <w:rFonts w:ascii="Times New Roman" w:hAnsi="Times New Roman"/>
          <w:color w:val="000000"/>
        </w:rPr>
        <w:t xml:space="preserve"> sa považuje za splnenú, </w:t>
      </w:r>
      <w:bookmarkEnd w:id="194"/>
    </w:p>
    <w:p w14:paraId="6C1933AA" w14:textId="77777777" w:rsidR="00067D33" w:rsidRDefault="00F92C6C">
      <w:pPr>
        <w:spacing w:before="225" w:after="225" w:line="264" w:lineRule="auto"/>
        <w:ind w:left="495"/>
      </w:pPr>
      <w:bookmarkStart w:id="195" w:name="paragraf-7.odsek-1.pismeno-b"/>
      <w:bookmarkEnd w:id="192"/>
      <w:r>
        <w:rPr>
          <w:rFonts w:ascii="Times New Roman" w:hAnsi="Times New Roman"/>
          <w:color w:val="000000"/>
        </w:rPr>
        <w:t xml:space="preserve"> </w:t>
      </w:r>
      <w:bookmarkStart w:id="196" w:name="paragraf-7.odsek-1.pismeno-b.oznacenie"/>
      <w:r>
        <w:rPr>
          <w:rFonts w:ascii="Times New Roman" w:hAnsi="Times New Roman"/>
          <w:color w:val="000000"/>
        </w:rPr>
        <w:t xml:space="preserve">b) </w:t>
      </w:r>
      <w:bookmarkEnd w:id="196"/>
      <w:r>
        <w:rPr>
          <w:rFonts w:ascii="Times New Roman" w:hAnsi="Times New Roman"/>
          <w:color w:val="000000"/>
        </w:rPr>
        <w:t>má trvalý pobyt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prechodný pobyt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na území Slovenskej republiky alebo je osobou podľa osobitného predpisu.</w:t>
      </w:r>
      <w:hyperlink w:anchor="poznamky.poznamka-16a">
        <w:r>
          <w:rPr>
            <w:rFonts w:ascii="Times New Roman" w:hAnsi="Times New Roman"/>
            <w:color w:val="000000"/>
            <w:sz w:val="18"/>
            <w:vertAlign w:val="superscript"/>
          </w:rPr>
          <w:t>16a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97" w:name="paragraf-7.odsek-1.pismeno-b.text"/>
      <w:r>
        <w:rPr>
          <w:rFonts w:ascii="Times New Roman" w:hAnsi="Times New Roman"/>
          <w:color w:val="000000"/>
        </w:rPr>
        <w:t xml:space="preserve"> </w:t>
      </w:r>
      <w:bookmarkEnd w:id="197"/>
    </w:p>
    <w:p w14:paraId="52BE79A4" w14:textId="77777777" w:rsidR="00067D33" w:rsidRDefault="00F92C6C">
      <w:pPr>
        <w:spacing w:after="0" w:line="264" w:lineRule="auto"/>
        <w:ind w:left="420"/>
      </w:pPr>
      <w:bookmarkStart w:id="198" w:name="paragraf-7.odsek-2"/>
      <w:bookmarkEnd w:id="189"/>
      <w:bookmarkEnd w:id="195"/>
      <w:r>
        <w:rPr>
          <w:rFonts w:ascii="Times New Roman" w:hAnsi="Times New Roman"/>
          <w:color w:val="000000"/>
        </w:rPr>
        <w:t xml:space="preserve"> </w:t>
      </w:r>
      <w:bookmarkStart w:id="199" w:name="paragraf-7.odsek-2.oznacenie"/>
      <w:r>
        <w:rPr>
          <w:rFonts w:ascii="Times New Roman" w:hAnsi="Times New Roman"/>
          <w:color w:val="000000"/>
        </w:rPr>
        <w:t xml:space="preserve">(2) </w:t>
      </w:r>
      <w:bookmarkStart w:id="200" w:name="paragraf-7.odsek-2.text"/>
      <w:bookmarkEnd w:id="199"/>
      <w:r>
        <w:rPr>
          <w:rFonts w:ascii="Times New Roman" w:hAnsi="Times New Roman"/>
          <w:color w:val="000000"/>
        </w:rPr>
        <w:t xml:space="preserve">Nárok na prídavok nevzniká, ak </w:t>
      </w:r>
      <w:bookmarkEnd w:id="200"/>
    </w:p>
    <w:p w14:paraId="14C938C6" w14:textId="2CBD4034" w:rsidR="00067D33" w:rsidRDefault="00F92C6C" w:rsidP="4D4EF92C">
      <w:pPr>
        <w:spacing w:before="225" w:after="225" w:line="264" w:lineRule="auto"/>
        <w:ind w:left="495"/>
        <w:rPr>
          <w:rFonts w:ascii="Times New Roman" w:hAnsi="Times New Roman"/>
          <w:color w:val="000000" w:themeColor="text1"/>
        </w:rPr>
      </w:pPr>
      <w:bookmarkStart w:id="201" w:name="paragraf-7.odsek-2.pismeno-a"/>
      <w:r w:rsidRPr="4D4EF92C">
        <w:rPr>
          <w:rFonts w:ascii="Times New Roman" w:hAnsi="Times New Roman"/>
          <w:color w:val="000000" w:themeColor="text1"/>
        </w:rPr>
        <w:t xml:space="preserve"> </w:t>
      </w:r>
      <w:bookmarkStart w:id="202" w:name="paragraf-7.odsek-2.pismeno-a.oznacenie"/>
      <w:r w:rsidRPr="4D4EF92C">
        <w:rPr>
          <w:rFonts w:ascii="Times New Roman" w:hAnsi="Times New Roman"/>
          <w:color w:val="000000" w:themeColor="text1"/>
        </w:rPr>
        <w:t xml:space="preserve">a) </w:t>
      </w:r>
      <w:bookmarkEnd w:id="202"/>
      <w:r w:rsidRPr="4D4EF92C">
        <w:rPr>
          <w:rFonts w:ascii="Times New Roman" w:hAnsi="Times New Roman"/>
          <w:color w:val="000000" w:themeColor="text1"/>
        </w:rPr>
        <w:t>sa nezaopatrenému dieťaťu poskytuje starostlivosť v zariadení sociálnoprávnej ochrany detí a sociálnej kurately</w:t>
      </w:r>
      <w:hyperlink w:anchor="poznamky.poznamka-17" w:history="1">
        <w:r w:rsidRPr="4D4EF92C">
          <w:rPr>
            <w:rFonts w:ascii="Times New Roman" w:hAnsi="Times New Roman"/>
            <w:color w:val="000000" w:themeColor="text1"/>
            <w:sz w:val="18"/>
            <w:szCs w:val="18"/>
            <w:vertAlign w:val="superscript"/>
          </w:rPr>
          <w:t>17</w:t>
        </w:r>
        <w:r w:rsidRPr="4D4EF92C">
          <w:rPr>
            <w:rFonts w:ascii="Times New Roman" w:hAnsi="Times New Roman"/>
            <w:color w:val="0000FF"/>
            <w:u w:val="single"/>
          </w:rPr>
          <w:t>)</w:t>
        </w:r>
      </w:hyperlink>
      <w:r w:rsidRPr="4D4EF92C">
        <w:rPr>
          <w:rFonts w:ascii="Times New Roman" w:hAnsi="Times New Roman"/>
          <w:color w:val="000000" w:themeColor="text1"/>
        </w:rPr>
        <w:t xml:space="preserve"> alebo </w:t>
      </w:r>
      <w:r w:rsidRPr="00B85AFE">
        <w:rPr>
          <w:rFonts w:ascii="Times New Roman" w:hAnsi="Times New Roman"/>
          <w:strike/>
          <w:color w:val="FF0000"/>
        </w:rPr>
        <w:t>v špeciálnom</w:t>
      </w:r>
      <w:r w:rsidR="00B85AFE" w:rsidRPr="00B85AFE">
        <w:rPr>
          <w:rFonts w:ascii="Times New Roman" w:hAnsi="Times New Roman"/>
          <w:color w:val="FF0000"/>
        </w:rPr>
        <w:t xml:space="preserve"> vo</w:t>
      </w:r>
      <w:r w:rsidRPr="00B85AFE">
        <w:rPr>
          <w:rFonts w:ascii="Times New Roman" w:hAnsi="Times New Roman"/>
          <w:color w:val="000000" w:themeColor="text1"/>
        </w:rPr>
        <w:t xml:space="preserve"> </w:t>
      </w:r>
      <w:r w:rsidRPr="4D4EF92C">
        <w:rPr>
          <w:rFonts w:ascii="Times New Roman" w:hAnsi="Times New Roman"/>
          <w:color w:val="000000" w:themeColor="text1"/>
        </w:rPr>
        <w:t>výchovnom zariadení</w:t>
      </w:r>
      <w:hyperlink w:anchor="poznamky.poznamka-17a" w:history="1">
        <w:r w:rsidRPr="4D4EF92C">
          <w:rPr>
            <w:rFonts w:ascii="Times New Roman" w:hAnsi="Times New Roman"/>
            <w:color w:val="000000" w:themeColor="text1"/>
            <w:sz w:val="18"/>
            <w:szCs w:val="18"/>
            <w:vertAlign w:val="superscript"/>
          </w:rPr>
          <w:t>17a</w:t>
        </w:r>
        <w:r w:rsidRPr="4D4EF92C">
          <w:rPr>
            <w:rFonts w:ascii="Times New Roman" w:hAnsi="Times New Roman"/>
            <w:color w:val="0000FF"/>
            <w:u w:val="single"/>
          </w:rPr>
          <w:t>)</w:t>
        </w:r>
      </w:hyperlink>
      <w:r w:rsidRPr="4D4EF92C">
        <w:rPr>
          <w:rFonts w:ascii="Times New Roman" w:hAnsi="Times New Roman"/>
          <w:color w:val="000000" w:themeColor="text1"/>
        </w:rPr>
        <w:t xml:space="preserve"> z dôvodu výkonu rozhodnutia súdu o nariadení ústavnej starostlivosti,</w:t>
      </w:r>
      <w:hyperlink w:anchor="poznamky.poznamka-17b" w:history="1">
        <w:r w:rsidRPr="4D4EF92C">
          <w:rPr>
            <w:rFonts w:ascii="Times New Roman" w:hAnsi="Times New Roman"/>
            <w:color w:val="000000" w:themeColor="text1"/>
            <w:sz w:val="18"/>
            <w:szCs w:val="18"/>
            <w:vertAlign w:val="superscript"/>
          </w:rPr>
          <w:t>17b</w:t>
        </w:r>
        <w:r w:rsidRPr="4D4EF92C">
          <w:rPr>
            <w:rFonts w:ascii="Times New Roman" w:hAnsi="Times New Roman"/>
            <w:color w:val="0000FF"/>
            <w:u w:val="single"/>
          </w:rPr>
          <w:t>)</w:t>
        </w:r>
      </w:hyperlink>
      <w:r w:rsidRPr="4D4EF92C">
        <w:rPr>
          <w:rFonts w:ascii="Times New Roman" w:hAnsi="Times New Roman"/>
          <w:color w:val="000000" w:themeColor="text1"/>
        </w:rPr>
        <w:t xml:space="preserve"> neodkladného opatrenia alebo rozhodnutia o uložení ochrannej výchovy</w:t>
      </w:r>
      <w:hyperlink w:anchor="poznamky.poznamka-17c" w:history="1">
        <w:r w:rsidRPr="4D4EF92C">
          <w:rPr>
            <w:rFonts w:ascii="Times New Roman" w:hAnsi="Times New Roman"/>
            <w:color w:val="000000" w:themeColor="text1"/>
            <w:sz w:val="18"/>
            <w:szCs w:val="18"/>
            <w:vertAlign w:val="superscript"/>
          </w:rPr>
          <w:t>17c</w:t>
        </w:r>
        <w:r w:rsidRPr="4D4EF92C">
          <w:rPr>
            <w:rFonts w:ascii="Times New Roman" w:hAnsi="Times New Roman"/>
            <w:color w:val="0000FF"/>
            <w:u w:val="single"/>
          </w:rPr>
          <w:t>)</w:t>
        </w:r>
      </w:hyperlink>
      <w:r w:rsidRPr="4D4EF92C">
        <w:rPr>
          <w:rFonts w:ascii="Times New Roman" w:hAnsi="Times New Roman"/>
          <w:color w:val="000000" w:themeColor="text1"/>
        </w:rPr>
        <w:t xml:space="preserve"> alebo výchovného opatrenia,</w:t>
      </w:r>
      <w:hyperlink w:anchor="poznamky.poznamka-18" w:history="1">
        <w:r w:rsidRPr="4D4EF92C">
          <w:rPr>
            <w:rFonts w:ascii="Times New Roman" w:hAnsi="Times New Roman"/>
            <w:color w:val="000000" w:themeColor="text1"/>
            <w:sz w:val="18"/>
            <w:szCs w:val="18"/>
            <w:vertAlign w:val="superscript"/>
          </w:rPr>
          <w:t>18</w:t>
        </w:r>
        <w:r w:rsidRPr="4D4EF92C">
          <w:rPr>
            <w:rFonts w:ascii="Times New Roman" w:hAnsi="Times New Roman"/>
            <w:color w:val="0000FF"/>
            <w:u w:val="single"/>
          </w:rPr>
          <w:t>)</w:t>
        </w:r>
      </w:hyperlink>
      <w:bookmarkStart w:id="203" w:name="paragraf-7.odsek-2.pismeno-a.text"/>
      <w:r w:rsidRPr="4D4EF92C">
        <w:rPr>
          <w:rFonts w:ascii="Times New Roman" w:hAnsi="Times New Roman"/>
          <w:color w:val="000000" w:themeColor="text1"/>
        </w:rPr>
        <w:t xml:space="preserve"> alebo </w:t>
      </w:r>
      <w:bookmarkEnd w:id="203"/>
    </w:p>
    <w:p w14:paraId="08CAB041" w14:textId="77777777" w:rsidR="00067D33" w:rsidRDefault="00F92C6C">
      <w:pPr>
        <w:spacing w:before="225" w:after="225" w:line="264" w:lineRule="auto"/>
        <w:ind w:left="495"/>
      </w:pPr>
      <w:bookmarkStart w:id="204" w:name="paragraf-7.odsek-2.pismeno-b"/>
      <w:bookmarkEnd w:id="201"/>
      <w:r>
        <w:rPr>
          <w:rFonts w:ascii="Times New Roman" w:hAnsi="Times New Roman"/>
          <w:color w:val="000000"/>
        </w:rPr>
        <w:t xml:space="preserve"> </w:t>
      </w:r>
      <w:bookmarkStart w:id="205" w:name="paragraf-7.odsek-2.pismeno-b.oznacenie"/>
      <w:r>
        <w:rPr>
          <w:rFonts w:ascii="Times New Roman" w:hAnsi="Times New Roman"/>
          <w:color w:val="000000"/>
        </w:rPr>
        <w:t xml:space="preserve">b) </w:t>
      </w:r>
      <w:bookmarkStart w:id="206" w:name="paragraf-7.odsek-2.pismeno-b.text"/>
      <w:bookmarkEnd w:id="205"/>
      <w:r>
        <w:rPr>
          <w:rFonts w:ascii="Times New Roman" w:hAnsi="Times New Roman"/>
          <w:color w:val="000000"/>
        </w:rPr>
        <w:t xml:space="preserve">je nezaopatrené dieťa vo výkone väzby alebo vo výkone trestu odňatia slobody. </w:t>
      </w:r>
      <w:bookmarkEnd w:id="206"/>
    </w:p>
    <w:p w14:paraId="668F5D40" w14:textId="77777777" w:rsidR="00067D33" w:rsidRDefault="00F92C6C">
      <w:pPr>
        <w:spacing w:before="225" w:after="225" w:line="264" w:lineRule="auto"/>
        <w:ind w:left="420"/>
      </w:pPr>
      <w:bookmarkStart w:id="207" w:name="paragraf-7.odsek-3"/>
      <w:bookmarkEnd w:id="198"/>
      <w:bookmarkEnd w:id="204"/>
      <w:r>
        <w:rPr>
          <w:rFonts w:ascii="Times New Roman" w:hAnsi="Times New Roman"/>
          <w:color w:val="000000"/>
        </w:rPr>
        <w:t xml:space="preserve"> </w:t>
      </w:r>
      <w:bookmarkStart w:id="208" w:name="paragraf-7.odsek-3.oznacenie"/>
      <w:r>
        <w:rPr>
          <w:rFonts w:ascii="Times New Roman" w:hAnsi="Times New Roman"/>
          <w:color w:val="000000"/>
        </w:rPr>
        <w:t xml:space="preserve">(3) </w:t>
      </w:r>
      <w:bookmarkEnd w:id="208"/>
      <w:r>
        <w:rPr>
          <w:rFonts w:ascii="Times New Roman" w:hAnsi="Times New Roman"/>
          <w:color w:val="000000"/>
        </w:rPr>
        <w:t xml:space="preserve">Nárok na prídavok nevzniká, ak sa oprávnená osoba podľa </w:t>
      </w:r>
      <w:hyperlink w:anchor="paragraf-2.odsek-1.pismeno-a">
        <w:r>
          <w:rPr>
            <w:rFonts w:ascii="Times New Roman" w:hAnsi="Times New Roman"/>
            <w:color w:val="0000FF"/>
            <w:u w:val="single"/>
          </w:rPr>
          <w:t>§ 2 ods. 1 písm. a) až c)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.odsek-1.pismeno-e">
        <w:r>
          <w:rPr>
            <w:rFonts w:ascii="Times New Roman" w:hAnsi="Times New Roman"/>
            <w:color w:val="0000FF"/>
            <w:u w:val="single"/>
          </w:rPr>
          <w:t>e)</w:t>
        </w:r>
      </w:hyperlink>
      <w:r>
        <w:rPr>
          <w:rFonts w:ascii="Times New Roman" w:hAnsi="Times New Roman"/>
          <w:color w:val="000000"/>
        </w:rPr>
        <w:t xml:space="preserve"> a nezaopatrené dieťa zdržiavajú v štáte, ktorý nie je členským štátom Európskej únie, zmluvnou stranou Dohody o Európskom hospodárskom priestore alebo Švajčiarskou konfederáciou (ďalej len „členský štát“), a počas pobytu v tomto štáte oprávnená osoba nie je povinne verejne zdravotne poistená v Slovenskej republike.</w:t>
      </w:r>
      <w:hyperlink w:anchor="poznamky.poznamka-18a">
        <w:r>
          <w:rPr>
            <w:rFonts w:ascii="Times New Roman" w:hAnsi="Times New Roman"/>
            <w:color w:val="000000"/>
            <w:sz w:val="18"/>
            <w:vertAlign w:val="superscript"/>
          </w:rPr>
          <w:t>18a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09" w:name="paragraf-7.odsek-3.text"/>
      <w:r>
        <w:rPr>
          <w:rFonts w:ascii="Times New Roman" w:hAnsi="Times New Roman"/>
          <w:color w:val="000000"/>
        </w:rPr>
        <w:t xml:space="preserve"> </w:t>
      </w:r>
      <w:bookmarkEnd w:id="209"/>
    </w:p>
    <w:p w14:paraId="6A4E7E92" w14:textId="77777777" w:rsidR="00067D33" w:rsidRDefault="00F92C6C">
      <w:pPr>
        <w:spacing w:before="225" w:after="225" w:line="264" w:lineRule="auto"/>
        <w:ind w:left="420"/>
      </w:pPr>
      <w:bookmarkStart w:id="210" w:name="paragraf-7.odsek-4"/>
      <w:bookmarkEnd w:id="207"/>
      <w:r>
        <w:rPr>
          <w:rFonts w:ascii="Times New Roman" w:hAnsi="Times New Roman"/>
          <w:color w:val="000000"/>
        </w:rPr>
        <w:t xml:space="preserve"> </w:t>
      </w:r>
      <w:bookmarkStart w:id="211" w:name="paragraf-7.odsek-4.oznacenie"/>
      <w:r>
        <w:rPr>
          <w:rFonts w:ascii="Times New Roman" w:hAnsi="Times New Roman"/>
          <w:color w:val="000000"/>
        </w:rPr>
        <w:t xml:space="preserve">(4) </w:t>
      </w:r>
      <w:bookmarkEnd w:id="211"/>
      <w:r>
        <w:rPr>
          <w:rFonts w:ascii="Times New Roman" w:hAnsi="Times New Roman"/>
          <w:color w:val="000000"/>
        </w:rPr>
        <w:t>Oprávnená osoba, ktorej sa z dôvodu uplatňovania osobitných predpisov</w:t>
      </w:r>
      <w:hyperlink w:anchor="poznamky.poznamka-16a">
        <w:r>
          <w:rPr>
            <w:rFonts w:ascii="Times New Roman" w:hAnsi="Times New Roman"/>
            <w:color w:val="000000"/>
            <w:sz w:val="18"/>
            <w:vertAlign w:val="superscript"/>
          </w:rPr>
          <w:t>16a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prídavok podľa </w:t>
      </w:r>
      <w:hyperlink w:anchor="paragraf-8.odsek-1">
        <w:r>
          <w:rPr>
            <w:rFonts w:ascii="Times New Roman" w:hAnsi="Times New Roman"/>
            <w:color w:val="0000FF"/>
            <w:u w:val="single"/>
          </w:rPr>
          <w:t>§ 8 ods. 1 prvej vety</w:t>
        </w:r>
      </w:hyperlink>
      <w:r>
        <w:rPr>
          <w:rFonts w:ascii="Times New Roman" w:hAnsi="Times New Roman"/>
          <w:color w:val="000000"/>
        </w:rPr>
        <w:t xml:space="preserve"> nevypláca, má nárok na výplatu prídavku v sume zvýšenia podľa </w:t>
      </w:r>
      <w:hyperlink w:anchor="paragraf-8.odsek-1">
        <w:r>
          <w:rPr>
            <w:rFonts w:ascii="Times New Roman" w:hAnsi="Times New Roman"/>
            <w:color w:val="0000FF"/>
            <w:u w:val="single"/>
          </w:rPr>
          <w:t>§ 8 ods. 1 druhej vety</w:t>
        </w:r>
      </w:hyperlink>
      <w:r>
        <w:rPr>
          <w:rFonts w:ascii="Times New Roman" w:hAnsi="Times New Roman"/>
          <w:color w:val="000000"/>
        </w:rPr>
        <w:t xml:space="preserve">, ak spĺňa podmienky nároku na prídavok podľa odsekov 1 až 3 a </w:t>
      </w:r>
      <w:hyperlink w:anchor="paragraf-8.odsek-1">
        <w:r>
          <w:rPr>
            <w:rFonts w:ascii="Times New Roman" w:hAnsi="Times New Roman"/>
            <w:color w:val="0000FF"/>
            <w:u w:val="single"/>
          </w:rPr>
          <w:t>§ 8 ods. 1 druhej vety</w:t>
        </w:r>
      </w:hyperlink>
      <w:bookmarkStart w:id="212" w:name="paragraf-7.odsek-4.text"/>
      <w:r>
        <w:rPr>
          <w:rFonts w:ascii="Times New Roman" w:hAnsi="Times New Roman"/>
          <w:color w:val="000000"/>
        </w:rPr>
        <w:t xml:space="preserve">. </w:t>
      </w:r>
      <w:bookmarkEnd w:id="212"/>
    </w:p>
    <w:p w14:paraId="7C573045" w14:textId="77777777" w:rsidR="00067D33" w:rsidRDefault="00F92C6C">
      <w:pPr>
        <w:spacing w:before="225" w:after="225" w:line="264" w:lineRule="auto"/>
        <w:ind w:left="345"/>
        <w:jc w:val="center"/>
      </w:pPr>
      <w:bookmarkStart w:id="213" w:name="paragraf-7a.oznacenie"/>
      <w:bookmarkStart w:id="214" w:name="paragraf-7a"/>
      <w:bookmarkEnd w:id="187"/>
      <w:bookmarkEnd w:id="210"/>
      <w:r>
        <w:rPr>
          <w:rFonts w:ascii="Times New Roman" w:hAnsi="Times New Roman"/>
          <w:b/>
          <w:color w:val="000000"/>
        </w:rPr>
        <w:t xml:space="preserve"> § 7a </w:t>
      </w:r>
    </w:p>
    <w:p w14:paraId="207F2EF2" w14:textId="77777777" w:rsidR="00067D33" w:rsidRDefault="00F92C6C">
      <w:pPr>
        <w:spacing w:before="225" w:after="225" w:line="264" w:lineRule="auto"/>
        <w:ind w:left="345"/>
        <w:jc w:val="center"/>
      </w:pPr>
      <w:bookmarkStart w:id="215" w:name="paragraf-7a.nadpis"/>
      <w:bookmarkEnd w:id="213"/>
      <w:r>
        <w:rPr>
          <w:rFonts w:ascii="Times New Roman" w:hAnsi="Times New Roman"/>
          <w:b/>
          <w:color w:val="000000"/>
        </w:rPr>
        <w:t xml:space="preserve"> Nárok na príplatok k prídavku </w:t>
      </w:r>
    </w:p>
    <w:bookmarkEnd w:id="215"/>
    <w:p w14:paraId="4D6465D0" w14:textId="77777777" w:rsidR="00067D33" w:rsidRDefault="00F92C6C">
      <w:pPr>
        <w:spacing w:after="0" w:line="264" w:lineRule="auto"/>
        <w:ind w:left="345"/>
      </w:pPr>
      <w:r>
        <w:rPr>
          <w:rFonts w:ascii="Times New Roman" w:hAnsi="Times New Roman"/>
          <w:color w:val="000000"/>
        </w:rPr>
        <w:t xml:space="preserve"> Oprávnená osoba podľa </w:t>
      </w:r>
      <w:hyperlink w:anchor="paragraf-2.odsek-3">
        <w:r>
          <w:rPr>
            <w:rFonts w:ascii="Times New Roman" w:hAnsi="Times New Roman"/>
            <w:color w:val="0000FF"/>
            <w:u w:val="single"/>
          </w:rPr>
          <w:t>§ 2 ods. 3</w:t>
        </w:r>
      </w:hyperlink>
      <w:bookmarkStart w:id="216" w:name="paragraf-7a.text"/>
      <w:r>
        <w:rPr>
          <w:rFonts w:ascii="Times New Roman" w:hAnsi="Times New Roman"/>
          <w:color w:val="000000"/>
        </w:rPr>
        <w:t xml:space="preserve"> má nárok na príplatok k prídavku, ak </w:t>
      </w:r>
      <w:bookmarkEnd w:id="216"/>
    </w:p>
    <w:p w14:paraId="7D42A13E" w14:textId="77777777" w:rsidR="00067D33" w:rsidRDefault="00F92C6C">
      <w:pPr>
        <w:spacing w:before="225" w:after="225" w:line="264" w:lineRule="auto"/>
        <w:ind w:left="420"/>
      </w:pPr>
      <w:bookmarkStart w:id="217" w:name="paragraf-7a.pismeno-a"/>
      <w:r>
        <w:rPr>
          <w:rFonts w:ascii="Times New Roman" w:hAnsi="Times New Roman"/>
          <w:color w:val="000000"/>
        </w:rPr>
        <w:t xml:space="preserve"> </w:t>
      </w:r>
      <w:bookmarkStart w:id="218" w:name="paragraf-7a.pismeno-a.oznacenie"/>
      <w:r>
        <w:rPr>
          <w:rFonts w:ascii="Times New Roman" w:hAnsi="Times New Roman"/>
          <w:color w:val="000000"/>
        </w:rPr>
        <w:t xml:space="preserve">a) </w:t>
      </w:r>
      <w:bookmarkStart w:id="219" w:name="paragraf-7a.pismeno-a.text"/>
      <w:bookmarkEnd w:id="218"/>
      <w:r>
        <w:rPr>
          <w:rFonts w:ascii="Times New Roman" w:hAnsi="Times New Roman"/>
          <w:color w:val="000000"/>
        </w:rPr>
        <w:t xml:space="preserve">má nárok na prídavok, </w:t>
      </w:r>
      <w:bookmarkEnd w:id="219"/>
    </w:p>
    <w:p w14:paraId="255BAE23" w14:textId="1889358F" w:rsidR="00067D33" w:rsidRDefault="00F92C6C">
      <w:pPr>
        <w:spacing w:before="225" w:after="225" w:line="264" w:lineRule="auto"/>
        <w:ind w:left="420"/>
      </w:pPr>
      <w:bookmarkStart w:id="220" w:name="paragraf-7a.pismeno-b"/>
      <w:bookmarkEnd w:id="217"/>
      <w:r>
        <w:rPr>
          <w:rFonts w:ascii="Times New Roman" w:hAnsi="Times New Roman"/>
          <w:color w:val="000000"/>
        </w:rPr>
        <w:t xml:space="preserve"> </w:t>
      </w:r>
      <w:bookmarkStart w:id="221" w:name="paragraf-7a.pismeno-b.oznacenie"/>
      <w:r>
        <w:rPr>
          <w:rFonts w:ascii="Times New Roman" w:hAnsi="Times New Roman"/>
          <w:color w:val="000000"/>
        </w:rPr>
        <w:t xml:space="preserve">b) </w:t>
      </w:r>
      <w:bookmarkEnd w:id="221"/>
      <w:r>
        <w:rPr>
          <w:rFonts w:ascii="Times New Roman" w:hAnsi="Times New Roman"/>
          <w:color w:val="000000"/>
        </w:rPr>
        <w:t>je poberateľ starobného dôchodku, predčasného starobného dôchodku, invalidného dôchodku z dôvodu poklesu schopnosti vykonávať zárobkovú činnosť o viac ako 70 % podľa osobitného predpisu,</w:t>
      </w:r>
      <w:hyperlink w:anchor="poznamky.poznamka-18b">
        <w:r>
          <w:rPr>
            <w:rFonts w:ascii="Times New Roman" w:hAnsi="Times New Roman"/>
            <w:color w:val="000000"/>
            <w:sz w:val="18"/>
            <w:vertAlign w:val="superscript"/>
          </w:rPr>
          <w:t>18b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výsluhového dôchodku podľa osobitného predpisu</w:t>
      </w:r>
      <w:hyperlink w:anchor="poznamky.poznamka-18c">
        <w:r>
          <w:rPr>
            <w:rFonts w:ascii="Times New Roman" w:hAnsi="Times New Roman"/>
            <w:color w:val="000000"/>
            <w:sz w:val="18"/>
            <w:vertAlign w:val="superscript"/>
          </w:rPr>
          <w:t>18c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po dovŕšení veku potrebného na nárok na starobný dôchodok podľa osobitného predpisu,</w:t>
      </w:r>
      <w:hyperlink w:anchor="poznamky.poznamka-18d">
        <w:r>
          <w:rPr>
            <w:rFonts w:ascii="Times New Roman" w:hAnsi="Times New Roman"/>
            <w:color w:val="000000"/>
            <w:sz w:val="18"/>
            <w:vertAlign w:val="superscript"/>
          </w:rPr>
          <w:t>18d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poberateľ obdobnej dávky poskytovanej príslušnou inštitúciou iného členského štátu </w:t>
      </w:r>
      <w:r w:rsidRPr="00F92C6C">
        <w:rPr>
          <w:rFonts w:ascii="Times New Roman" w:hAnsi="Times New Roman"/>
          <w:strike/>
          <w:color w:val="FF0000"/>
        </w:rPr>
        <w:t>alebo poberateľ peňažného príspevku na opatrovanie</w:t>
      </w:r>
      <w:hyperlink w:anchor="poznamky.poznamka-18da">
        <w:r w:rsidRPr="00F92C6C">
          <w:rPr>
            <w:rFonts w:ascii="Times New Roman" w:hAnsi="Times New Roman"/>
            <w:strike/>
            <w:color w:val="FF0000"/>
            <w:sz w:val="18"/>
            <w:vertAlign w:val="superscript"/>
          </w:rPr>
          <w:t>18da</w:t>
        </w:r>
        <w:r w:rsidRPr="00F92C6C">
          <w:rPr>
            <w:rFonts w:ascii="Times New Roman" w:hAnsi="Times New Roman"/>
            <w:strike/>
            <w:color w:val="FF0000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bookmarkStart w:id="222" w:name="_GoBack"/>
      <w:bookmarkEnd w:id="222"/>
      <w:r w:rsidR="00CF1BDB">
        <w:rPr>
          <w:rFonts w:ascii="Times New Roman" w:hAnsi="Times New Roman"/>
          <w:color w:val="FF0000"/>
        </w:rPr>
        <w:t>neformálny opatrovateľ, ak poskytuje neformálnu starostlivosť</w:t>
      </w:r>
      <w:r w:rsidR="00AE3017" w:rsidRPr="00CF1BDB">
        <w:rPr>
          <w:rFonts w:ascii="Times New Roman" w:hAnsi="Times New Roman"/>
          <w:color w:val="FF0000"/>
          <w:vertAlign w:val="superscript"/>
        </w:rPr>
        <w:t>18da</w:t>
      </w:r>
      <w:r w:rsidR="00AE3017" w:rsidRPr="00AE3017">
        <w:rPr>
          <w:rFonts w:ascii="Times New Roman" w:hAnsi="Times New Roman"/>
          <w:color w:val="FF0000"/>
        </w:rPr>
        <w:t>) fyzickej osobe odkázanej na pomoc inej fyzickej osoby v období, v ktorom tejto fyzickej osobe nie je poskytovaná neformálna starostlivosť aj iným neformálnym opatrovateľom</w:t>
      </w:r>
      <w:r w:rsidR="00AE3017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a ďalšia fyzická osoba, ktorá si môže uplatniť daňový bonus podľa osobitného predpisu,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23" w:name="paragraf-7a.pismeno-b.text"/>
      <w:r>
        <w:rPr>
          <w:rFonts w:ascii="Times New Roman" w:hAnsi="Times New Roman"/>
          <w:color w:val="000000"/>
        </w:rPr>
        <w:t xml:space="preserve"> je poberateľ takého dôchodku alebo </w:t>
      </w:r>
      <w:r w:rsidRPr="00F92C6C">
        <w:rPr>
          <w:rFonts w:ascii="Times New Roman" w:hAnsi="Times New Roman"/>
          <w:strike/>
          <w:color w:val="FF0000"/>
        </w:rPr>
        <w:t>peňažného príspevku na opatrovanie</w:t>
      </w:r>
      <w:r>
        <w:rPr>
          <w:rFonts w:ascii="Times New Roman" w:hAnsi="Times New Roman"/>
          <w:strike/>
          <w:color w:val="FF0000"/>
        </w:rPr>
        <w:t xml:space="preserve"> </w:t>
      </w:r>
      <w:r w:rsidRPr="00F92C6C">
        <w:rPr>
          <w:rFonts w:ascii="Times New Roman" w:hAnsi="Times New Roman"/>
          <w:color w:val="FF0000"/>
        </w:rPr>
        <w:t>neformálny opatrovateľ</w:t>
      </w:r>
      <w:r w:rsidR="00CF1BDB" w:rsidRPr="00CF1BDB">
        <w:rPr>
          <w:rFonts w:ascii="Times New Roman" w:hAnsi="Times New Roman"/>
          <w:color w:val="FF0000"/>
        </w:rPr>
        <w:t>, ak poskytuje neformálnu starostlivosť fyzickej osobe odkázanej na pomoc inej fyzickej osoby v období, v ktorom tejto fyzickej osobe nie je poskytovaná neformálna starostlivosť aj iným neformálnym opatrovateľom</w:t>
      </w:r>
      <w:r>
        <w:rPr>
          <w:rFonts w:ascii="Times New Roman" w:hAnsi="Times New Roman"/>
          <w:color w:val="000000"/>
        </w:rPr>
        <w:t xml:space="preserve">, </w:t>
      </w:r>
      <w:bookmarkEnd w:id="223"/>
    </w:p>
    <w:p w14:paraId="320A5169" w14:textId="77777777" w:rsidR="00067D33" w:rsidRDefault="00F92C6C">
      <w:pPr>
        <w:spacing w:before="225" w:after="225" w:line="264" w:lineRule="auto"/>
        <w:ind w:left="420"/>
      </w:pPr>
      <w:bookmarkStart w:id="224" w:name="paragraf-7a.pismeno-c"/>
      <w:bookmarkEnd w:id="220"/>
      <w:r>
        <w:rPr>
          <w:rFonts w:ascii="Times New Roman" w:hAnsi="Times New Roman"/>
          <w:color w:val="000000"/>
        </w:rPr>
        <w:t xml:space="preserve"> </w:t>
      </w:r>
      <w:bookmarkStart w:id="225" w:name="paragraf-7a.pismeno-c.oznacenie"/>
      <w:r>
        <w:rPr>
          <w:rFonts w:ascii="Times New Roman" w:hAnsi="Times New Roman"/>
          <w:color w:val="000000"/>
        </w:rPr>
        <w:t xml:space="preserve">c) </w:t>
      </w:r>
      <w:bookmarkEnd w:id="225"/>
      <w:r>
        <w:rPr>
          <w:rFonts w:ascii="Times New Roman" w:hAnsi="Times New Roman"/>
          <w:color w:val="000000"/>
        </w:rPr>
        <w:t>nevykonáva zárobkovú činnosť a zárobkovú činnosť nevykonáva ani ďalšia fyzická osoba, ktorá si môže uplatniť daňový bonus podľa osobitného predpisu,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26" w:name="paragraf-7a.pismeno-c.text"/>
      <w:r>
        <w:rPr>
          <w:rFonts w:ascii="Times New Roman" w:hAnsi="Times New Roman"/>
          <w:color w:val="000000"/>
        </w:rPr>
        <w:t xml:space="preserve"> a </w:t>
      </w:r>
      <w:bookmarkEnd w:id="226"/>
    </w:p>
    <w:p w14:paraId="268E2A81" w14:textId="77777777" w:rsidR="00067D33" w:rsidRDefault="00F92C6C">
      <w:pPr>
        <w:spacing w:before="225" w:after="225" w:line="264" w:lineRule="auto"/>
        <w:ind w:left="420"/>
      </w:pPr>
      <w:bookmarkStart w:id="227" w:name="paragraf-7a.pismeno-d"/>
      <w:bookmarkEnd w:id="224"/>
      <w:r>
        <w:rPr>
          <w:rFonts w:ascii="Times New Roman" w:hAnsi="Times New Roman"/>
          <w:color w:val="000000"/>
        </w:rPr>
        <w:t xml:space="preserve"> </w:t>
      </w:r>
      <w:bookmarkStart w:id="228" w:name="paragraf-7a.pismeno-d.oznacenie"/>
      <w:r>
        <w:rPr>
          <w:rFonts w:ascii="Times New Roman" w:hAnsi="Times New Roman"/>
          <w:color w:val="000000"/>
        </w:rPr>
        <w:t xml:space="preserve">d) </w:t>
      </w:r>
      <w:bookmarkEnd w:id="228"/>
      <w:r>
        <w:rPr>
          <w:rFonts w:ascii="Times New Roman" w:hAnsi="Times New Roman"/>
          <w:color w:val="000000"/>
        </w:rPr>
        <w:t>nebol priznaný daňový bonus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29" w:name="paragraf-7a.pismeno-d.text"/>
      <w:r>
        <w:rPr>
          <w:rFonts w:ascii="Times New Roman" w:hAnsi="Times New Roman"/>
          <w:color w:val="000000"/>
        </w:rPr>
        <w:t xml:space="preserve"> na nezaopatrené dieťa, na ktoré si uplatnila nárok na prídavok. </w:t>
      </w:r>
      <w:bookmarkEnd w:id="229"/>
    </w:p>
    <w:p w14:paraId="67CAA546" w14:textId="77777777" w:rsidR="00067D33" w:rsidRDefault="00F92C6C">
      <w:pPr>
        <w:spacing w:before="225" w:after="225" w:line="264" w:lineRule="auto"/>
        <w:ind w:left="345"/>
        <w:jc w:val="center"/>
      </w:pPr>
      <w:bookmarkStart w:id="230" w:name="paragraf-8.oznacenie"/>
      <w:bookmarkStart w:id="231" w:name="paragraf-8"/>
      <w:bookmarkEnd w:id="214"/>
      <w:bookmarkEnd w:id="227"/>
      <w:r>
        <w:rPr>
          <w:rFonts w:ascii="Times New Roman" w:hAnsi="Times New Roman"/>
          <w:b/>
          <w:color w:val="000000"/>
        </w:rPr>
        <w:lastRenderedPageBreak/>
        <w:t xml:space="preserve"> § 8 </w:t>
      </w:r>
    </w:p>
    <w:p w14:paraId="40C3DC89" w14:textId="77777777" w:rsidR="00067D33" w:rsidRDefault="00F92C6C">
      <w:pPr>
        <w:spacing w:before="225" w:after="225" w:line="264" w:lineRule="auto"/>
        <w:ind w:left="345"/>
        <w:jc w:val="center"/>
      </w:pPr>
      <w:bookmarkStart w:id="232" w:name="paragraf-8.nadpis"/>
      <w:bookmarkEnd w:id="230"/>
      <w:r>
        <w:rPr>
          <w:rFonts w:ascii="Times New Roman" w:hAnsi="Times New Roman"/>
          <w:b/>
          <w:color w:val="000000"/>
        </w:rPr>
        <w:t xml:space="preserve"> Výška prídavku a výška príplatku k prídavku </w:t>
      </w:r>
    </w:p>
    <w:p w14:paraId="1F1563D5" w14:textId="77777777" w:rsidR="00067D33" w:rsidRDefault="00F92C6C">
      <w:pPr>
        <w:spacing w:before="225" w:after="225" w:line="264" w:lineRule="auto"/>
        <w:ind w:left="420"/>
      </w:pPr>
      <w:bookmarkStart w:id="233" w:name="paragraf-8.odsek-1"/>
      <w:bookmarkEnd w:id="232"/>
      <w:r>
        <w:rPr>
          <w:rFonts w:ascii="Times New Roman" w:hAnsi="Times New Roman"/>
          <w:color w:val="000000"/>
        </w:rPr>
        <w:t xml:space="preserve"> </w:t>
      </w:r>
      <w:bookmarkStart w:id="234" w:name="paragraf-8.odsek-1.oznacenie"/>
      <w:r>
        <w:rPr>
          <w:rFonts w:ascii="Times New Roman" w:hAnsi="Times New Roman"/>
          <w:color w:val="000000"/>
        </w:rPr>
        <w:t xml:space="preserve">(1) </w:t>
      </w:r>
      <w:bookmarkStart w:id="235" w:name="paragraf-8.odsek-1.text"/>
      <w:bookmarkEnd w:id="234"/>
      <w:r>
        <w:rPr>
          <w:rFonts w:ascii="Times New Roman" w:hAnsi="Times New Roman"/>
          <w:color w:val="000000"/>
        </w:rPr>
        <w:t xml:space="preserve">Prídavok je 60 eur mesačne. Suma podľa prvej vety sa zvýši o 110 eur za kalendárny mesiac, v ktorom nezaopatrené dieťa prvýkrát nastúpilo do prvého ročníka základnej školy. </w:t>
      </w:r>
      <w:bookmarkEnd w:id="235"/>
    </w:p>
    <w:p w14:paraId="27890217" w14:textId="77777777" w:rsidR="00067D33" w:rsidRDefault="00F92C6C">
      <w:pPr>
        <w:spacing w:before="225" w:after="225" w:line="264" w:lineRule="auto"/>
        <w:ind w:left="420"/>
      </w:pPr>
      <w:bookmarkStart w:id="236" w:name="paragraf-8.odsek-2"/>
      <w:bookmarkEnd w:id="233"/>
      <w:r>
        <w:rPr>
          <w:rFonts w:ascii="Times New Roman" w:hAnsi="Times New Roman"/>
          <w:color w:val="000000"/>
        </w:rPr>
        <w:t xml:space="preserve"> </w:t>
      </w:r>
      <w:bookmarkStart w:id="237" w:name="paragraf-8.odsek-2.oznacenie"/>
      <w:r>
        <w:rPr>
          <w:rFonts w:ascii="Times New Roman" w:hAnsi="Times New Roman"/>
          <w:color w:val="000000"/>
        </w:rPr>
        <w:t xml:space="preserve">(2) </w:t>
      </w:r>
      <w:bookmarkStart w:id="238" w:name="paragraf-8.odsek-2.text"/>
      <w:bookmarkEnd w:id="237"/>
      <w:r>
        <w:rPr>
          <w:rFonts w:ascii="Times New Roman" w:hAnsi="Times New Roman"/>
          <w:color w:val="000000"/>
        </w:rPr>
        <w:t xml:space="preserve">Príplatok k prídavku je 30 eur mesačne. </w:t>
      </w:r>
      <w:bookmarkEnd w:id="238"/>
    </w:p>
    <w:p w14:paraId="09D94982" w14:textId="77777777" w:rsidR="00067D33" w:rsidRDefault="00F92C6C">
      <w:pPr>
        <w:spacing w:after="0" w:line="264" w:lineRule="auto"/>
        <w:ind w:left="420"/>
      </w:pPr>
      <w:bookmarkStart w:id="239" w:name="paragraf-8.odsek-3"/>
      <w:bookmarkEnd w:id="236"/>
      <w:r>
        <w:rPr>
          <w:rFonts w:ascii="Times New Roman" w:hAnsi="Times New Roman"/>
          <w:color w:val="000000"/>
        </w:rPr>
        <w:t xml:space="preserve"> </w:t>
      </w:r>
      <w:bookmarkStart w:id="240" w:name="paragraf-8.odsek-3.oznacenie"/>
      <w:r>
        <w:rPr>
          <w:rFonts w:ascii="Times New Roman" w:hAnsi="Times New Roman"/>
          <w:color w:val="000000"/>
        </w:rPr>
        <w:t xml:space="preserve">(3) </w:t>
      </w:r>
      <w:bookmarkStart w:id="241" w:name="paragraf-8.odsek-3.text"/>
      <w:bookmarkEnd w:id="240"/>
      <w:r>
        <w:rPr>
          <w:rFonts w:ascii="Times New Roman" w:hAnsi="Times New Roman"/>
          <w:color w:val="000000"/>
        </w:rPr>
        <w:t xml:space="preserve">Vláda Slovenskej republiky môže k 1. januáru kalendárneho roka ustanoviť nariadením vlády Slovenskej republiky </w:t>
      </w:r>
      <w:bookmarkEnd w:id="241"/>
    </w:p>
    <w:p w14:paraId="11572C35" w14:textId="77777777" w:rsidR="00067D33" w:rsidRDefault="00F92C6C">
      <w:pPr>
        <w:spacing w:before="225" w:after="225" w:line="264" w:lineRule="auto"/>
        <w:ind w:left="495"/>
      </w:pPr>
      <w:bookmarkStart w:id="242" w:name="paragraf-8.odsek-3.pismeno-a"/>
      <w:r>
        <w:rPr>
          <w:rFonts w:ascii="Times New Roman" w:hAnsi="Times New Roman"/>
          <w:color w:val="000000"/>
        </w:rPr>
        <w:t xml:space="preserve"> </w:t>
      </w:r>
      <w:bookmarkStart w:id="243" w:name="paragraf-8.odsek-3.pismeno-a.oznacenie"/>
      <w:r>
        <w:rPr>
          <w:rFonts w:ascii="Times New Roman" w:hAnsi="Times New Roman"/>
          <w:color w:val="000000"/>
        </w:rPr>
        <w:t xml:space="preserve">a) </w:t>
      </w:r>
      <w:bookmarkStart w:id="244" w:name="paragraf-8.odsek-3.pismeno-a.text"/>
      <w:bookmarkEnd w:id="243"/>
      <w:r>
        <w:rPr>
          <w:rFonts w:ascii="Times New Roman" w:hAnsi="Times New Roman"/>
          <w:color w:val="000000"/>
        </w:rPr>
        <w:t xml:space="preserve">sumu prídavku podľa odseku 1 prvej vety, </w:t>
      </w:r>
      <w:bookmarkEnd w:id="244"/>
    </w:p>
    <w:p w14:paraId="08DC6FAC" w14:textId="77777777" w:rsidR="00067D33" w:rsidRDefault="00F92C6C">
      <w:pPr>
        <w:spacing w:before="225" w:after="225" w:line="264" w:lineRule="auto"/>
        <w:ind w:left="495"/>
      </w:pPr>
      <w:bookmarkStart w:id="245" w:name="paragraf-8.odsek-3.pismeno-b"/>
      <w:bookmarkEnd w:id="242"/>
      <w:r>
        <w:rPr>
          <w:rFonts w:ascii="Times New Roman" w:hAnsi="Times New Roman"/>
          <w:color w:val="000000"/>
        </w:rPr>
        <w:t xml:space="preserve"> </w:t>
      </w:r>
      <w:bookmarkStart w:id="246" w:name="paragraf-8.odsek-3.pismeno-b.oznacenie"/>
      <w:r>
        <w:rPr>
          <w:rFonts w:ascii="Times New Roman" w:hAnsi="Times New Roman"/>
          <w:color w:val="000000"/>
        </w:rPr>
        <w:t xml:space="preserve">b) </w:t>
      </w:r>
      <w:bookmarkStart w:id="247" w:name="paragraf-8.odsek-3.pismeno-b.text"/>
      <w:bookmarkEnd w:id="246"/>
      <w:r>
        <w:rPr>
          <w:rFonts w:ascii="Times New Roman" w:hAnsi="Times New Roman"/>
          <w:color w:val="000000"/>
        </w:rPr>
        <w:t xml:space="preserve">sumu zvýšenia prídavku podľa odseku 1 druhej vety, </w:t>
      </w:r>
      <w:bookmarkEnd w:id="247"/>
    </w:p>
    <w:p w14:paraId="26F70303" w14:textId="77777777" w:rsidR="00067D33" w:rsidRDefault="00F92C6C">
      <w:pPr>
        <w:spacing w:after="0" w:line="264" w:lineRule="auto"/>
        <w:ind w:left="495"/>
      </w:pPr>
      <w:bookmarkStart w:id="248" w:name="paragraf-8.odsek-3.pismeno-c"/>
      <w:bookmarkEnd w:id="245"/>
      <w:r>
        <w:rPr>
          <w:rFonts w:ascii="Times New Roman" w:hAnsi="Times New Roman"/>
          <w:color w:val="000000"/>
        </w:rPr>
        <w:t xml:space="preserve"> </w:t>
      </w:r>
      <w:bookmarkStart w:id="249" w:name="paragraf-8.odsek-3.pismeno-c.oznacenie"/>
      <w:r>
        <w:rPr>
          <w:rFonts w:ascii="Times New Roman" w:hAnsi="Times New Roman"/>
          <w:color w:val="000000"/>
        </w:rPr>
        <w:t xml:space="preserve">c) </w:t>
      </w:r>
      <w:bookmarkEnd w:id="249"/>
      <w:r>
        <w:rPr>
          <w:rFonts w:ascii="Times New Roman" w:hAnsi="Times New Roman"/>
          <w:color w:val="000000"/>
        </w:rPr>
        <w:t xml:space="preserve">sumu príplatku k prídavku podľa odseku 2. </w:t>
      </w:r>
    </w:p>
    <w:p w14:paraId="5A39BBE3" w14:textId="77777777" w:rsidR="00067D33" w:rsidRDefault="00067D33">
      <w:pPr>
        <w:spacing w:after="0" w:line="264" w:lineRule="auto"/>
        <w:ind w:left="495"/>
      </w:pPr>
    </w:p>
    <w:p w14:paraId="41C8F396" w14:textId="77777777" w:rsidR="00067D33" w:rsidRDefault="00067D33">
      <w:pPr>
        <w:spacing w:after="0" w:line="264" w:lineRule="auto"/>
        <w:ind w:left="495"/>
      </w:pPr>
      <w:bookmarkStart w:id="250" w:name="paragraf-8.odsek-3.pismeno-c.text"/>
      <w:bookmarkEnd w:id="250"/>
    </w:p>
    <w:p w14:paraId="59612182" w14:textId="77777777" w:rsidR="00067D33" w:rsidRDefault="00F92C6C">
      <w:pPr>
        <w:spacing w:before="225" w:after="225" w:line="264" w:lineRule="auto"/>
        <w:ind w:left="420"/>
      </w:pPr>
      <w:bookmarkStart w:id="251" w:name="paragraf-8.odsek-4"/>
      <w:bookmarkEnd w:id="239"/>
      <w:bookmarkEnd w:id="248"/>
      <w:r>
        <w:rPr>
          <w:rFonts w:ascii="Times New Roman" w:hAnsi="Times New Roman"/>
          <w:color w:val="000000"/>
        </w:rPr>
        <w:t xml:space="preserve"> </w:t>
      </w:r>
      <w:bookmarkStart w:id="252" w:name="paragraf-8.odsek-4.oznacenie"/>
      <w:r>
        <w:rPr>
          <w:rFonts w:ascii="Times New Roman" w:hAnsi="Times New Roman"/>
          <w:color w:val="000000"/>
        </w:rPr>
        <w:t xml:space="preserve">(4) </w:t>
      </w:r>
      <w:bookmarkStart w:id="253" w:name="paragraf-8.odsek-4.text"/>
      <w:bookmarkEnd w:id="252"/>
      <w:r>
        <w:rPr>
          <w:rFonts w:ascii="Times New Roman" w:hAnsi="Times New Roman"/>
          <w:color w:val="000000"/>
        </w:rPr>
        <w:t xml:space="preserve">Suma prídavku podľa odseku 1 prvej vety, suma zvýšenia prídavku podľa odseku 1 druhej vety a suma príplatku k prídavku podľa odseku 2 sa neuplatňuje ustanovením novej sumy prídavku, sumy zvýšenia prídavku a sumy príplatku k prídavku podľa odseku 3. </w:t>
      </w:r>
      <w:bookmarkEnd w:id="253"/>
    </w:p>
    <w:p w14:paraId="46D1644C" w14:textId="77777777" w:rsidR="00067D33" w:rsidRDefault="00F92C6C">
      <w:pPr>
        <w:spacing w:before="225" w:after="225" w:line="264" w:lineRule="auto"/>
        <w:ind w:left="345"/>
        <w:jc w:val="center"/>
      </w:pPr>
      <w:bookmarkStart w:id="254" w:name="paragraf-9.oznacenie"/>
      <w:bookmarkStart w:id="255" w:name="paragraf-9"/>
      <w:bookmarkEnd w:id="231"/>
      <w:bookmarkEnd w:id="251"/>
      <w:r>
        <w:rPr>
          <w:rFonts w:ascii="Times New Roman" w:hAnsi="Times New Roman"/>
          <w:b/>
          <w:color w:val="000000"/>
        </w:rPr>
        <w:t xml:space="preserve"> § 9 </w:t>
      </w:r>
    </w:p>
    <w:p w14:paraId="6DD51283" w14:textId="77777777" w:rsidR="00067D33" w:rsidRDefault="00F92C6C">
      <w:pPr>
        <w:spacing w:before="225" w:after="225" w:line="264" w:lineRule="auto"/>
        <w:ind w:left="345"/>
        <w:jc w:val="center"/>
      </w:pPr>
      <w:bookmarkStart w:id="256" w:name="paragraf-9.nadpis"/>
      <w:bookmarkEnd w:id="254"/>
      <w:r>
        <w:rPr>
          <w:rFonts w:ascii="Times New Roman" w:hAnsi="Times New Roman"/>
          <w:b/>
          <w:color w:val="000000"/>
        </w:rPr>
        <w:t xml:space="preserve"> Uplatnenie nároku </w:t>
      </w:r>
    </w:p>
    <w:p w14:paraId="012D9823" w14:textId="77777777" w:rsidR="00067D33" w:rsidRDefault="00F92C6C">
      <w:pPr>
        <w:spacing w:before="225" w:after="225" w:line="264" w:lineRule="auto"/>
        <w:ind w:left="420"/>
      </w:pPr>
      <w:bookmarkStart w:id="257" w:name="paragraf-9.odsek-1"/>
      <w:bookmarkEnd w:id="256"/>
      <w:r>
        <w:rPr>
          <w:rFonts w:ascii="Times New Roman" w:hAnsi="Times New Roman"/>
          <w:color w:val="000000"/>
        </w:rPr>
        <w:t xml:space="preserve"> </w:t>
      </w:r>
      <w:bookmarkStart w:id="258" w:name="paragraf-9.odsek-1.oznacenie"/>
      <w:bookmarkEnd w:id="258"/>
      <w:r>
        <w:rPr>
          <w:rFonts w:ascii="Times New Roman" w:hAnsi="Times New Roman"/>
          <w:color w:val="000000"/>
        </w:rPr>
        <w:t>Oprávnená osoba si môže uplatniť nárok na prídavok podaním písomnej žiadosti alebo žiadosti podanej elektronickými prostriedkami podpísanej zaručeným elektronickým podpisom u platiteľa príslušného podľa miesta trvalého pobytu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oprávnenej osoby alebo prechodného pobytu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oprávnenej osoby okrem </w:t>
      </w:r>
      <w:hyperlink w:anchor="paragraf-18">
        <w:r>
          <w:rPr>
            <w:rFonts w:ascii="Times New Roman" w:hAnsi="Times New Roman"/>
            <w:color w:val="0000FF"/>
            <w:u w:val="single"/>
          </w:rPr>
          <w:t>§ 18</w:t>
        </w:r>
      </w:hyperlink>
      <w:bookmarkStart w:id="259" w:name="paragraf-9.odsek-1.text"/>
      <w:r>
        <w:rPr>
          <w:rFonts w:ascii="Times New Roman" w:hAnsi="Times New Roman"/>
          <w:color w:val="000000"/>
        </w:rPr>
        <w:t xml:space="preserve">. Žiadosť obsahuje meno, priezvisko, dátum narodenia, rodné číslo, adresu trvalého pobytu alebo prechodného pobytu oprávnenej osoby a nezaopatreného dieťaťa. Na výzvu platiteľa oprávnená osoba doplní ďalšie údaje o svojej osobe, o druhej oprávnenej osobe alebo o nezaopatrenom dieťati, ktoré sú nevyhnutné na konanie o prídavku. Platiteľ na účel rozhodovania o prídavku a o príplatku k prídavku a osobitný príjemca na účel výkonu svojej funkcie sú oprávnení získavať bez súhlasu dotknutej osoby osobné údaje kopírovaním, skenovaním alebo iným zaznamenávaním úradných dokladov na nosič informácií. </w:t>
      </w:r>
      <w:bookmarkEnd w:id="259"/>
    </w:p>
    <w:p w14:paraId="3031E7B6" w14:textId="77777777" w:rsidR="00067D33" w:rsidRDefault="00F92C6C">
      <w:pPr>
        <w:spacing w:before="300" w:after="0" w:line="264" w:lineRule="auto"/>
        <w:ind w:left="270"/>
        <w:jc w:val="center"/>
      </w:pPr>
      <w:bookmarkStart w:id="260" w:name="predpis.clanok-1.skupinaParagrafov-vypla"/>
      <w:bookmarkEnd w:id="166"/>
      <w:bookmarkEnd w:id="255"/>
      <w:bookmarkEnd w:id="257"/>
      <w:r>
        <w:rPr>
          <w:rFonts w:ascii="Times New Roman" w:hAnsi="Times New Roman"/>
          <w:b/>
          <w:color w:val="000000"/>
          <w:sz w:val="24"/>
        </w:rPr>
        <w:t xml:space="preserve"> Výplata prídavku </w:t>
      </w:r>
    </w:p>
    <w:p w14:paraId="649810F2" w14:textId="77777777" w:rsidR="00067D33" w:rsidRDefault="00F92C6C">
      <w:pPr>
        <w:spacing w:before="225" w:after="225" w:line="264" w:lineRule="auto"/>
        <w:ind w:left="345"/>
        <w:jc w:val="center"/>
      </w:pPr>
      <w:bookmarkStart w:id="261" w:name="paragraf-10.oznacenie"/>
      <w:bookmarkStart w:id="262" w:name="paragraf-10"/>
      <w:r>
        <w:rPr>
          <w:rFonts w:ascii="Times New Roman" w:hAnsi="Times New Roman"/>
          <w:b/>
          <w:color w:val="000000"/>
        </w:rPr>
        <w:t xml:space="preserve"> § 10 </w:t>
      </w:r>
    </w:p>
    <w:p w14:paraId="3026E554" w14:textId="77777777" w:rsidR="00067D33" w:rsidRDefault="00F92C6C">
      <w:pPr>
        <w:spacing w:before="225" w:after="225" w:line="264" w:lineRule="auto"/>
        <w:ind w:left="420"/>
      </w:pPr>
      <w:bookmarkStart w:id="263" w:name="paragraf-10.odsek-1"/>
      <w:bookmarkEnd w:id="261"/>
      <w:r>
        <w:rPr>
          <w:rFonts w:ascii="Times New Roman" w:hAnsi="Times New Roman"/>
          <w:color w:val="000000"/>
        </w:rPr>
        <w:t xml:space="preserve"> </w:t>
      </w:r>
      <w:bookmarkStart w:id="264" w:name="paragraf-10.odsek-1.oznacenie"/>
      <w:r>
        <w:rPr>
          <w:rFonts w:ascii="Times New Roman" w:hAnsi="Times New Roman"/>
          <w:color w:val="000000"/>
        </w:rPr>
        <w:t xml:space="preserve">(1) </w:t>
      </w:r>
      <w:bookmarkEnd w:id="264"/>
      <w:r>
        <w:rPr>
          <w:rFonts w:ascii="Times New Roman" w:hAnsi="Times New Roman"/>
          <w:color w:val="000000"/>
        </w:rPr>
        <w:t xml:space="preserve">Platiteľ vyplatí prídavok a príplatok k prídavku oprávnenej osobe, ktorá si uplatní nárok podľa </w:t>
      </w:r>
      <w:hyperlink w:anchor="paragraf-9">
        <w:r>
          <w:rPr>
            <w:rFonts w:ascii="Times New Roman" w:hAnsi="Times New Roman"/>
            <w:color w:val="0000FF"/>
            <w:u w:val="single"/>
          </w:rPr>
          <w:t>§ 9</w:t>
        </w:r>
      </w:hyperlink>
      <w:r>
        <w:rPr>
          <w:rFonts w:ascii="Times New Roman" w:hAnsi="Times New Roman"/>
          <w:color w:val="000000"/>
        </w:rPr>
        <w:t xml:space="preserve"> a ktorá spĺňa podmienky nároku podľa </w:t>
      </w:r>
      <w:hyperlink w:anchor="paragraf-7">
        <w:r>
          <w:rPr>
            <w:rFonts w:ascii="Times New Roman" w:hAnsi="Times New Roman"/>
            <w:color w:val="0000FF"/>
            <w:u w:val="single"/>
          </w:rPr>
          <w:t>§ 7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7a">
        <w:r>
          <w:rPr>
            <w:rFonts w:ascii="Times New Roman" w:hAnsi="Times New Roman"/>
            <w:color w:val="0000FF"/>
            <w:u w:val="single"/>
          </w:rPr>
          <w:t>7a</w:t>
        </w:r>
      </w:hyperlink>
      <w:bookmarkStart w:id="265" w:name="paragraf-10.odsek-1.text"/>
      <w:r>
        <w:rPr>
          <w:rFonts w:ascii="Times New Roman" w:hAnsi="Times New Roman"/>
          <w:color w:val="000000"/>
        </w:rPr>
        <w:t xml:space="preserve">. </w:t>
      </w:r>
      <w:bookmarkEnd w:id="265"/>
    </w:p>
    <w:p w14:paraId="5ACEB715" w14:textId="77777777" w:rsidR="00067D33" w:rsidRDefault="00F92C6C">
      <w:pPr>
        <w:spacing w:before="225" w:after="225" w:line="264" w:lineRule="auto"/>
        <w:ind w:left="420"/>
      </w:pPr>
      <w:bookmarkStart w:id="266" w:name="paragraf-10.odsek-2"/>
      <w:bookmarkEnd w:id="263"/>
      <w:r>
        <w:rPr>
          <w:rFonts w:ascii="Times New Roman" w:hAnsi="Times New Roman"/>
          <w:color w:val="000000"/>
        </w:rPr>
        <w:t xml:space="preserve"> </w:t>
      </w:r>
      <w:bookmarkStart w:id="267" w:name="paragraf-10.odsek-2.oznacenie"/>
      <w:r>
        <w:rPr>
          <w:rFonts w:ascii="Times New Roman" w:hAnsi="Times New Roman"/>
          <w:color w:val="000000"/>
        </w:rPr>
        <w:t xml:space="preserve">(2) </w:t>
      </w:r>
      <w:bookmarkStart w:id="268" w:name="paragraf-10.odsek-2.text"/>
      <w:bookmarkEnd w:id="267"/>
      <w:r>
        <w:rPr>
          <w:rFonts w:ascii="Times New Roman" w:hAnsi="Times New Roman"/>
          <w:color w:val="000000"/>
        </w:rPr>
        <w:t xml:space="preserve">Ak oprávnená osoba nespĺňa podmienky nároku alebo ak nepreukáže rozhodujúce skutočnosti na posúdenie nároku, platiteľ vydá rozhodnutie o zamietnutí žiadosti. </w:t>
      </w:r>
      <w:bookmarkEnd w:id="268"/>
    </w:p>
    <w:p w14:paraId="654917E6" w14:textId="77777777" w:rsidR="00067D33" w:rsidRDefault="00F92C6C">
      <w:pPr>
        <w:spacing w:before="225" w:after="225" w:line="264" w:lineRule="auto"/>
        <w:ind w:left="345"/>
        <w:jc w:val="center"/>
      </w:pPr>
      <w:bookmarkStart w:id="269" w:name="paragraf-11.oznacenie"/>
      <w:bookmarkStart w:id="270" w:name="paragraf-11"/>
      <w:bookmarkEnd w:id="262"/>
      <w:bookmarkEnd w:id="266"/>
      <w:r>
        <w:rPr>
          <w:rFonts w:ascii="Times New Roman" w:hAnsi="Times New Roman"/>
          <w:b/>
          <w:color w:val="000000"/>
        </w:rPr>
        <w:t xml:space="preserve"> § 11 </w:t>
      </w:r>
    </w:p>
    <w:p w14:paraId="0705F00B" w14:textId="77777777" w:rsidR="00067D33" w:rsidRDefault="00F92C6C">
      <w:pPr>
        <w:spacing w:before="225" w:after="225" w:line="264" w:lineRule="auto"/>
        <w:ind w:left="420"/>
      </w:pPr>
      <w:bookmarkStart w:id="271" w:name="paragraf-11.odsek-1"/>
      <w:bookmarkEnd w:id="269"/>
      <w:r>
        <w:rPr>
          <w:rFonts w:ascii="Times New Roman" w:hAnsi="Times New Roman"/>
          <w:color w:val="000000"/>
        </w:rPr>
        <w:t xml:space="preserve"> </w:t>
      </w:r>
      <w:bookmarkStart w:id="272" w:name="paragraf-11.odsek-1.oznacenie"/>
      <w:r>
        <w:rPr>
          <w:rFonts w:ascii="Times New Roman" w:hAnsi="Times New Roman"/>
          <w:color w:val="000000"/>
        </w:rPr>
        <w:t xml:space="preserve">(1) </w:t>
      </w:r>
      <w:bookmarkStart w:id="273" w:name="paragraf-11.odsek-1.text"/>
      <w:bookmarkEnd w:id="272"/>
      <w:r>
        <w:rPr>
          <w:rFonts w:ascii="Times New Roman" w:hAnsi="Times New Roman"/>
          <w:color w:val="000000"/>
        </w:rPr>
        <w:t xml:space="preserve">Platiteľ vyplatí prídavok za celý kalendárny mesiac, aj keď podmienky nároku boli splnené len za časť kalendárneho mesiaca. </w:t>
      </w:r>
      <w:bookmarkEnd w:id="273"/>
    </w:p>
    <w:p w14:paraId="37668172" w14:textId="77777777" w:rsidR="00067D33" w:rsidRDefault="00F92C6C">
      <w:pPr>
        <w:spacing w:before="225" w:after="225" w:line="264" w:lineRule="auto"/>
        <w:ind w:left="420"/>
      </w:pPr>
      <w:bookmarkStart w:id="274" w:name="paragraf-11.odsek-2"/>
      <w:bookmarkEnd w:id="271"/>
      <w:r>
        <w:rPr>
          <w:rFonts w:ascii="Times New Roman" w:hAnsi="Times New Roman"/>
          <w:color w:val="000000"/>
        </w:rPr>
        <w:lastRenderedPageBreak/>
        <w:t xml:space="preserve"> </w:t>
      </w:r>
      <w:bookmarkStart w:id="275" w:name="paragraf-11.odsek-2.oznacenie"/>
      <w:r>
        <w:rPr>
          <w:rFonts w:ascii="Times New Roman" w:hAnsi="Times New Roman"/>
          <w:color w:val="000000"/>
        </w:rPr>
        <w:t xml:space="preserve">(2) </w:t>
      </w:r>
      <w:bookmarkStart w:id="276" w:name="paragraf-11.odsek-2.text"/>
      <w:bookmarkEnd w:id="275"/>
      <w:r>
        <w:rPr>
          <w:rFonts w:ascii="Times New Roman" w:hAnsi="Times New Roman"/>
          <w:color w:val="000000"/>
        </w:rPr>
        <w:t xml:space="preserve">Platiteľ vyplatí prídavok za kalendárny mesiac na to isté dieťa len raz. </w:t>
      </w:r>
      <w:bookmarkEnd w:id="276"/>
    </w:p>
    <w:p w14:paraId="3826EC51" w14:textId="77777777" w:rsidR="00067D33" w:rsidRDefault="00F92C6C">
      <w:pPr>
        <w:spacing w:before="225" w:after="225" w:line="264" w:lineRule="auto"/>
        <w:ind w:left="420"/>
      </w:pPr>
      <w:bookmarkStart w:id="277" w:name="paragraf-11.odsek-3"/>
      <w:bookmarkEnd w:id="274"/>
      <w:r>
        <w:rPr>
          <w:rFonts w:ascii="Times New Roman" w:hAnsi="Times New Roman"/>
          <w:color w:val="000000"/>
        </w:rPr>
        <w:t xml:space="preserve"> </w:t>
      </w:r>
      <w:bookmarkStart w:id="278" w:name="paragraf-11.odsek-3.oznacenie"/>
      <w:r>
        <w:rPr>
          <w:rFonts w:ascii="Times New Roman" w:hAnsi="Times New Roman"/>
          <w:color w:val="000000"/>
        </w:rPr>
        <w:t xml:space="preserve">(3) </w:t>
      </w:r>
      <w:bookmarkStart w:id="279" w:name="paragraf-11.odsek-3.text"/>
      <w:bookmarkEnd w:id="278"/>
      <w:r>
        <w:rPr>
          <w:rFonts w:ascii="Times New Roman" w:hAnsi="Times New Roman"/>
          <w:color w:val="000000"/>
        </w:rPr>
        <w:t xml:space="preserve">Platiteľ vypláca prídavok mesiac pozadu, a to najneskôr do konca kalendárneho mesiaca nasledujúceho po kalendárnom mesiaci, v ktorom si oprávnená osoba uplatnila nárok na prídavok a splnila podmienky nároku na prídavok. </w:t>
      </w:r>
      <w:bookmarkEnd w:id="279"/>
    </w:p>
    <w:p w14:paraId="13B4083E" w14:textId="77777777" w:rsidR="00067D33" w:rsidRDefault="00F92C6C">
      <w:pPr>
        <w:spacing w:before="225" w:after="225" w:line="264" w:lineRule="auto"/>
        <w:ind w:left="420"/>
      </w:pPr>
      <w:bookmarkStart w:id="280" w:name="paragraf-11.odsek-4"/>
      <w:bookmarkEnd w:id="277"/>
      <w:r>
        <w:rPr>
          <w:rFonts w:ascii="Times New Roman" w:hAnsi="Times New Roman"/>
          <w:color w:val="000000"/>
        </w:rPr>
        <w:t xml:space="preserve"> </w:t>
      </w:r>
      <w:bookmarkStart w:id="281" w:name="paragraf-11.odsek-4.oznacenie"/>
      <w:r>
        <w:rPr>
          <w:rFonts w:ascii="Times New Roman" w:hAnsi="Times New Roman"/>
          <w:color w:val="000000"/>
        </w:rPr>
        <w:t xml:space="preserve">(4) </w:t>
      </w:r>
      <w:bookmarkEnd w:id="281"/>
      <w:r>
        <w:rPr>
          <w:rFonts w:ascii="Times New Roman" w:hAnsi="Times New Roman"/>
          <w:color w:val="000000"/>
        </w:rPr>
        <w:t>Platiteľ poukazuje prídavok podľa odseku 1 oprávnenej osobe na účet v banke alebo v pobočke zahraničnej banky,</w:t>
      </w:r>
      <w:hyperlink w:anchor="poznamky.poznamka-19">
        <w:r>
          <w:rPr>
            <w:rFonts w:ascii="Times New Roman" w:hAnsi="Times New Roman"/>
            <w:color w:val="000000"/>
            <w:sz w:val="18"/>
            <w:vertAlign w:val="superscript"/>
          </w:rPr>
          <w:t>19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82" w:name="paragraf-11.odsek-4.text"/>
      <w:r>
        <w:rPr>
          <w:rFonts w:ascii="Times New Roman" w:hAnsi="Times New Roman"/>
          <w:color w:val="000000"/>
        </w:rPr>
        <w:t xml:space="preserve"> alebo na žiadosť oprávnenej osoby vypláca prídavok v hotovosti. Ak oprávnená osoba písomne požiada o zmenu spôsobu vyplácania prídavku alebo žiadosť o túto zmenu podá elektronickými prostriedkami podpísanú zaručeným elektronickým podpisom, platiteľ je povinný žiadosti vyhovieť. Prídavok sa nevypláca do štátu, ktorý nie je členským štátom. </w:t>
      </w:r>
      <w:bookmarkEnd w:id="282"/>
    </w:p>
    <w:p w14:paraId="59AFB74E" w14:textId="77777777" w:rsidR="00067D33" w:rsidRDefault="00F92C6C">
      <w:pPr>
        <w:spacing w:before="225" w:after="225" w:line="264" w:lineRule="auto"/>
        <w:ind w:left="420"/>
      </w:pPr>
      <w:bookmarkStart w:id="283" w:name="paragraf-11.odsek-5"/>
      <w:bookmarkEnd w:id="280"/>
      <w:r>
        <w:rPr>
          <w:rFonts w:ascii="Times New Roman" w:hAnsi="Times New Roman"/>
          <w:color w:val="000000"/>
        </w:rPr>
        <w:t xml:space="preserve"> </w:t>
      </w:r>
      <w:bookmarkStart w:id="284" w:name="paragraf-11.odsek-5.oznacenie"/>
      <w:r>
        <w:rPr>
          <w:rFonts w:ascii="Times New Roman" w:hAnsi="Times New Roman"/>
          <w:color w:val="000000"/>
        </w:rPr>
        <w:t xml:space="preserve">(5) </w:t>
      </w:r>
      <w:bookmarkEnd w:id="284"/>
      <w:r>
        <w:rPr>
          <w:rFonts w:ascii="Times New Roman" w:hAnsi="Times New Roman"/>
          <w:color w:val="000000"/>
        </w:rPr>
        <w:t>Ak oprávnená osoba je členom domácnosti, ktorej sa vypláca pomoc v hmotnej núdzi prostredníctvom osobitného príjemcu,</w:t>
      </w:r>
      <w:hyperlink w:anchor="poznamky.poznamka-19a">
        <w:r>
          <w:rPr>
            <w:rFonts w:ascii="Times New Roman" w:hAnsi="Times New Roman"/>
            <w:color w:val="000000"/>
            <w:sz w:val="18"/>
            <w:vertAlign w:val="superscript"/>
          </w:rPr>
          <w:t>19a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85" w:name="paragraf-11.odsek-5.text"/>
      <w:r>
        <w:rPr>
          <w:rFonts w:ascii="Times New Roman" w:hAnsi="Times New Roman"/>
          <w:color w:val="000000"/>
        </w:rPr>
        <w:t xml:space="preserve"> spôsob výplaty prídavku a príplatku k prídavku určí platiteľ; odsek 4 prvá veta a druhá veta sa nepoužijú. </w:t>
      </w:r>
      <w:bookmarkEnd w:id="285"/>
    </w:p>
    <w:p w14:paraId="3DB9CD0D" w14:textId="77777777" w:rsidR="00067D33" w:rsidRDefault="00F92C6C">
      <w:pPr>
        <w:spacing w:after="0" w:line="264" w:lineRule="auto"/>
        <w:ind w:left="420"/>
      </w:pPr>
      <w:bookmarkStart w:id="286" w:name="paragraf-11.odsek-6"/>
      <w:bookmarkEnd w:id="283"/>
      <w:r>
        <w:rPr>
          <w:rFonts w:ascii="Times New Roman" w:hAnsi="Times New Roman"/>
          <w:color w:val="000000"/>
        </w:rPr>
        <w:t xml:space="preserve"> </w:t>
      </w:r>
      <w:bookmarkStart w:id="287" w:name="paragraf-11.odsek-6.oznacenie"/>
      <w:r>
        <w:rPr>
          <w:rFonts w:ascii="Times New Roman" w:hAnsi="Times New Roman"/>
          <w:color w:val="000000"/>
        </w:rPr>
        <w:t xml:space="preserve">(6) </w:t>
      </w:r>
      <w:bookmarkStart w:id="288" w:name="paragraf-11.odsek-6.text"/>
      <w:bookmarkEnd w:id="287"/>
      <w:r>
        <w:rPr>
          <w:rFonts w:ascii="Times New Roman" w:hAnsi="Times New Roman"/>
          <w:color w:val="000000"/>
        </w:rPr>
        <w:t xml:space="preserve">Platiteľ rozhodne o zastavení výplaty prídavku oprávnenej osobe od kalendárneho mesiaca, ktorý nasleduje po kalendárnom mesiaci, za ktorý sa už prídavok vyplatil, ak </w:t>
      </w:r>
      <w:bookmarkEnd w:id="288"/>
    </w:p>
    <w:p w14:paraId="4D7CAAB9" w14:textId="77777777" w:rsidR="00067D33" w:rsidRDefault="00F92C6C">
      <w:pPr>
        <w:spacing w:before="225" w:after="225" w:line="264" w:lineRule="auto"/>
        <w:ind w:left="495"/>
      </w:pPr>
      <w:bookmarkStart w:id="289" w:name="paragraf-11.odsek-6.pismeno-a"/>
      <w:r>
        <w:rPr>
          <w:rFonts w:ascii="Times New Roman" w:hAnsi="Times New Roman"/>
          <w:color w:val="000000"/>
        </w:rPr>
        <w:t xml:space="preserve"> </w:t>
      </w:r>
      <w:bookmarkStart w:id="290" w:name="paragraf-11.odsek-6.pismeno-a.oznacenie"/>
      <w:r>
        <w:rPr>
          <w:rFonts w:ascii="Times New Roman" w:hAnsi="Times New Roman"/>
          <w:color w:val="000000"/>
        </w:rPr>
        <w:t xml:space="preserve">a) </w:t>
      </w:r>
      <w:bookmarkEnd w:id="290"/>
      <w:r>
        <w:rPr>
          <w:rFonts w:ascii="Times New Roman" w:hAnsi="Times New Roman"/>
          <w:color w:val="000000"/>
        </w:rPr>
        <w:t xml:space="preserve">oprávnená osoba nesplnila povinnosti podľa </w:t>
      </w:r>
      <w:hyperlink w:anchor="paragraf-14">
        <w:r>
          <w:rPr>
            <w:rFonts w:ascii="Times New Roman" w:hAnsi="Times New Roman"/>
            <w:color w:val="0000FF"/>
            <w:u w:val="single"/>
          </w:rPr>
          <w:t>§ 14</w:t>
        </w:r>
      </w:hyperlink>
      <w:bookmarkStart w:id="291" w:name="paragraf-11.odsek-6.pismeno-a.text"/>
      <w:r>
        <w:rPr>
          <w:rFonts w:ascii="Times New Roman" w:hAnsi="Times New Roman"/>
          <w:color w:val="000000"/>
        </w:rPr>
        <w:t xml:space="preserve">, </w:t>
      </w:r>
      <w:bookmarkEnd w:id="291"/>
    </w:p>
    <w:p w14:paraId="1F307A9E" w14:textId="77777777" w:rsidR="00067D33" w:rsidRDefault="00F92C6C">
      <w:pPr>
        <w:spacing w:before="225" w:after="225" w:line="264" w:lineRule="auto"/>
        <w:ind w:left="495"/>
      </w:pPr>
      <w:bookmarkStart w:id="292" w:name="paragraf-11.odsek-6.pismeno-b"/>
      <w:bookmarkEnd w:id="289"/>
      <w:r>
        <w:rPr>
          <w:rFonts w:ascii="Times New Roman" w:hAnsi="Times New Roman"/>
          <w:color w:val="000000"/>
        </w:rPr>
        <w:t xml:space="preserve"> </w:t>
      </w:r>
      <w:bookmarkStart w:id="293" w:name="paragraf-11.odsek-6.pismeno-b.oznacenie"/>
      <w:r>
        <w:rPr>
          <w:rFonts w:ascii="Times New Roman" w:hAnsi="Times New Roman"/>
          <w:color w:val="000000"/>
        </w:rPr>
        <w:t xml:space="preserve">b) </w:t>
      </w:r>
      <w:bookmarkStart w:id="294" w:name="paragraf-11.odsek-6.pismeno-b.text"/>
      <w:bookmarkEnd w:id="293"/>
      <w:r>
        <w:rPr>
          <w:rFonts w:ascii="Times New Roman" w:hAnsi="Times New Roman"/>
          <w:color w:val="000000"/>
        </w:rPr>
        <w:t xml:space="preserve">z vlastného podnetu, z podnetu inej právnickej osoby, alebo z podnetu fyzickej osoby vznikol dôvod na prešetrenie, či oprávnená osoba naďalej spĺňa podmienky nároku na prídavok a na jeho výplatu alebo </w:t>
      </w:r>
      <w:bookmarkEnd w:id="294"/>
    </w:p>
    <w:p w14:paraId="6C18CF60" w14:textId="77777777" w:rsidR="00067D33" w:rsidRDefault="00F92C6C">
      <w:pPr>
        <w:spacing w:before="225" w:after="225" w:line="264" w:lineRule="auto"/>
        <w:ind w:left="495"/>
      </w:pPr>
      <w:bookmarkStart w:id="295" w:name="paragraf-11.odsek-6.pismeno-c"/>
      <w:bookmarkEnd w:id="292"/>
      <w:r>
        <w:rPr>
          <w:rFonts w:ascii="Times New Roman" w:hAnsi="Times New Roman"/>
          <w:color w:val="000000"/>
        </w:rPr>
        <w:t xml:space="preserve"> </w:t>
      </w:r>
      <w:bookmarkStart w:id="296" w:name="paragraf-11.odsek-6.pismeno-c.oznacenie"/>
      <w:r>
        <w:rPr>
          <w:rFonts w:ascii="Times New Roman" w:hAnsi="Times New Roman"/>
          <w:color w:val="000000"/>
        </w:rPr>
        <w:t xml:space="preserve">c) </w:t>
      </w:r>
      <w:bookmarkStart w:id="297" w:name="paragraf-11.odsek-6.pismeno-c.text"/>
      <w:bookmarkEnd w:id="296"/>
      <w:r>
        <w:rPr>
          <w:rFonts w:ascii="Times New Roman" w:hAnsi="Times New Roman"/>
          <w:color w:val="000000"/>
        </w:rPr>
        <w:t xml:space="preserve">na poskytovanie prídavku alebo obdobnej dávky je príslušná inštitúcia iného členského štátu. </w:t>
      </w:r>
      <w:bookmarkEnd w:id="297"/>
    </w:p>
    <w:p w14:paraId="507282AD" w14:textId="77777777" w:rsidR="00067D33" w:rsidRDefault="00F92C6C">
      <w:pPr>
        <w:spacing w:before="225" w:after="225" w:line="264" w:lineRule="auto"/>
        <w:ind w:left="420"/>
      </w:pPr>
      <w:bookmarkStart w:id="298" w:name="paragraf-11.odsek-7"/>
      <w:bookmarkEnd w:id="286"/>
      <w:bookmarkEnd w:id="295"/>
      <w:r>
        <w:rPr>
          <w:rFonts w:ascii="Times New Roman" w:hAnsi="Times New Roman"/>
          <w:color w:val="000000"/>
        </w:rPr>
        <w:t xml:space="preserve"> </w:t>
      </w:r>
      <w:bookmarkStart w:id="299" w:name="paragraf-11.odsek-7.oznacenie"/>
      <w:r>
        <w:rPr>
          <w:rFonts w:ascii="Times New Roman" w:hAnsi="Times New Roman"/>
          <w:color w:val="000000"/>
        </w:rPr>
        <w:t xml:space="preserve">(7) </w:t>
      </w:r>
      <w:bookmarkStart w:id="300" w:name="paragraf-11.odsek-7.text"/>
      <w:bookmarkEnd w:id="299"/>
      <w:r>
        <w:rPr>
          <w:rFonts w:ascii="Times New Roman" w:hAnsi="Times New Roman"/>
          <w:color w:val="000000"/>
        </w:rPr>
        <w:t xml:space="preserve">Platiteľ obnoví výplatu prídavku od kalendárneho mesiaca nasledujúceho po kalendárnom mesiaci, v ktorom oprávnená osoba preukázala, že zanikli dôvody, pre ktoré bola výplata zastavená. O obnovení výplaty prídavku platiteľ vydá rozhodnutie. Platiteľ doplatí prídavok za obdobie zastavenia jeho výplaty, ak podmienky nároku na prídavok sa počas tohto obdobia splnili. </w:t>
      </w:r>
      <w:bookmarkEnd w:id="300"/>
    </w:p>
    <w:p w14:paraId="059E3A30" w14:textId="77777777" w:rsidR="00067D33" w:rsidRDefault="00F92C6C">
      <w:pPr>
        <w:spacing w:before="225" w:after="225" w:line="264" w:lineRule="auto"/>
        <w:ind w:left="420"/>
      </w:pPr>
      <w:bookmarkStart w:id="301" w:name="paragraf-11.odsek-8"/>
      <w:bookmarkEnd w:id="298"/>
      <w:r>
        <w:rPr>
          <w:rFonts w:ascii="Times New Roman" w:hAnsi="Times New Roman"/>
          <w:color w:val="000000"/>
        </w:rPr>
        <w:t xml:space="preserve"> </w:t>
      </w:r>
      <w:bookmarkStart w:id="302" w:name="paragraf-11.odsek-8.oznacenie"/>
      <w:r>
        <w:rPr>
          <w:rFonts w:ascii="Times New Roman" w:hAnsi="Times New Roman"/>
          <w:color w:val="000000"/>
        </w:rPr>
        <w:t xml:space="preserve">(8) </w:t>
      </w:r>
      <w:bookmarkEnd w:id="302"/>
      <w:r>
        <w:rPr>
          <w:rFonts w:ascii="Times New Roman" w:hAnsi="Times New Roman"/>
          <w:color w:val="000000"/>
        </w:rPr>
        <w:t xml:space="preserve">Platiteľ rozhodne o obnovení výplaty prídavku, ktorá sa zastavila podľa odseku 6 písm. c), ak príslušná inštitúcia členského štátu rozhodla o poskytnutí prídavku alebo obdobnej dávky v nižšej sume ako v sume podľa </w:t>
      </w:r>
      <w:hyperlink w:anchor="paragraf-8">
        <w:r>
          <w:rPr>
            <w:rFonts w:ascii="Times New Roman" w:hAnsi="Times New Roman"/>
            <w:color w:val="0000FF"/>
            <w:u w:val="single"/>
          </w:rPr>
          <w:t>§ 8</w:t>
        </w:r>
      </w:hyperlink>
      <w:r>
        <w:rPr>
          <w:rFonts w:ascii="Times New Roman" w:hAnsi="Times New Roman"/>
          <w:color w:val="000000"/>
        </w:rPr>
        <w:t xml:space="preserve"> alebo rozhodla o neposkytovaní prídavku alebo obdobnej dávky a ak je na výplatu prídavku príslušná Slovenská republika podľa osobitných predpisov.</w:t>
      </w:r>
      <w:hyperlink w:anchor="poznamky.poznamka-19b">
        <w:r>
          <w:rPr>
            <w:rFonts w:ascii="Times New Roman" w:hAnsi="Times New Roman"/>
            <w:color w:val="000000"/>
            <w:sz w:val="18"/>
            <w:vertAlign w:val="superscript"/>
          </w:rPr>
          <w:t>19b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03" w:name="paragraf-11.odsek-8.text"/>
      <w:r>
        <w:rPr>
          <w:rFonts w:ascii="Times New Roman" w:hAnsi="Times New Roman"/>
          <w:color w:val="000000"/>
        </w:rPr>
        <w:t xml:space="preserve"> Platiteľ rozhodne o doplatení prídavku, ak oprávnená osoba spĺňa podmienky nároku na prídavok za obdobie zastavenia jeho výplaty z dôvodu podľa odseku 6 písm. c). </w:t>
      </w:r>
      <w:bookmarkEnd w:id="303"/>
    </w:p>
    <w:p w14:paraId="5D479004" w14:textId="77777777" w:rsidR="00067D33" w:rsidRDefault="00F92C6C">
      <w:pPr>
        <w:spacing w:before="225" w:after="225" w:line="264" w:lineRule="auto"/>
        <w:ind w:left="420"/>
      </w:pPr>
      <w:bookmarkStart w:id="304" w:name="paragraf-11.odsek-9"/>
      <w:bookmarkEnd w:id="301"/>
      <w:r>
        <w:rPr>
          <w:rFonts w:ascii="Times New Roman" w:hAnsi="Times New Roman"/>
          <w:color w:val="000000"/>
        </w:rPr>
        <w:t xml:space="preserve"> </w:t>
      </w:r>
      <w:bookmarkStart w:id="305" w:name="paragraf-11.odsek-9.oznacenie"/>
      <w:r>
        <w:rPr>
          <w:rFonts w:ascii="Times New Roman" w:hAnsi="Times New Roman"/>
          <w:color w:val="000000"/>
        </w:rPr>
        <w:t xml:space="preserve">(9) </w:t>
      </w:r>
      <w:bookmarkEnd w:id="305"/>
      <w:r>
        <w:rPr>
          <w:rFonts w:ascii="Times New Roman" w:hAnsi="Times New Roman"/>
          <w:color w:val="000000"/>
        </w:rPr>
        <w:t xml:space="preserve">Ak v priebehu kalendárneho mesiaca nastala zmena oprávnenej osoby na základe rozhodnutia súdu o zverení dieťaťa do starostlivosti jednému z rodičov alebo na základe rozhodnutia súdu o zverení dieťaťa inej fyzickej osobe do starostlivosti nahrádzajúcej starostlivosť rodičov, prídavok a príplatok k prídavku platiteľ vyplatí tej oprávnenej osobe, ktorá má dieťa v starostlivosti aspoň posledný deň kalendárneho mesiaca, za ktorý prídavok a príplatok k prídavku patria, uplatní si nárok podľa </w:t>
      </w:r>
      <w:hyperlink w:anchor="paragraf-9">
        <w:r>
          <w:rPr>
            <w:rFonts w:ascii="Times New Roman" w:hAnsi="Times New Roman"/>
            <w:color w:val="0000FF"/>
            <w:u w:val="single"/>
          </w:rPr>
          <w:t>§ 9</w:t>
        </w:r>
      </w:hyperlink>
      <w:r>
        <w:rPr>
          <w:rFonts w:ascii="Times New Roman" w:hAnsi="Times New Roman"/>
          <w:color w:val="000000"/>
        </w:rPr>
        <w:t xml:space="preserve"> a spĺňa podmienky podľa </w:t>
      </w:r>
      <w:hyperlink w:anchor="paragraf-7">
        <w:r>
          <w:rPr>
            <w:rFonts w:ascii="Times New Roman" w:hAnsi="Times New Roman"/>
            <w:color w:val="0000FF"/>
            <w:u w:val="single"/>
          </w:rPr>
          <w:t>§ 7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7a">
        <w:r>
          <w:rPr>
            <w:rFonts w:ascii="Times New Roman" w:hAnsi="Times New Roman"/>
            <w:color w:val="0000FF"/>
            <w:u w:val="single"/>
          </w:rPr>
          <w:t>7a</w:t>
        </w:r>
      </w:hyperlink>
      <w:bookmarkStart w:id="306" w:name="paragraf-11.odsek-9.text"/>
      <w:r>
        <w:rPr>
          <w:rFonts w:ascii="Times New Roman" w:hAnsi="Times New Roman"/>
          <w:color w:val="000000"/>
        </w:rPr>
        <w:t xml:space="preserve">. </w:t>
      </w:r>
      <w:bookmarkEnd w:id="306"/>
    </w:p>
    <w:p w14:paraId="0F419709" w14:textId="77777777" w:rsidR="00067D33" w:rsidRDefault="00F92C6C">
      <w:pPr>
        <w:spacing w:before="225" w:after="225" w:line="264" w:lineRule="auto"/>
        <w:ind w:left="420"/>
      </w:pPr>
      <w:bookmarkStart w:id="307" w:name="paragraf-11.odsek-10"/>
      <w:bookmarkEnd w:id="304"/>
      <w:r>
        <w:rPr>
          <w:rFonts w:ascii="Times New Roman" w:hAnsi="Times New Roman"/>
          <w:color w:val="000000"/>
        </w:rPr>
        <w:t xml:space="preserve"> </w:t>
      </w:r>
      <w:bookmarkStart w:id="308" w:name="paragraf-11.odsek-10.oznacenie"/>
      <w:r>
        <w:rPr>
          <w:rFonts w:ascii="Times New Roman" w:hAnsi="Times New Roman"/>
          <w:color w:val="000000"/>
        </w:rPr>
        <w:t xml:space="preserve">(10) </w:t>
      </w:r>
      <w:bookmarkEnd w:id="308"/>
      <w:r>
        <w:rPr>
          <w:rFonts w:ascii="Times New Roman" w:hAnsi="Times New Roman"/>
          <w:color w:val="000000"/>
        </w:rPr>
        <w:t>Ak v priebehu vyplácania prídavku na dieťa nastane zmena trvalého pobytu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prechodného pobytu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09" w:name="paragraf-11.odsek-10.text"/>
      <w:r>
        <w:rPr>
          <w:rFonts w:ascii="Times New Roman" w:hAnsi="Times New Roman"/>
          <w:color w:val="000000"/>
        </w:rPr>
        <w:t xml:space="preserve"> oprávnenej osoby, prídavok na dieťa vyplatí platiteľ príslušný podľa miesta nového trvalého pobytu alebo prechodného pobytu oprávnenej osoby najskôr v </w:t>
      </w:r>
      <w:r>
        <w:rPr>
          <w:rFonts w:ascii="Times New Roman" w:hAnsi="Times New Roman"/>
          <w:color w:val="000000"/>
        </w:rPr>
        <w:lastRenderedPageBreak/>
        <w:t xml:space="preserve">kalendárnom mesiaci, nasledujúcom po kalendárnom mesiaci, v ktorom bola zmena trvalého pobytu alebo prechodného pobytu oznámená platiteľovi. </w:t>
      </w:r>
      <w:bookmarkEnd w:id="309"/>
    </w:p>
    <w:p w14:paraId="0B4135B4" w14:textId="77777777" w:rsidR="00067D33" w:rsidRDefault="00F92C6C">
      <w:pPr>
        <w:spacing w:before="225" w:after="225" w:line="264" w:lineRule="auto"/>
        <w:ind w:left="420"/>
      </w:pPr>
      <w:bookmarkStart w:id="310" w:name="paragraf-11.odsek-11"/>
      <w:bookmarkEnd w:id="307"/>
      <w:r>
        <w:rPr>
          <w:rFonts w:ascii="Times New Roman" w:hAnsi="Times New Roman"/>
          <w:color w:val="000000"/>
        </w:rPr>
        <w:t xml:space="preserve"> </w:t>
      </w:r>
      <w:bookmarkStart w:id="311" w:name="paragraf-11.odsek-11.oznacenie"/>
      <w:r>
        <w:rPr>
          <w:rFonts w:ascii="Times New Roman" w:hAnsi="Times New Roman"/>
          <w:color w:val="000000"/>
        </w:rPr>
        <w:t xml:space="preserve">(11) </w:t>
      </w:r>
      <w:bookmarkEnd w:id="311"/>
      <w:r>
        <w:rPr>
          <w:rFonts w:ascii="Times New Roman" w:hAnsi="Times New Roman"/>
          <w:color w:val="000000"/>
        </w:rPr>
        <w:t>Ak oprávnená osoba po uplatnení nároku na prídavok zomrela a podmienky nároku na prídavok ku dňu jej smrti boli splnené, platiteľ vyplatí prídavok ďalšej oprávnenej osobe alebo obci, v ktorej má nezaopatrené dieťa trvalý pobyt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prechodný pobyt.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12" w:name="paragraf-11.odsek-11.text"/>
      <w:r>
        <w:rPr>
          <w:rFonts w:ascii="Times New Roman" w:hAnsi="Times New Roman"/>
          <w:color w:val="000000"/>
        </w:rPr>
        <w:t xml:space="preserve"> </w:t>
      </w:r>
      <w:bookmarkEnd w:id="312"/>
    </w:p>
    <w:p w14:paraId="515726FE" w14:textId="77777777" w:rsidR="00067D33" w:rsidRDefault="00F92C6C">
      <w:pPr>
        <w:spacing w:before="225" w:after="225" w:line="264" w:lineRule="auto"/>
        <w:ind w:left="345"/>
        <w:jc w:val="center"/>
      </w:pPr>
      <w:bookmarkStart w:id="313" w:name="paragraf-11a.oznacenie"/>
      <w:bookmarkStart w:id="314" w:name="paragraf-11a"/>
      <w:bookmarkEnd w:id="270"/>
      <w:bookmarkEnd w:id="310"/>
      <w:r>
        <w:rPr>
          <w:rFonts w:ascii="Times New Roman" w:hAnsi="Times New Roman"/>
          <w:b/>
          <w:color w:val="000000"/>
        </w:rPr>
        <w:t xml:space="preserve"> § 11a </w:t>
      </w:r>
    </w:p>
    <w:p w14:paraId="24D192A8" w14:textId="77777777" w:rsidR="00067D33" w:rsidRDefault="00F92C6C">
      <w:pPr>
        <w:spacing w:before="225" w:after="225" w:line="264" w:lineRule="auto"/>
        <w:ind w:left="420"/>
      </w:pPr>
      <w:bookmarkStart w:id="315" w:name="paragraf-11a.odsek-1"/>
      <w:bookmarkEnd w:id="313"/>
      <w:r>
        <w:rPr>
          <w:rFonts w:ascii="Times New Roman" w:hAnsi="Times New Roman"/>
          <w:color w:val="000000"/>
        </w:rPr>
        <w:t xml:space="preserve"> </w:t>
      </w:r>
      <w:bookmarkStart w:id="316" w:name="paragraf-11a.odsek-1.oznacenie"/>
      <w:r>
        <w:rPr>
          <w:rFonts w:ascii="Times New Roman" w:hAnsi="Times New Roman"/>
          <w:color w:val="000000"/>
        </w:rPr>
        <w:t xml:space="preserve">(1) </w:t>
      </w:r>
      <w:bookmarkEnd w:id="316"/>
      <w:r>
        <w:rPr>
          <w:rFonts w:ascii="Times New Roman" w:hAnsi="Times New Roman"/>
          <w:color w:val="000000"/>
        </w:rPr>
        <w:t>Platiteľ rozhodne o zastavení výplaty prídavku od prvého dňa kalendárneho mesiaca nasledujúceho po kalendárnom mesiaci, v ktorom bolo platiteľovi doručené rozhodnutie súdu o zastavení výplaty prídavku.</w:t>
      </w:r>
      <w:hyperlink w:anchor="poznamky.poznamka-19c">
        <w:r>
          <w:rPr>
            <w:rFonts w:ascii="Times New Roman" w:hAnsi="Times New Roman"/>
            <w:color w:val="000000"/>
            <w:sz w:val="18"/>
            <w:vertAlign w:val="superscript"/>
          </w:rPr>
          <w:t>19c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17" w:name="paragraf-11a.odsek-1.text"/>
      <w:r>
        <w:rPr>
          <w:rFonts w:ascii="Times New Roman" w:hAnsi="Times New Roman"/>
          <w:color w:val="000000"/>
        </w:rPr>
        <w:t xml:space="preserve"> </w:t>
      </w:r>
      <w:bookmarkEnd w:id="317"/>
    </w:p>
    <w:p w14:paraId="5C8094BD" w14:textId="77777777" w:rsidR="00067D33" w:rsidRDefault="00F92C6C">
      <w:pPr>
        <w:spacing w:before="225" w:after="225" w:line="264" w:lineRule="auto"/>
        <w:ind w:left="420"/>
      </w:pPr>
      <w:bookmarkStart w:id="318" w:name="paragraf-11a.odsek-2"/>
      <w:bookmarkEnd w:id="315"/>
      <w:r>
        <w:rPr>
          <w:rFonts w:ascii="Times New Roman" w:hAnsi="Times New Roman"/>
          <w:color w:val="000000"/>
        </w:rPr>
        <w:t xml:space="preserve"> </w:t>
      </w:r>
      <w:bookmarkStart w:id="319" w:name="paragraf-11a.odsek-2.oznacenie"/>
      <w:r>
        <w:rPr>
          <w:rFonts w:ascii="Times New Roman" w:hAnsi="Times New Roman"/>
          <w:color w:val="000000"/>
        </w:rPr>
        <w:t xml:space="preserve">(2) </w:t>
      </w:r>
      <w:bookmarkEnd w:id="319"/>
      <w:r>
        <w:rPr>
          <w:rFonts w:ascii="Times New Roman" w:hAnsi="Times New Roman"/>
          <w:color w:val="000000"/>
        </w:rPr>
        <w:t>Platiteľ obnoví výplatu prídavku, ak sa výplata zastavila podľa odseku 1, od prvého dňa kalendárneho mesiaca nasledujúceho po kalendárnom mesiaci, v ktorom bolo platiteľovi doručené rozhodnutie súdu o obnovení výplaty prídavku.</w:t>
      </w:r>
      <w:hyperlink w:anchor="poznamky.poznamka-19d">
        <w:r>
          <w:rPr>
            <w:rFonts w:ascii="Times New Roman" w:hAnsi="Times New Roman"/>
            <w:color w:val="000000"/>
            <w:sz w:val="18"/>
            <w:vertAlign w:val="superscript"/>
          </w:rPr>
          <w:t>19d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20" w:name="paragraf-11a.odsek-2.text"/>
      <w:r>
        <w:rPr>
          <w:rFonts w:ascii="Times New Roman" w:hAnsi="Times New Roman"/>
          <w:color w:val="000000"/>
        </w:rPr>
        <w:t xml:space="preserve"> O obnovení výplaty prídavku platiteľ vydá rozhodnutie. Platiteľ doplatí prídavok za obdobie zastavenia jeho výplaty, ak sa počas tohto obdobia splnili podmienky nároku na prídavok a na jeho výplatu. </w:t>
      </w:r>
      <w:bookmarkEnd w:id="320"/>
    </w:p>
    <w:p w14:paraId="50776A69" w14:textId="77777777" w:rsidR="00067D33" w:rsidRDefault="00F92C6C">
      <w:pPr>
        <w:spacing w:before="225" w:after="225" w:line="264" w:lineRule="auto"/>
        <w:ind w:left="420"/>
      </w:pPr>
      <w:bookmarkStart w:id="321" w:name="paragraf-11a.odsek-3"/>
      <w:bookmarkEnd w:id="318"/>
      <w:r>
        <w:rPr>
          <w:rFonts w:ascii="Times New Roman" w:hAnsi="Times New Roman"/>
          <w:color w:val="000000"/>
        </w:rPr>
        <w:t xml:space="preserve"> </w:t>
      </w:r>
      <w:bookmarkStart w:id="322" w:name="paragraf-11a.odsek-3.oznacenie"/>
      <w:r>
        <w:rPr>
          <w:rFonts w:ascii="Times New Roman" w:hAnsi="Times New Roman"/>
          <w:color w:val="000000"/>
        </w:rPr>
        <w:t xml:space="preserve">(3) </w:t>
      </w:r>
      <w:bookmarkStart w:id="323" w:name="paragraf-11a.odsek-3.text"/>
      <w:bookmarkEnd w:id="322"/>
      <w:r>
        <w:rPr>
          <w:rFonts w:ascii="Times New Roman" w:hAnsi="Times New Roman"/>
          <w:color w:val="000000"/>
        </w:rPr>
        <w:t xml:space="preserve">Ak sa výplata prídavku, ktorá bola zastavená podľa odseku 1, neobnoví do zániku nároku na prídavok, prídavok sa nedoplatí za obdobie zastavenia jeho výplaty. </w:t>
      </w:r>
      <w:bookmarkEnd w:id="323"/>
    </w:p>
    <w:p w14:paraId="1F3F61DC" w14:textId="77777777" w:rsidR="00067D33" w:rsidRDefault="00F92C6C">
      <w:pPr>
        <w:spacing w:before="225" w:after="225" w:line="264" w:lineRule="auto"/>
        <w:ind w:left="345"/>
        <w:jc w:val="center"/>
      </w:pPr>
      <w:bookmarkStart w:id="324" w:name="paragraf-12.oznacenie"/>
      <w:bookmarkStart w:id="325" w:name="paragraf-12"/>
      <w:bookmarkEnd w:id="314"/>
      <w:bookmarkEnd w:id="321"/>
      <w:r>
        <w:rPr>
          <w:rFonts w:ascii="Times New Roman" w:hAnsi="Times New Roman"/>
          <w:b/>
          <w:color w:val="000000"/>
        </w:rPr>
        <w:t xml:space="preserve"> § 12 </w:t>
      </w:r>
    </w:p>
    <w:p w14:paraId="0F31A7B9" w14:textId="77777777" w:rsidR="00067D33" w:rsidRDefault="00F92C6C">
      <w:pPr>
        <w:spacing w:after="0" w:line="264" w:lineRule="auto"/>
        <w:ind w:left="420"/>
      </w:pPr>
      <w:bookmarkStart w:id="326" w:name="paragraf-12.odsek-1"/>
      <w:bookmarkEnd w:id="324"/>
      <w:r>
        <w:rPr>
          <w:rFonts w:ascii="Times New Roman" w:hAnsi="Times New Roman"/>
          <w:color w:val="000000"/>
        </w:rPr>
        <w:t xml:space="preserve"> </w:t>
      </w:r>
      <w:bookmarkStart w:id="327" w:name="paragraf-12.odsek-1.oznacenie"/>
      <w:r>
        <w:rPr>
          <w:rFonts w:ascii="Times New Roman" w:hAnsi="Times New Roman"/>
          <w:color w:val="000000"/>
        </w:rPr>
        <w:t xml:space="preserve">(1) </w:t>
      </w:r>
      <w:bookmarkEnd w:id="327"/>
      <w:r>
        <w:rPr>
          <w:rFonts w:ascii="Times New Roman" w:hAnsi="Times New Roman"/>
          <w:color w:val="000000"/>
        </w:rPr>
        <w:t xml:space="preserve">Ak oprávnená osoba nevyužíva prídavok a príplatok k prídavku na účel podľa </w:t>
      </w:r>
      <w:hyperlink w:anchor="paragraf-1.odsek-2">
        <w:r>
          <w:rPr>
            <w:rFonts w:ascii="Times New Roman" w:hAnsi="Times New Roman"/>
            <w:color w:val="0000FF"/>
            <w:u w:val="single"/>
          </w:rPr>
          <w:t>§ 1 ods. 2 a 3</w:t>
        </w:r>
      </w:hyperlink>
      <w:bookmarkStart w:id="328" w:name="paragraf-12.odsek-1.text"/>
      <w:r>
        <w:rPr>
          <w:rFonts w:ascii="Times New Roman" w:hAnsi="Times New Roman"/>
          <w:color w:val="000000"/>
        </w:rPr>
        <w:t xml:space="preserve"> a platiteľ neurčil osobitného príjemcu prídavku a príplatku k prídavku, platiteľ rozhodne o zastavení ich výplaty oprávnenej osobe a rozhodne o výplate prídavku a príplatku k prídavku </w:t>
      </w:r>
      <w:bookmarkEnd w:id="328"/>
    </w:p>
    <w:p w14:paraId="35EFCA23" w14:textId="77777777" w:rsidR="00067D33" w:rsidRDefault="00F92C6C">
      <w:pPr>
        <w:spacing w:before="225" w:after="225" w:line="264" w:lineRule="auto"/>
        <w:ind w:left="495"/>
      </w:pPr>
      <w:bookmarkStart w:id="329" w:name="paragraf-12.odsek-1.pismeno-a"/>
      <w:r>
        <w:rPr>
          <w:rFonts w:ascii="Times New Roman" w:hAnsi="Times New Roman"/>
          <w:color w:val="000000"/>
        </w:rPr>
        <w:t xml:space="preserve"> </w:t>
      </w:r>
      <w:bookmarkStart w:id="330" w:name="paragraf-12.odsek-1.pismeno-a.oznacenie"/>
      <w:r>
        <w:rPr>
          <w:rFonts w:ascii="Times New Roman" w:hAnsi="Times New Roman"/>
          <w:color w:val="000000"/>
        </w:rPr>
        <w:t xml:space="preserve">a) </w:t>
      </w:r>
      <w:bookmarkStart w:id="331" w:name="paragraf-12.odsek-1.pismeno-a.text"/>
      <w:bookmarkEnd w:id="330"/>
      <w:r>
        <w:rPr>
          <w:rFonts w:ascii="Times New Roman" w:hAnsi="Times New Roman"/>
          <w:color w:val="000000"/>
        </w:rPr>
        <w:t xml:space="preserve">ďalšej oprávnenej osobe alebo </w:t>
      </w:r>
      <w:bookmarkEnd w:id="331"/>
    </w:p>
    <w:p w14:paraId="08F64F96" w14:textId="77777777" w:rsidR="00067D33" w:rsidRDefault="00F92C6C">
      <w:pPr>
        <w:spacing w:before="225" w:after="225" w:line="264" w:lineRule="auto"/>
        <w:ind w:left="495"/>
      </w:pPr>
      <w:bookmarkStart w:id="332" w:name="paragraf-12.odsek-1.pismeno-b"/>
      <w:bookmarkEnd w:id="329"/>
      <w:r w:rsidRPr="4D4EF92C">
        <w:rPr>
          <w:rFonts w:ascii="Times New Roman" w:hAnsi="Times New Roman"/>
          <w:color w:val="000000" w:themeColor="text1"/>
        </w:rPr>
        <w:t xml:space="preserve"> </w:t>
      </w:r>
      <w:bookmarkStart w:id="333" w:name="paragraf-12.odsek-1.pismeno-b.oznacenie"/>
      <w:r w:rsidRPr="4D4EF92C">
        <w:rPr>
          <w:rFonts w:ascii="Times New Roman" w:hAnsi="Times New Roman"/>
          <w:color w:val="000000" w:themeColor="text1"/>
        </w:rPr>
        <w:t xml:space="preserve">b) </w:t>
      </w:r>
      <w:bookmarkStart w:id="334" w:name="paragraf-12.odsek-1.pismeno-b.text"/>
      <w:bookmarkEnd w:id="333"/>
      <w:r w:rsidRPr="4D4EF92C">
        <w:rPr>
          <w:rFonts w:ascii="Times New Roman" w:hAnsi="Times New Roman"/>
          <w:color w:val="000000" w:themeColor="text1"/>
        </w:rPr>
        <w:t xml:space="preserve">zariadeniu sociálnoprávnej ochrany detí a sociálnej kurately alebo </w:t>
      </w:r>
      <w:r w:rsidRPr="00B85AFE">
        <w:rPr>
          <w:rFonts w:ascii="Times New Roman" w:hAnsi="Times New Roman"/>
          <w:strike/>
          <w:color w:val="FF0000"/>
        </w:rPr>
        <w:t xml:space="preserve">špeciálnemu </w:t>
      </w:r>
      <w:r w:rsidRPr="4D4EF92C">
        <w:rPr>
          <w:rFonts w:ascii="Times New Roman" w:hAnsi="Times New Roman"/>
          <w:color w:val="000000" w:themeColor="text1"/>
        </w:rPr>
        <w:t xml:space="preserve">výchovnému zariadeniu, v ktorom je nezaopatrené dieťa umiestené. </w:t>
      </w:r>
      <w:bookmarkEnd w:id="334"/>
    </w:p>
    <w:p w14:paraId="09850397" w14:textId="77777777" w:rsidR="00067D33" w:rsidRDefault="00F92C6C">
      <w:pPr>
        <w:spacing w:before="225" w:after="225" w:line="264" w:lineRule="auto"/>
        <w:ind w:left="420"/>
      </w:pPr>
      <w:bookmarkStart w:id="335" w:name="paragraf-12.odsek-2"/>
      <w:bookmarkEnd w:id="326"/>
      <w:bookmarkEnd w:id="332"/>
      <w:r>
        <w:rPr>
          <w:rFonts w:ascii="Times New Roman" w:hAnsi="Times New Roman"/>
          <w:color w:val="000000"/>
        </w:rPr>
        <w:t xml:space="preserve"> </w:t>
      </w:r>
      <w:bookmarkStart w:id="336" w:name="paragraf-12.odsek-2.oznacenie"/>
      <w:r>
        <w:rPr>
          <w:rFonts w:ascii="Times New Roman" w:hAnsi="Times New Roman"/>
          <w:color w:val="000000"/>
        </w:rPr>
        <w:t xml:space="preserve">(2) </w:t>
      </w:r>
      <w:bookmarkStart w:id="337" w:name="paragraf-12.odsek-2.text"/>
      <w:bookmarkEnd w:id="336"/>
      <w:r>
        <w:rPr>
          <w:rFonts w:ascii="Times New Roman" w:hAnsi="Times New Roman"/>
          <w:color w:val="000000"/>
        </w:rPr>
        <w:t xml:space="preserve">Platiteľ rozhodne o obnovení výplaty prídavku a príplatku k prídavku oprávnenej osobe a o zastavení vyplácania prídavku a príplatku k prídavku ďalšej oprávnenej osobe alebo zariadeniu podľa odseku 1, ak zanikli dôvody na vyplácanie prídavku a príplatku k prídavku ďalšej oprávnenej osobe alebo zariadeniu podľa odseku 1. </w:t>
      </w:r>
      <w:bookmarkEnd w:id="337"/>
    </w:p>
    <w:p w14:paraId="6B68A86C" w14:textId="77777777" w:rsidR="00067D33" w:rsidRDefault="00F92C6C">
      <w:pPr>
        <w:spacing w:before="225" w:after="225" w:line="264" w:lineRule="auto"/>
        <w:ind w:left="345"/>
        <w:jc w:val="center"/>
      </w:pPr>
      <w:bookmarkStart w:id="338" w:name="paragraf-12a.oznacenie"/>
      <w:bookmarkStart w:id="339" w:name="paragraf-12a"/>
      <w:bookmarkEnd w:id="325"/>
      <w:bookmarkEnd w:id="335"/>
      <w:r>
        <w:rPr>
          <w:rFonts w:ascii="Times New Roman" w:hAnsi="Times New Roman"/>
          <w:b/>
          <w:color w:val="000000"/>
        </w:rPr>
        <w:t xml:space="preserve"> § 12a </w:t>
      </w:r>
    </w:p>
    <w:p w14:paraId="7AFA3259" w14:textId="77777777" w:rsidR="00067D33" w:rsidRDefault="00F92C6C">
      <w:pPr>
        <w:spacing w:after="0" w:line="264" w:lineRule="auto"/>
        <w:ind w:left="420"/>
      </w:pPr>
      <w:bookmarkStart w:id="340" w:name="paragraf-12a.odsek-1"/>
      <w:bookmarkEnd w:id="338"/>
      <w:r>
        <w:rPr>
          <w:rFonts w:ascii="Times New Roman" w:hAnsi="Times New Roman"/>
          <w:color w:val="000000"/>
        </w:rPr>
        <w:t xml:space="preserve"> </w:t>
      </w:r>
      <w:bookmarkStart w:id="341" w:name="paragraf-12a.odsek-1.oznacenie"/>
      <w:r>
        <w:rPr>
          <w:rFonts w:ascii="Times New Roman" w:hAnsi="Times New Roman"/>
          <w:color w:val="000000"/>
        </w:rPr>
        <w:t xml:space="preserve">(1) </w:t>
      </w:r>
      <w:bookmarkStart w:id="342" w:name="paragraf-12a.odsek-1.text"/>
      <w:bookmarkEnd w:id="341"/>
      <w:r>
        <w:rPr>
          <w:rFonts w:ascii="Times New Roman" w:hAnsi="Times New Roman"/>
          <w:color w:val="000000"/>
        </w:rPr>
        <w:t xml:space="preserve">Platiteľ rozhodne o určení osobitného príjemcu prídavku a príplatku k prídavku, ak </w:t>
      </w:r>
      <w:bookmarkEnd w:id="342"/>
    </w:p>
    <w:p w14:paraId="1DA768F0" w14:textId="77777777" w:rsidR="00067D33" w:rsidRDefault="00F92C6C">
      <w:pPr>
        <w:spacing w:after="0" w:line="264" w:lineRule="auto"/>
        <w:ind w:left="495"/>
      </w:pPr>
      <w:bookmarkStart w:id="343" w:name="paragraf-12a.odsek-1.pismeno-a"/>
      <w:r>
        <w:rPr>
          <w:rFonts w:ascii="Times New Roman" w:hAnsi="Times New Roman"/>
          <w:color w:val="000000"/>
        </w:rPr>
        <w:t xml:space="preserve"> </w:t>
      </w:r>
      <w:bookmarkStart w:id="344" w:name="paragraf-12a.odsek-1.pismeno-a.oznacenie"/>
      <w:r>
        <w:rPr>
          <w:rFonts w:ascii="Times New Roman" w:hAnsi="Times New Roman"/>
          <w:color w:val="000000"/>
        </w:rPr>
        <w:t xml:space="preserve">a) </w:t>
      </w:r>
      <w:bookmarkEnd w:id="344"/>
      <w:r>
        <w:rPr>
          <w:rFonts w:ascii="Times New Roman" w:hAnsi="Times New Roman"/>
          <w:color w:val="000000"/>
        </w:rPr>
        <w:t>podľa oznámenia príslušného orgánu</w:t>
      </w:r>
      <w:hyperlink w:anchor="poznamky.poznamka-19e">
        <w:r>
          <w:rPr>
            <w:rFonts w:ascii="Times New Roman" w:hAnsi="Times New Roman"/>
            <w:color w:val="000000"/>
            <w:sz w:val="18"/>
            <w:vertAlign w:val="superscript"/>
          </w:rPr>
          <w:t>19e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45" w:name="paragraf-12a.odsek-1.pismeno-a.text"/>
      <w:r>
        <w:rPr>
          <w:rFonts w:ascii="Times New Roman" w:hAnsi="Times New Roman"/>
          <w:color w:val="000000"/>
        </w:rPr>
        <w:t xml:space="preserve"> </w:t>
      </w:r>
      <w:bookmarkEnd w:id="345"/>
    </w:p>
    <w:p w14:paraId="4538D8BC" w14:textId="77777777" w:rsidR="00067D33" w:rsidRDefault="00F92C6C">
      <w:pPr>
        <w:spacing w:before="225" w:after="225" w:line="264" w:lineRule="auto"/>
        <w:ind w:left="570"/>
      </w:pPr>
      <w:bookmarkStart w:id="346" w:name="paragraf-12a.odsek-1.pismeno-a.bod-1"/>
      <w:r>
        <w:rPr>
          <w:rFonts w:ascii="Times New Roman" w:hAnsi="Times New Roman"/>
          <w:color w:val="000000"/>
        </w:rPr>
        <w:t xml:space="preserve"> </w:t>
      </w:r>
      <w:bookmarkStart w:id="347" w:name="paragraf-12a.odsek-1.pismeno-a.bod-1.ozn"/>
      <w:r>
        <w:rPr>
          <w:rFonts w:ascii="Times New Roman" w:hAnsi="Times New Roman"/>
          <w:color w:val="000000"/>
        </w:rPr>
        <w:t xml:space="preserve">1. </w:t>
      </w:r>
      <w:bookmarkStart w:id="348" w:name="paragraf-12a.odsek-1.pismeno-a.bod-1.tex"/>
      <w:bookmarkEnd w:id="347"/>
      <w:r>
        <w:rPr>
          <w:rFonts w:ascii="Times New Roman" w:hAnsi="Times New Roman"/>
          <w:color w:val="000000"/>
        </w:rPr>
        <w:t xml:space="preserve">dieťa nebolo prihlásené na plnenie povinného predprimárneho vzdelávania alebo na plnenie povinnej školskej dochádzky, </w:t>
      </w:r>
      <w:bookmarkEnd w:id="348"/>
    </w:p>
    <w:p w14:paraId="5F47F83F" w14:textId="77777777" w:rsidR="00067D33" w:rsidRDefault="00F92C6C">
      <w:pPr>
        <w:spacing w:before="225" w:after="225" w:line="264" w:lineRule="auto"/>
        <w:ind w:left="570"/>
      </w:pPr>
      <w:bookmarkStart w:id="349" w:name="paragraf-12a.odsek-1.pismeno-a.bod-2"/>
      <w:bookmarkEnd w:id="346"/>
      <w:r>
        <w:rPr>
          <w:rFonts w:ascii="Times New Roman" w:hAnsi="Times New Roman"/>
          <w:color w:val="000000"/>
        </w:rPr>
        <w:t xml:space="preserve"> </w:t>
      </w:r>
      <w:bookmarkStart w:id="350" w:name="paragraf-12a.odsek-1.pismeno-a.bod-2.ozn"/>
      <w:r>
        <w:rPr>
          <w:rFonts w:ascii="Times New Roman" w:hAnsi="Times New Roman"/>
          <w:color w:val="000000"/>
        </w:rPr>
        <w:t xml:space="preserve">2. </w:t>
      </w:r>
      <w:bookmarkStart w:id="351" w:name="paragraf-12a.odsek-1.pismeno-a.bod-2.tex"/>
      <w:bookmarkEnd w:id="350"/>
      <w:r>
        <w:rPr>
          <w:rFonts w:ascii="Times New Roman" w:hAnsi="Times New Roman"/>
          <w:color w:val="000000"/>
        </w:rPr>
        <w:t xml:space="preserve">dieťa, ktoré plní povinné predprimárne vzdelávanie, neospravedlnene vynechá viac ako 5 dní v mesiaci, alebo </w:t>
      </w:r>
      <w:bookmarkEnd w:id="351"/>
    </w:p>
    <w:p w14:paraId="221E6D61" w14:textId="77777777" w:rsidR="00067D33" w:rsidRDefault="00F92C6C">
      <w:pPr>
        <w:spacing w:before="225" w:after="225" w:line="264" w:lineRule="auto"/>
        <w:ind w:left="570"/>
      </w:pPr>
      <w:bookmarkStart w:id="352" w:name="paragraf-12a.odsek-1.pismeno-a.bod-3"/>
      <w:bookmarkEnd w:id="349"/>
      <w:r>
        <w:rPr>
          <w:rFonts w:ascii="Times New Roman" w:hAnsi="Times New Roman"/>
          <w:color w:val="000000"/>
        </w:rPr>
        <w:t xml:space="preserve"> </w:t>
      </w:r>
      <w:bookmarkStart w:id="353" w:name="paragraf-12a.odsek-1.pismeno-a.bod-3.ozn"/>
      <w:r>
        <w:rPr>
          <w:rFonts w:ascii="Times New Roman" w:hAnsi="Times New Roman"/>
          <w:color w:val="000000"/>
        </w:rPr>
        <w:t xml:space="preserve">3. </w:t>
      </w:r>
      <w:bookmarkStart w:id="354" w:name="paragraf-12a.odsek-1.pismeno-a.bod-3.tex"/>
      <w:bookmarkEnd w:id="353"/>
      <w:r>
        <w:rPr>
          <w:rFonts w:ascii="Times New Roman" w:hAnsi="Times New Roman"/>
          <w:color w:val="000000"/>
        </w:rPr>
        <w:t xml:space="preserve">žiak, ktorý plní povinnú školskú dochádzku, neospravedlnene vynechá viac ako 15 vyučovacích hodín v mesiaci alebo viac ako 60 vyučovacích hodín v príslušnom školskom roku, </w:t>
      </w:r>
      <w:bookmarkEnd w:id="354"/>
    </w:p>
    <w:p w14:paraId="67FC96F4" w14:textId="77777777" w:rsidR="00067D33" w:rsidRDefault="00F92C6C">
      <w:pPr>
        <w:spacing w:before="225" w:after="225" w:line="264" w:lineRule="auto"/>
        <w:ind w:left="495"/>
      </w:pPr>
      <w:bookmarkStart w:id="355" w:name="paragraf-12a.odsek-1.pismeno-b"/>
      <w:bookmarkEnd w:id="343"/>
      <w:bookmarkEnd w:id="352"/>
      <w:r>
        <w:rPr>
          <w:rFonts w:ascii="Times New Roman" w:hAnsi="Times New Roman"/>
          <w:color w:val="000000"/>
        </w:rPr>
        <w:lastRenderedPageBreak/>
        <w:t xml:space="preserve"> </w:t>
      </w:r>
      <w:bookmarkStart w:id="356" w:name="paragraf-12a.odsek-1.pismeno-b.oznacenie"/>
      <w:r>
        <w:rPr>
          <w:rFonts w:ascii="Times New Roman" w:hAnsi="Times New Roman"/>
          <w:color w:val="000000"/>
        </w:rPr>
        <w:t xml:space="preserve">b) </w:t>
      </w:r>
      <w:bookmarkEnd w:id="356"/>
      <w:r>
        <w:rPr>
          <w:rFonts w:ascii="Times New Roman" w:hAnsi="Times New Roman"/>
          <w:color w:val="000000"/>
        </w:rPr>
        <w:t xml:space="preserve">zistí, že oprávnená osoba nevyužíva prídavok a príplatok k prídavku na účel podľa </w:t>
      </w:r>
      <w:hyperlink w:anchor="paragraf-1.odsek-2">
        <w:r>
          <w:rPr>
            <w:rFonts w:ascii="Times New Roman" w:hAnsi="Times New Roman"/>
            <w:color w:val="0000FF"/>
            <w:u w:val="single"/>
          </w:rPr>
          <w:t>§ 1 ods. 2 a 3</w:t>
        </w:r>
      </w:hyperlink>
      <w:bookmarkStart w:id="357" w:name="paragraf-12a.odsek-1.pismeno-b.text"/>
      <w:r>
        <w:rPr>
          <w:rFonts w:ascii="Times New Roman" w:hAnsi="Times New Roman"/>
          <w:color w:val="000000"/>
        </w:rPr>
        <w:t xml:space="preserve">, </w:t>
      </w:r>
      <w:bookmarkEnd w:id="357"/>
    </w:p>
    <w:p w14:paraId="62C4E21F" w14:textId="77777777" w:rsidR="00067D33" w:rsidRDefault="00F92C6C">
      <w:pPr>
        <w:spacing w:before="225" w:after="225" w:line="264" w:lineRule="auto"/>
        <w:ind w:left="495"/>
      </w:pPr>
      <w:bookmarkStart w:id="358" w:name="paragraf-12a.odsek-1.pismeno-c"/>
      <w:bookmarkEnd w:id="355"/>
      <w:r>
        <w:rPr>
          <w:rFonts w:ascii="Times New Roman" w:hAnsi="Times New Roman"/>
          <w:color w:val="000000"/>
        </w:rPr>
        <w:t xml:space="preserve"> </w:t>
      </w:r>
      <w:bookmarkStart w:id="359" w:name="paragraf-12a.odsek-1.pismeno-c.oznacenie"/>
      <w:r>
        <w:rPr>
          <w:rFonts w:ascii="Times New Roman" w:hAnsi="Times New Roman"/>
          <w:color w:val="000000"/>
        </w:rPr>
        <w:t xml:space="preserve">c) </w:t>
      </w:r>
      <w:bookmarkEnd w:id="359"/>
      <w:r>
        <w:rPr>
          <w:rFonts w:ascii="Times New Roman" w:hAnsi="Times New Roman"/>
          <w:color w:val="000000"/>
        </w:rPr>
        <w:t>podľa oznámenia orgánu podľa osobitného predpisu</w:t>
      </w:r>
      <w:hyperlink w:anchor="poznamky.poznamka-19f">
        <w:r>
          <w:rPr>
            <w:rFonts w:ascii="Times New Roman" w:hAnsi="Times New Roman"/>
            <w:color w:val="000000"/>
            <w:sz w:val="18"/>
            <w:vertAlign w:val="superscript"/>
          </w:rPr>
          <w:t>19f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maloleté nezaopatrené dieťa, na ktoré sa oprávnenej osobe vypláca prídavok a príplatok k prídavku, spáchalo priestupok; to platí aj vtedy, ak maloleté nezaopatrené dieťa v čase spáchania priestupku nedovŕšilo 14 rokov veku a z tohto dôvodu správny orgán vec odložil</w:t>
      </w:r>
      <w:hyperlink w:anchor="poznamky.poznamka-19g">
        <w:r>
          <w:rPr>
            <w:rFonts w:ascii="Times New Roman" w:hAnsi="Times New Roman"/>
            <w:color w:val="000000"/>
            <w:sz w:val="18"/>
            <w:vertAlign w:val="superscript"/>
          </w:rPr>
          <w:t>19g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konanie o priestupku zastavil,</w:t>
      </w:r>
      <w:hyperlink w:anchor="poznamky.poznamka-19h">
        <w:r>
          <w:rPr>
            <w:rFonts w:ascii="Times New Roman" w:hAnsi="Times New Roman"/>
            <w:color w:val="000000"/>
            <w:sz w:val="18"/>
            <w:vertAlign w:val="superscript"/>
          </w:rPr>
          <w:t>19h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60" w:name="paragraf-12a.odsek-1.pismeno-c.text"/>
      <w:r>
        <w:rPr>
          <w:rFonts w:ascii="Times New Roman" w:hAnsi="Times New Roman"/>
          <w:color w:val="000000"/>
        </w:rPr>
        <w:t xml:space="preserve"> </w:t>
      </w:r>
      <w:bookmarkEnd w:id="360"/>
    </w:p>
    <w:p w14:paraId="216C8CF9" w14:textId="77777777" w:rsidR="00067D33" w:rsidRDefault="00F92C6C">
      <w:pPr>
        <w:spacing w:before="225" w:after="225" w:line="264" w:lineRule="auto"/>
        <w:ind w:left="495"/>
      </w:pPr>
      <w:bookmarkStart w:id="361" w:name="paragraf-12a.odsek-1.pismeno-d"/>
      <w:bookmarkEnd w:id="358"/>
      <w:r>
        <w:rPr>
          <w:rFonts w:ascii="Times New Roman" w:hAnsi="Times New Roman"/>
          <w:color w:val="000000"/>
        </w:rPr>
        <w:t xml:space="preserve"> </w:t>
      </w:r>
      <w:bookmarkStart w:id="362" w:name="paragraf-12a.odsek-1.pismeno-d.oznacenie"/>
      <w:r>
        <w:rPr>
          <w:rFonts w:ascii="Times New Roman" w:hAnsi="Times New Roman"/>
          <w:color w:val="000000"/>
        </w:rPr>
        <w:t xml:space="preserve">d) </w:t>
      </w:r>
      <w:bookmarkEnd w:id="362"/>
      <w:r>
        <w:rPr>
          <w:rFonts w:ascii="Times New Roman" w:hAnsi="Times New Roman"/>
          <w:color w:val="000000"/>
        </w:rPr>
        <w:t>bolo nezaopatrenému dieťaťu alebo rodičovi nezaopatreného dieťaťa uložené výchovné opatrenie</w:t>
      </w:r>
      <w:hyperlink w:anchor="poznamky.poznamka-19i">
        <w:r>
          <w:rPr>
            <w:rFonts w:ascii="Times New Roman" w:hAnsi="Times New Roman"/>
            <w:color w:val="000000"/>
            <w:sz w:val="18"/>
            <w:vertAlign w:val="superscript"/>
          </w:rPr>
          <w:t>19i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63" w:name="paragraf-12a.odsek-1.pismeno-d.text"/>
      <w:r>
        <w:rPr>
          <w:rFonts w:ascii="Times New Roman" w:hAnsi="Times New Roman"/>
          <w:color w:val="000000"/>
        </w:rPr>
        <w:t xml:space="preserve"> alebo </w:t>
      </w:r>
      <w:bookmarkEnd w:id="363"/>
    </w:p>
    <w:p w14:paraId="0A2E7ACF" w14:textId="77777777" w:rsidR="00067D33" w:rsidRDefault="00F92C6C">
      <w:pPr>
        <w:spacing w:before="225" w:after="225" w:line="264" w:lineRule="auto"/>
        <w:ind w:left="495"/>
      </w:pPr>
      <w:bookmarkStart w:id="364" w:name="paragraf-12a.odsek-1.pismeno-e"/>
      <w:bookmarkEnd w:id="361"/>
      <w:r>
        <w:rPr>
          <w:rFonts w:ascii="Times New Roman" w:hAnsi="Times New Roman"/>
          <w:color w:val="000000"/>
        </w:rPr>
        <w:t xml:space="preserve"> </w:t>
      </w:r>
      <w:bookmarkStart w:id="365" w:name="paragraf-12a.odsek-1.pismeno-e.oznacenie"/>
      <w:r>
        <w:rPr>
          <w:rFonts w:ascii="Times New Roman" w:hAnsi="Times New Roman"/>
          <w:color w:val="000000"/>
        </w:rPr>
        <w:t xml:space="preserve">e) </w:t>
      </w:r>
      <w:bookmarkEnd w:id="365"/>
      <w:r>
        <w:rPr>
          <w:rFonts w:ascii="Times New Roman" w:hAnsi="Times New Roman"/>
          <w:color w:val="000000"/>
        </w:rPr>
        <w:t xml:space="preserve">prídavok a príplatok k prídavku sa vypláca oprávnenej osobe podľa </w:t>
      </w:r>
      <w:hyperlink w:anchor="paragraf-2.odsek-1">
        <w:r>
          <w:rPr>
            <w:rFonts w:ascii="Times New Roman" w:hAnsi="Times New Roman"/>
            <w:color w:val="0000FF"/>
            <w:u w:val="single"/>
          </w:rPr>
          <w:t>§ 2 ods. 1</w:t>
        </w:r>
      </w:hyperlink>
      <w:r>
        <w:rPr>
          <w:rFonts w:ascii="Times New Roman" w:hAnsi="Times New Roman"/>
          <w:color w:val="000000"/>
        </w:rPr>
        <w:t>, ktorá je členom domácnosti, ktorej sa vypláca pomoc v hmotnej núdzi prostredníctvom osobitného príjemcu.</w:t>
      </w:r>
      <w:hyperlink w:anchor="poznamky.poznamka-19a">
        <w:r>
          <w:rPr>
            <w:rFonts w:ascii="Times New Roman" w:hAnsi="Times New Roman"/>
            <w:color w:val="000000"/>
            <w:sz w:val="18"/>
            <w:vertAlign w:val="superscript"/>
          </w:rPr>
          <w:t>19a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66" w:name="paragraf-12a.odsek-1.pismeno-e.text"/>
      <w:r>
        <w:rPr>
          <w:rFonts w:ascii="Times New Roman" w:hAnsi="Times New Roman"/>
          <w:color w:val="000000"/>
        </w:rPr>
        <w:t xml:space="preserve"> </w:t>
      </w:r>
      <w:bookmarkEnd w:id="366"/>
    </w:p>
    <w:p w14:paraId="636ECEE5" w14:textId="77777777" w:rsidR="00067D33" w:rsidRDefault="00F92C6C">
      <w:pPr>
        <w:spacing w:before="225" w:after="225" w:line="264" w:lineRule="auto"/>
        <w:ind w:left="420"/>
      </w:pPr>
      <w:bookmarkStart w:id="367" w:name="paragraf-12a.odsek-2"/>
      <w:bookmarkEnd w:id="340"/>
      <w:bookmarkEnd w:id="364"/>
      <w:r>
        <w:rPr>
          <w:rFonts w:ascii="Times New Roman" w:hAnsi="Times New Roman"/>
          <w:color w:val="000000"/>
        </w:rPr>
        <w:t xml:space="preserve"> </w:t>
      </w:r>
      <w:bookmarkStart w:id="368" w:name="paragraf-12a.odsek-2.oznacenie"/>
      <w:r>
        <w:rPr>
          <w:rFonts w:ascii="Times New Roman" w:hAnsi="Times New Roman"/>
          <w:color w:val="000000"/>
        </w:rPr>
        <w:t xml:space="preserve">(2) </w:t>
      </w:r>
      <w:bookmarkEnd w:id="368"/>
      <w:r>
        <w:rPr>
          <w:rFonts w:ascii="Times New Roman" w:hAnsi="Times New Roman"/>
          <w:color w:val="000000"/>
        </w:rPr>
        <w:t>Osobitný príjemca prídavku a príplatku k prídavku podľa odseku 1 písm. a) až d) je obec, v ktorej má oprávnená osoba trvalý pobyt alebo prechodný pobyt, alebo ak je to odôvodnené, iná osoba. Osobitný príjemca prídavku a príplatku k prídavku podľa odseku 1 písm. e) je osobitný príjemca podľa osobitného predpisu.</w:t>
      </w:r>
      <w:hyperlink w:anchor="poznamky.poznamka-19a">
        <w:r>
          <w:rPr>
            <w:rFonts w:ascii="Times New Roman" w:hAnsi="Times New Roman"/>
            <w:color w:val="000000"/>
            <w:sz w:val="18"/>
            <w:vertAlign w:val="superscript"/>
          </w:rPr>
          <w:t>19a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69" w:name="paragraf-12a.odsek-2.text"/>
      <w:r>
        <w:rPr>
          <w:rFonts w:ascii="Times New Roman" w:hAnsi="Times New Roman"/>
          <w:color w:val="000000"/>
        </w:rPr>
        <w:t xml:space="preserve"> </w:t>
      </w:r>
      <w:bookmarkEnd w:id="369"/>
    </w:p>
    <w:p w14:paraId="74135236" w14:textId="77777777" w:rsidR="00067D33" w:rsidRDefault="00F92C6C">
      <w:pPr>
        <w:spacing w:before="225" w:after="225" w:line="264" w:lineRule="auto"/>
        <w:ind w:left="420"/>
      </w:pPr>
      <w:bookmarkStart w:id="370" w:name="paragraf-12a.odsek-3"/>
      <w:bookmarkEnd w:id="367"/>
      <w:r>
        <w:rPr>
          <w:rFonts w:ascii="Times New Roman" w:hAnsi="Times New Roman"/>
          <w:color w:val="000000"/>
        </w:rPr>
        <w:t xml:space="preserve"> </w:t>
      </w:r>
      <w:bookmarkStart w:id="371" w:name="paragraf-12a.odsek-3.oznacenie"/>
      <w:r>
        <w:rPr>
          <w:rFonts w:ascii="Times New Roman" w:hAnsi="Times New Roman"/>
          <w:color w:val="000000"/>
        </w:rPr>
        <w:t xml:space="preserve">(3) </w:t>
      </w:r>
      <w:bookmarkStart w:id="372" w:name="paragraf-12a.odsek-3.text"/>
      <w:bookmarkEnd w:id="371"/>
      <w:r>
        <w:rPr>
          <w:rFonts w:ascii="Times New Roman" w:hAnsi="Times New Roman"/>
          <w:color w:val="000000"/>
        </w:rPr>
        <w:t xml:space="preserve">Platiteľ určí osobitného príjemcu podľa odseku 1 písm. c) na obdobie troch po sebe nasledujúcich kalendárnych mesiacov. Ak maloleté nezaopatrené dieťa nespácha ďalší priestupok v období troch po sebe nasledujúcich kalendárnych mesiacov nasledujúcich po kalendárnom mesiaci, v ktorom platiteľ rozhodol o určení osobitného príjemcu prídavku a príplatku k prídavku podľa odseku 1 písm. c), platiteľ rozhodne o uvoľnení osobitného príjemcu prídavku a príplatku k prídavku. </w:t>
      </w:r>
      <w:bookmarkEnd w:id="372"/>
    </w:p>
    <w:p w14:paraId="4CE53221" w14:textId="77777777" w:rsidR="00067D33" w:rsidRDefault="00F92C6C">
      <w:pPr>
        <w:spacing w:before="225" w:after="225" w:line="264" w:lineRule="auto"/>
        <w:ind w:left="420"/>
      </w:pPr>
      <w:bookmarkStart w:id="373" w:name="paragraf-12a.odsek-4"/>
      <w:bookmarkEnd w:id="370"/>
      <w:r>
        <w:rPr>
          <w:rFonts w:ascii="Times New Roman" w:hAnsi="Times New Roman"/>
          <w:color w:val="000000"/>
        </w:rPr>
        <w:t xml:space="preserve"> </w:t>
      </w:r>
      <w:bookmarkStart w:id="374" w:name="paragraf-12a.odsek-4.oznacenie"/>
      <w:r>
        <w:rPr>
          <w:rFonts w:ascii="Times New Roman" w:hAnsi="Times New Roman"/>
          <w:color w:val="000000"/>
        </w:rPr>
        <w:t xml:space="preserve">(4) </w:t>
      </w:r>
      <w:bookmarkEnd w:id="374"/>
      <w:r>
        <w:rPr>
          <w:rFonts w:ascii="Times New Roman" w:hAnsi="Times New Roman"/>
          <w:color w:val="000000"/>
        </w:rPr>
        <w:t>Ak maloleté nezaopatrené dieťa počas určenia osobitného príjemcu prídavku a príplatku k prídavku podľa odseku 1 písm. c) opätovne spácha priestupok podľa oznámenia orgánu,</w:t>
      </w:r>
      <w:hyperlink w:anchor="poznamky.poznamka-19f">
        <w:r>
          <w:rPr>
            <w:rFonts w:ascii="Times New Roman" w:hAnsi="Times New Roman"/>
            <w:color w:val="000000"/>
            <w:sz w:val="18"/>
            <w:vertAlign w:val="superscript"/>
          </w:rPr>
          <w:t>19f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75" w:name="paragraf-12a.odsek-4.text"/>
      <w:r>
        <w:rPr>
          <w:rFonts w:ascii="Times New Roman" w:hAnsi="Times New Roman"/>
          <w:color w:val="000000"/>
        </w:rPr>
        <w:t xml:space="preserve"> platiteľ rozhodne o odňatí prídavku a príplatku k prídavku na toto maloleté nezaopatrené dieťa. Nárok na prídavok a príplatok k prídavku môže na toto maloleté nezaopatrené dieťa vzniknúť najskôr po uplynutí troch po sebe nasledujúcich kalendárnych mesiacov od odňatia prídavku a príplatku k prídavku, počas ktorých maloleté nezaopatrené dieťa nespáchalo priestupok. </w:t>
      </w:r>
      <w:bookmarkEnd w:id="375"/>
    </w:p>
    <w:p w14:paraId="0BAC7969" w14:textId="77777777" w:rsidR="00067D33" w:rsidRDefault="00F92C6C">
      <w:pPr>
        <w:spacing w:after="0" w:line="264" w:lineRule="auto"/>
        <w:ind w:left="420"/>
      </w:pPr>
      <w:bookmarkStart w:id="376" w:name="paragraf-12a.odsek-5"/>
      <w:bookmarkEnd w:id="373"/>
      <w:r>
        <w:rPr>
          <w:rFonts w:ascii="Times New Roman" w:hAnsi="Times New Roman"/>
          <w:color w:val="000000"/>
        </w:rPr>
        <w:t xml:space="preserve"> </w:t>
      </w:r>
      <w:bookmarkStart w:id="377" w:name="paragraf-12a.odsek-5.oznacenie"/>
      <w:r>
        <w:rPr>
          <w:rFonts w:ascii="Times New Roman" w:hAnsi="Times New Roman"/>
          <w:color w:val="000000"/>
        </w:rPr>
        <w:t xml:space="preserve">(5) </w:t>
      </w:r>
      <w:bookmarkEnd w:id="377"/>
      <w:r>
        <w:rPr>
          <w:rFonts w:ascii="Times New Roman" w:hAnsi="Times New Roman"/>
          <w:color w:val="000000"/>
        </w:rPr>
        <w:t>Ak počas určenia osobitného príjemcu prídavku a príplatku k prídavku maloleté nezaopatrené dieťa spácha priestupok podľa oznámenia orgánu,</w:t>
      </w:r>
      <w:hyperlink w:anchor="poznamky.poznamka-19f">
        <w:r>
          <w:rPr>
            <w:rFonts w:ascii="Times New Roman" w:hAnsi="Times New Roman"/>
            <w:color w:val="000000"/>
            <w:sz w:val="18"/>
            <w:vertAlign w:val="superscript"/>
          </w:rPr>
          <w:t>19f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78" w:name="paragraf-12a.odsek-5.text"/>
      <w:r>
        <w:rPr>
          <w:rFonts w:ascii="Times New Roman" w:hAnsi="Times New Roman"/>
          <w:color w:val="000000"/>
        </w:rPr>
        <w:t xml:space="preserve"> platiteľ rozhodne o odňatí prídavku a príplatku k prídavku na toto maloleté nezaopatrené dieťa. Nárok na prídavok a príplatok k prídavku môže na maloleté nezaopatrené dieťa vzniknúť najskôr </w:t>
      </w:r>
      <w:bookmarkEnd w:id="378"/>
    </w:p>
    <w:p w14:paraId="2FDBF759" w14:textId="77777777" w:rsidR="00067D33" w:rsidRDefault="00F92C6C">
      <w:pPr>
        <w:spacing w:before="225" w:after="225" w:line="264" w:lineRule="auto"/>
        <w:ind w:left="495"/>
      </w:pPr>
      <w:bookmarkStart w:id="379" w:name="paragraf-12a.odsek-5.pismeno-a"/>
      <w:r>
        <w:rPr>
          <w:rFonts w:ascii="Times New Roman" w:hAnsi="Times New Roman"/>
          <w:color w:val="000000"/>
        </w:rPr>
        <w:t xml:space="preserve"> </w:t>
      </w:r>
      <w:bookmarkStart w:id="380" w:name="paragraf-12a.odsek-5.pismeno-a.oznacenie"/>
      <w:r>
        <w:rPr>
          <w:rFonts w:ascii="Times New Roman" w:hAnsi="Times New Roman"/>
          <w:color w:val="000000"/>
        </w:rPr>
        <w:t xml:space="preserve">a) </w:t>
      </w:r>
      <w:bookmarkStart w:id="381" w:name="paragraf-12a.odsek-5.pismeno-a.text"/>
      <w:bookmarkEnd w:id="380"/>
      <w:r>
        <w:rPr>
          <w:rFonts w:ascii="Times New Roman" w:hAnsi="Times New Roman"/>
          <w:color w:val="000000"/>
        </w:rPr>
        <w:t xml:space="preserve">po uplynutí troch po sebe nasledujúcich kalendárnych mesiacov od odňatia prídavku a príplatku k prídavku, počas ktorých maloleté nezaopatrené dieťa nespáchalo priestupok, alebo </w:t>
      </w:r>
      <w:bookmarkEnd w:id="381"/>
    </w:p>
    <w:p w14:paraId="4B471589" w14:textId="77777777" w:rsidR="00067D33" w:rsidRDefault="00F92C6C">
      <w:pPr>
        <w:spacing w:before="225" w:after="225" w:line="264" w:lineRule="auto"/>
        <w:ind w:left="495"/>
      </w:pPr>
      <w:bookmarkStart w:id="382" w:name="paragraf-12a.odsek-5.pismeno-b"/>
      <w:bookmarkEnd w:id="379"/>
      <w:r>
        <w:rPr>
          <w:rFonts w:ascii="Times New Roman" w:hAnsi="Times New Roman"/>
          <w:color w:val="000000"/>
        </w:rPr>
        <w:t xml:space="preserve"> </w:t>
      </w:r>
      <w:bookmarkStart w:id="383" w:name="paragraf-12a.odsek-5.pismeno-b.oznacenie"/>
      <w:r>
        <w:rPr>
          <w:rFonts w:ascii="Times New Roman" w:hAnsi="Times New Roman"/>
          <w:color w:val="000000"/>
        </w:rPr>
        <w:t xml:space="preserve">b) </w:t>
      </w:r>
      <w:bookmarkStart w:id="384" w:name="paragraf-12a.odsek-5.pismeno-b.text"/>
      <w:bookmarkEnd w:id="383"/>
      <w:r>
        <w:rPr>
          <w:rFonts w:ascii="Times New Roman" w:hAnsi="Times New Roman"/>
          <w:color w:val="000000"/>
        </w:rPr>
        <w:t xml:space="preserve">od kalendárneho mesiaca, v ktorom sa maloleté nezaopatrené dieťa začne pred dovŕšením plnoletosti sústavne pripravovať na povolanie. </w:t>
      </w:r>
      <w:bookmarkEnd w:id="384"/>
    </w:p>
    <w:p w14:paraId="5FB3FD14" w14:textId="77777777" w:rsidR="00067D33" w:rsidRDefault="00F92C6C">
      <w:pPr>
        <w:spacing w:after="0" w:line="264" w:lineRule="auto"/>
        <w:ind w:left="420"/>
      </w:pPr>
      <w:bookmarkStart w:id="385" w:name="paragraf-12a.odsek-6"/>
      <w:bookmarkEnd w:id="376"/>
      <w:bookmarkEnd w:id="382"/>
      <w:r>
        <w:rPr>
          <w:rFonts w:ascii="Times New Roman" w:hAnsi="Times New Roman"/>
          <w:color w:val="000000"/>
        </w:rPr>
        <w:t xml:space="preserve"> </w:t>
      </w:r>
      <w:bookmarkStart w:id="386" w:name="paragraf-12a.odsek-6.oznacenie"/>
      <w:r>
        <w:rPr>
          <w:rFonts w:ascii="Times New Roman" w:hAnsi="Times New Roman"/>
          <w:color w:val="000000"/>
        </w:rPr>
        <w:t xml:space="preserve">(6) </w:t>
      </w:r>
      <w:bookmarkStart w:id="387" w:name="paragraf-12a.odsek-6.text"/>
      <w:bookmarkEnd w:id="386"/>
      <w:r>
        <w:rPr>
          <w:rFonts w:ascii="Times New Roman" w:hAnsi="Times New Roman"/>
          <w:color w:val="000000"/>
        </w:rPr>
        <w:t xml:space="preserve">Platiteľ rozhodne o uvoľnení osobitného príjemcu prídavku a príplatku k prídavku určeného podľa </w:t>
      </w:r>
      <w:bookmarkEnd w:id="387"/>
    </w:p>
    <w:p w14:paraId="0EC0B6DD" w14:textId="77777777" w:rsidR="00067D33" w:rsidRDefault="00F92C6C">
      <w:pPr>
        <w:spacing w:before="225" w:after="225" w:line="264" w:lineRule="auto"/>
        <w:ind w:left="495"/>
      </w:pPr>
      <w:bookmarkStart w:id="388" w:name="paragraf-12a.odsek-6.pismeno-a"/>
      <w:r>
        <w:rPr>
          <w:rFonts w:ascii="Times New Roman" w:hAnsi="Times New Roman"/>
          <w:color w:val="000000"/>
        </w:rPr>
        <w:t xml:space="preserve"> </w:t>
      </w:r>
      <w:bookmarkStart w:id="389" w:name="paragraf-12a.odsek-6.pismeno-a.oznacenie"/>
      <w:r>
        <w:rPr>
          <w:rFonts w:ascii="Times New Roman" w:hAnsi="Times New Roman"/>
          <w:color w:val="000000"/>
        </w:rPr>
        <w:t xml:space="preserve">a) </w:t>
      </w:r>
      <w:bookmarkStart w:id="390" w:name="paragraf-12a.odsek-6.pismeno-a.text"/>
      <w:bookmarkEnd w:id="389"/>
      <w:r>
        <w:rPr>
          <w:rFonts w:ascii="Times New Roman" w:hAnsi="Times New Roman"/>
          <w:color w:val="000000"/>
        </w:rPr>
        <w:t xml:space="preserve">odseku 1 písm. a), ak pominuli dôvody na jeho určenie, najskôr po uplynutí troch po sebe nasledujúcich kalendárnych mesiacov od určenia osobitného príjemcu, </w:t>
      </w:r>
      <w:bookmarkEnd w:id="390"/>
    </w:p>
    <w:p w14:paraId="2BFDD7AB" w14:textId="77777777" w:rsidR="00067D33" w:rsidRDefault="00F92C6C">
      <w:pPr>
        <w:spacing w:before="225" w:after="225" w:line="264" w:lineRule="auto"/>
        <w:ind w:left="495"/>
      </w:pPr>
      <w:bookmarkStart w:id="391" w:name="paragraf-12a.odsek-6.pismeno-b"/>
      <w:bookmarkEnd w:id="388"/>
      <w:r>
        <w:rPr>
          <w:rFonts w:ascii="Times New Roman" w:hAnsi="Times New Roman"/>
          <w:color w:val="000000"/>
        </w:rPr>
        <w:t xml:space="preserve"> </w:t>
      </w:r>
      <w:bookmarkStart w:id="392" w:name="paragraf-12a.odsek-6.pismeno-b.oznacenie"/>
      <w:r>
        <w:rPr>
          <w:rFonts w:ascii="Times New Roman" w:hAnsi="Times New Roman"/>
          <w:color w:val="000000"/>
        </w:rPr>
        <w:t xml:space="preserve">b) </w:t>
      </w:r>
      <w:bookmarkStart w:id="393" w:name="paragraf-12a.odsek-6.pismeno-b.text"/>
      <w:bookmarkEnd w:id="392"/>
      <w:r>
        <w:rPr>
          <w:rFonts w:ascii="Times New Roman" w:hAnsi="Times New Roman"/>
          <w:color w:val="000000"/>
        </w:rPr>
        <w:t xml:space="preserve">odseku 1 písm. b), ak pominuli dôvody na jeho určenie, </w:t>
      </w:r>
      <w:bookmarkEnd w:id="393"/>
    </w:p>
    <w:p w14:paraId="2EC089DF" w14:textId="77777777" w:rsidR="00067D33" w:rsidRDefault="00F92C6C">
      <w:pPr>
        <w:spacing w:before="225" w:after="225" w:line="264" w:lineRule="auto"/>
        <w:ind w:left="495"/>
      </w:pPr>
      <w:bookmarkStart w:id="394" w:name="paragraf-12a.odsek-6.pismeno-c"/>
      <w:bookmarkEnd w:id="391"/>
      <w:r>
        <w:rPr>
          <w:rFonts w:ascii="Times New Roman" w:hAnsi="Times New Roman"/>
          <w:color w:val="000000"/>
        </w:rPr>
        <w:lastRenderedPageBreak/>
        <w:t xml:space="preserve"> </w:t>
      </w:r>
      <w:bookmarkStart w:id="395" w:name="paragraf-12a.odsek-6.pismeno-c.oznacenie"/>
      <w:r>
        <w:rPr>
          <w:rFonts w:ascii="Times New Roman" w:hAnsi="Times New Roman"/>
          <w:color w:val="000000"/>
        </w:rPr>
        <w:t xml:space="preserve">c) </w:t>
      </w:r>
      <w:bookmarkStart w:id="396" w:name="paragraf-12a.odsek-6.pismeno-c.text"/>
      <w:bookmarkEnd w:id="395"/>
      <w:r>
        <w:rPr>
          <w:rFonts w:ascii="Times New Roman" w:hAnsi="Times New Roman"/>
          <w:color w:val="000000"/>
        </w:rPr>
        <w:t xml:space="preserve">odseku 1 písm. d) po vyhodnotení a zrušení výchovného opatrenia, ak splnilo svoj účel. </w:t>
      </w:r>
      <w:bookmarkEnd w:id="396"/>
    </w:p>
    <w:p w14:paraId="6B1FC8B2" w14:textId="77777777" w:rsidR="00067D33" w:rsidRDefault="00F92C6C">
      <w:pPr>
        <w:spacing w:before="225" w:after="225" w:line="264" w:lineRule="auto"/>
        <w:ind w:left="345"/>
        <w:jc w:val="center"/>
      </w:pPr>
      <w:bookmarkStart w:id="397" w:name="paragraf-13.oznacenie"/>
      <w:bookmarkStart w:id="398" w:name="paragraf-13"/>
      <w:bookmarkEnd w:id="339"/>
      <w:bookmarkEnd w:id="385"/>
      <w:bookmarkEnd w:id="394"/>
      <w:r>
        <w:rPr>
          <w:rFonts w:ascii="Times New Roman" w:hAnsi="Times New Roman"/>
          <w:b/>
          <w:color w:val="000000"/>
        </w:rPr>
        <w:t xml:space="preserve"> § 13 </w:t>
      </w:r>
    </w:p>
    <w:p w14:paraId="08BA486E" w14:textId="77777777" w:rsidR="00067D33" w:rsidRDefault="00F92C6C">
      <w:pPr>
        <w:spacing w:before="225" w:after="225" w:line="264" w:lineRule="auto"/>
        <w:ind w:left="345"/>
        <w:jc w:val="center"/>
      </w:pPr>
      <w:bookmarkStart w:id="399" w:name="paragraf-13.nadpis"/>
      <w:bookmarkEnd w:id="397"/>
      <w:r>
        <w:rPr>
          <w:rFonts w:ascii="Times New Roman" w:hAnsi="Times New Roman"/>
          <w:b/>
          <w:color w:val="000000"/>
        </w:rPr>
        <w:t xml:space="preserve"> Odňatie a vrátenie prídavku </w:t>
      </w:r>
    </w:p>
    <w:p w14:paraId="6B488666" w14:textId="77777777" w:rsidR="00067D33" w:rsidRDefault="00F92C6C">
      <w:pPr>
        <w:spacing w:before="225" w:after="225" w:line="264" w:lineRule="auto"/>
        <w:ind w:left="420"/>
      </w:pPr>
      <w:bookmarkStart w:id="400" w:name="paragraf-13.odsek-1"/>
      <w:bookmarkEnd w:id="399"/>
      <w:r>
        <w:rPr>
          <w:rFonts w:ascii="Times New Roman" w:hAnsi="Times New Roman"/>
          <w:color w:val="000000"/>
        </w:rPr>
        <w:t xml:space="preserve"> </w:t>
      </w:r>
      <w:bookmarkStart w:id="401" w:name="paragraf-13.odsek-1.oznacenie"/>
      <w:r>
        <w:rPr>
          <w:rFonts w:ascii="Times New Roman" w:hAnsi="Times New Roman"/>
          <w:color w:val="000000"/>
        </w:rPr>
        <w:t xml:space="preserve">(1) </w:t>
      </w:r>
      <w:bookmarkStart w:id="402" w:name="paragraf-13.odsek-1.text"/>
      <w:bookmarkEnd w:id="401"/>
      <w:r>
        <w:rPr>
          <w:rFonts w:ascii="Times New Roman" w:hAnsi="Times New Roman"/>
          <w:color w:val="000000"/>
        </w:rPr>
        <w:t xml:space="preserve">Ak oprávnená osoba už nespĺňa podmienky nároku na prídavok alebo ak platiteľ vyplácal prídavok oprávnenej osobe neprávom, platiteľ rozhodne o odňatí prídavku. </w:t>
      </w:r>
      <w:bookmarkEnd w:id="402"/>
    </w:p>
    <w:p w14:paraId="56B9DFBC" w14:textId="77777777" w:rsidR="00067D33" w:rsidRDefault="00F92C6C">
      <w:pPr>
        <w:spacing w:before="225" w:after="225" w:line="264" w:lineRule="auto"/>
        <w:ind w:left="420"/>
      </w:pPr>
      <w:bookmarkStart w:id="403" w:name="paragraf-13.odsek-2"/>
      <w:bookmarkEnd w:id="400"/>
      <w:r>
        <w:rPr>
          <w:rFonts w:ascii="Times New Roman" w:hAnsi="Times New Roman"/>
          <w:color w:val="000000"/>
        </w:rPr>
        <w:t xml:space="preserve"> </w:t>
      </w:r>
      <w:bookmarkStart w:id="404" w:name="paragraf-13.odsek-2.oznacenie"/>
      <w:r>
        <w:rPr>
          <w:rFonts w:ascii="Times New Roman" w:hAnsi="Times New Roman"/>
          <w:color w:val="000000"/>
        </w:rPr>
        <w:t xml:space="preserve">(2) </w:t>
      </w:r>
      <w:bookmarkStart w:id="405" w:name="paragraf-13.odsek-2.text"/>
      <w:bookmarkEnd w:id="404"/>
      <w:r>
        <w:rPr>
          <w:rFonts w:ascii="Times New Roman" w:hAnsi="Times New Roman"/>
          <w:color w:val="000000"/>
        </w:rPr>
        <w:t xml:space="preserve">Ak platiteľ vyplácal prídavok neprávom, prídavok odníme od kalendárneho mesiaca, ktorý nasleduje po kalendárnom mesiaci, za ktorý prídavok neprávom vyplatil. </w:t>
      </w:r>
      <w:bookmarkEnd w:id="405"/>
    </w:p>
    <w:p w14:paraId="3197B8C8" w14:textId="77777777" w:rsidR="00067D33" w:rsidRDefault="00F92C6C">
      <w:pPr>
        <w:spacing w:before="225" w:after="225" w:line="264" w:lineRule="auto"/>
        <w:ind w:left="420"/>
      </w:pPr>
      <w:bookmarkStart w:id="406" w:name="paragraf-13.odsek-3"/>
      <w:bookmarkEnd w:id="403"/>
      <w:r>
        <w:rPr>
          <w:rFonts w:ascii="Times New Roman" w:hAnsi="Times New Roman"/>
          <w:color w:val="000000"/>
        </w:rPr>
        <w:t xml:space="preserve"> </w:t>
      </w:r>
      <w:bookmarkStart w:id="407" w:name="paragraf-13.odsek-3.oznacenie"/>
      <w:r>
        <w:rPr>
          <w:rFonts w:ascii="Times New Roman" w:hAnsi="Times New Roman"/>
          <w:color w:val="000000"/>
        </w:rPr>
        <w:t xml:space="preserve">(3) </w:t>
      </w:r>
      <w:bookmarkStart w:id="408" w:name="paragraf-13.odsek-3.text"/>
      <w:bookmarkEnd w:id="407"/>
      <w:r>
        <w:rPr>
          <w:rFonts w:ascii="Times New Roman" w:hAnsi="Times New Roman"/>
          <w:color w:val="000000"/>
        </w:rPr>
        <w:t xml:space="preserve">Ak platiteľ prídavok nevyplácal, hoci oprávnená osoba splnila podmienky podľa tohto zákona, platiteľ prídavok vyplatí za čas, za ktorý ho nevyplácal. </w:t>
      </w:r>
      <w:bookmarkEnd w:id="408"/>
    </w:p>
    <w:p w14:paraId="6EB6B621" w14:textId="77777777" w:rsidR="00067D33" w:rsidRDefault="00F92C6C">
      <w:pPr>
        <w:spacing w:before="225" w:after="225" w:line="264" w:lineRule="auto"/>
        <w:ind w:left="420"/>
      </w:pPr>
      <w:bookmarkStart w:id="409" w:name="paragraf-13.odsek-4"/>
      <w:bookmarkEnd w:id="406"/>
      <w:r>
        <w:rPr>
          <w:rFonts w:ascii="Times New Roman" w:hAnsi="Times New Roman"/>
          <w:color w:val="000000"/>
        </w:rPr>
        <w:t xml:space="preserve"> </w:t>
      </w:r>
      <w:bookmarkStart w:id="410" w:name="paragraf-13.odsek-4.oznacenie"/>
      <w:r>
        <w:rPr>
          <w:rFonts w:ascii="Times New Roman" w:hAnsi="Times New Roman"/>
          <w:color w:val="000000"/>
        </w:rPr>
        <w:t xml:space="preserve">(4) </w:t>
      </w:r>
      <w:bookmarkStart w:id="411" w:name="paragraf-13.odsek-4.text"/>
      <w:bookmarkEnd w:id="410"/>
      <w:r>
        <w:rPr>
          <w:rFonts w:ascii="Times New Roman" w:hAnsi="Times New Roman"/>
          <w:color w:val="000000"/>
        </w:rPr>
        <w:t xml:space="preserve">Nárok na vyplatenie prídavku podľa odseku 3 zaniká uplynutím jedného roka od kalendárneho mesiaca, za ktorý mal platiteľ vyplatiť prídavok. </w:t>
      </w:r>
      <w:bookmarkEnd w:id="411"/>
    </w:p>
    <w:p w14:paraId="5CD073C9" w14:textId="77777777" w:rsidR="00067D33" w:rsidRDefault="00F92C6C">
      <w:pPr>
        <w:spacing w:before="225" w:after="225" w:line="264" w:lineRule="auto"/>
        <w:ind w:left="420"/>
      </w:pPr>
      <w:bookmarkStart w:id="412" w:name="paragraf-13.odsek-5"/>
      <w:bookmarkEnd w:id="409"/>
      <w:r>
        <w:rPr>
          <w:rFonts w:ascii="Times New Roman" w:hAnsi="Times New Roman"/>
          <w:color w:val="000000"/>
        </w:rPr>
        <w:t xml:space="preserve"> </w:t>
      </w:r>
      <w:bookmarkStart w:id="413" w:name="paragraf-13.odsek-5.oznacenie"/>
      <w:r>
        <w:rPr>
          <w:rFonts w:ascii="Times New Roman" w:hAnsi="Times New Roman"/>
          <w:color w:val="000000"/>
        </w:rPr>
        <w:t xml:space="preserve">(5) </w:t>
      </w:r>
      <w:bookmarkEnd w:id="413"/>
      <w:r>
        <w:rPr>
          <w:rFonts w:ascii="Times New Roman" w:hAnsi="Times New Roman"/>
          <w:color w:val="000000"/>
        </w:rPr>
        <w:t>Ak bol priznaný a vyplatený daňový bonus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14" w:name="paragraf-13.odsek-5.text"/>
      <w:r>
        <w:rPr>
          <w:rFonts w:ascii="Times New Roman" w:hAnsi="Times New Roman"/>
          <w:color w:val="000000"/>
        </w:rPr>
        <w:t xml:space="preserve"> za kalendárny rok na nezaopatrené dieťa, na ktoré platiteľ vyplatil príplatok k prídavku, oprávnená osoba je povinná vrátiť vyplatený príplatok k prídavku. </w:t>
      </w:r>
      <w:bookmarkEnd w:id="414"/>
    </w:p>
    <w:p w14:paraId="671F109F" w14:textId="77777777" w:rsidR="00067D33" w:rsidRDefault="00F92C6C">
      <w:pPr>
        <w:spacing w:before="225" w:after="225" w:line="264" w:lineRule="auto"/>
        <w:ind w:left="420"/>
      </w:pPr>
      <w:bookmarkStart w:id="415" w:name="paragraf-13.odsek-6"/>
      <w:bookmarkEnd w:id="412"/>
      <w:r>
        <w:rPr>
          <w:rFonts w:ascii="Times New Roman" w:hAnsi="Times New Roman"/>
          <w:color w:val="000000"/>
        </w:rPr>
        <w:t xml:space="preserve"> </w:t>
      </w:r>
      <w:bookmarkStart w:id="416" w:name="paragraf-13.odsek-6.oznacenie"/>
      <w:r>
        <w:rPr>
          <w:rFonts w:ascii="Times New Roman" w:hAnsi="Times New Roman"/>
          <w:color w:val="000000"/>
        </w:rPr>
        <w:t xml:space="preserve">(6) </w:t>
      </w:r>
      <w:bookmarkStart w:id="417" w:name="paragraf-13.odsek-6.text"/>
      <w:bookmarkEnd w:id="416"/>
      <w:r>
        <w:rPr>
          <w:rFonts w:ascii="Times New Roman" w:hAnsi="Times New Roman"/>
          <w:color w:val="000000"/>
        </w:rPr>
        <w:t xml:space="preserve">Ak oprávnená osoba svojím konaním spôsobila, alebo vedela alebo musela z okolností predpokladať, že platiteľ jej prídavok alebo príplatok k prídavku vyplatil neprávom, je povinná vrátiť prídavok a príplatok k prídavku. Nárok na vrátenie prídavku a príplatku k prídavku vyplateného neprávom alebo nárok na vrátenie vyplateného príplatku k prídavku podľa odseku 5 zaniká uplynutím jedného roka odo dňa, keď platiteľ zistil túto skutočnosť, najneskôr uplynutím troch rokov odo dňa poslednej neoprávnenej výplaty prídavku alebo príplatku k prídavku alebo odo dňa poslednej výplaty príplatku k prídavku podľa odseku 5. </w:t>
      </w:r>
      <w:bookmarkEnd w:id="417"/>
    </w:p>
    <w:p w14:paraId="51A99E59" w14:textId="77777777" w:rsidR="00067D33" w:rsidRDefault="00F92C6C">
      <w:pPr>
        <w:spacing w:before="225" w:after="225" w:line="264" w:lineRule="auto"/>
        <w:ind w:left="420"/>
      </w:pPr>
      <w:bookmarkStart w:id="418" w:name="paragraf-13.odsek-7"/>
      <w:bookmarkEnd w:id="415"/>
      <w:r>
        <w:rPr>
          <w:rFonts w:ascii="Times New Roman" w:hAnsi="Times New Roman"/>
          <w:color w:val="000000"/>
        </w:rPr>
        <w:t xml:space="preserve"> </w:t>
      </w:r>
      <w:bookmarkStart w:id="419" w:name="paragraf-13.odsek-7.oznacenie"/>
      <w:r>
        <w:rPr>
          <w:rFonts w:ascii="Times New Roman" w:hAnsi="Times New Roman"/>
          <w:color w:val="000000"/>
        </w:rPr>
        <w:t xml:space="preserve">(7) </w:t>
      </w:r>
      <w:bookmarkEnd w:id="419"/>
      <w:r>
        <w:rPr>
          <w:rFonts w:ascii="Times New Roman" w:hAnsi="Times New Roman"/>
          <w:color w:val="000000"/>
        </w:rPr>
        <w:t>Ak je oprávnená osoba povinná na základe vykonateľného rozhodnutia vrátiť neprávom prijatý prídavok a príplatok k prídavku alebo vrátiť prijatý príplatok k prídavku podľa odseku 5, môže sa zraziť aj z bežne vyplácaného alebo neskôr priznaného prídavku a príplatku k prídavku alebo zo mzdy, platu, alebo inej odmeny za prácu, alebo z náhrad z týchto plnení a z odmien za pracovnú pohotovosť, z dôchodkových dávok alebo z dávok výsluhového zabezpečenia. Sumy, ktoré nemožno postihnúť výkonom rozhodnutia a ktoré sa nesmú povinnému zraziť zo mzdy pri výkone rozhodnutia, ustanovuje osobitný predpis.</w:t>
      </w:r>
      <w:hyperlink w:anchor="poznamky.poznamka-21">
        <w:r>
          <w:rPr>
            <w:rFonts w:ascii="Times New Roman" w:hAnsi="Times New Roman"/>
            <w:color w:val="000000"/>
            <w:sz w:val="18"/>
            <w:vertAlign w:val="superscript"/>
          </w:rPr>
          <w:t>21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20" w:name="paragraf-13.odsek-7.text"/>
      <w:r>
        <w:rPr>
          <w:rFonts w:ascii="Times New Roman" w:hAnsi="Times New Roman"/>
          <w:color w:val="000000"/>
        </w:rPr>
        <w:t xml:space="preserve"> </w:t>
      </w:r>
      <w:bookmarkEnd w:id="420"/>
    </w:p>
    <w:p w14:paraId="36539FCF" w14:textId="77777777" w:rsidR="00067D33" w:rsidRDefault="00F92C6C">
      <w:pPr>
        <w:spacing w:before="225" w:after="225" w:line="264" w:lineRule="auto"/>
        <w:ind w:left="420"/>
      </w:pPr>
      <w:bookmarkStart w:id="421" w:name="paragraf-13.odsek-8"/>
      <w:bookmarkEnd w:id="418"/>
      <w:r>
        <w:rPr>
          <w:rFonts w:ascii="Times New Roman" w:hAnsi="Times New Roman"/>
          <w:color w:val="000000"/>
        </w:rPr>
        <w:t xml:space="preserve"> </w:t>
      </w:r>
      <w:bookmarkStart w:id="422" w:name="paragraf-13.odsek-8.oznacenie"/>
      <w:r>
        <w:rPr>
          <w:rFonts w:ascii="Times New Roman" w:hAnsi="Times New Roman"/>
          <w:color w:val="000000"/>
        </w:rPr>
        <w:t xml:space="preserve">(8) </w:t>
      </w:r>
      <w:bookmarkEnd w:id="422"/>
      <w:r>
        <w:rPr>
          <w:rFonts w:ascii="Times New Roman" w:hAnsi="Times New Roman"/>
          <w:color w:val="000000"/>
        </w:rPr>
        <w:t>Prídavok a príplatok k prídavku nemožno postihnúť výkonom rozhodnutia podľa osobitného predpisu.</w:t>
      </w:r>
      <w:hyperlink w:anchor="poznamky.poznamka-22">
        <w:r>
          <w:rPr>
            <w:rFonts w:ascii="Times New Roman" w:hAnsi="Times New Roman"/>
            <w:color w:val="000000"/>
            <w:sz w:val="18"/>
            <w:vertAlign w:val="superscript"/>
          </w:rPr>
          <w:t>22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23" w:name="paragraf-13.odsek-8.text"/>
      <w:r>
        <w:rPr>
          <w:rFonts w:ascii="Times New Roman" w:hAnsi="Times New Roman"/>
          <w:color w:val="000000"/>
        </w:rPr>
        <w:t xml:space="preserve"> </w:t>
      </w:r>
      <w:bookmarkEnd w:id="423"/>
    </w:p>
    <w:p w14:paraId="473BCB5A" w14:textId="77777777" w:rsidR="00067D33" w:rsidRDefault="00F92C6C">
      <w:pPr>
        <w:spacing w:before="225" w:after="225" w:line="264" w:lineRule="auto"/>
        <w:ind w:left="420"/>
      </w:pPr>
      <w:bookmarkStart w:id="424" w:name="paragraf-13.odsek-9"/>
      <w:bookmarkEnd w:id="421"/>
      <w:r>
        <w:rPr>
          <w:rFonts w:ascii="Times New Roman" w:hAnsi="Times New Roman"/>
          <w:color w:val="000000"/>
        </w:rPr>
        <w:t xml:space="preserve"> </w:t>
      </w:r>
      <w:bookmarkStart w:id="425" w:name="paragraf-13.odsek-9.oznacenie"/>
      <w:r>
        <w:rPr>
          <w:rFonts w:ascii="Times New Roman" w:hAnsi="Times New Roman"/>
          <w:color w:val="000000"/>
        </w:rPr>
        <w:t xml:space="preserve">(9) </w:t>
      </w:r>
      <w:bookmarkStart w:id="426" w:name="paragraf-13.odsek-9.text"/>
      <w:bookmarkEnd w:id="425"/>
      <w:r>
        <w:rPr>
          <w:rFonts w:ascii="Times New Roman" w:hAnsi="Times New Roman"/>
          <w:color w:val="000000"/>
        </w:rPr>
        <w:t xml:space="preserve">Ak oprávnená osoba písomne alebo elektronickými prostriedkami so zaručeným elektronickým podpisom požiada o odňatie prídavku a príplatku k prídavku, platiteľ rozhodne o odňatí prídavku a príplatku k prídavku. </w:t>
      </w:r>
      <w:bookmarkEnd w:id="426"/>
    </w:p>
    <w:p w14:paraId="5E7CE723" w14:textId="77777777" w:rsidR="00067D33" w:rsidRDefault="00F92C6C">
      <w:pPr>
        <w:spacing w:before="225" w:after="225" w:line="264" w:lineRule="auto"/>
        <w:ind w:left="345"/>
        <w:jc w:val="center"/>
      </w:pPr>
      <w:bookmarkStart w:id="427" w:name="paragraf-14.oznacenie"/>
      <w:bookmarkStart w:id="428" w:name="paragraf-14"/>
      <w:bookmarkEnd w:id="398"/>
      <w:bookmarkEnd w:id="424"/>
      <w:r>
        <w:rPr>
          <w:rFonts w:ascii="Times New Roman" w:hAnsi="Times New Roman"/>
          <w:b/>
          <w:color w:val="000000"/>
        </w:rPr>
        <w:t xml:space="preserve"> § 14 </w:t>
      </w:r>
    </w:p>
    <w:p w14:paraId="4432556C" w14:textId="77777777" w:rsidR="00067D33" w:rsidRDefault="00F92C6C">
      <w:pPr>
        <w:spacing w:before="225" w:after="225" w:line="264" w:lineRule="auto"/>
        <w:ind w:left="345"/>
        <w:jc w:val="center"/>
      </w:pPr>
      <w:bookmarkStart w:id="429" w:name="paragraf-14.nadpis"/>
      <w:bookmarkEnd w:id="427"/>
      <w:r>
        <w:rPr>
          <w:rFonts w:ascii="Times New Roman" w:hAnsi="Times New Roman"/>
          <w:b/>
          <w:color w:val="000000"/>
        </w:rPr>
        <w:t xml:space="preserve"> Povinnosti oprávnenej osoby </w:t>
      </w:r>
    </w:p>
    <w:p w14:paraId="43C6FBE0" w14:textId="77777777" w:rsidR="00067D33" w:rsidRDefault="00F92C6C">
      <w:pPr>
        <w:spacing w:after="0" w:line="264" w:lineRule="auto"/>
        <w:ind w:left="420"/>
      </w:pPr>
      <w:bookmarkStart w:id="430" w:name="paragraf-14.odsek-1"/>
      <w:bookmarkEnd w:id="429"/>
      <w:r>
        <w:rPr>
          <w:rFonts w:ascii="Times New Roman" w:hAnsi="Times New Roman"/>
          <w:color w:val="000000"/>
        </w:rPr>
        <w:t xml:space="preserve"> </w:t>
      </w:r>
      <w:bookmarkStart w:id="431" w:name="paragraf-14.odsek-1.oznacenie"/>
      <w:r>
        <w:rPr>
          <w:rFonts w:ascii="Times New Roman" w:hAnsi="Times New Roman"/>
          <w:color w:val="000000"/>
        </w:rPr>
        <w:t xml:space="preserve">(1) </w:t>
      </w:r>
      <w:bookmarkStart w:id="432" w:name="paragraf-14.odsek-1.text"/>
      <w:bookmarkEnd w:id="431"/>
      <w:r>
        <w:rPr>
          <w:rFonts w:ascii="Times New Roman" w:hAnsi="Times New Roman"/>
          <w:color w:val="000000"/>
        </w:rPr>
        <w:t xml:space="preserve">Oprávnená osoba je povinná </w:t>
      </w:r>
      <w:bookmarkEnd w:id="432"/>
    </w:p>
    <w:p w14:paraId="0178CC4E" w14:textId="77777777" w:rsidR="00067D33" w:rsidRDefault="00F92C6C">
      <w:pPr>
        <w:spacing w:before="225" w:after="225" w:line="264" w:lineRule="auto"/>
        <w:ind w:left="495"/>
      </w:pPr>
      <w:bookmarkStart w:id="433" w:name="paragraf-14.odsek-1.pismeno-a"/>
      <w:r>
        <w:rPr>
          <w:rFonts w:ascii="Times New Roman" w:hAnsi="Times New Roman"/>
          <w:color w:val="000000"/>
        </w:rPr>
        <w:t xml:space="preserve"> </w:t>
      </w:r>
      <w:bookmarkStart w:id="434" w:name="paragraf-14.odsek-1.pismeno-a.oznacenie"/>
      <w:r>
        <w:rPr>
          <w:rFonts w:ascii="Times New Roman" w:hAnsi="Times New Roman"/>
          <w:color w:val="000000"/>
        </w:rPr>
        <w:t xml:space="preserve">a) </w:t>
      </w:r>
      <w:bookmarkStart w:id="435" w:name="paragraf-14.odsek-1.pismeno-a.text"/>
      <w:bookmarkEnd w:id="434"/>
      <w:r>
        <w:rPr>
          <w:rFonts w:ascii="Times New Roman" w:hAnsi="Times New Roman"/>
          <w:color w:val="000000"/>
        </w:rPr>
        <w:t xml:space="preserve">preukázať rozhodujúce skutočnosti, ktoré majú vplyv na vznik nároku na prídavok, na trvanie nároku na prídavok a na jeho výplatu, </w:t>
      </w:r>
      <w:bookmarkEnd w:id="435"/>
    </w:p>
    <w:p w14:paraId="79C4CF8D" w14:textId="77777777" w:rsidR="00067D33" w:rsidRDefault="00F92C6C">
      <w:pPr>
        <w:spacing w:before="225" w:after="225" w:line="264" w:lineRule="auto"/>
        <w:ind w:left="495"/>
      </w:pPr>
      <w:bookmarkStart w:id="436" w:name="paragraf-14.odsek-1.pismeno-b"/>
      <w:bookmarkEnd w:id="433"/>
      <w:r>
        <w:rPr>
          <w:rFonts w:ascii="Times New Roman" w:hAnsi="Times New Roman"/>
          <w:color w:val="000000"/>
        </w:rPr>
        <w:lastRenderedPageBreak/>
        <w:t xml:space="preserve"> </w:t>
      </w:r>
      <w:bookmarkStart w:id="437" w:name="paragraf-14.odsek-1.pismeno-b.oznacenie"/>
      <w:r>
        <w:rPr>
          <w:rFonts w:ascii="Times New Roman" w:hAnsi="Times New Roman"/>
          <w:color w:val="000000"/>
        </w:rPr>
        <w:t xml:space="preserve">b) </w:t>
      </w:r>
      <w:bookmarkStart w:id="438" w:name="paragraf-14.odsek-1.pismeno-b.text"/>
      <w:bookmarkEnd w:id="437"/>
      <w:r>
        <w:rPr>
          <w:rFonts w:ascii="Times New Roman" w:hAnsi="Times New Roman"/>
          <w:color w:val="000000"/>
        </w:rPr>
        <w:t xml:space="preserve">do ôsmich dní platiteľovi písomne oznámiť zmeny v rozhodujúcich skutočnostiach, ktoré majú vplyv na nárok na prídavok a na jeho výplatu, alebo podať o týchto zmenách elektronickými prostriedkami do ôsmich dní oznámenie podpísané zaručeným elektronickým podpisom, </w:t>
      </w:r>
      <w:bookmarkEnd w:id="438"/>
    </w:p>
    <w:p w14:paraId="465BAD30" w14:textId="77777777" w:rsidR="00067D33" w:rsidRDefault="00F92C6C">
      <w:pPr>
        <w:spacing w:before="225" w:after="225" w:line="264" w:lineRule="auto"/>
        <w:ind w:left="495"/>
      </w:pPr>
      <w:bookmarkStart w:id="439" w:name="paragraf-14.odsek-1.pismeno-c"/>
      <w:bookmarkEnd w:id="436"/>
      <w:r>
        <w:rPr>
          <w:rFonts w:ascii="Times New Roman" w:hAnsi="Times New Roman"/>
          <w:color w:val="000000"/>
        </w:rPr>
        <w:t xml:space="preserve"> </w:t>
      </w:r>
      <w:bookmarkStart w:id="440" w:name="paragraf-14.odsek-1.pismeno-c.oznacenie"/>
      <w:r>
        <w:rPr>
          <w:rFonts w:ascii="Times New Roman" w:hAnsi="Times New Roman"/>
          <w:color w:val="000000"/>
        </w:rPr>
        <w:t xml:space="preserve">c) </w:t>
      </w:r>
      <w:bookmarkEnd w:id="440"/>
      <w:r>
        <w:rPr>
          <w:rFonts w:ascii="Times New Roman" w:hAnsi="Times New Roman"/>
          <w:color w:val="000000"/>
        </w:rPr>
        <w:t xml:space="preserve">zabezpečiť použitie prídavku na účel podľa </w:t>
      </w:r>
      <w:hyperlink w:anchor="paragraf-1.odsek-2">
        <w:r>
          <w:rPr>
            <w:rFonts w:ascii="Times New Roman" w:hAnsi="Times New Roman"/>
            <w:color w:val="0000FF"/>
            <w:u w:val="single"/>
          </w:rPr>
          <w:t>§ 1 ods. 2 a 3</w:t>
        </w:r>
      </w:hyperlink>
      <w:bookmarkStart w:id="441" w:name="paragraf-14.odsek-1.pismeno-c.text"/>
      <w:r>
        <w:rPr>
          <w:rFonts w:ascii="Times New Roman" w:hAnsi="Times New Roman"/>
          <w:color w:val="000000"/>
        </w:rPr>
        <w:t xml:space="preserve">. </w:t>
      </w:r>
      <w:bookmarkEnd w:id="441"/>
    </w:p>
    <w:p w14:paraId="5A978977" w14:textId="77777777" w:rsidR="00067D33" w:rsidRDefault="00F92C6C">
      <w:pPr>
        <w:spacing w:before="225" w:after="225" w:line="264" w:lineRule="auto"/>
        <w:ind w:left="420"/>
      </w:pPr>
      <w:bookmarkStart w:id="442" w:name="paragraf-14.odsek-2"/>
      <w:bookmarkEnd w:id="430"/>
      <w:bookmarkEnd w:id="439"/>
      <w:r>
        <w:rPr>
          <w:rFonts w:ascii="Times New Roman" w:hAnsi="Times New Roman"/>
          <w:color w:val="000000"/>
        </w:rPr>
        <w:t xml:space="preserve"> </w:t>
      </w:r>
      <w:bookmarkStart w:id="443" w:name="paragraf-14.odsek-2.oznacenie"/>
      <w:r>
        <w:rPr>
          <w:rFonts w:ascii="Times New Roman" w:hAnsi="Times New Roman"/>
          <w:color w:val="000000"/>
        </w:rPr>
        <w:t xml:space="preserve">(2) </w:t>
      </w:r>
      <w:bookmarkEnd w:id="443"/>
      <w:r>
        <w:rPr>
          <w:rFonts w:ascii="Times New Roman" w:hAnsi="Times New Roman"/>
          <w:color w:val="000000"/>
        </w:rPr>
        <w:t xml:space="preserve">Oprávnená osoba podľa </w:t>
      </w:r>
      <w:hyperlink w:anchor="paragraf-2.odsek-1.pismeno-a">
        <w:r>
          <w:rPr>
            <w:rFonts w:ascii="Times New Roman" w:hAnsi="Times New Roman"/>
            <w:color w:val="0000FF"/>
            <w:u w:val="single"/>
          </w:rPr>
          <w:t>§ 2 ods. 1 písm. a) až c)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.odsek-1.pismeno-e">
        <w:r>
          <w:rPr>
            <w:rFonts w:ascii="Times New Roman" w:hAnsi="Times New Roman"/>
            <w:color w:val="0000FF"/>
            <w:u w:val="single"/>
          </w:rPr>
          <w:t>e)</w:t>
        </w:r>
      </w:hyperlink>
      <w:bookmarkStart w:id="444" w:name="paragraf-14.odsek-2.text"/>
      <w:r>
        <w:rPr>
          <w:rFonts w:ascii="Times New Roman" w:hAnsi="Times New Roman"/>
          <w:color w:val="000000"/>
        </w:rPr>
        <w:t xml:space="preserve"> je povinná po dovŕšení troch rokov veku nezaopatreného dieťaťa oznámiť platiteľovi písomne alebo elektronickými prostriedkami so zaručeným elektronickým podpisom, akým spôsobom a kde bude zabezpečovaná starostlivosť o toto nezaopatrené dieťa do začiatku plnenia povinnej školskej dochádzky, počas trvania nároku na prídavok a príplatok k prídavku; to neplatí, ak starostlivosť o nezaopatrené dieťa zabezpečuje rodič nezaopatreného dieťaťa alebo osoba, ktorej je nezaopatrené dieťa zverené do starostlivosti nahrádzajúcej starostlivosť rodičov na základe rozhodnutia súdu, a ak táto osoba poberá materské alebo rodičovský príspevok. </w:t>
      </w:r>
      <w:bookmarkEnd w:id="444"/>
    </w:p>
    <w:p w14:paraId="05ED3927" w14:textId="77777777" w:rsidR="00067D33" w:rsidRDefault="00F92C6C">
      <w:pPr>
        <w:spacing w:before="225" w:after="225" w:line="264" w:lineRule="auto"/>
        <w:ind w:left="420"/>
      </w:pPr>
      <w:bookmarkStart w:id="445" w:name="paragraf-14.odsek-3"/>
      <w:bookmarkEnd w:id="442"/>
      <w:r w:rsidRPr="4D4EF92C">
        <w:rPr>
          <w:rFonts w:ascii="Times New Roman" w:hAnsi="Times New Roman"/>
          <w:color w:val="000000" w:themeColor="text1"/>
        </w:rPr>
        <w:t xml:space="preserve"> </w:t>
      </w:r>
      <w:bookmarkStart w:id="446" w:name="paragraf-14.odsek-3.oznacenie"/>
      <w:r w:rsidRPr="4D4EF92C">
        <w:rPr>
          <w:rFonts w:ascii="Times New Roman" w:hAnsi="Times New Roman"/>
          <w:color w:val="000000" w:themeColor="text1"/>
        </w:rPr>
        <w:t xml:space="preserve">(3) </w:t>
      </w:r>
      <w:bookmarkStart w:id="447" w:name="paragraf-14.odsek-3.text"/>
      <w:bookmarkEnd w:id="446"/>
      <w:r w:rsidRPr="4D4EF92C">
        <w:rPr>
          <w:rFonts w:ascii="Times New Roman" w:hAnsi="Times New Roman"/>
          <w:color w:val="000000" w:themeColor="text1"/>
        </w:rPr>
        <w:t xml:space="preserve">Povinnosti podľa odsekov 1 a 2 sa primerane vzťahujú aj na ďalšiu oprávnenú osobu, zariadenie sociálnoprávnej ochrany detí a sociálnej kurately, </w:t>
      </w:r>
      <w:r w:rsidRPr="00B85AFE">
        <w:rPr>
          <w:rFonts w:ascii="Times New Roman" w:hAnsi="Times New Roman"/>
          <w:strike/>
          <w:color w:val="FF0000"/>
        </w:rPr>
        <w:t xml:space="preserve">špeciálne </w:t>
      </w:r>
      <w:r w:rsidRPr="4D4EF92C">
        <w:rPr>
          <w:rFonts w:ascii="Times New Roman" w:hAnsi="Times New Roman"/>
          <w:color w:val="000000" w:themeColor="text1"/>
        </w:rPr>
        <w:t xml:space="preserve">výchovné zariadenie alebo na osobitného príjemcu prídavku a príplatku k prídavku, ktorým sa vypláca prídavok a príplatok k prídavku. </w:t>
      </w:r>
      <w:bookmarkEnd w:id="447"/>
    </w:p>
    <w:p w14:paraId="02161B48" w14:textId="77777777" w:rsidR="00067D33" w:rsidRDefault="00F92C6C">
      <w:pPr>
        <w:spacing w:before="225" w:after="225" w:line="264" w:lineRule="auto"/>
        <w:ind w:left="420"/>
      </w:pPr>
      <w:bookmarkStart w:id="448" w:name="paragraf-14.odsek-4"/>
      <w:bookmarkEnd w:id="445"/>
      <w:r>
        <w:rPr>
          <w:rFonts w:ascii="Times New Roman" w:hAnsi="Times New Roman"/>
          <w:color w:val="000000"/>
        </w:rPr>
        <w:t xml:space="preserve"> </w:t>
      </w:r>
      <w:bookmarkStart w:id="449" w:name="paragraf-14.odsek-4.oznacenie"/>
      <w:r>
        <w:rPr>
          <w:rFonts w:ascii="Times New Roman" w:hAnsi="Times New Roman"/>
          <w:color w:val="000000"/>
        </w:rPr>
        <w:t xml:space="preserve">(4) </w:t>
      </w:r>
      <w:bookmarkStart w:id="450" w:name="paragraf-14.odsek-4.text"/>
      <w:bookmarkEnd w:id="449"/>
      <w:r>
        <w:rPr>
          <w:rFonts w:ascii="Times New Roman" w:hAnsi="Times New Roman"/>
          <w:color w:val="000000"/>
        </w:rPr>
        <w:t xml:space="preserve">Oprávnená osoba nie je povinná preukazovať skutočnosti, ktoré sú platiteľovi známe z výkonu inej činnosti platiteľa, alebo ktoré môže platiteľ získať z dostupného informačného systému verejnej správy. </w:t>
      </w:r>
      <w:bookmarkEnd w:id="450"/>
    </w:p>
    <w:p w14:paraId="73C81DFB" w14:textId="77777777" w:rsidR="00067D33" w:rsidRDefault="00F92C6C">
      <w:pPr>
        <w:spacing w:before="225" w:after="225" w:line="264" w:lineRule="auto"/>
        <w:ind w:left="345"/>
        <w:jc w:val="center"/>
      </w:pPr>
      <w:bookmarkStart w:id="451" w:name="paragraf-15.oznacenie"/>
      <w:bookmarkStart w:id="452" w:name="paragraf-15"/>
      <w:bookmarkEnd w:id="428"/>
      <w:bookmarkEnd w:id="448"/>
      <w:r>
        <w:rPr>
          <w:rFonts w:ascii="Times New Roman" w:hAnsi="Times New Roman"/>
          <w:b/>
          <w:color w:val="000000"/>
        </w:rPr>
        <w:t xml:space="preserve"> § 15 </w:t>
      </w:r>
    </w:p>
    <w:p w14:paraId="5948DE4F" w14:textId="77777777" w:rsidR="00067D33" w:rsidRDefault="00F92C6C">
      <w:pPr>
        <w:spacing w:before="225" w:after="225" w:line="264" w:lineRule="auto"/>
        <w:ind w:left="345"/>
        <w:jc w:val="center"/>
      </w:pPr>
      <w:bookmarkStart w:id="453" w:name="paragraf-15.nadpis"/>
      <w:bookmarkEnd w:id="451"/>
      <w:r>
        <w:rPr>
          <w:rFonts w:ascii="Times New Roman" w:hAnsi="Times New Roman"/>
          <w:b/>
          <w:color w:val="000000"/>
        </w:rPr>
        <w:t xml:space="preserve"> Zánik nároku </w:t>
      </w:r>
    </w:p>
    <w:p w14:paraId="5B2603EA" w14:textId="77777777" w:rsidR="00067D33" w:rsidRDefault="00F92C6C">
      <w:pPr>
        <w:spacing w:before="225" w:after="225" w:line="264" w:lineRule="auto"/>
        <w:ind w:left="420"/>
      </w:pPr>
      <w:bookmarkStart w:id="454" w:name="paragraf-15.odsek-1"/>
      <w:bookmarkEnd w:id="453"/>
      <w:r>
        <w:rPr>
          <w:rFonts w:ascii="Times New Roman" w:hAnsi="Times New Roman"/>
          <w:color w:val="000000"/>
        </w:rPr>
        <w:t xml:space="preserve"> </w:t>
      </w:r>
      <w:bookmarkStart w:id="455" w:name="paragraf-15.odsek-1.oznacenie"/>
      <w:r>
        <w:rPr>
          <w:rFonts w:ascii="Times New Roman" w:hAnsi="Times New Roman"/>
          <w:color w:val="000000"/>
        </w:rPr>
        <w:t xml:space="preserve">(1) </w:t>
      </w:r>
      <w:bookmarkStart w:id="456" w:name="paragraf-15.odsek-1.text"/>
      <w:bookmarkEnd w:id="455"/>
      <w:r>
        <w:rPr>
          <w:rFonts w:ascii="Times New Roman" w:hAnsi="Times New Roman"/>
          <w:color w:val="000000"/>
        </w:rPr>
        <w:t xml:space="preserve">Nárok na prídavok a nárok na príplatok k prídavku za kalendárny mesiac zaniká uplynutím šiestich mesiacov od posledného dňa v mesiaci, za ktorý prídavok a príplatok k prídavku patrili. </w:t>
      </w:r>
      <w:bookmarkEnd w:id="456"/>
    </w:p>
    <w:p w14:paraId="39F8ADFE" w14:textId="77777777" w:rsidR="00067D33" w:rsidRDefault="00F92C6C">
      <w:pPr>
        <w:spacing w:before="225" w:after="225" w:line="264" w:lineRule="auto"/>
        <w:ind w:left="420"/>
      </w:pPr>
      <w:bookmarkStart w:id="457" w:name="paragraf-15.odsek-2"/>
      <w:bookmarkEnd w:id="454"/>
      <w:r>
        <w:rPr>
          <w:rFonts w:ascii="Times New Roman" w:hAnsi="Times New Roman"/>
          <w:color w:val="000000"/>
        </w:rPr>
        <w:t xml:space="preserve"> </w:t>
      </w:r>
      <w:bookmarkStart w:id="458" w:name="paragraf-15.odsek-2.oznacenie"/>
      <w:r>
        <w:rPr>
          <w:rFonts w:ascii="Times New Roman" w:hAnsi="Times New Roman"/>
          <w:color w:val="000000"/>
        </w:rPr>
        <w:t xml:space="preserve">(2) </w:t>
      </w:r>
      <w:bookmarkStart w:id="459" w:name="paragraf-15.odsek-2.text"/>
      <w:bookmarkEnd w:id="458"/>
      <w:r>
        <w:rPr>
          <w:rFonts w:ascii="Times New Roman" w:hAnsi="Times New Roman"/>
          <w:color w:val="000000"/>
        </w:rPr>
        <w:t xml:space="preserve">Nárok na prídavok a nárok na príplatok k prídavku zaniká od prvého dňa kalendárneho mesiaca, ktorý nasleduje po kalendárnom mesiaci, v ktorom nezaopatrené dieťa dovŕšilo 25 rokov veku alebo získalo vysokoškolské vzdelanie druhého stupňa. </w:t>
      </w:r>
      <w:bookmarkEnd w:id="459"/>
    </w:p>
    <w:p w14:paraId="622A7AB8" w14:textId="77777777" w:rsidR="00067D33" w:rsidRDefault="00F92C6C">
      <w:pPr>
        <w:spacing w:before="300" w:after="0" w:line="264" w:lineRule="auto"/>
        <w:ind w:left="270"/>
        <w:jc w:val="center"/>
      </w:pPr>
      <w:bookmarkStart w:id="460" w:name="predpis.clanok-1.skupinaParagrafov-spolo"/>
      <w:bookmarkEnd w:id="260"/>
      <w:bookmarkEnd w:id="452"/>
      <w:bookmarkEnd w:id="457"/>
      <w:r>
        <w:rPr>
          <w:rFonts w:ascii="Times New Roman" w:hAnsi="Times New Roman"/>
          <w:b/>
          <w:color w:val="000000"/>
          <w:sz w:val="24"/>
        </w:rPr>
        <w:t xml:space="preserve"> Spoločné, prechodné a záverečné ustanovenia </w:t>
      </w:r>
    </w:p>
    <w:p w14:paraId="5D8BA73B" w14:textId="77777777" w:rsidR="00067D33" w:rsidRDefault="00F92C6C">
      <w:pPr>
        <w:spacing w:before="225" w:after="225" w:line="264" w:lineRule="auto"/>
        <w:ind w:left="345"/>
        <w:jc w:val="center"/>
      </w:pPr>
      <w:bookmarkStart w:id="461" w:name="paragraf-16.oznacenie"/>
      <w:bookmarkStart w:id="462" w:name="paragraf-16"/>
      <w:r>
        <w:rPr>
          <w:rFonts w:ascii="Times New Roman" w:hAnsi="Times New Roman"/>
          <w:b/>
          <w:color w:val="000000"/>
        </w:rPr>
        <w:t xml:space="preserve"> § 16 </w:t>
      </w:r>
    </w:p>
    <w:p w14:paraId="229F05FB" w14:textId="77777777" w:rsidR="00067D33" w:rsidRDefault="00F92C6C">
      <w:pPr>
        <w:spacing w:before="225" w:after="225" w:line="264" w:lineRule="auto"/>
        <w:ind w:left="420"/>
      </w:pPr>
      <w:bookmarkStart w:id="463" w:name="paragraf-16.odsek-1"/>
      <w:bookmarkEnd w:id="461"/>
      <w:r>
        <w:rPr>
          <w:rFonts w:ascii="Times New Roman" w:hAnsi="Times New Roman"/>
          <w:color w:val="000000"/>
        </w:rPr>
        <w:t xml:space="preserve"> </w:t>
      </w:r>
      <w:bookmarkStart w:id="464" w:name="paragraf-16.odsek-1.oznacenie"/>
      <w:r>
        <w:rPr>
          <w:rFonts w:ascii="Times New Roman" w:hAnsi="Times New Roman"/>
          <w:color w:val="000000"/>
        </w:rPr>
        <w:t xml:space="preserve">(1) </w:t>
      </w:r>
      <w:bookmarkEnd w:id="464"/>
      <w:r>
        <w:rPr>
          <w:rFonts w:ascii="Times New Roman" w:hAnsi="Times New Roman"/>
          <w:color w:val="000000"/>
        </w:rPr>
        <w:t>Na konanie podľa tohto zákona sa vzťahuje všeobecný predpis o správnom konaní</w:t>
      </w:r>
      <w:hyperlink w:anchor="poznamky.poznamka-22a">
        <w:r>
          <w:rPr>
            <w:rFonts w:ascii="Times New Roman" w:hAnsi="Times New Roman"/>
            <w:color w:val="000000"/>
            <w:sz w:val="18"/>
            <w:vertAlign w:val="superscript"/>
          </w:rPr>
          <w:t>22a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okrem </w:t>
      </w:r>
      <w:hyperlink r:id="rId6" w:anchor="paragraf-18.odsek-3">
        <w:r>
          <w:rPr>
            <w:rFonts w:ascii="Times New Roman" w:hAnsi="Times New Roman"/>
            <w:color w:val="0000FF"/>
            <w:u w:val="single"/>
          </w:rPr>
          <w:t>§ 18 ods. 3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7" w:anchor="paragraf-19.odsek-1">
        <w:r>
          <w:rPr>
            <w:rFonts w:ascii="Times New Roman" w:hAnsi="Times New Roman"/>
            <w:color w:val="0000FF"/>
            <w:u w:val="single"/>
          </w:rPr>
          <w:t>§ 19 ods. 1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8" w:anchor="paragraf-33.odsek-2">
        <w:r>
          <w:rPr>
            <w:rFonts w:ascii="Times New Roman" w:hAnsi="Times New Roman"/>
            <w:color w:val="0000FF"/>
            <w:u w:val="single"/>
          </w:rPr>
          <w:t>§ 33 ods. 2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9" w:anchor="paragraf-60">
        <w:r>
          <w:rPr>
            <w:rFonts w:ascii="Times New Roman" w:hAnsi="Times New Roman"/>
            <w:color w:val="0000FF"/>
            <w:u w:val="single"/>
          </w:rPr>
          <w:t>§ 60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0" w:anchor="paragraf-62">
        <w:r>
          <w:rPr>
            <w:rFonts w:ascii="Times New Roman" w:hAnsi="Times New Roman"/>
            <w:color w:val="0000FF"/>
            <w:u w:val="single"/>
          </w:rPr>
          <w:t>§ 62 až 68 všeobecného predpisu o správnom konaní</w:t>
        </w:r>
      </w:hyperlink>
      <w:bookmarkStart w:id="465" w:name="paragraf-16.odsek-1.text"/>
      <w:r>
        <w:rPr>
          <w:rFonts w:ascii="Times New Roman" w:hAnsi="Times New Roman"/>
          <w:color w:val="000000"/>
        </w:rPr>
        <w:t xml:space="preserve">, ak tento zákon neustanovuje inak. </w:t>
      </w:r>
      <w:bookmarkEnd w:id="465"/>
    </w:p>
    <w:p w14:paraId="253D260B" w14:textId="77777777" w:rsidR="00067D33" w:rsidRDefault="00F92C6C">
      <w:pPr>
        <w:spacing w:before="225" w:after="225" w:line="264" w:lineRule="auto"/>
        <w:ind w:left="420"/>
      </w:pPr>
      <w:bookmarkStart w:id="466" w:name="paragraf-16.odsek-2"/>
      <w:bookmarkEnd w:id="463"/>
      <w:r>
        <w:rPr>
          <w:rFonts w:ascii="Times New Roman" w:hAnsi="Times New Roman"/>
          <w:color w:val="000000"/>
        </w:rPr>
        <w:t xml:space="preserve"> </w:t>
      </w:r>
      <w:bookmarkStart w:id="467" w:name="paragraf-16.odsek-2.oznacenie"/>
      <w:r>
        <w:rPr>
          <w:rFonts w:ascii="Times New Roman" w:hAnsi="Times New Roman"/>
          <w:color w:val="000000"/>
        </w:rPr>
        <w:t xml:space="preserve">(2) </w:t>
      </w:r>
      <w:bookmarkEnd w:id="467"/>
      <w:r>
        <w:rPr>
          <w:rFonts w:ascii="Times New Roman" w:hAnsi="Times New Roman"/>
          <w:color w:val="000000"/>
        </w:rPr>
        <w:t xml:space="preserve">Odvolanie proti rozhodnutiu podľa </w:t>
      </w:r>
      <w:hyperlink w:anchor="paragraf-11.odsek-6">
        <w:r>
          <w:rPr>
            <w:rFonts w:ascii="Times New Roman" w:hAnsi="Times New Roman"/>
            <w:color w:val="0000FF"/>
            <w:u w:val="single"/>
          </w:rPr>
          <w:t>§ 11 ods. 6 a 7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12, 12a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13.odsek-1">
        <w:r>
          <w:rPr>
            <w:rFonts w:ascii="Times New Roman" w:hAnsi="Times New Roman"/>
            <w:color w:val="0000FF"/>
            <w:u w:val="single"/>
          </w:rPr>
          <w:t>§ 13 ods. 1</w:t>
        </w:r>
      </w:hyperlink>
      <w:bookmarkStart w:id="468" w:name="paragraf-16.odsek-2.text"/>
      <w:r>
        <w:rPr>
          <w:rFonts w:ascii="Times New Roman" w:hAnsi="Times New Roman"/>
          <w:color w:val="000000"/>
        </w:rPr>
        <w:t xml:space="preserve"> nemá odkladný účinok. </w:t>
      </w:r>
      <w:bookmarkEnd w:id="468"/>
    </w:p>
    <w:p w14:paraId="1AEA97E2" w14:textId="77777777" w:rsidR="00067D33" w:rsidRDefault="00F92C6C">
      <w:pPr>
        <w:spacing w:before="225" w:after="225" w:line="264" w:lineRule="auto"/>
        <w:ind w:left="345"/>
        <w:jc w:val="center"/>
      </w:pPr>
      <w:bookmarkStart w:id="469" w:name="paragraf-17.oznacenie"/>
      <w:bookmarkStart w:id="470" w:name="paragraf-17"/>
      <w:bookmarkEnd w:id="462"/>
      <w:bookmarkEnd w:id="466"/>
      <w:r>
        <w:rPr>
          <w:rFonts w:ascii="Times New Roman" w:hAnsi="Times New Roman"/>
          <w:b/>
          <w:color w:val="000000"/>
        </w:rPr>
        <w:t xml:space="preserve"> § 17 </w:t>
      </w:r>
    </w:p>
    <w:p w14:paraId="421EB410" w14:textId="77777777" w:rsidR="00067D33" w:rsidRDefault="00F92C6C">
      <w:pPr>
        <w:spacing w:before="225" w:after="225" w:line="264" w:lineRule="auto"/>
        <w:ind w:left="420"/>
      </w:pPr>
      <w:bookmarkStart w:id="471" w:name="paragraf-17.odsek-1"/>
      <w:bookmarkEnd w:id="469"/>
      <w:r>
        <w:rPr>
          <w:rFonts w:ascii="Times New Roman" w:hAnsi="Times New Roman"/>
          <w:color w:val="000000"/>
        </w:rPr>
        <w:t xml:space="preserve"> </w:t>
      </w:r>
      <w:bookmarkStart w:id="472" w:name="paragraf-17.odsek-1.oznacenie"/>
      <w:bookmarkStart w:id="473" w:name="paragraf-17.odsek-1.text"/>
      <w:bookmarkEnd w:id="472"/>
      <w:r>
        <w:rPr>
          <w:rFonts w:ascii="Times New Roman" w:hAnsi="Times New Roman"/>
          <w:color w:val="000000"/>
        </w:rPr>
        <w:t xml:space="preserve">Orgány štátnej správy, obce, zdravotnícke zariadenia, školy a školské zariadenia a ďalšie právnické osoby a fyzické osoby, ktoré plnia úlohy pri poskytovaní prídavku alebo sú vecne príslušné na poskytovanie údajov súvisiacich s touto štátnou sociálnou dávkou, sú povinné </w:t>
      </w:r>
      <w:r>
        <w:rPr>
          <w:rFonts w:ascii="Times New Roman" w:hAnsi="Times New Roman"/>
          <w:color w:val="000000"/>
        </w:rPr>
        <w:lastRenderedPageBreak/>
        <w:t xml:space="preserve">spolupracovať s platiteľom a na jeho žiadosť podávať informácie a oznámenia vo veci nároku na prídavok a jeho výplatu v rozsahu svojej pôsobnosti. </w:t>
      </w:r>
      <w:bookmarkEnd w:id="473"/>
    </w:p>
    <w:p w14:paraId="02D4F798" w14:textId="77777777" w:rsidR="00067D33" w:rsidRDefault="00F92C6C">
      <w:pPr>
        <w:spacing w:before="225" w:after="225" w:line="264" w:lineRule="auto"/>
        <w:ind w:left="345"/>
        <w:jc w:val="center"/>
      </w:pPr>
      <w:bookmarkStart w:id="474" w:name="paragraf-17a.oznacenie"/>
      <w:bookmarkStart w:id="475" w:name="paragraf-17a"/>
      <w:bookmarkEnd w:id="470"/>
      <w:bookmarkEnd w:id="471"/>
      <w:r>
        <w:rPr>
          <w:rFonts w:ascii="Times New Roman" w:hAnsi="Times New Roman"/>
          <w:b/>
          <w:color w:val="000000"/>
        </w:rPr>
        <w:t xml:space="preserve"> § 17a </w:t>
      </w:r>
    </w:p>
    <w:p w14:paraId="001B3BDB" w14:textId="77777777" w:rsidR="00067D33" w:rsidRDefault="00F92C6C">
      <w:pPr>
        <w:spacing w:before="225" w:after="225" w:line="264" w:lineRule="auto"/>
        <w:ind w:left="420"/>
      </w:pPr>
      <w:bookmarkStart w:id="476" w:name="paragraf-17a.odsek-1"/>
      <w:bookmarkEnd w:id="474"/>
      <w:r>
        <w:rPr>
          <w:rFonts w:ascii="Times New Roman" w:hAnsi="Times New Roman"/>
          <w:color w:val="000000"/>
        </w:rPr>
        <w:t xml:space="preserve"> </w:t>
      </w:r>
      <w:bookmarkStart w:id="477" w:name="paragraf-17a.odsek-1.oznacenie"/>
      <w:bookmarkEnd w:id="477"/>
      <w:r>
        <w:rPr>
          <w:rFonts w:ascii="Times New Roman" w:hAnsi="Times New Roman"/>
          <w:color w:val="000000"/>
        </w:rPr>
        <w:t xml:space="preserve">Na príplatok k prídavku sa vzťahujú ustanovenia </w:t>
      </w:r>
      <w:hyperlink w:anchor="paragraf-9">
        <w:r>
          <w:rPr>
            <w:rFonts w:ascii="Times New Roman" w:hAnsi="Times New Roman"/>
            <w:color w:val="0000FF"/>
            <w:u w:val="single"/>
          </w:rPr>
          <w:t>§ 9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0.odsek-2">
        <w:r>
          <w:rPr>
            <w:rFonts w:ascii="Times New Roman" w:hAnsi="Times New Roman"/>
            <w:color w:val="0000FF"/>
            <w:u w:val="single"/>
          </w:rPr>
          <w:t>§ 10 ods. 2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1.odsek-1">
        <w:r>
          <w:rPr>
            <w:rFonts w:ascii="Times New Roman" w:hAnsi="Times New Roman"/>
            <w:color w:val="0000FF"/>
            <w:u w:val="single"/>
          </w:rPr>
          <w:t>§ 11 ods. 1 až 8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1.odsek-10">
        <w:r>
          <w:rPr>
            <w:rFonts w:ascii="Times New Roman" w:hAnsi="Times New Roman"/>
            <w:color w:val="0000FF"/>
            <w:u w:val="single"/>
          </w:rPr>
          <w:t>10 a 11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1a">
        <w:r>
          <w:rPr>
            <w:rFonts w:ascii="Times New Roman" w:hAnsi="Times New Roman"/>
            <w:color w:val="0000FF"/>
            <w:u w:val="single"/>
          </w:rPr>
          <w:t>§ 11a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3.odsek-1">
        <w:r>
          <w:rPr>
            <w:rFonts w:ascii="Times New Roman" w:hAnsi="Times New Roman"/>
            <w:color w:val="0000FF"/>
            <w:u w:val="single"/>
          </w:rPr>
          <w:t>§ 13 ods. 1 až 4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4.odsek-1">
        <w:r>
          <w:rPr>
            <w:rFonts w:ascii="Times New Roman" w:hAnsi="Times New Roman"/>
            <w:color w:val="0000FF"/>
            <w:u w:val="single"/>
          </w:rPr>
          <w:t>§ 14 ods. 1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6">
        <w:r>
          <w:rPr>
            <w:rFonts w:ascii="Times New Roman" w:hAnsi="Times New Roman"/>
            <w:color w:val="0000FF"/>
            <w:u w:val="single"/>
          </w:rPr>
          <w:t>§ 16 a 17</w:t>
        </w:r>
      </w:hyperlink>
      <w:bookmarkStart w:id="478" w:name="paragraf-17a.odsek-1.text"/>
      <w:r>
        <w:rPr>
          <w:rFonts w:ascii="Times New Roman" w:hAnsi="Times New Roman"/>
          <w:color w:val="000000"/>
        </w:rPr>
        <w:t xml:space="preserve"> rovnako. </w:t>
      </w:r>
      <w:bookmarkEnd w:id="478"/>
    </w:p>
    <w:p w14:paraId="2D845B27" w14:textId="77777777" w:rsidR="00067D33" w:rsidRDefault="00F92C6C">
      <w:pPr>
        <w:spacing w:before="225" w:after="225" w:line="264" w:lineRule="auto"/>
        <w:ind w:left="345"/>
        <w:jc w:val="center"/>
      </w:pPr>
      <w:bookmarkStart w:id="479" w:name="paragraf-18.oznacenie"/>
      <w:bookmarkStart w:id="480" w:name="paragraf-18"/>
      <w:bookmarkEnd w:id="475"/>
      <w:bookmarkEnd w:id="476"/>
      <w:r>
        <w:rPr>
          <w:rFonts w:ascii="Times New Roman" w:hAnsi="Times New Roman"/>
          <w:b/>
          <w:color w:val="000000"/>
        </w:rPr>
        <w:t xml:space="preserve"> § 18 </w:t>
      </w:r>
    </w:p>
    <w:p w14:paraId="7E3A32C5" w14:textId="77777777" w:rsidR="00067D33" w:rsidRDefault="00F92C6C">
      <w:pPr>
        <w:spacing w:before="225" w:after="225" w:line="264" w:lineRule="auto"/>
        <w:ind w:left="420"/>
      </w:pPr>
      <w:bookmarkStart w:id="481" w:name="paragraf-18.odsek-1"/>
      <w:bookmarkEnd w:id="479"/>
      <w:r>
        <w:rPr>
          <w:rFonts w:ascii="Times New Roman" w:hAnsi="Times New Roman"/>
          <w:color w:val="000000"/>
        </w:rPr>
        <w:t xml:space="preserve"> </w:t>
      </w:r>
      <w:bookmarkStart w:id="482" w:name="paragraf-18.odsek-1.oznacenie"/>
      <w:r>
        <w:rPr>
          <w:rFonts w:ascii="Times New Roman" w:hAnsi="Times New Roman"/>
          <w:color w:val="000000"/>
        </w:rPr>
        <w:t xml:space="preserve">(1) </w:t>
      </w:r>
      <w:bookmarkStart w:id="483" w:name="paragraf-18.odsek-1.text"/>
      <w:bookmarkEnd w:id="482"/>
      <w:r>
        <w:rPr>
          <w:rFonts w:ascii="Times New Roman" w:hAnsi="Times New Roman"/>
          <w:color w:val="000000"/>
        </w:rPr>
        <w:t xml:space="preserve">Štát poskytuje finančné prostriedky na úhradu nákladov na prídavok na dieťa a na príspevok k prídavku na dieťa za december 2003, ktorý sa vyplatí v januári 2004, na osobitný účet Sociálnej poisťovne. </w:t>
      </w:r>
      <w:bookmarkEnd w:id="483"/>
    </w:p>
    <w:p w14:paraId="53292CF9" w14:textId="77777777" w:rsidR="00067D33" w:rsidRDefault="00F92C6C">
      <w:pPr>
        <w:spacing w:before="225" w:after="225" w:line="264" w:lineRule="auto"/>
        <w:ind w:left="420"/>
      </w:pPr>
      <w:bookmarkStart w:id="484" w:name="paragraf-18.odsek-2"/>
      <w:bookmarkEnd w:id="481"/>
      <w:r>
        <w:rPr>
          <w:rFonts w:ascii="Times New Roman" w:hAnsi="Times New Roman"/>
          <w:color w:val="000000"/>
        </w:rPr>
        <w:t xml:space="preserve"> </w:t>
      </w:r>
      <w:bookmarkStart w:id="485" w:name="paragraf-18.odsek-2.oznacenie"/>
      <w:r>
        <w:rPr>
          <w:rFonts w:ascii="Times New Roman" w:hAnsi="Times New Roman"/>
          <w:color w:val="000000"/>
        </w:rPr>
        <w:t xml:space="preserve">(2) </w:t>
      </w:r>
      <w:bookmarkStart w:id="486" w:name="paragraf-18.odsek-2.text"/>
      <w:bookmarkEnd w:id="485"/>
      <w:r>
        <w:rPr>
          <w:rFonts w:ascii="Times New Roman" w:hAnsi="Times New Roman"/>
          <w:color w:val="000000"/>
        </w:rPr>
        <w:t xml:space="preserve">Zamestnávateľ, ktorý do 31. decembra 2003 vyplácal oprávnenej osobe prídavok, preskúma podmienky nároku oprávnenej osoby na prídavok a na jeho výplatu podľa tohto zákona. </w:t>
      </w:r>
      <w:bookmarkEnd w:id="486"/>
    </w:p>
    <w:p w14:paraId="0BE4EC3D" w14:textId="77777777" w:rsidR="00067D33" w:rsidRDefault="00F92C6C">
      <w:pPr>
        <w:spacing w:before="225" w:after="225" w:line="264" w:lineRule="auto"/>
        <w:ind w:left="420"/>
      </w:pPr>
      <w:bookmarkStart w:id="487" w:name="paragraf-18.odsek-3"/>
      <w:bookmarkEnd w:id="484"/>
      <w:r>
        <w:rPr>
          <w:rFonts w:ascii="Times New Roman" w:hAnsi="Times New Roman"/>
          <w:color w:val="000000"/>
        </w:rPr>
        <w:t xml:space="preserve"> </w:t>
      </w:r>
      <w:bookmarkStart w:id="488" w:name="paragraf-18.odsek-3.oznacenie"/>
      <w:r>
        <w:rPr>
          <w:rFonts w:ascii="Times New Roman" w:hAnsi="Times New Roman"/>
          <w:color w:val="000000"/>
        </w:rPr>
        <w:t xml:space="preserve">(3) </w:t>
      </w:r>
      <w:bookmarkEnd w:id="488"/>
      <w:r>
        <w:rPr>
          <w:rFonts w:ascii="Times New Roman" w:hAnsi="Times New Roman"/>
          <w:color w:val="000000"/>
        </w:rPr>
        <w:t xml:space="preserve">Ak oprávnená osoba spĺňa podmienky nároku na prídavok a na jeho výplatu podľa tohto zákona, zamestnávateľ naďalej vypláca prídavok podľa </w:t>
      </w:r>
      <w:hyperlink w:anchor="paragraf-8.odsek-1">
        <w:r>
          <w:rPr>
            <w:rFonts w:ascii="Times New Roman" w:hAnsi="Times New Roman"/>
            <w:color w:val="0000FF"/>
            <w:u w:val="single"/>
          </w:rPr>
          <w:t>§ 8 ods. 1</w:t>
        </w:r>
      </w:hyperlink>
      <w:bookmarkStart w:id="489" w:name="paragraf-18.odsek-3.text"/>
      <w:r>
        <w:rPr>
          <w:rFonts w:ascii="Times New Roman" w:hAnsi="Times New Roman"/>
          <w:color w:val="000000"/>
        </w:rPr>
        <w:t xml:space="preserve"> za obdobie od 1. januára 2004 do 31. marca 2004. </w:t>
      </w:r>
      <w:bookmarkEnd w:id="489"/>
    </w:p>
    <w:p w14:paraId="3E41A127" w14:textId="77777777" w:rsidR="00067D33" w:rsidRDefault="00F92C6C">
      <w:pPr>
        <w:spacing w:before="225" w:after="225" w:line="264" w:lineRule="auto"/>
        <w:ind w:left="420"/>
      </w:pPr>
      <w:bookmarkStart w:id="490" w:name="paragraf-18.odsek-4"/>
      <w:bookmarkEnd w:id="487"/>
      <w:r>
        <w:rPr>
          <w:rFonts w:ascii="Times New Roman" w:hAnsi="Times New Roman"/>
          <w:color w:val="000000"/>
        </w:rPr>
        <w:t xml:space="preserve"> </w:t>
      </w:r>
      <w:bookmarkStart w:id="491" w:name="paragraf-18.odsek-4.oznacenie"/>
      <w:r>
        <w:rPr>
          <w:rFonts w:ascii="Times New Roman" w:hAnsi="Times New Roman"/>
          <w:color w:val="000000"/>
        </w:rPr>
        <w:t xml:space="preserve">(4) </w:t>
      </w:r>
      <w:bookmarkEnd w:id="491"/>
      <w:r>
        <w:rPr>
          <w:rFonts w:ascii="Times New Roman" w:hAnsi="Times New Roman"/>
          <w:color w:val="000000"/>
        </w:rPr>
        <w:t>Ak oprávnená osoba nespĺňa podmienky nároku na prídavok podľa tohto zákona, zamestnávateľ postúpi jej spisovú dokumentáciu platiteľovi príslušnému podľa miesta trvalého pobytu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oprávnenej osoby alebo prechodného pobytu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92" w:name="paragraf-18.odsek-4.text"/>
      <w:r>
        <w:rPr>
          <w:rFonts w:ascii="Times New Roman" w:hAnsi="Times New Roman"/>
          <w:color w:val="000000"/>
        </w:rPr>
        <w:t xml:space="preserve"> oprávnenej osoby. </w:t>
      </w:r>
      <w:bookmarkEnd w:id="492"/>
    </w:p>
    <w:p w14:paraId="232F0CF5" w14:textId="77777777" w:rsidR="00067D33" w:rsidRDefault="00F92C6C">
      <w:pPr>
        <w:spacing w:before="225" w:after="225" w:line="264" w:lineRule="auto"/>
        <w:ind w:left="420"/>
      </w:pPr>
      <w:bookmarkStart w:id="493" w:name="paragraf-18.odsek-5"/>
      <w:bookmarkEnd w:id="490"/>
      <w:r>
        <w:rPr>
          <w:rFonts w:ascii="Times New Roman" w:hAnsi="Times New Roman"/>
          <w:color w:val="000000"/>
        </w:rPr>
        <w:t xml:space="preserve"> </w:t>
      </w:r>
      <w:bookmarkStart w:id="494" w:name="paragraf-18.odsek-5.oznacenie"/>
      <w:r>
        <w:rPr>
          <w:rFonts w:ascii="Times New Roman" w:hAnsi="Times New Roman"/>
          <w:color w:val="000000"/>
        </w:rPr>
        <w:t xml:space="preserve">(5) </w:t>
      </w:r>
      <w:bookmarkStart w:id="495" w:name="paragraf-18.odsek-5.text"/>
      <w:bookmarkEnd w:id="494"/>
      <w:r>
        <w:rPr>
          <w:rFonts w:ascii="Times New Roman" w:hAnsi="Times New Roman"/>
          <w:color w:val="000000"/>
        </w:rPr>
        <w:t xml:space="preserve">Štát poskytuje finančné prostriedky na úhradu nákladov na prídavok, ktorý vypláca zamestnávateľ za obdobie od 1. januára 2004 do 31. marca 2004, na osobitný účet Sociálnej poisťovne. </w:t>
      </w:r>
      <w:bookmarkEnd w:id="495"/>
    </w:p>
    <w:p w14:paraId="0AFD8B0E" w14:textId="77777777" w:rsidR="00067D33" w:rsidRDefault="00F92C6C">
      <w:pPr>
        <w:spacing w:before="225" w:after="225" w:line="264" w:lineRule="auto"/>
        <w:ind w:left="420"/>
      </w:pPr>
      <w:bookmarkStart w:id="496" w:name="paragraf-18.odsek-6"/>
      <w:bookmarkEnd w:id="493"/>
      <w:r>
        <w:rPr>
          <w:rFonts w:ascii="Times New Roman" w:hAnsi="Times New Roman"/>
          <w:color w:val="000000"/>
        </w:rPr>
        <w:t xml:space="preserve"> </w:t>
      </w:r>
      <w:bookmarkStart w:id="497" w:name="paragraf-18.odsek-6.oznacenie"/>
      <w:r>
        <w:rPr>
          <w:rFonts w:ascii="Times New Roman" w:hAnsi="Times New Roman"/>
          <w:color w:val="000000"/>
        </w:rPr>
        <w:t xml:space="preserve">(6) </w:t>
      </w:r>
      <w:bookmarkStart w:id="498" w:name="paragraf-18.odsek-6.text"/>
      <w:bookmarkEnd w:id="497"/>
      <w:r>
        <w:rPr>
          <w:rFonts w:ascii="Times New Roman" w:hAnsi="Times New Roman"/>
          <w:color w:val="000000"/>
        </w:rPr>
        <w:t xml:space="preserve">Finančné prostriedky na prídavok podľa odsekov 1 a 5 sa poukazujú prostredníctvom rozpočtových výdavkov kapitoly štátneho rozpočtu Ministerstva práce, sociálnych vecí a rodiny Slovenskej republiky. </w:t>
      </w:r>
      <w:bookmarkEnd w:id="498"/>
    </w:p>
    <w:p w14:paraId="7A7561FD" w14:textId="77777777" w:rsidR="00067D33" w:rsidRDefault="00F92C6C">
      <w:pPr>
        <w:spacing w:before="225" w:after="225" w:line="264" w:lineRule="auto"/>
        <w:ind w:left="420"/>
      </w:pPr>
      <w:bookmarkStart w:id="499" w:name="paragraf-18.odsek-7"/>
      <w:bookmarkEnd w:id="496"/>
      <w:r>
        <w:rPr>
          <w:rFonts w:ascii="Times New Roman" w:hAnsi="Times New Roman"/>
          <w:color w:val="000000"/>
        </w:rPr>
        <w:t xml:space="preserve"> </w:t>
      </w:r>
      <w:bookmarkStart w:id="500" w:name="paragraf-18.odsek-7.oznacenie"/>
      <w:r>
        <w:rPr>
          <w:rFonts w:ascii="Times New Roman" w:hAnsi="Times New Roman"/>
          <w:color w:val="000000"/>
        </w:rPr>
        <w:t xml:space="preserve">(7) </w:t>
      </w:r>
      <w:bookmarkStart w:id="501" w:name="paragraf-18.odsek-7.text"/>
      <w:bookmarkEnd w:id="500"/>
      <w:r>
        <w:rPr>
          <w:rFonts w:ascii="Times New Roman" w:hAnsi="Times New Roman"/>
          <w:color w:val="000000"/>
        </w:rPr>
        <w:t xml:space="preserve">Zamestnávateľ v období podľa odseku 3 oznámi Sociálnej poisťovni najneskôr posledný deň v mesiaci, za ktorý sa prídavok vypláca, počet detí, na ktoré vznikol oprávneným osobám nárok na prídavok a celkovú sumu potrebnú na výplatu prídavku. Zamestnávateľ oznámi Sociálnej poisťovni údaje uvedené v prvej vete na tlačive určenom Sociálnou poisťovňou. </w:t>
      </w:r>
      <w:bookmarkEnd w:id="501"/>
    </w:p>
    <w:p w14:paraId="3ED66484" w14:textId="77777777" w:rsidR="00067D33" w:rsidRDefault="00F92C6C">
      <w:pPr>
        <w:spacing w:before="225" w:after="225" w:line="264" w:lineRule="auto"/>
        <w:ind w:left="420"/>
      </w:pPr>
      <w:bookmarkStart w:id="502" w:name="paragraf-18.odsek-8"/>
      <w:bookmarkEnd w:id="499"/>
      <w:r>
        <w:rPr>
          <w:rFonts w:ascii="Times New Roman" w:hAnsi="Times New Roman"/>
          <w:color w:val="000000"/>
        </w:rPr>
        <w:t xml:space="preserve"> </w:t>
      </w:r>
      <w:bookmarkStart w:id="503" w:name="paragraf-18.odsek-8.oznacenie"/>
      <w:r>
        <w:rPr>
          <w:rFonts w:ascii="Times New Roman" w:hAnsi="Times New Roman"/>
          <w:color w:val="000000"/>
        </w:rPr>
        <w:t xml:space="preserve">(8) </w:t>
      </w:r>
      <w:bookmarkStart w:id="504" w:name="paragraf-18.odsek-8.text"/>
      <w:bookmarkEnd w:id="503"/>
      <w:r>
        <w:rPr>
          <w:rFonts w:ascii="Times New Roman" w:hAnsi="Times New Roman"/>
          <w:color w:val="000000"/>
        </w:rPr>
        <w:t xml:space="preserve">Sociálna poisťovňa na základe oznámenia podľa odseku 7 poukáže zamestnávateľovi finančné prostriedky na prídavok do ôsmich pracovných dní od doručenia tohto oznámenia. </w:t>
      </w:r>
      <w:bookmarkEnd w:id="504"/>
    </w:p>
    <w:p w14:paraId="765BEFC1" w14:textId="77777777" w:rsidR="00067D33" w:rsidRDefault="00F92C6C">
      <w:pPr>
        <w:spacing w:before="225" w:after="225" w:line="264" w:lineRule="auto"/>
        <w:ind w:left="345"/>
        <w:jc w:val="center"/>
      </w:pPr>
      <w:bookmarkStart w:id="505" w:name="paragraf-19.oznacenie"/>
      <w:bookmarkStart w:id="506" w:name="paragraf-19"/>
      <w:bookmarkEnd w:id="480"/>
      <w:bookmarkEnd w:id="502"/>
      <w:r>
        <w:rPr>
          <w:rFonts w:ascii="Times New Roman" w:hAnsi="Times New Roman"/>
          <w:b/>
          <w:color w:val="000000"/>
        </w:rPr>
        <w:t xml:space="preserve"> § 19 </w:t>
      </w:r>
    </w:p>
    <w:p w14:paraId="07D499F9" w14:textId="77777777" w:rsidR="00067D33" w:rsidRDefault="00F92C6C">
      <w:pPr>
        <w:spacing w:before="225" w:after="225" w:line="264" w:lineRule="auto"/>
        <w:ind w:left="420"/>
      </w:pPr>
      <w:bookmarkStart w:id="507" w:name="paragraf-19.odsek-1"/>
      <w:bookmarkEnd w:id="505"/>
      <w:r>
        <w:rPr>
          <w:rFonts w:ascii="Times New Roman" w:hAnsi="Times New Roman"/>
          <w:color w:val="000000"/>
        </w:rPr>
        <w:t xml:space="preserve"> </w:t>
      </w:r>
      <w:bookmarkStart w:id="508" w:name="paragraf-19.odsek-1.oznacenie"/>
      <w:r>
        <w:rPr>
          <w:rFonts w:ascii="Times New Roman" w:hAnsi="Times New Roman"/>
          <w:color w:val="000000"/>
        </w:rPr>
        <w:t xml:space="preserve">(1) </w:t>
      </w:r>
      <w:bookmarkEnd w:id="508"/>
      <w:r>
        <w:rPr>
          <w:rFonts w:ascii="Times New Roman" w:hAnsi="Times New Roman"/>
          <w:color w:val="000000"/>
        </w:rPr>
        <w:t xml:space="preserve">Prídavok sa poskytne odo dňa nadobudnutia účinnosti tohto zákona oprávnenej osobe, ktorá si uplatnila nárok na prídavok podľa </w:t>
      </w:r>
      <w:hyperlink w:anchor="paragraf-9">
        <w:r>
          <w:rPr>
            <w:rFonts w:ascii="Times New Roman" w:hAnsi="Times New Roman"/>
            <w:color w:val="0000FF"/>
            <w:u w:val="single"/>
          </w:rPr>
          <w:t>§ 9</w:t>
        </w:r>
      </w:hyperlink>
      <w:r>
        <w:rPr>
          <w:rFonts w:ascii="Times New Roman" w:hAnsi="Times New Roman"/>
          <w:color w:val="000000"/>
        </w:rPr>
        <w:t xml:space="preserve"> a ktorá splnila podmienky nároku podľa </w:t>
      </w:r>
      <w:hyperlink w:anchor="paragraf-7">
        <w:r>
          <w:rPr>
            <w:rFonts w:ascii="Times New Roman" w:hAnsi="Times New Roman"/>
            <w:color w:val="0000FF"/>
            <w:u w:val="single"/>
          </w:rPr>
          <w:t>§ 7</w:t>
        </w:r>
      </w:hyperlink>
      <w:bookmarkStart w:id="509" w:name="paragraf-19.odsek-1.text"/>
      <w:r>
        <w:rPr>
          <w:rFonts w:ascii="Times New Roman" w:hAnsi="Times New Roman"/>
          <w:color w:val="000000"/>
        </w:rPr>
        <w:t xml:space="preserve">, prvý raz vo februári 2004 za január 2004. </w:t>
      </w:r>
      <w:bookmarkEnd w:id="509"/>
    </w:p>
    <w:p w14:paraId="6B0D0CBF" w14:textId="77777777" w:rsidR="00067D33" w:rsidRDefault="00F92C6C">
      <w:pPr>
        <w:spacing w:before="225" w:after="225" w:line="264" w:lineRule="auto"/>
        <w:ind w:left="420"/>
      </w:pPr>
      <w:bookmarkStart w:id="510" w:name="paragraf-19.odsek-2"/>
      <w:bookmarkEnd w:id="507"/>
      <w:r>
        <w:rPr>
          <w:rFonts w:ascii="Times New Roman" w:hAnsi="Times New Roman"/>
          <w:color w:val="000000"/>
        </w:rPr>
        <w:t xml:space="preserve"> </w:t>
      </w:r>
      <w:bookmarkStart w:id="511" w:name="paragraf-19.odsek-2.oznacenie"/>
      <w:r>
        <w:rPr>
          <w:rFonts w:ascii="Times New Roman" w:hAnsi="Times New Roman"/>
          <w:color w:val="000000"/>
        </w:rPr>
        <w:t xml:space="preserve">(2) </w:t>
      </w:r>
      <w:bookmarkEnd w:id="511"/>
      <w:r>
        <w:rPr>
          <w:rFonts w:ascii="Times New Roman" w:hAnsi="Times New Roman"/>
          <w:color w:val="000000"/>
        </w:rPr>
        <w:t>Ak sa uplatňuje nárok na prídavok na dieťa a na príspevok k prídavku na dieťa za obdobie pred 1. januárom 2004, posudzuje sa tento nárok podľa právneho predpisu účinného v období, za ktoré sa uplatňuje. Vecne príslušný orgán na poskytnutie prídavku na dieťa a na poskytovanie príspevku k prídavku na dieťa je platiteľ podľa miesta trvalého pobytu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prechodného pobytu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512" w:name="paragraf-19.odsek-2.text"/>
      <w:r>
        <w:rPr>
          <w:rFonts w:ascii="Times New Roman" w:hAnsi="Times New Roman"/>
          <w:color w:val="000000"/>
        </w:rPr>
        <w:t xml:space="preserve"> oprávnenej osoby. </w:t>
      </w:r>
      <w:bookmarkEnd w:id="512"/>
    </w:p>
    <w:p w14:paraId="59CC231F" w14:textId="77777777" w:rsidR="00067D33" w:rsidRDefault="00F92C6C">
      <w:pPr>
        <w:spacing w:before="225" w:after="225" w:line="264" w:lineRule="auto"/>
        <w:ind w:left="420"/>
      </w:pPr>
      <w:bookmarkStart w:id="513" w:name="paragraf-19.odsek-3"/>
      <w:bookmarkEnd w:id="510"/>
      <w:r>
        <w:rPr>
          <w:rFonts w:ascii="Times New Roman" w:hAnsi="Times New Roman"/>
          <w:color w:val="000000"/>
        </w:rPr>
        <w:lastRenderedPageBreak/>
        <w:t xml:space="preserve"> </w:t>
      </w:r>
      <w:bookmarkStart w:id="514" w:name="paragraf-19.odsek-3.oznacenie"/>
      <w:r>
        <w:rPr>
          <w:rFonts w:ascii="Times New Roman" w:hAnsi="Times New Roman"/>
          <w:color w:val="000000"/>
        </w:rPr>
        <w:t xml:space="preserve">(3) </w:t>
      </w:r>
      <w:bookmarkStart w:id="515" w:name="paragraf-19.odsek-3.text"/>
      <w:bookmarkEnd w:id="514"/>
      <w:r>
        <w:rPr>
          <w:rFonts w:ascii="Times New Roman" w:hAnsi="Times New Roman"/>
          <w:color w:val="000000"/>
        </w:rPr>
        <w:t xml:space="preserve">Právoplatné rozhodnutie o dlhodobo nepriaznivom zdravotnom stave dieťaťa vydané podľa právnych predpisov účinných do 31. decembra 2003 sa považuje za posudok podľa tohto zákona, najdlhšie do 31. decembra 2004. </w:t>
      </w:r>
      <w:bookmarkEnd w:id="515"/>
    </w:p>
    <w:p w14:paraId="3FA83B44" w14:textId="77777777" w:rsidR="00067D33" w:rsidRDefault="00F92C6C">
      <w:pPr>
        <w:spacing w:before="225" w:after="225" w:line="264" w:lineRule="auto"/>
        <w:ind w:left="420"/>
      </w:pPr>
      <w:bookmarkStart w:id="516" w:name="paragraf-19.odsek-4"/>
      <w:bookmarkEnd w:id="513"/>
      <w:r>
        <w:rPr>
          <w:rFonts w:ascii="Times New Roman" w:hAnsi="Times New Roman"/>
          <w:color w:val="000000"/>
        </w:rPr>
        <w:t xml:space="preserve"> </w:t>
      </w:r>
      <w:bookmarkStart w:id="517" w:name="paragraf-19.odsek-4.oznacenie"/>
      <w:r>
        <w:rPr>
          <w:rFonts w:ascii="Times New Roman" w:hAnsi="Times New Roman"/>
          <w:color w:val="000000"/>
        </w:rPr>
        <w:t xml:space="preserve">(4) </w:t>
      </w:r>
      <w:bookmarkStart w:id="518" w:name="paragraf-19.odsek-4.text"/>
      <w:bookmarkEnd w:id="517"/>
      <w:r>
        <w:rPr>
          <w:rFonts w:ascii="Times New Roman" w:hAnsi="Times New Roman"/>
          <w:color w:val="000000"/>
        </w:rPr>
        <w:t xml:space="preserve">Žiadosti o vydanie rozhodnutia o dlhodobo nepriaznivom zdravotnom stave dieťaťa, ktoré boli podané a o ktorých okresný úrad právoplatne nerozhodol do 31. decembra 2003, posúdi platiteľ podľa tohto zákona. </w:t>
      </w:r>
      <w:bookmarkEnd w:id="518"/>
    </w:p>
    <w:p w14:paraId="0372214E" w14:textId="77777777" w:rsidR="00067D33" w:rsidRDefault="00F92C6C">
      <w:pPr>
        <w:spacing w:before="225" w:after="225" w:line="264" w:lineRule="auto"/>
        <w:ind w:left="420"/>
      </w:pPr>
      <w:bookmarkStart w:id="519" w:name="paragraf-19.odsek-5"/>
      <w:bookmarkEnd w:id="516"/>
      <w:r>
        <w:rPr>
          <w:rFonts w:ascii="Times New Roman" w:hAnsi="Times New Roman"/>
          <w:color w:val="000000"/>
        </w:rPr>
        <w:t xml:space="preserve"> </w:t>
      </w:r>
      <w:bookmarkStart w:id="520" w:name="paragraf-19.odsek-5.oznacenie"/>
      <w:r>
        <w:rPr>
          <w:rFonts w:ascii="Times New Roman" w:hAnsi="Times New Roman"/>
          <w:color w:val="000000"/>
        </w:rPr>
        <w:t xml:space="preserve">(5) </w:t>
      </w:r>
      <w:bookmarkEnd w:id="520"/>
      <w:r>
        <w:rPr>
          <w:rFonts w:ascii="Times New Roman" w:hAnsi="Times New Roman"/>
          <w:color w:val="000000"/>
        </w:rPr>
        <w:t>Sústavná príprava dieťaťa na povolanie je aj obdobie po skončení posledného ročníka vysokej školy do vykonania štátnej skúšky, najdlhšie do konca školského roka, v ktorom malo byť štúdium skončené.</w:t>
      </w:r>
      <w:hyperlink w:anchor="poznamky.poznamka-23">
        <w:r>
          <w:rPr>
            <w:rFonts w:ascii="Times New Roman" w:hAnsi="Times New Roman"/>
            <w:color w:val="000000"/>
            <w:sz w:val="18"/>
            <w:vertAlign w:val="superscript"/>
          </w:rPr>
          <w:t>23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521" w:name="paragraf-19.odsek-5.text"/>
      <w:r>
        <w:rPr>
          <w:rFonts w:ascii="Times New Roman" w:hAnsi="Times New Roman"/>
          <w:color w:val="000000"/>
        </w:rPr>
        <w:t xml:space="preserve"> </w:t>
      </w:r>
      <w:bookmarkEnd w:id="521"/>
    </w:p>
    <w:p w14:paraId="2F89EAAC" w14:textId="77777777" w:rsidR="00067D33" w:rsidRDefault="00F92C6C">
      <w:pPr>
        <w:spacing w:before="225" w:after="225" w:line="264" w:lineRule="auto"/>
        <w:ind w:left="345"/>
        <w:jc w:val="center"/>
      </w:pPr>
      <w:bookmarkStart w:id="522" w:name="paragraf-19a.oznacenie"/>
      <w:bookmarkStart w:id="523" w:name="paragraf-19a"/>
      <w:bookmarkEnd w:id="506"/>
      <w:bookmarkEnd w:id="519"/>
      <w:r>
        <w:rPr>
          <w:rFonts w:ascii="Times New Roman" w:hAnsi="Times New Roman"/>
          <w:b/>
          <w:color w:val="000000"/>
        </w:rPr>
        <w:t xml:space="preserve"> § 19a </w:t>
      </w:r>
    </w:p>
    <w:p w14:paraId="4E4CA198" w14:textId="77777777" w:rsidR="00067D33" w:rsidRDefault="00F92C6C">
      <w:pPr>
        <w:spacing w:before="225" w:after="225" w:line="264" w:lineRule="auto"/>
        <w:ind w:left="345"/>
        <w:jc w:val="center"/>
      </w:pPr>
      <w:bookmarkStart w:id="524" w:name="paragraf-19a.nadpis"/>
      <w:bookmarkEnd w:id="522"/>
      <w:r>
        <w:rPr>
          <w:rFonts w:ascii="Times New Roman" w:hAnsi="Times New Roman"/>
          <w:b/>
          <w:color w:val="000000"/>
        </w:rPr>
        <w:t xml:space="preserve"> Prechodné ustanovenie k úpravám účinným od 1. februára 2014 </w:t>
      </w:r>
    </w:p>
    <w:p w14:paraId="5D7137FD" w14:textId="77777777" w:rsidR="00067D33" w:rsidRDefault="00F92C6C">
      <w:pPr>
        <w:spacing w:before="225" w:after="225" w:line="264" w:lineRule="auto"/>
        <w:ind w:left="420"/>
      </w:pPr>
      <w:bookmarkStart w:id="525" w:name="paragraf-19a.odsek-1"/>
      <w:bookmarkEnd w:id="524"/>
      <w:r>
        <w:rPr>
          <w:rFonts w:ascii="Times New Roman" w:hAnsi="Times New Roman"/>
          <w:color w:val="000000"/>
        </w:rPr>
        <w:t xml:space="preserve"> </w:t>
      </w:r>
      <w:bookmarkStart w:id="526" w:name="paragraf-19a.odsek-1.oznacenie"/>
      <w:bookmarkEnd w:id="526"/>
      <w:r>
        <w:rPr>
          <w:rFonts w:ascii="Times New Roman" w:hAnsi="Times New Roman"/>
          <w:color w:val="000000"/>
        </w:rPr>
        <w:t xml:space="preserve">Pri rozhodovaní platiteľa podľa </w:t>
      </w:r>
      <w:hyperlink w:anchor="paragraf-12a.odsek-1.pismeno-c">
        <w:r>
          <w:rPr>
            <w:rFonts w:ascii="Times New Roman" w:hAnsi="Times New Roman"/>
            <w:color w:val="0000FF"/>
            <w:u w:val="single"/>
          </w:rPr>
          <w:t>§ 12a ods. 1 písm. c)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12a.odsek-3">
        <w:r>
          <w:rPr>
            <w:rFonts w:ascii="Times New Roman" w:hAnsi="Times New Roman"/>
            <w:color w:val="0000FF"/>
            <w:u w:val="single"/>
          </w:rPr>
          <w:t>ods. 3 až 5</w:t>
        </w:r>
      </w:hyperlink>
      <w:bookmarkStart w:id="527" w:name="paragraf-19a.odsek-1.text"/>
      <w:r>
        <w:rPr>
          <w:rFonts w:ascii="Times New Roman" w:hAnsi="Times New Roman"/>
          <w:color w:val="000000"/>
        </w:rPr>
        <w:t xml:space="preserve"> sa prihliada na priestupky spáchané maloletým nezaopatreným dieťaťom od 1. februára 2014. </w:t>
      </w:r>
      <w:bookmarkEnd w:id="527"/>
    </w:p>
    <w:p w14:paraId="46A361F9" w14:textId="77777777" w:rsidR="00067D33" w:rsidRDefault="00F92C6C">
      <w:pPr>
        <w:spacing w:before="225" w:after="225" w:line="264" w:lineRule="auto"/>
        <w:ind w:left="345"/>
        <w:jc w:val="center"/>
      </w:pPr>
      <w:bookmarkStart w:id="528" w:name="paragraf-19c.oznacenie"/>
      <w:bookmarkStart w:id="529" w:name="paragraf-19c"/>
      <w:bookmarkEnd w:id="523"/>
      <w:bookmarkEnd w:id="525"/>
      <w:r>
        <w:rPr>
          <w:rFonts w:ascii="Times New Roman" w:hAnsi="Times New Roman"/>
          <w:b/>
          <w:color w:val="000000"/>
        </w:rPr>
        <w:t xml:space="preserve"> § 19c </w:t>
      </w:r>
    </w:p>
    <w:p w14:paraId="1E228927" w14:textId="77777777" w:rsidR="00067D33" w:rsidRDefault="00F92C6C">
      <w:pPr>
        <w:spacing w:before="225" w:after="225" w:line="264" w:lineRule="auto"/>
        <w:ind w:left="345"/>
        <w:jc w:val="center"/>
      </w:pPr>
      <w:bookmarkStart w:id="530" w:name="paragraf-19c.nadpis"/>
      <w:bookmarkEnd w:id="528"/>
      <w:r>
        <w:rPr>
          <w:rFonts w:ascii="Times New Roman" w:hAnsi="Times New Roman"/>
          <w:b/>
          <w:color w:val="000000"/>
        </w:rPr>
        <w:t xml:space="preserve"> Prechodné ustanovenia k úpravám účinným od 1. januára 2023 </w:t>
      </w:r>
    </w:p>
    <w:p w14:paraId="295E97C3" w14:textId="77777777" w:rsidR="00067D33" w:rsidRDefault="00F92C6C">
      <w:pPr>
        <w:spacing w:before="225" w:after="225" w:line="264" w:lineRule="auto"/>
        <w:ind w:left="420"/>
      </w:pPr>
      <w:bookmarkStart w:id="531" w:name="paragraf-19c.odsek-1"/>
      <w:bookmarkEnd w:id="530"/>
      <w:r>
        <w:rPr>
          <w:rFonts w:ascii="Times New Roman" w:hAnsi="Times New Roman"/>
          <w:color w:val="000000"/>
        </w:rPr>
        <w:t xml:space="preserve"> </w:t>
      </w:r>
      <w:bookmarkStart w:id="532" w:name="paragraf-19c.odsek-1.oznacenie"/>
      <w:r>
        <w:rPr>
          <w:rFonts w:ascii="Times New Roman" w:hAnsi="Times New Roman"/>
          <w:color w:val="000000"/>
        </w:rPr>
        <w:t xml:space="preserve">(1) </w:t>
      </w:r>
      <w:bookmarkEnd w:id="532"/>
      <w:r>
        <w:rPr>
          <w:rFonts w:ascii="Times New Roman" w:hAnsi="Times New Roman"/>
          <w:color w:val="000000"/>
        </w:rPr>
        <w:t xml:space="preserve">Ak oprávnenej osobe, ktorej bolo maloleté dieťa rozhodnutím súdu zverené do striedavej osobnej starostlivosti, vznikol nárok na prídavok a príplatok k prídavku podľa tohto zákona v znení účinnom do 31. decembra 2022 a nárok na prídavok a príplatok k prídavku trvá k 31. decembru 2022, na výplatu prídavku a príplatku k prídavku sa do 31. januára 2023 vzťahuje </w:t>
      </w:r>
      <w:hyperlink w:anchor="paragraf-2.odsek-5">
        <w:r>
          <w:rPr>
            <w:rFonts w:ascii="Times New Roman" w:hAnsi="Times New Roman"/>
            <w:color w:val="0000FF"/>
            <w:u w:val="single"/>
          </w:rPr>
          <w:t>§ 2 ods. 5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.odsek-6">
        <w:r>
          <w:rPr>
            <w:rFonts w:ascii="Times New Roman" w:hAnsi="Times New Roman"/>
            <w:color w:val="0000FF"/>
            <w:u w:val="single"/>
          </w:rPr>
          <w:t>6</w:t>
        </w:r>
      </w:hyperlink>
      <w:bookmarkStart w:id="533" w:name="paragraf-19c.odsek-1.text"/>
      <w:r>
        <w:rPr>
          <w:rFonts w:ascii="Times New Roman" w:hAnsi="Times New Roman"/>
          <w:color w:val="000000"/>
        </w:rPr>
        <w:t xml:space="preserve"> v znení účinnom do 31. decembra 2022. </w:t>
      </w:r>
      <w:bookmarkEnd w:id="533"/>
    </w:p>
    <w:p w14:paraId="3BF5B14F" w14:textId="77777777" w:rsidR="00067D33" w:rsidRDefault="00F92C6C">
      <w:pPr>
        <w:spacing w:before="225" w:after="225" w:line="264" w:lineRule="auto"/>
        <w:ind w:left="420"/>
      </w:pPr>
      <w:bookmarkStart w:id="534" w:name="paragraf-19c.odsek-2"/>
      <w:bookmarkEnd w:id="531"/>
      <w:r>
        <w:rPr>
          <w:rFonts w:ascii="Times New Roman" w:hAnsi="Times New Roman"/>
          <w:color w:val="000000"/>
        </w:rPr>
        <w:t xml:space="preserve"> </w:t>
      </w:r>
      <w:bookmarkStart w:id="535" w:name="paragraf-19c.odsek-2.oznacenie"/>
      <w:r>
        <w:rPr>
          <w:rFonts w:ascii="Times New Roman" w:hAnsi="Times New Roman"/>
          <w:color w:val="000000"/>
        </w:rPr>
        <w:t xml:space="preserve">(2) </w:t>
      </w:r>
      <w:bookmarkEnd w:id="535"/>
      <w:r>
        <w:rPr>
          <w:rFonts w:ascii="Times New Roman" w:hAnsi="Times New Roman"/>
          <w:color w:val="000000"/>
        </w:rPr>
        <w:t xml:space="preserve">Ak oprávnené osoby, ktorým bolo maloleté dieťa rozhodnutím súdu zverené do striedavej osobnej starostlivosti a ktoré spĺňajú podmienky nároku na prídavok a príplatok k prídavku do 31. decembra 2022, nedoručia platiteľovi do 31. januára 2023 písomnú dohodu o zmene oprávnenej osoby na výplatu prídavku a príplatku k prídavku alebo písomný prejav vôle oprávnenej osoby, ktorej sa prídavok a príplatok k prídavku nevyplácal, aby sa prídavok a príplatok k prídavku vyplácal spôsobom podľa </w:t>
      </w:r>
      <w:hyperlink w:anchor="paragraf-2.odsek-5.pismeno-a">
        <w:r>
          <w:rPr>
            <w:rFonts w:ascii="Times New Roman" w:hAnsi="Times New Roman"/>
            <w:color w:val="0000FF"/>
            <w:u w:val="single"/>
          </w:rPr>
          <w:t>§ 2 ods. 5 písm. a)</w:t>
        </w:r>
      </w:hyperlink>
      <w:r>
        <w:rPr>
          <w:rFonts w:ascii="Times New Roman" w:hAnsi="Times New Roman"/>
          <w:color w:val="000000"/>
        </w:rPr>
        <w:t xml:space="preserve"> v znení účinnom od 1. januára 2023, platiteľ vypláca prídavok a príplatok k prídavku oprávnenej osobe, ktorej patrí prídavok a príplatok k prídavku podľa tohto zákona v znení účinnom do 31. decembra 2022; oprávnenie rodičov podľa </w:t>
      </w:r>
      <w:hyperlink w:anchor="paragraf-2.odsek-5">
        <w:r>
          <w:rPr>
            <w:rFonts w:ascii="Times New Roman" w:hAnsi="Times New Roman"/>
            <w:color w:val="0000FF"/>
            <w:u w:val="single"/>
          </w:rPr>
          <w:t>§ 2 ods. 5 prvej vety</w:t>
        </w:r>
      </w:hyperlink>
      <w:bookmarkStart w:id="536" w:name="paragraf-19c.odsek-2.text"/>
      <w:r>
        <w:rPr>
          <w:rFonts w:ascii="Times New Roman" w:hAnsi="Times New Roman"/>
          <w:color w:val="000000"/>
        </w:rPr>
        <w:t xml:space="preserve"> v znení účinnom od 1. januára 2023, tým nie je dotknuté. </w:t>
      </w:r>
      <w:bookmarkEnd w:id="536"/>
    </w:p>
    <w:p w14:paraId="3C4D94F3" w14:textId="77777777" w:rsidR="00067D33" w:rsidRDefault="00F92C6C">
      <w:pPr>
        <w:spacing w:before="225" w:after="225" w:line="264" w:lineRule="auto"/>
        <w:ind w:left="345"/>
        <w:jc w:val="center"/>
      </w:pPr>
      <w:bookmarkStart w:id="537" w:name="paragraf-20.oznacenie"/>
      <w:bookmarkStart w:id="538" w:name="paragraf-20"/>
      <w:bookmarkEnd w:id="529"/>
      <w:bookmarkEnd w:id="534"/>
      <w:r>
        <w:rPr>
          <w:rFonts w:ascii="Times New Roman" w:hAnsi="Times New Roman"/>
          <w:b/>
          <w:color w:val="000000"/>
        </w:rPr>
        <w:t xml:space="preserve"> § 20 </w:t>
      </w:r>
    </w:p>
    <w:p w14:paraId="4E2FDFDD" w14:textId="77777777" w:rsidR="00067D33" w:rsidRDefault="00F92C6C">
      <w:pPr>
        <w:spacing w:before="225" w:after="225" w:line="264" w:lineRule="auto"/>
        <w:ind w:left="420"/>
      </w:pPr>
      <w:bookmarkStart w:id="539" w:name="paragraf-20.odsek-1"/>
      <w:bookmarkEnd w:id="537"/>
      <w:r>
        <w:rPr>
          <w:rFonts w:ascii="Times New Roman" w:hAnsi="Times New Roman"/>
          <w:color w:val="000000"/>
        </w:rPr>
        <w:t xml:space="preserve"> </w:t>
      </w:r>
      <w:bookmarkStart w:id="540" w:name="paragraf-20.odsek-1.oznacenie"/>
      <w:bookmarkEnd w:id="540"/>
      <w:r>
        <w:rPr>
          <w:rFonts w:ascii="Times New Roman" w:hAnsi="Times New Roman"/>
          <w:color w:val="000000"/>
        </w:rPr>
        <w:t xml:space="preserve">Zrušuje sa zákon č. </w:t>
      </w:r>
      <w:hyperlink r:id="rId11">
        <w:r>
          <w:rPr>
            <w:rFonts w:ascii="Times New Roman" w:hAnsi="Times New Roman"/>
            <w:color w:val="0000FF"/>
            <w:u w:val="single"/>
          </w:rPr>
          <w:t>281/2002 Z. z.</w:t>
        </w:r>
      </w:hyperlink>
      <w:bookmarkStart w:id="541" w:name="paragraf-20.odsek-1.text"/>
      <w:r>
        <w:rPr>
          <w:rFonts w:ascii="Times New Roman" w:hAnsi="Times New Roman"/>
          <w:color w:val="000000"/>
        </w:rPr>
        <w:t xml:space="preserve"> o prídavku na dieťa a o príspevku k prídavku na dieťa v znení zákona č. 658/2002 Z. z. a zákona č. 220/2003 Z. z. </w:t>
      </w:r>
      <w:bookmarkEnd w:id="541"/>
    </w:p>
    <w:bookmarkEnd w:id="12"/>
    <w:bookmarkEnd w:id="460"/>
    <w:bookmarkEnd w:id="538"/>
    <w:bookmarkEnd w:id="539"/>
    <w:p w14:paraId="72A3D3EC" w14:textId="77777777" w:rsidR="00067D33" w:rsidRDefault="00067D33">
      <w:pPr>
        <w:spacing w:after="0"/>
        <w:ind w:left="120"/>
      </w:pPr>
    </w:p>
    <w:p w14:paraId="7ED2C2C9" w14:textId="77777777" w:rsidR="00067D33" w:rsidRDefault="00F92C6C">
      <w:pPr>
        <w:spacing w:after="0" w:line="264" w:lineRule="auto"/>
        <w:ind w:left="195"/>
      </w:pPr>
      <w:bookmarkStart w:id="542" w:name="predpis.clanok-2.oznacenie"/>
      <w:bookmarkStart w:id="543" w:name="predpis.clanok-2"/>
      <w:r>
        <w:rPr>
          <w:rFonts w:ascii="Times New Roman" w:hAnsi="Times New Roman"/>
          <w:color w:val="000000"/>
        </w:rPr>
        <w:t xml:space="preserve"> Čl. II </w:t>
      </w:r>
    </w:p>
    <w:p w14:paraId="39451F45" w14:textId="77777777" w:rsidR="00067D33" w:rsidRDefault="00F92C6C">
      <w:pPr>
        <w:spacing w:before="225" w:after="225" w:line="264" w:lineRule="auto"/>
        <w:ind w:left="270"/>
      </w:pPr>
      <w:bookmarkStart w:id="544" w:name="predpis.clanok-2.odsek-1"/>
      <w:bookmarkEnd w:id="542"/>
      <w:r>
        <w:rPr>
          <w:rFonts w:ascii="Times New Roman" w:hAnsi="Times New Roman"/>
          <w:color w:val="000000"/>
        </w:rPr>
        <w:t xml:space="preserve"> </w:t>
      </w:r>
      <w:bookmarkStart w:id="545" w:name="predpis.clanok-2.odsek-1.oznacenie"/>
      <w:bookmarkEnd w:id="545"/>
      <w:r>
        <w:rPr>
          <w:rFonts w:ascii="Times New Roman" w:hAnsi="Times New Roman"/>
          <w:color w:val="000000"/>
        </w:rPr>
        <w:t xml:space="preserve">Zákon č. </w:t>
      </w:r>
      <w:hyperlink r:id="rId12">
        <w:r>
          <w:rPr>
            <w:rFonts w:ascii="Times New Roman" w:hAnsi="Times New Roman"/>
            <w:color w:val="0000FF"/>
            <w:u w:val="single"/>
          </w:rPr>
          <w:t>461/2003 Z. z.</w:t>
        </w:r>
      </w:hyperlink>
      <w:bookmarkStart w:id="546" w:name="predpis.clanok-2.odsek-1.text"/>
      <w:r>
        <w:rPr>
          <w:rFonts w:ascii="Times New Roman" w:hAnsi="Times New Roman"/>
          <w:color w:val="000000"/>
        </w:rPr>
        <w:t xml:space="preserve"> o sociálnom poistení sa mení a dopĺňa takto: </w:t>
      </w:r>
      <w:bookmarkEnd w:id="546"/>
    </w:p>
    <w:p w14:paraId="73199CCF" w14:textId="77777777" w:rsidR="00067D33" w:rsidRDefault="00F92C6C">
      <w:pPr>
        <w:spacing w:after="0" w:line="264" w:lineRule="auto"/>
        <w:ind w:left="270"/>
      </w:pPr>
      <w:bookmarkStart w:id="547" w:name="predpis.clanok-2.bod-1"/>
      <w:bookmarkEnd w:id="544"/>
      <w:r>
        <w:rPr>
          <w:rFonts w:ascii="Times New Roman" w:hAnsi="Times New Roman"/>
          <w:color w:val="000000"/>
        </w:rPr>
        <w:t xml:space="preserve"> </w:t>
      </w:r>
      <w:bookmarkStart w:id="548" w:name="predpis.clanok-2.bod-1.oznacenie"/>
      <w:r>
        <w:rPr>
          <w:rFonts w:ascii="Times New Roman" w:hAnsi="Times New Roman"/>
          <w:color w:val="000000"/>
        </w:rPr>
        <w:t xml:space="preserve">1. </w:t>
      </w:r>
      <w:bookmarkStart w:id="549" w:name="predpis.clanok-2.bod-1.text"/>
      <w:bookmarkEnd w:id="548"/>
      <w:r>
        <w:rPr>
          <w:rFonts w:ascii="Times New Roman" w:hAnsi="Times New Roman"/>
          <w:color w:val="000000"/>
        </w:rPr>
        <w:t xml:space="preserve">V § 73 ods. 1 sa vypúšťajú slová „a nevykonáva zárobkovú činnosť“. </w:t>
      </w:r>
      <w:bookmarkEnd w:id="549"/>
    </w:p>
    <w:p w14:paraId="7F650389" w14:textId="77777777" w:rsidR="00067D33" w:rsidRDefault="00F92C6C">
      <w:pPr>
        <w:spacing w:after="0" w:line="264" w:lineRule="auto"/>
        <w:ind w:left="270"/>
      </w:pPr>
      <w:bookmarkStart w:id="550" w:name="predpis.clanok-2.bod-2"/>
      <w:bookmarkEnd w:id="547"/>
      <w:r>
        <w:rPr>
          <w:rFonts w:ascii="Times New Roman" w:hAnsi="Times New Roman"/>
          <w:color w:val="000000"/>
        </w:rPr>
        <w:t xml:space="preserve"> </w:t>
      </w:r>
      <w:bookmarkStart w:id="551" w:name="predpis.clanok-2.bod-2.oznacenie"/>
      <w:r>
        <w:rPr>
          <w:rFonts w:ascii="Times New Roman" w:hAnsi="Times New Roman"/>
          <w:color w:val="000000"/>
        </w:rPr>
        <w:t xml:space="preserve">2. </w:t>
      </w:r>
      <w:bookmarkStart w:id="552" w:name="predpis.clanok-2.bod-2.text"/>
      <w:bookmarkEnd w:id="551"/>
      <w:r>
        <w:rPr>
          <w:rFonts w:ascii="Times New Roman" w:hAnsi="Times New Roman"/>
          <w:color w:val="000000"/>
        </w:rPr>
        <w:t xml:space="preserve">V § 131 odsek 2 znie: </w:t>
      </w:r>
      <w:bookmarkEnd w:id="552"/>
    </w:p>
    <w:p w14:paraId="0D0B940D" w14:textId="77777777" w:rsidR="00067D33" w:rsidRDefault="00067D33">
      <w:pPr>
        <w:spacing w:after="0" w:line="264" w:lineRule="auto"/>
        <w:ind w:left="270"/>
      </w:pPr>
      <w:bookmarkStart w:id="553" w:name="predpis.clanok-2.bod-2.text2.blokTextu"/>
      <w:bookmarkStart w:id="554" w:name="predpis.clanok-2.bod-2.text2"/>
    </w:p>
    <w:p w14:paraId="0BDF1487" w14:textId="77777777" w:rsidR="00067D33" w:rsidRDefault="00F92C6C">
      <w:pPr>
        <w:spacing w:before="225" w:after="225" w:line="264" w:lineRule="auto"/>
        <w:ind w:left="345"/>
      </w:pPr>
      <w:bookmarkStart w:id="555" w:name="predpis.clanok-2.bod-2.text2.citat.odsek"/>
      <w:r>
        <w:rPr>
          <w:rFonts w:ascii="Times New Roman" w:hAnsi="Times New Roman"/>
          <w:i/>
          <w:color w:val="000000"/>
        </w:rPr>
        <w:lastRenderedPageBreak/>
        <w:t xml:space="preserve"> „(2) Sadzba poistného na starobné poistenie zamestnanca sa znižuje o 0,5 % na každé nezaopatrené dieťa (§ 9), o ktoré sa stará rodič alebo osvojiteľ nezaopatreného dieťaťa. Ak sa o to isté nezaopatrené dieťa súčasne starajú obidvaja rodičia alebo osvojitelia nezaopatreného dieťaťa, sadzba poistného na starobné poistenie sa znižuje jednému rodičovi alebo jednému osvojiteľovi nezaopatreného dieťaťa.“. </w:t>
      </w:r>
    </w:p>
    <w:p w14:paraId="0E27B00A" w14:textId="77777777" w:rsidR="00067D33" w:rsidRDefault="00067D33">
      <w:pPr>
        <w:spacing w:after="0" w:line="264" w:lineRule="auto"/>
        <w:ind w:left="270"/>
      </w:pPr>
      <w:bookmarkStart w:id="556" w:name="predpis.clanok-2.bod-2.text2.citat"/>
      <w:bookmarkEnd w:id="555"/>
      <w:bookmarkEnd w:id="556"/>
    </w:p>
    <w:p w14:paraId="3CB2B572" w14:textId="77777777" w:rsidR="00067D33" w:rsidRDefault="00F92C6C">
      <w:pPr>
        <w:spacing w:after="0" w:line="264" w:lineRule="auto"/>
        <w:ind w:left="270"/>
      </w:pPr>
      <w:bookmarkStart w:id="557" w:name="predpis.clanok-2.bod-3"/>
      <w:bookmarkEnd w:id="550"/>
      <w:bookmarkEnd w:id="553"/>
      <w:bookmarkEnd w:id="554"/>
      <w:r>
        <w:rPr>
          <w:rFonts w:ascii="Times New Roman" w:hAnsi="Times New Roman"/>
          <w:color w:val="000000"/>
        </w:rPr>
        <w:t xml:space="preserve"> </w:t>
      </w:r>
      <w:bookmarkStart w:id="558" w:name="predpis.clanok-2.bod-3.oznacenie"/>
      <w:r>
        <w:rPr>
          <w:rFonts w:ascii="Times New Roman" w:hAnsi="Times New Roman"/>
          <w:color w:val="000000"/>
        </w:rPr>
        <w:t xml:space="preserve">3. </w:t>
      </w:r>
      <w:bookmarkStart w:id="559" w:name="predpis.clanok-2.bod-3.text"/>
      <w:bookmarkEnd w:id="558"/>
      <w:r>
        <w:rPr>
          <w:rFonts w:ascii="Times New Roman" w:hAnsi="Times New Roman"/>
          <w:color w:val="000000"/>
        </w:rPr>
        <w:t xml:space="preserve">V § 138 sa za odsek 19 vkladá nový odsek 20, ktorý znie: </w:t>
      </w:r>
      <w:bookmarkEnd w:id="559"/>
    </w:p>
    <w:p w14:paraId="60061E4C" w14:textId="77777777" w:rsidR="00067D33" w:rsidRDefault="00067D33">
      <w:pPr>
        <w:spacing w:after="0" w:line="264" w:lineRule="auto"/>
        <w:ind w:left="270"/>
      </w:pPr>
      <w:bookmarkStart w:id="560" w:name="predpis.clanok-2.bod-3.text2.blokTextu"/>
      <w:bookmarkStart w:id="561" w:name="predpis.clanok-2.bod-3.text2"/>
    </w:p>
    <w:p w14:paraId="5709C3F2" w14:textId="77777777" w:rsidR="00067D33" w:rsidRDefault="00F92C6C">
      <w:pPr>
        <w:spacing w:after="0" w:line="264" w:lineRule="auto"/>
        <w:ind w:left="345"/>
      </w:pPr>
      <w:bookmarkStart w:id="562" w:name="predpis.clanok-2.bod-3.text2.citat.odsek"/>
      <w:r>
        <w:rPr>
          <w:rFonts w:ascii="Times New Roman" w:hAnsi="Times New Roman"/>
          <w:i/>
          <w:color w:val="000000"/>
        </w:rPr>
        <w:t xml:space="preserve"> „(20) Vymeriavací základ štátu, z ktorého platí poistné na starobné poistenie a invalidné poistenie za fyzickú osobu, ktorá sa osobne a celodenne stará o dieťa do šiestich rokov jeho veku, okrem dieťaťa s dlhodobo nepriaznivým zdravotným stavom, je mesačne </w:t>
      </w:r>
    </w:p>
    <w:p w14:paraId="1579B8A6" w14:textId="77777777" w:rsidR="00067D33" w:rsidRDefault="00F92C6C">
      <w:pPr>
        <w:spacing w:before="225" w:after="225" w:line="264" w:lineRule="auto"/>
        <w:ind w:left="420"/>
      </w:pPr>
      <w:r>
        <w:rPr>
          <w:rFonts w:ascii="Times New Roman" w:hAnsi="Times New Roman"/>
          <w:i/>
          <w:color w:val="000000"/>
        </w:rPr>
        <w:t xml:space="preserve"> a) v období od 1. januára do 30. júna kalendárneho roka 60 % jednej dvanástiny všeobecného vymeriavacieho základu, ktorý platil v kalendárnom roku, ktorý dva roky predchádza kalendárnemu roku, v ktorom platí poistné na starobné poistenie a na invalidné poistenie, </w:t>
      </w:r>
    </w:p>
    <w:p w14:paraId="728E6AAB" w14:textId="77777777" w:rsidR="00067D33" w:rsidRDefault="00F92C6C">
      <w:pPr>
        <w:spacing w:before="225" w:after="225" w:line="264" w:lineRule="auto"/>
        <w:ind w:left="420"/>
      </w:pPr>
      <w:r>
        <w:rPr>
          <w:rFonts w:ascii="Times New Roman" w:hAnsi="Times New Roman"/>
          <w:i/>
          <w:color w:val="000000"/>
        </w:rPr>
        <w:t xml:space="preserve"> b) v období od 1. júla do 31. decembra kalendárneho roka 60 % jednej dvanástiny všeobecného vymeriavacieho základu, ktorý platil v kalendárnom roku, ktorý predchádza kalendárnemu roku, v ktorom platí poistné na starobné poistenie a na invalidné poistenie.“. </w:t>
      </w:r>
    </w:p>
    <w:p w14:paraId="44EAFD9C" w14:textId="77777777" w:rsidR="00067D33" w:rsidRDefault="00067D33">
      <w:pPr>
        <w:spacing w:after="0" w:line="264" w:lineRule="auto"/>
        <w:ind w:left="270"/>
      </w:pPr>
      <w:bookmarkStart w:id="563" w:name="predpis.clanok-2.bod-3.text2.citat"/>
      <w:bookmarkEnd w:id="562"/>
      <w:bookmarkEnd w:id="563"/>
    </w:p>
    <w:p w14:paraId="1DD07EB8" w14:textId="77777777" w:rsidR="00067D33" w:rsidRDefault="00F92C6C">
      <w:pPr>
        <w:spacing w:after="0" w:line="264" w:lineRule="auto"/>
        <w:ind w:left="270"/>
      </w:pPr>
      <w:bookmarkStart w:id="564" w:name="predpis.clanok-2.bod-3.np-1"/>
      <w:bookmarkEnd w:id="560"/>
      <w:bookmarkEnd w:id="561"/>
      <w:r>
        <w:rPr>
          <w:rFonts w:ascii="Times New Roman" w:hAnsi="Times New Roman"/>
          <w:color w:val="000000"/>
        </w:rPr>
        <w:t xml:space="preserve"> Doterajšie odseky 20 až 23 sa označujú ako odseky 21 až 24. </w:t>
      </w:r>
    </w:p>
    <w:bookmarkEnd w:id="543"/>
    <w:bookmarkEnd w:id="557"/>
    <w:bookmarkEnd w:id="564"/>
    <w:p w14:paraId="4B94D5A5" w14:textId="77777777" w:rsidR="00067D33" w:rsidRDefault="00067D33">
      <w:pPr>
        <w:spacing w:after="0"/>
        <w:ind w:left="120"/>
      </w:pPr>
    </w:p>
    <w:p w14:paraId="21267229" w14:textId="77777777" w:rsidR="00067D33" w:rsidRDefault="00F92C6C">
      <w:pPr>
        <w:spacing w:after="0" w:line="264" w:lineRule="auto"/>
        <w:ind w:left="195"/>
      </w:pPr>
      <w:bookmarkStart w:id="565" w:name="predpis.clanok-3.oznacenie"/>
      <w:bookmarkStart w:id="566" w:name="predpis.clanok-3"/>
      <w:r>
        <w:rPr>
          <w:rFonts w:ascii="Times New Roman" w:hAnsi="Times New Roman"/>
          <w:color w:val="000000"/>
        </w:rPr>
        <w:t xml:space="preserve"> Čl. III </w:t>
      </w:r>
    </w:p>
    <w:p w14:paraId="71679A5C" w14:textId="77777777" w:rsidR="00067D33" w:rsidRDefault="00F92C6C">
      <w:pPr>
        <w:spacing w:before="225" w:after="225" w:line="264" w:lineRule="auto"/>
        <w:ind w:left="270"/>
      </w:pPr>
      <w:bookmarkStart w:id="567" w:name="predpis.clanok-3.odsek-1"/>
      <w:bookmarkEnd w:id="565"/>
      <w:r>
        <w:rPr>
          <w:rFonts w:ascii="Times New Roman" w:hAnsi="Times New Roman"/>
          <w:color w:val="000000"/>
        </w:rPr>
        <w:t xml:space="preserve"> </w:t>
      </w:r>
      <w:bookmarkStart w:id="568" w:name="predpis.clanok-3.odsek-1.oznacenie"/>
      <w:bookmarkStart w:id="569" w:name="predpis.clanok-3.odsek-1.text"/>
      <w:bookmarkEnd w:id="568"/>
      <w:r>
        <w:rPr>
          <w:rFonts w:ascii="Times New Roman" w:hAnsi="Times New Roman"/>
          <w:color w:val="000000"/>
        </w:rPr>
        <w:t xml:space="preserve">Tento zákon nadobúda účinnosť 1. januára 2004. </w:t>
      </w:r>
      <w:bookmarkEnd w:id="569"/>
    </w:p>
    <w:bookmarkEnd w:id="566"/>
    <w:bookmarkEnd w:id="567"/>
    <w:p w14:paraId="3DEEC669" w14:textId="77777777" w:rsidR="00067D33" w:rsidRDefault="00067D33">
      <w:pPr>
        <w:spacing w:after="0"/>
        <w:ind w:left="120"/>
      </w:pPr>
    </w:p>
    <w:p w14:paraId="21F5F311" w14:textId="77777777" w:rsidR="00067D33" w:rsidRDefault="00F92C6C">
      <w:pPr>
        <w:spacing w:after="0" w:line="264" w:lineRule="auto"/>
        <w:ind w:left="120"/>
      </w:pPr>
      <w:bookmarkStart w:id="570" w:name="predpis.text2"/>
      <w:r>
        <w:rPr>
          <w:rFonts w:ascii="Times New Roman" w:hAnsi="Times New Roman"/>
          <w:color w:val="000000"/>
        </w:rPr>
        <w:t xml:space="preserve"> Rudolf Schuster v. r. </w:t>
      </w:r>
    </w:p>
    <w:p w14:paraId="3656B9AB" w14:textId="77777777" w:rsidR="00067D33" w:rsidRDefault="00067D33">
      <w:pPr>
        <w:spacing w:after="0" w:line="264" w:lineRule="auto"/>
        <w:ind w:left="120"/>
      </w:pPr>
    </w:p>
    <w:p w14:paraId="45FB0818" w14:textId="77777777" w:rsidR="00067D33" w:rsidRDefault="00067D33">
      <w:pPr>
        <w:spacing w:after="0" w:line="264" w:lineRule="auto"/>
        <w:ind w:left="120"/>
      </w:pPr>
    </w:p>
    <w:p w14:paraId="21D28DCF" w14:textId="77777777" w:rsidR="00067D33" w:rsidRDefault="00F92C6C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Pavol Hrušovský v. r. </w:t>
      </w:r>
    </w:p>
    <w:p w14:paraId="049F31CB" w14:textId="77777777" w:rsidR="00067D33" w:rsidRDefault="00067D33">
      <w:pPr>
        <w:spacing w:after="0" w:line="264" w:lineRule="auto"/>
        <w:ind w:left="120"/>
      </w:pPr>
    </w:p>
    <w:p w14:paraId="53128261" w14:textId="77777777" w:rsidR="00067D33" w:rsidRDefault="00067D33">
      <w:pPr>
        <w:spacing w:after="0" w:line="264" w:lineRule="auto"/>
        <w:ind w:left="120"/>
      </w:pPr>
    </w:p>
    <w:p w14:paraId="32F8477B" w14:textId="77777777" w:rsidR="00067D33" w:rsidRDefault="00F92C6C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Mikuláš Dzurinda v. r. </w:t>
      </w:r>
    </w:p>
    <w:p w14:paraId="62486C05" w14:textId="77777777" w:rsidR="00067D33" w:rsidRDefault="00067D33">
      <w:pPr>
        <w:spacing w:after="0"/>
        <w:ind w:left="120"/>
      </w:pPr>
      <w:bookmarkStart w:id="571" w:name="predpis"/>
      <w:bookmarkEnd w:id="570"/>
      <w:bookmarkEnd w:id="571"/>
    </w:p>
    <w:p w14:paraId="5548FD8F" w14:textId="77777777" w:rsidR="00067D33" w:rsidRDefault="00F92C6C">
      <w:pPr>
        <w:spacing w:after="0"/>
        <w:ind w:left="120"/>
      </w:pPr>
      <w:bookmarkStart w:id="572" w:name="poznamky.poznamka-1"/>
      <w:bookmarkStart w:id="573" w:name="poznamky"/>
      <w:r>
        <w:rPr>
          <w:rFonts w:ascii="Times New Roman" w:hAnsi="Times New Roman"/>
          <w:color w:val="000000"/>
        </w:rPr>
        <w:t xml:space="preserve"> </w:t>
      </w:r>
      <w:bookmarkStart w:id="574" w:name="poznamky.poznamka-1.oznacenie"/>
      <w:r>
        <w:rPr>
          <w:rFonts w:ascii="Times New Roman" w:hAnsi="Times New Roman"/>
          <w:color w:val="000000"/>
        </w:rPr>
        <w:t xml:space="preserve">1) </w:t>
      </w:r>
      <w:bookmarkEnd w:id="574"/>
      <w:r>
        <w:fldChar w:fldCharType="begin"/>
      </w:r>
      <w:r>
        <w:instrText xml:space="preserve"> HYPERLINK "https://slov-lex.sk/pravne-predpisy/SK/ZZ/2003/595/" \l "paragraf-33"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33 zákona č. 595/2003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75" w:name="poznamky.poznamka-1.text"/>
      <w:r>
        <w:rPr>
          <w:rFonts w:ascii="Times New Roman" w:hAnsi="Times New Roman"/>
          <w:color w:val="000000"/>
        </w:rPr>
        <w:t xml:space="preserve"> o dani z príjmov v znení neskorších predpisov. </w:t>
      </w:r>
      <w:bookmarkEnd w:id="575"/>
    </w:p>
    <w:p w14:paraId="686F6A77" w14:textId="77777777" w:rsidR="00067D33" w:rsidRDefault="00F92C6C">
      <w:pPr>
        <w:spacing w:after="0"/>
        <w:ind w:left="120"/>
      </w:pPr>
      <w:bookmarkStart w:id="576" w:name="poznamky.poznamka-2"/>
      <w:bookmarkEnd w:id="572"/>
      <w:r>
        <w:rPr>
          <w:rFonts w:ascii="Times New Roman" w:hAnsi="Times New Roman"/>
          <w:color w:val="000000"/>
        </w:rPr>
        <w:t xml:space="preserve"> </w:t>
      </w:r>
      <w:bookmarkStart w:id="577" w:name="poznamky.poznamka-2.oznacenie"/>
      <w:r>
        <w:rPr>
          <w:rFonts w:ascii="Times New Roman" w:hAnsi="Times New Roman"/>
          <w:color w:val="000000"/>
        </w:rPr>
        <w:t xml:space="preserve">2) </w:t>
      </w:r>
      <w:bookmarkEnd w:id="577"/>
      <w:r>
        <w:fldChar w:fldCharType="begin"/>
      </w:r>
      <w:r>
        <w:instrText xml:space="preserve"> HYPERLINK "https://slov-lex.sk/pravne-predpisy/SK/ZZ/1964/40/" \l "paragraf-8"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8 Občianskeho zákonníka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78" w:name="poznamky.poznamka-2.text"/>
      <w:r>
        <w:rPr>
          <w:rFonts w:ascii="Times New Roman" w:hAnsi="Times New Roman"/>
          <w:color w:val="000000"/>
        </w:rPr>
        <w:t xml:space="preserve">. </w:t>
      </w:r>
      <w:bookmarkEnd w:id="578"/>
    </w:p>
    <w:p w14:paraId="12FF978F" w14:textId="77777777" w:rsidR="00067D33" w:rsidRDefault="00F92C6C">
      <w:pPr>
        <w:spacing w:after="0"/>
        <w:ind w:left="120"/>
      </w:pPr>
      <w:bookmarkStart w:id="579" w:name="poznamky.poznamka-2a"/>
      <w:bookmarkEnd w:id="576"/>
      <w:r>
        <w:rPr>
          <w:rFonts w:ascii="Times New Roman" w:hAnsi="Times New Roman"/>
          <w:color w:val="000000"/>
        </w:rPr>
        <w:t xml:space="preserve"> </w:t>
      </w:r>
      <w:bookmarkStart w:id="580" w:name="poznamky.poznamka-2a.oznacenie"/>
      <w:r>
        <w:rPr>
          <w:rFonts w:ascii="Times New Roman" w:hAnsi="Times New Roman"/>
          <w:color w:val="000000"/>
        </w:rPr>
        <w:t xml:space="preserve">2a) </w:t>
      </w:r>
      <w:bookmarkEnd w:id="580"/>
      <w:r>
        <w:fldChar w:fldCharType="begin"/>
      </w:r>
      <w:r>
        <w:instrText xml:space="preserve"> HYPERLINK "https://slov-lex.sk/pravne-predpisy/SK/ZZ/2005/36/" \l "paragraf-29.odsek-1"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29 ods. 1 zákona č. 36/2005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81" w:name="poznamky.poznamka-2a.text"/>
      <w:r>
        <w:rPr>
          <w:rFonts w:ascii="Times New Roman" w:hAnsi="Times New Roman"/>
          <w:color w:val="000000"/>
        </w:rPr>
        <w:t xml:space="preserve"> o rodine a o zmene a doplnení niektorých zákonov. </w:t>
      </w:r>
      <w:bookmarkEnd w:id="581"/>
    </w:p>
    <w:p w14:paraId="15538C21" w14:textId="77777777" w:rsidR="00067D33" w:rsidRDefault="00F92C6C">
      <w:pPr>
        <w:spacing w:after="0"/>
        <w:ind w:left="120"/>
      </w:pPr>
      <w:bookmarkStart w:id="582" w:name="poznamky.poznamka-3"/>
      <w:bookmarkEnd w:id="579"/>
      <w:r>
        <w:rPr>
          <w:rFonts w:ascii="Times New Roman" w:hAnsi="Times New Roman"/>
          <w:color w:val="000000"/>
        </w:rPr>
        <w:t xml:space="preserve"> </w:t>
      </w:r>
      <w:bookmarkStart w:id="583" w:name="poznamky.poznamka-3.oznacenie"/>
      <w:r>
        <w:rPr>
          <w:rFonts w:ascii="Times New Roman" w:hAnsi="Times New Roman"/>
          <w:color w:val="000000"/>
        </w:rPr>
        <w:t xml:space="preserve">3) </w:t>
      </w:r>
      <w:bookmarkEnd w:id="583"/>
      <w:r>
        <w:fldChar w:fldCharType="begin"/>
      </w:r>
      <w:r>
        <w:instrText xml:space="preserve"> HYPERLINK "https://slov-lex.sk/pravne-predpisy/SK/ZZ/2008/245/" \l "paragraf-19"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19 až 22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a </w:t>
      </w:r>
      <w:hyperlink r:id="rId13" w:anchor="paragraf-97">
        <w:r>
          <w:rPr>
            <w:rFonts w:ascii="Times New Roman" w:hAnsi="Times New Roman"/>
            <w:color w:val="0000FF"/>
            <w:u w:val="single"/>
          </w:rPr>
          <w:t>97 zákona č. 245/2008 Z. z.</w:t>
        </w:r>
      </w:hyperlink>
      <w:bookmarkStart w:id="584" w:name="poznamky.poznamka-3.text"/>
      <w:r>
        <w:rPr>
          <w:rFonts w:ascii="Times New Roman" w:hAnsi="Times New Roman"/>
          <w:color w:val="000000"/>
        </w:rPr>
        <w:t xml:space="preserve"> o výchove a vzdelávaní (školský zákon) a o zmene a doplnení niektorých zákonov v znení zákona č. 324/2012 Z. z. </w:t>
      </w:r>
      <w:bookmarkEnd w:id="584"/>
    </w:p>
    <w:p w14:paraId="04F17BC4" w14:textId="77777777" w:rsidR="00067D33" w:rsidRDefault="00F92C6C">
      <w:pPr>
        <w:spacing w:after="0"/>
        <w:ind w:left="120"/>
      </w:pPr>
      <w:bookmarkStart w:id="585" w:name="poznamky.poznamka-3a"/>
      <w:bookmarkEnd w:id="582"/>
      <w:r>
        <w:rPr>
          <w:rFonts w:ascii="Times New Roman" w:hAnsi="Times New Roman"/>
          <w:color w:val="000000"/>
        </w:rPr>
        <w:t xml:space="preserve"> </w:t>
      </w:r>
      <w:bookmarkStart w:id="586" w:name="poznamky.poznamka-3a.oznacenie"/>
      <w:r>
        <w:rPr>
          <w:rFonts w:ascii="Times New Roman" w:hAnsi="Times New Roman"/>
          <w:color w:val="000000"/>
        </w:rPr>
        <w:t xml:space="preserve">3a) </w:t>
      </w:r>
      <w:bookmarkEnd w:id="586"/>
      <w:r>
        <w:fldChar w:fldCharType="begin"/>
      </w:r>
      <w:r>
        <w:instrText xml:space="preserve"> HYPERLINK "https://slov-lex.sk/pravne-predpisy/SK/ZZ/2008/245/" \l "paragraf-19.odsek-9"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19 ods. 9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87" w:name="poznamky.poznamka-3a.text"/>
      <w:r>
        <w:rPr>
          <w:rFonts w:ascii="Times New Roman" w:hAnsi="Times New Roman"/>
          <w:color w:val="000000"/>
        </w:rPr>
        <w:t xml:space="preserve"> </w:t>
      </w:r>
      <w:bookmarkEnd w:id="587"/>
    </w:p>
    <w:p w14:paraId="2757FEAD" w14:textId="77777777" w:rsidR="00067D33" w:rsidRDefault="00F92C6C">
      <w:pPr>
        <w:spacing w:after="0"/>
        <w:ind w:left="120"/>
      </w:pPr>
      <w:bookmarkStart w:id="588" w:name="poznamky.poznamka-4"/>
      <w:bookmarkEnd w:id="585"/>
      <w:r>
        <w:rPr>
          <w:rFonts w:ascii="Times New Roman" w:hAnsi="Times New Roman"/>
          <w:color w:val="000000"/>
        </w:rPr>
        <w:t xml:space="preserve"> </w:t>
      </w:r>
      <w:bookmarkStart w:id="589" w:name="poznamky.poznamka-4.oznacenie"/>
      <w:r>
        <w:rPr>
          <w:rFonts w:ascii="Times New Roman" w:hAnsi="Times New Roman"/>
          <w:color w:val="000000"/>
        </w:rPr>
        <w:t xml:space="preserve">4) </w:t>
      </w:r>
      <w:bookmarkEnd w:id="589"/>
      <w:r>
        <w:fldChar w:fldCharType="begin"/>
      </w:r>
      <w:r>
        <w:instrText xml:space="preserve"> HYPERLINK "https://slov-lex.sk/pravne-predpisy/SK/ZZ/2008/245/" \l "paragraf-97"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97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90" w:name="poznamky.poznamka-4.text"/>
      <w:r>
        <w:rPr>
          <w:rFonts w:ascii="Times New Roman" w:hAnsi="Times New Roman"/>
          <w:color w:val="000000"/>
        </w:rPr>
        <w:t xml:space="preserve"> </w:t>
      </w:r>
      <w:bookmarkEnd w:id="590"/>
    </w:p>
    <w:p w14:paraId="37F0E39F" w14:textId="77777777" w:rsidR="00067D33" w:rsidRDefault="00F92C6C">
      <w:pPr>
        <w:spacing w:after="0"/>
        <w:ind w:left="120"/>
      </w:pPr>
      <w:bookmarkStart w:id="591" w:name="poznamky.poznamka-5"/>
      <w:bookmarkEnd w:id="588"/>
      <w:r>
        <w:rPr>
          <w:rFonts w:ascii="Times New Roman" w:hAnsi="Times New Roman"/>
          <w:color w:val="000000"/>
        </w:rPr>
        <w:t xml:space="preserve"> </w:t>
      </w:r>
      <w:bookmarkStart w:id="592" w:name="poznamky.poznamka-5.oznacenie"/>
      <w:r>
        <w:rPr>
          <w:rFonts w:ascii="Times New Roman" w:hAnsi="Times New Roman"/>
          <w:color w:val="000000"/>
        </w:rPr>
        <w:t xml:space="preserve">5) </w:t>
      </w:r>
      <w:bookmarkEnd w:id="592"/>
      <w:r>
        <w:fldChar w:fldCharType="begin"/>
      </w:r>
      <w:r>
        <w:instrText xml:space="preserve"> HYPERLINK "https://slov-lex.sk/pravne-predpisy/SK/ZZ/2002/131/" \l "paragraf-53"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53 zákona č. 131/2002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93" w:name="poznamky.poznamka-5.text"/>
      <w:r>
        <w:rPr>
          <w:rFonts w:ascii="Times New Roman" w:hAnsi="Times New Roman"/>
          <w:color w:val="000000"/>
        </w:rPr>
        <w:t xml:space="preserve"> o vysokých školách a o zmene a doplnení niektorých zákonov v znení neskorších predpisov. </w:t>
      </w:r>
      <w:bookmarkEnd w:id="593"/>
    </w:p>
    <w:p w14:paraId="6FBF1695" w14:textId="77777777" w:rsidR="00067D33" w:rsidRDefault="00F92C6C">
      <w:pPr>
        <w:spacing w:after="0"/>
        <w:ind w:left="120"/>
      </w:pPr>
      <w:bookmarkStart w:id="594" w:name="poznamky.poznamka-6"/>
      <w:bookmarkEnd w:id="591"/>
      <w:r>
        <w:rPr>
          <w:rFonts w:ascii="Times New Roman" w:hAnsi="Times New Roman"/>
          <w:color w:val="000000"/>
        </w:rPr>
        <w:t xml:space="preserve"> </w:t>
      </w:r>
      <w:bookmarkStart w:id="595" w:name="poznamky.poznamka-6.oznacenie"/>
      <w:r>
        <w:rPr>
          <w:rFonts w:ascii="Times New Roman" w:hAnsi="Times New Roman"/>
          <w:color w:val="000000"/>
        </w:rPr>
        <w:t xml:space="preserve">6) </w:t>
      </w:r>
      <w:bookmarkEnd w:id="595"/>
      <w:r>
        <w:fldChar w:fldCharType="begin"/>
      </w:r>
      <w:r>
        <w:instrText xml:space="preserve"> HYPERLINK "https://slov-lex.sk/pravne-predpisy/SK/ZZ/2003/595/" \l "paragraf-5"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, </w:t>
      </w:r>
      <w:hyperlink r:id="rId14" w:anchor="paragraf-6.odsek-1">
        <w:r>
          <w:rPr>
            <w:rFonts w:ascii="Times New Roman" w:hAnsi="Times New Roman"/>
            <w:color w:val="0000FF"/>
            <w:u w:val="single"/>
          </w:rPr>
          <w:t>§ 6 ods. 1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5" w:anchor="paragraf-6.odsek-2">
        <w:r>
          <w:rPr>
            <w:rFonts w:ascii="Times New Roman" w:hAnsi="Times New Roman"/>
            <w:color w:val="0000FF"/>
            <w:u w:val="single"/>
          </w:rPr>
          <w:t>2</w:t>
        </w:r>
      </w:hyperlink>
      <w:r>
        <w:rPr>
          <w:rFonts w:ascii="Times New Roman" w:hAnsi="Times New Roman"/>
          <w:color w:val="000000"/>
        </w:rPr>
        <w:t xml:space="preserve"> a </w:t>
      </w:r>
      <w:hyperlink r:id="rId16" w:anchor="paragraf-6.odsek-5">
        <w:r>
          <w:rPr>
            <w:rFonts w:ascii="Times New Roman" w:hAnsi="Times New Roman"/>
            <w:color w:val="0000FF"/>
            <w:u w:val="single"/>
          </w:rPr>
          <w:t>5</w:t>
        </w:r>
      </w:hyperlink>
      <w:r>
        <w:rPr>
          <w:rFonts w:ascii="Times New Roman" w:hAnsi="Times New Roman"/>
          <w:color w:val="000000"/>
        </w:rPr>
        <w:t xml:space="preserve"> zákona č. </w:t>
      </w:r>
      <w:hyperlink r:id="rId17">
        <w:r>
          <w:rPr>
            <w:rFonts w:ascii="Times New Roman" w:hAnsi="Times New Roman"/>
            <w:color w:val="0000FF"/>
            <w:u w:val="single"/>
          </w:rPr>
          <w:t>595/2003 Z. z.</w:t>
        </w:r>
      </w:hyperlink>
      <w:bookmarkStart w:id="596" w:name="poznamky.poznamka-6.text"/>
      <w:r>
        <w:rPr>
          <w:rFonts w:ascii="Times New Roman" w:hAnsi="Times New Roman"/>
          <w:color w:val="000000"/>
        </w:rPr>
        <w:t xml:space="preserve"> o dani z príjmov. </w:t>
      </w:r>
      <w:bookmarkEnd w:id="596"/>
    </w:p>
    <w:p w14:paraId="2B6FBEE9" w14:textId="77777777" w:rsidR="00067D33" w:rsidRDefault="00F92C6C">
      <w:pPr>
        <w:spacing w:after="0"/>
        <w:ind w:left="120"/>
      </w:pPr>
      <w:bookmarkStart w:id="597" w:name="poznamky.poznamka-7"/>
      <w:bookmarkEnd w:id="594"/>
      <w:r>
        <w:rPr>
          <w:rFonts w:ascii="Times New Roman" w:hAnsi="Times New Roman"/>
          <w:color w:val="000000"/>
        </w:rPr>
        <w:t xml:space="preserve"> </w:t>
      </w:r>
      <w:bookmarkStart w:id="598" w:name="poznamky.poznamka-7.oznacenie"/>
      <w:r>
        <w:rPr>
          <w:rFonts w:ascii="Times New Roman" w:hAnsi="Times New Roman"/>
          <w:color w:val="000000"/>
        </w:rPr>
        <w:t xml:space="preserve">7) </w:t>
      </w:r>
      <w:bookmarkEnd w:id="598"/>
      <w:r>
        <w:fldChar w:fldCharType="begin"/>
      </w:r>
      <w:r>
        <w:instrText xml:space="preserve"> HYPERLINK "https://slov-lex.sk/pravne-predpisy/SK/ZZ/2008/245/" \l "paragraf-54.odsek-1"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54 ods. 1 a 2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99" w:name="poznamky.poznamka-7.text"/>
      <w:r>
        <w:rPr>
          <w:rFonts w:ascii="Times New Roman" w:hAnsi="Times New Roman"/>
          <w:color w:val="000000"/>
        </w:rPr>
        <w:t xml:space="preserve"> </w:t>
      </w:r>
      <w:bookmarkEnd w:id="599"/>
    </w:p>
    <w:p w14:paraId="728FD2E7" w14:textId="77777777" w:rsidR="00067D33" w:rsidRDefault="00F92C6C">
      <w:pPr>
        <w:spacing w:after="0"/>
        <w:ind w:left="120"/>
      </w:pPr>
      <w:bookmarkStart w:id="600" w:name="poznamky.poznamka-8"/>
      <w:bookmarkEnd w:id="597"/>
      <w:r>
        <w:rPr>
          <w:rFonts w:ascii="Times New Roman" w:hAnsi="Times New Roman"/>
          <w:color w:val="000000"/>
        </w:rPr>
        <w:t xml:space="preserve"> </w:t>
      </w:r>
      <w:bookmarkStart w:id="601" w:name="poznamky.poznamka-8.oznacenie"/>
      <w:r>
        <w:rPr>
          <w:rFonts w:ascii="Times New Roman" w:hAnsi="Times New Roman"/>
          <w:color w:val="000000"/>
        </w:rPr>
        <w:t xml:space="preserve">8) </w:t>
      </w:r>
      <w:bookmarkEnd w:id="601"/>
      <w:r>
        <w:fldChar w:fldCharType="begin"/>
      </w:r>
      <w:r>
        <w:instrText xml:space="preserve"> HYPERLINK "https://slov-lex.sk/pravne-predpisy/SK/ZZ/2002/131/" \l "paragraf-60.odsek-2"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60 ods. 2 zákona č. 131/2002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02" w:name="poznamky.poznamka-8.text"/>
      <w:r>
        <w:rPr>
          <w:rFonts w:ascii="Times New Roman" w:hAnsi="Times New Roman"/>
          <w:color w:val="000000"/>
        </w:rPr>
        <w:t xml:space="preserve"> v znení zákona č. 455/2012 Z. z. </w:t>
      </w:r>
      <w:bookmarkEnd w:id="602"/>
    </w:p>
    <w:p w14:paraId="08AABD14" w14:textId="77777777" w:rsidR="00067D33" w:rsidRDefault="00F92C6C">
      <w:pPr>
        <w:spacing w:after="0"/>
        <w:ind w:left="120"/>
      </w:pPr>
      <w:bookmarkStart w:id="603" w:name="poznamky.poznamka-9"/>
      <w:bookmarkEnd w:id="600"/>
      <w:r>
        <w:rPr>
          <w:rFonts w:ascii="Times New Roman" w:hAnsi="Times New Roman"/>
          <w:color w:val="000000"/>
        </w:rPr>
        <w:lastRenderedPageBreak/>
        <w:t xml:space="preserve"> </w:t>
      </w:r>
      <w:bookmarkStart w:id="604" w:name="poznamky.poznamka-9.oznacenie"/>
      <w:r>
        <w:rPr>
          <w:rFonts w:ascii="Times New Roman" w:hAnsi="Times New Roman"/>
          <w:color w:val="000000"/>
        </w:rPr>
        <w:t xml:space="preserve">9) </w:t>
      </w:r>
      <w:bookmarkEnd w:id="604"/>
      <w:r>
        <w:rPr>
          <w:rFonts w:ascii="Times New Roman" w:hAnsi="Times New Roman"/>
          <w:color w:val="000000"/>
        </w:rPr>
        <w:t xml:space="preserve">Zákon </w:t>
      </w:r>
      <w:hyperlink r:id="rId18">
        <w:r>
          <w:rPr>
            <w:rFonts w:ascii="Times New Roman" w:hAnsi="Times New Roman"/>
            <w:color w:val="0000FF"/>
            <w:u w:val="single"/>
          </w:rPr>
          <w:t>č. 346/2005 Z. z.</w:t>
        </w:r>
      </w:hyperlink>
      <w:bookmarkStart w:id="605" w:name="poznamky.poznamka-9.text"/>
      <w:r>
        <w:rPr>
          <w:rFonts w:ascii="Times New Roman" w:hAnsi="Times New Roman"/>
          <w:color w:val="000000"/>
        </w:rPr>
        <w:t xml:space="preserve"> o štátnej službe profesionálnych vojakov ozbrojených síl Slovenskej republiky a o zmene a doplnení niektorých zákonov. </w:t>
      </w:r>
      <w:bookmarkEnd w:id="605"/>
    </w:p>
    <w:p w14:paraId="13721363" w14:textId="77777777" w:rsidR="00067D33" w:rsidRDefault="00F92C6C">
      <w:pPr>
        <w:spacing w:after="0"/>
        <w:ind w:left="120"/>
      </w:pPr>
      <w:bookmarkStart w:id="606" w:name="poznamky.poznamka-9a"/>
      <w:bookmarkEnd w:id="603"/>
      <w:r>
        <w:rPr>
          <w:rFonts w:ascii="Times New Roman" w:hAnsi="Times New Roman"/>
          <w:color w:val="000000"/>
        </w:rPr>
        <w:t xml:space="preserve"> </w:t>
      </w:r>
      <w:bookmarkStart w:id="607" w:name="poznamky.poznamka-9a.oznacenie"/>
      <w:r>
        <w:rPr>
          <w:rFonts w:ascii="Times New Roman" w:hAnsi="Times New Roman"/>
          <w:color w:val="000000"/>
        </w:rPr>
        <w:t xml:space="preserve">9a) </w:t>
      </w:r>
      <w:bookmarkEnd w:id="607"/>
      <w:r>
        <w:rPr>
          <w:rFonts w:ascii="Times New Roman" w:hAnsi="Times New Roman"/>
          <w:color w:val="000000"/>
        </w:rPr>
        <w:t xml:space="preserve">Zákon </w:t>
      </w:r>
      <w:hyperlink r:id="rId19">
        <w:r>
          <w:rPr>
            <w:rFonts w:ascii="Times New Roman" w:hAnsi="Times New Roman"/>
            <w:color w:val="0000FF"/>
            <w:u w:val="single"/>
          </w:rPr>
          <w:t>č. 73/1998 Z. z.</w:t>
        </w:r>
      </w:hyperlink>
      <w:bookmarkStart w:id="608" w:name="poznamky.poznamka-9a.text"/>
      <w:r>
        <w:rPr>
          <w:rFonts w:ascii="Times New Roman" w:hAnsi="Times New Roman"/>
          <w:color w:val="000000"/>
        </w:rPr>
        <w:t xml:space="preserve"> o štátnej službe príslušníkov Policajného zboru, Slovenskej informačnej služby, Zboru väzenskej a justičnej stráže Slovenskej republiky a Železničnej polície v znení neskorších predpisov. </w:t>
      </w:r>
      <w:bookmarkEnd w:id="608"/>
    </w:p>
    <w:p w14:paraId="3A1D4504" w14:textId="77777777" w:rsidR="00067D33" w:rsidRDefault="00F92C6C">
      <w:pPr>
        <w:spacing w:after="0"/>
        <w:ind w:left="120"/>
      </w:pPr>
      <w:bookmarkStart w:id="609" w:name="poznamky.poznamka-9b"/>
      <w:bookmarkEnd w:id="606"/>
      <w:r>
        <w:rPr>
          <w:rFonts w:ascii="Times New Roman" w:hAnsi="Times New Roman"/>
          <w:color w:val="000000"/>
        </w:rPr>
        <w:t xml:space="preserve"> </w:t>
      </w:r>
      <w:bookmarkStart w:id="610" w:name="poznamky.poznamka-9b.oznacenie"/>
      <w:r>
        <w:rPr>
          <w:rFonts w:ascii="Times New Roman" w:hAnsi="Times New Roman"/>
          <w:color w:val="000000"/>
        </w:rPr>
        <w:t xml:space="preserve">9b) </w:t>
      </w:r>
      <w:bookmarkEnd w:id="610"/>
      <w:r>
        <w:rPr>
          <w:rFonts w:ascii="Times New Roman" w:hAnsi="Times New Roman"/>
          <w:color w:val="000000"/>
        </w:rPr>
        <w:t xml:space="preserve">Zákon </w:t>
      </w:r>
      <w:hyperlink r:id="rId20">
        <w:r>
          <w:rPr>
            <w:rFonts w:ascii="Times New Roman" w:hAnsi="Times New Roman"/>
            <w:color w:val="0000FF"/>
            <w:u w:val="single"/>
          </w:rPr>
          <w:t>č. 200/1998 Z. z.</w:t>
        </w:r>
      </w:hyperlink>
      <w:bookmarkStart w:id="611" w:name="poznamky.poznamka-9b.text"/>
      <w:r>
        <w:rPr>
          <w:rFonts w:ascii="Times New Roman" w:hAnsi="Times New Roman"/>
          <w:color w:val="000000"/>
        </w:rPr>
        <w:t xml:space="preserve"> o štátnej službe colníkov a o zmene a doplnení niektorých ďalších zákonov v znení neskorších predpisov. </w:t>
      </w:r>
      <w:bookmarkEnd w:id="611"/>
    </w:p>
    <w:p w14:paraId="57CEED68" w14:textId="77777777" w:rsidR="00067D33" w:rsidRDefault="00F92C6C">
      <w:pPr>
        <w:spacing w:after="0"/>
        <w:ind w:left="120"/>
      </w:pPr>
      <w:bookmarkStart w:id="612" w:name="poznamky.poznamka-9c"/>
      <w:bookmarkEnd w:id="609"/>
      <w:r>
        <w:rPr>
          <w:rFonts w:ascii="Times New Roman" w:hAnsi="Times New Roman"/>
          <w:color w:val="000000"/>
        </w:rPr>
        <w:t xml:space="preserve"> </w:t>
      </w:r>
      <w:bookmarkStart w:id="613" w:name="poznamky.poznamka-9c.oznacenie"/>
      <w:r>
        <w:rPr>
          <w:rFonts w:ascii="Times New Roman" w:hAnsi="Times New Roman"/>
          <w:color w:val="000000"/>
        </w:rPr>
        <w:t xml:space="preserve">9c) </w:t>
      </w:r>
      <w:bookmarkEnd w:id="613"/>
      <w:r>
        <w:rPr>
          <w:rFonts w:ascii="Times New Roman" w:hAnsi="Times New Roman"/>
          <w:color w:val="000000"/>
        </w:rPr>
        <w:t xml:space="preserve">Zákon </w:t>
      </w:r>
      <w:hyperlink r:id="rId21">
        <w:r>
          <w:rPr>
            <w:rFonts w:ascii="Times New Roman" w:hAnsi="Times New Roman"/>
            <w:color w:val="0000FF"/>
            <w:u w:val="single"/>
          </w:rPr>
          <w:t>č. 315/2001 Z. z.</w:t>
        </w:r>
      </w:hyperlink>
      <w:bookmarkStart w:id="614" w:name="poznamky.poznamka-9c.text"/>
      <w:r>
        <w:rPr>
          <w:rFonts w:ascii="Times New Roman" w:hAnsi="Times New Roman"/>
          <w:color w:val="000000"/>
        </w:rPr>
        <w:t xml:space="preserve"> o Hasičskom a záchrannom zbore v znení neskorších predpisov. </w:t>
      </w:r>
      <w:bookmarkEnd w:id="614"/>
    </w:p>
    <w:p w14:paraId="2E20DE4C" w14:textId="77777777" w:rsidR="00067D33" w:rsidRDefault="00F92C6C">
      <w:pPr>
        <w:spacing w:after="0"/>
        <w:ind w:left="120"/>
      </w:pPr>
      <w:bookmarkStart w:id="615" w:name="poznamky.poznamka-10"/>
      <w:bookmarkEnd w:id="612"/>
      <w:r>
        <w:rPr>
          <w:rFonts w:ascii="Times New Roman" w:hAnsi="Times New Roman"/>
          <w:color w:val="000000"/>
        </w:rPr>
        <w:t xml:space="preserve"> </w:t>
      </w:r>
      <w:bookmarkStart w:id="616" w:name="poznamky.poznamka-10.oznacenie"/>
      <w:r>
        <w:rPr>
          <w:rFonts w:ascii="Times New Roman" w:hAnsi="Times New Roman"/>
          <w:color w:val="000000"/>
        </w:rPr>
        <w:t xml:space="preserve">10) </w:t>
      </w:r>
      <w:bookmarkEnd w:id="616"/>
      <w:r>
        <w:fldChar w:fldCharType="begin"/>
      </w:r>
      <w:r>
        <w:instrText xml:space="preserve"> HYPERLINK "https://slov-lex.sk/pravne-predpisy/SK/ZZ/2002/131/" \l "paragraf-65"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65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a </w:t>
      </w:r>
      <w:hyperlink r:id="rId22" w:anchor="paragraf-66">
        <w:r>
          <w:rPr>
            <w:rFonts w:ascii="Times New Roman" w:hAnsi="Times New Roman"/>
            <w:color w:val="0000FF"/>
            <w:u w:val="single"/>
          </w:rPr>
          <w:t>66</w:t>
        </w:r>
      </w:hyperlink>
      <w:r>
        <w:rPr>
          <w:rFonts w:ascii="Times New Roman" w:hAnsi="Times New Roman"/>
          <w:color w:val="000000"/>
        </w:rPr>
        <w:t xml:space="preserve">zákona č. </w:t>
      </w:r>
      <w:hyperlink r:id="rId23">
        <w:r>
          <w:rPr>
            <w:rFonts w:ascii="Times New Roman" w:hAnsi="Times New Roman"/>
            <w:color w:val="0000FF"/>
            <w:u w:val="single"/>
          </w:rPr>
          <w:t>131/2002 Z. z.</w:t>
        </w:r>
      </w:hyperlink>
      <w:r>
        <w:rPr>
          <w:rFonts w:ascii="Times New Roman" w:hAnsi="Times New Roman"/>
          <w:color w:val="000000"/>
        </w:rPr>
        <w:t xml:space="preserve"> </w:t>
      </w:r>
    </w:p>
    <w:p w14:paraId="4101652C" w14:textId="77777777" w:rsidR="00067D33" w:rsidRDefault="00067D33">
      <w:pPr>
        <w:spacing w:after="0"/>
        <w:ind w:left="120"/>
      </w:pPr>
    </w:p>
    <w:p w14:paraId="4B99056E" w14:textId="77777777" w:rsidR="00067D33" w:rsidRDefault="00067D33">
      <w:pPr>
        <w:spacing w:after="0"/>
        <w:ind w:left="120"/>
      </w:pPr>
      <w:bookmarkStart w:id="617" w:name="poznamky.poznamka-10.text"/>
      <w:bookmarkEnd w:id="617"/>
    </w:p>
    <w:p w14:paraId="4191DD91" w14:textId="77777777" w:rsidR="00067D33" w:rsidRDefault="00F92C6C">
      <w:pPr>
        <w:spacing w:after="0"/>
        <w:ind w:left="120"/>
      </w:pPr>
      <w:bookmarkStart w:id="618" w:name="poznamky.poznamka-10a"/>
      <w:bookmarkEnd w:id="615"/>
      <w:r>
        <w:rPr>
          <w:rFonts w:ascii="Times New Roman" w:hAnsi="Times New Roman"/>
          <w:color w:val="000000"/>
        </w:rPr>
        <w:t xml:space="preserve"> </w:t>
      </w:r>
      <w:bookmarkStart w:id="619" w:name="poznamky.poznamka-10a.oznacenie"/>
      <w:r>
        <w:rPr>
          <w:rFonts w:ascii="Times New Roman" w:hAnsi="Times New Roman"/>
          <w:color w:val="000000"/>
        </w:rPr>
        <w:t xml:space="preserve">10a) </w:t>
      </w:r>
      <w:bookmarkEnd w:id="619"/>
      <w:r>
        <w:fldChar w:fldCharType="begin"/>
      </w:r>
      <w:r>
        <w:instrText xml:space="preserve"> HYPERLINK "https://slov-lex.sk/pravne-predpisy/SK/ZZ/2002/131/" \l "paragraf-53.odsek-3"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53 ods. 3 zákona č. 131/2002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20" w:name="poznamky.poznamka-10a.text"/>
      <w:r>
        <w:rPr>
          <w:rFonts w:ascii="Times New Roman" w:hAnsi="Times New Roman"/>
          <w:color w:val="000000"/>
        </w:rPr>
        <w:t xml:space="preserve"> v znení zákona č. 455/2012 Z. z. </w:t>
      </w:r>
      <w:bookmarkEnd w:id="620"/>
    </w:p>
    <w:p w14:paraId="2E65833B" w14:textId="77777777" w:rsidR="00067D33" w:rsidRDefault="00F92C6C">
      <w:pPr>
        <w:spacing w:after="0"/>
        <w:ind w:left="120"/>
      </w:pPr>
      <w:bookmarkStart w:id="621" w:name="poznamky.poznamka-11"/>
      <w:bookmarkEnd w:id="618"/>
      <w:r>
        <w:rPr>
          <w:rFonts w:ascii="Times New Roman" w:hAnsi="Times New Roman"/>
          <w:color w:val="000000"/>
        </w:rPr>
        <w:t xml:space="preserve"> </w:t>
      </w:r>
      <w:bookmarkStart w:id="622" w:name="poznamky.poznamka-11.oznacenie"/>
      <w:r>
        <w:rPr>
          <w:rFonts w:ascii="Times New Roman" w:hAnsi="Times New Roman"/>
          <w:color w:val="000000"/>
        </w:rPr>
        <w:t xml:space="preserve">11) </w:t>
      </w:r>
      <w:bookmarkEnd w:id="622"/>
      <w:r>
        <w:fldChar w:fldCharType="begin"/>
      </w:r>
      <w:r>
        <w:instrText xml:space="preserve"> HYPERLINK "https://slov-lex.sk/pravne-predpisy/SK/ZZ/2008/245/" \l "paragraf-72"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72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23" w:name="poznamky.poznamka-11.text"/>
      <w:r>
        <w:rPr>
          <w:rFonts w:ascii="Times New Roman" w:hAnsi="Times New Roman"/>
          <w:color w:val="000000"/>
        </w:rPr>
        <w:t xml:space="preserve"> </w:t>
      </w:r>
      <w:bookmarkEnd w:id="623"/>
    </w:p>
    <w:p w14:paraId="61DC4F31" w14:textId="77777777" w:rsidR="00067D33" w:rsidRDefault="00F92C6C">
      <w:pPr>
        <w:spacing w:after="0"/>
        <w:ind w:left="120"/>
      </w:pPr>
      <w:bookmarkStart w:id="624" w:name="poznamky.poznamka-12"/>
      <w:bookmarkEnd w:id="621"/>
      <w:r>
        <w:rPr>
          <w:rFonts w:ascii="Times New Roman" w:hAnsi="Times New Roman"/>
          <w:color w:val="000000"/>
        </w:rPr>
        <w:t xml:space="preserve"> </w:t>
      </w:r>
      <w:bookmarkStart w:id="625" w:name="poznamky.poznamka-12.oznacenie"/>
      <w:r>
        <w:rPr>
          <w:rFonts w:ascii="Times New Roman" w:hAnsi="Times New Roman"/>
          <w:color w:val="000000"/>
        </w:rPr>
        <w:t xml:space="preserve">12) </w:t>
      </w:r>
      <w:bookmarkEnd w:id="625"/>
      <w:r>
        <w:fldChar w:fldCharType="begin"/>
      </w:r>
      <w:r>
        <w:instrText xml:space="preserve"> HYPERLINK "https://slov-lex.sk/pravne-predpisy/SK/ZZ/2008/245/" \l "paragraf-91"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91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26" w:name="poznamky.poznamka-12.text"/>
      <w:r>
        <w:rPr>
          <w:rFonts w:ascii="Times New Roman" w:hAnsi="Times New Roman"/>
          <w:color w:val="000000"/>
        </w:rPr>
        <w:t xml:space="preserve"> </w:t>
      </w:r>
      <w:bookmarkEnd w:id="626"/>
    </w:p>
    <w:p w14:paraId="231D3658" w14:textId="77777777" w:rsidR="00067D33" w:rsidRDefault="00F92C6C">
      <w:pPr>
        <w:spacing w:after="0"/>
        <w:ind w:left="120"/>
      </w:pPr>
      <w:bookmarkStart w:id="627" w:name="poznamky.poznamka-13"/>
      <w:bookmarkEnd w:id="624"/>
      <w:r>
        <w:rPr>
          <w:rFonts w:ascii="Times New Roman" w:hAnsi="Times New Roman"/>
          <w:color w:val="000000"/>
        </w:rPr>
        <w:t xml:space="preserve"> </w:t>
      </w:r>
      <w:bookmarkStart w:id="628" w:name="poznamky.poznamka-13.oznacenie"/>
      <w:r>
        <w:rPr>
          <w:rFonts w:ascii="Times New Roman" w:hAnsi="Times New Roman"/>
          <w:color w:val="000000"/>
        </w:rPr>
        <w:t xml:space="preserve">13) </w:t>
      </w:r>
      <w:bookmarkEnd w:id="628"/>
      <w:r>
        <w:fldChar w:fldCharType="begin"/>
      </w:r>
      <w:r>
        <w:instrText xml:space="preserve"> HYPERLINK "https://slov-lex.sk/pravne-predpisy/SK/ZZ/2003/461/" \l "prilohy.priloha-priloha_c_2_k_zakonu_c_461_2003_z_z.oznacenie"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Príloha č. 2 k zákonu č. 461/2003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29" w:name="poznamky.poznamka-13.text"/>
      <w:r>
        <w:rPr>
          <w:rFonts w:ascii="Times New Roman" w:hAnsi="Times New Roman"/>
          <w:color w:val="000000"/>
        </w:rPr>
        <w:t xml:space="preserve">o sociálnom poistení. </w:t>
      </w:r>
      <w:bookmarkEnd w:id="629"/>
    </w:p>
    <w:p w14:paraId="3DB2D64A" w14:textId="77777777" w:rsidR="00067D33" w:rsidRDefault="00F92C6C">
      <w:pPr>
        <w:spacing w:after="0"/>
        <w:ind w:left="120"/>
      </w:pPr>
      <w:bookmarkStart w:id="630" w:name="poznamky.poznamka-14"/>
      <w:bookmarkEnd w:id="627"/>
      <w:r>
        <w:rPr>
          <w:rFonts w:ascii="Times New Roman" w:hAnsi="Times New Roman"/>
          <w:color w:val="000000"/>
        </w:rPr>
        <w:t xml:space="preserve"> </w:t>
      </w:r>
      <w:bookmarkStart w:id="631" w:name="poznamky.poznamka-14.oznacenie"/>
      <w:r>
        <w:rPr>
          <w:rFonts w:ascii="Times New Roman" w:hAnsi="Times New Roman"/>
          <w:color w:val="000000"/>
        </w:rPr>
        <w:t xml:space="preserve">14) </w:t>
      </w:r>
      <w:bookmarkEnd w:id="631"/>
      <w:r>
        <w:rPr>
          <w:rFonts w:ascii="Times New Roman" w:hAnsi="Times New Roman"/>
          <w:color w:val="000000"/>
        </w:rPr>
        <w:t xml:space="preserve">Zákon č. </w:t>
      </w:r>
      <w:hyperlink r:id="rId24">
        <w:r>
          <w:rPr>
            <w:rFonts w:ascii="Times New Roman" w:hAnsi="Times New Roman"/>
            <w:color w:val="0000FF"/>
            <w:u w:val="single"/>
          </w:rPr>
          <w:t>453/2003 Z. z.</w:t>
        </w:r>
      </w:hyperlink>
      <w:bookmarkStart w:id="632" w:name="poznamky.poznamka-14.text"/>
      <w:r>
        <w:rPr>
          <w:rFonts w:ascii="Times New Roman" w:hAnsi="Times New Roman"/>
          <w:color w:val="000000"/>
        </w:rPr>
        <w:t xml:space="preserve"> o orgánoch štátnej správy v oblasti sociálnych vecí, rodiny a služieb zamestnanosti a o zmene a doplnení niektorých zákonov. </w:t>
      </w:r>
      <w:bookmarkEnd w:id="632"/>
    </w:p>
    <w:p w14:paraId="26290FBA" w14:textId="77777777" w:rsidR="00067D33" w:rsidRDefault="00F92C6C">
      <w:pPr>
        <w:spacing w:after="0"/>
        <w:ind w:left="120"/>
      </w:pPr>
      <w:bookmarkStart w:id="633" w:name="poznamky.poznamka-15"/>
      <w:bookmarkEnd w:id="630"/>
      <w:r>
        <w:rPr>
          <w:rFonts w:ascii="Times New Roman" w:hAnsi="Times New Roman"/>
          <w:color w:val="000000"/>
        </w:rPr>
        <w:t xml:space="preserve"> </w:t>
      </w:r>
      <w:bookmarkStart w:id="634" w:name="poznamky.poznamka-15.oznacenie"/>
      <w:r>
        <w:rPr>
          <w:rFonts w:ascii="Times New Roman" w:hAnsi="Times New Roman"/>
          <w:color w:val="000000"/>
        </w:rPr>
        <w:t xml:space="preserve">15) </w:t>
      </w:r>
      <w:bookmarkEnd w:id="634"/>
      <w:r>
        <w:fldChar w:fldCharType="begin"/>
      </w:r>
      <w:r>
        <w:instrText xml:space="preserve"> HYPERLINK "https://slov-lex.sk/pravne-predpisy/SK/ZZ/1998/253/" \l "paragraf-3"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 až 7 zákona č. 253/1998 Z. z.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o hlásení pobytu občanov Slovenskej republiky a registri obyvateľov Slovenskej republiky v znení neskorších predpisov. </w:t>
      </w:r>
    </w:p>
    <w:p w14:paraId="1299C43A" w14:textId="77777777" w:rsidR="00067D33" w:rsidRDefault="00067D33">
      <w:pPr>
        <w:spacing w:after="0"/>
        <w:ind w:left="120"/>
      </w:pPr>
    </w:p>
    <w:p w14:paraId="09E95AC4" w14:textId="77777777" w:rsidR="00067D33" w:rsidRDefault="00FA301D">
      <w:pPr>
        <w:spacing w:after="0"/>
        <w:ind w:left="120"/>
      </w:pPr>
      <w:hyperlink r:id="rId25" w:anchor="paragraf-42">
        <w:r w:rsidR="00F92C6C">
          <w:rPr>
            <w:rFonts w:ascii="Times New Roman" w:hAnsi="Times New Roman"/>
            <w:color w:val="0000FF"/>
            <w:u w:val="single"/>
          </w:rPr>
          <w:t>§ 42</w:t>
        </w:r>
      </w:hyperlink>
      <w:r w:rsidR="00F92C6C">
        <w:rPr>
          <w:rFonts w:ascii="Times New Roman" w:hAnsi="Times New Roman"/>
          <w:color w:val="000000"/>
        </w:rPr>
        <w:t xml:space="preserve"> a </w:t>
      </w:r>
      <w:hyperlink r:id="rId26" w:anchor="paragraf-63.odsek-2">
        <w:r w:rsidR="00F92C6C">
          <w:rPr>
            <w:rFonts w:ascii="Times New Roman" w:hAnsi="Times New Roman"/>
            <w:color w:val="0000FF"/>
            <w:u w:val="single"/>
          </w:rPr>
          <w:t>§ 63 ods. 2 zákona č. 404/2011 Z. z.</w:t>
        </w:r>
      </w:hyperlink>
      <w:bookmarkStart w:id="635" w:name="poznamky.poznamka-15.text"/>
      <w:r w:rsidR="00F92C6C">
        <w:rPr>
          <w:rFonts w:ascii="Times New Roman" w:hAnsi="Times New Roman"/>
          <w:color w:val="000000"/>
        </w:rPr>
        <w:t xml:space="preserve"> o pobyte cudzincov a o zmene a doplnení niektorých zákonov. </w:t>
      </w:r>
      <w:bookmarkEnd w:id="635"/>
    </w:p>
    <w:p w14:paraId="1A844DE1" w14:textId="77777777" w:rsidR="00067D33" w:rsidRDefault="00F92C6C">
      <w:pPr>
        <w:spacing w:after="0"/>
        <w:ind w:left="120"/>
      </w:pPr>
      <w:bookmarkStart w:id="636" w:name="poznamky.poznamka-16"/>
      <w:bookmarkEnd w:id="633"/>
      <w:r>
        <w:rPr>
          <w:rFonts w:ascii="Times New Roman" w:hAnsi="Times New Roman"/>
          <w:color w:val="000000"/>
        </w:rPr>
        <w:t xml:space="preserve"> </w:t>
      </w:r>
      <w:bookmarkStart w:id="637" w:name="poznamky.poznamka-16.oznacenie"/>
      <w:r>
        <w:rPr>
          <w:rFonts w:ascii="Times New Roman" w:hAnsi="Times New Roman"/>
          <w:color w:val="000000"/>
        </w:rPr>
        <w:t xml:space="preserve">16) </w:t>
      </w:r>
      <w:bookmarkEnd w:id="637"/>
      <w:r>
        <w:fldChar w:fldCharType="begin"/>
      </w:r>
      <w:r>
        <w:instrText xml:space="preserve"> HYPERLINK "https://slov-lex.sk/pravne-predpisy/SK/ZZ/2002/480/" \l "paragraf-24.odsek-1"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24 ods. 1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a </w:t>
      </w:r>
      <w:hyperlink r:id="rId27" w:anchor="paragraf-27a.odsek-1">
        <w:r>
          <w:rPr>
            <w:rFonts w:ascii="Times New Roman" w:hAnsi="Times New Roman"/>
            <w:color w:val="0000FF"/>
            <w:u w:val="single"/>
          </w:rPr>
          <w:t>§ 27a ods. 1 zákona č. 480/2002 Z. z.</w:t>
        </w:r>
      </w:hyperlink>
      <w:r>
        <w:rPr>
          <w:rFonts w:ascii="Times New Roman" w:hAnsi="Times New Roman"/>
          <w:color w:val="000000"/>
        </w:rPr>
        <w:t xml:space="preserve"> o azyle a o zmene a doplnení niektorých zákonov v znení neskorších predpisov. </w:t>
      </w:r>
    </w:p>
    <w:p w14:paraId="4DDBEF00" w14:textId="77777777" w:rsidR="00067D33" w:rsidRDefault="00067D33">
      <w:pPr>
        <w:spacing w:after="0"/>
        <w:ind w:left="120"/>
      </w:pPr>
    </w:p>
    <w:p w14:paraId="58187E16" w14:textId="77777777" w:rsidR="00067D33" w:rsidRDefault="00FA301D">
      <w:pPr>
        <w:spacing w:after="0"/>
        <w:ind w:left="120"/>
      </w:pPr>
      <w:hyperlink r:id="rId28" w:anchor="paragraf-20">
        <w:r w:rsidR="00F92C6C">
          <w:rPr>
            <w:rFonts w:ascii="Times New Roman" w:hAnsi="Times New Roman"/>
            <w:color w:val="0000FF"/>
            <w:u w:val="single"/>
          </w:rPr>
          <w:t>§ 20 a 21 zákona č. 404/2011 Z. z.</w:t>
        </w:r>
      </w:hyperlink>
      <w:r w:rsidR="00F92C6C">
        <w:rPr>
          <w:rFonts w:ascii="Times New Roman" w:hAnsi="Times New Roman"/>
          <w:color w:val="000000"/>
        </w:rPr>
        <w:t xml:space="preserve"> v znení zákona č. </w:t>
      </w:r>
      <w:hyperlink r:id="rId29">
        <w:r w:rsidR="00F92C6C">
          <w:rPr>
            <w:rFonts w:ascii="Times New Roman" w:hAnsi="Times New Roman"/>
            <w:color w:val="0000FF"/>
            <w:u w:val="single"/>
          </w:rPr>
          <w:t>75/2013 Z. z.</w:t>
        </w:r>
      </w:hyperlink>
      <w:bookmarkStart w:id="638" w:name="poznamky.poznamka-16.text"/>
      <w:r w:rsidR="00F92C6C">
        <w:rPr>
          <w:rFonts w:ascii="Times New Roman" w:hAnsi="Times New Roman"/>
          <w:color w:val="000000"/>
        </w:rPr>
        <w:t xml:space="preserve"> </w:t>
      </w:r>
      <w:bookmarkEnd w:id="638"/>
    </w:p>
    <w:p w14:paraId="2EE01336" w14:textId="77777777" w:rsidR="00067D33" w:rsidRDefault="00F92C6C">
      <w:pPr>
        <w:spacing w:after="0"/>
        <w:ind w:left="120"/>
      </w:pPr>
      <w:bookmarkStart w:id="639" w:name="poznamky.poznamka-16a"/>
      <w:bookmarkEnd w:id="636"/>
      <w:r>
        <w:rPr>
          <w:rFonts w:ascii="Times New Roman" w:hAnsi="Times New Roman"/>
          <w:color w:val="000000"/>
        </w:rPr>
        <w:t xml:space="preserve"> </w:t>
      </w:r>
      <w:bookmarkStart w:id="640" w:name="poznamky.poznamka-16a.oznacenie"/>
      <w:r>
        <w:rPr>
          <w:rFonts w:ascii="Times New Roman" w:hAnsi="Times New Roman"/>
          <w:color w:val="000000"/>
        </w:rPr>
        <w:t xml:space="preserve">16a) </w:t>
      </w:r>
      <w:bookmarkEnd w:id="640"/>
      <w:r>
        <w:rPr>
          <w:rFonts w:ascii="Times New Roman" w:hAnsi="Times New Roman"/>
          <w:color w:val="000000"/>
        </w:rPr>
        <w:t xml:space="preserve">Nariadenie Európskeho parlamentu a Rady (ES) č. 883/2004 z 29. apríla 2004 o koordinácii systémov sociálneho zabezpečenia (Mimoriadne vydanie Ú. v. EÚ, kap. 5/zv. 5; Ú. v. EÚ L 200, 7. 6. 2004) v platnom znení. </w:t>
      </w:r>
    </w:p>
    <w:p w14:paraId="3461D779" w14:textId="77777777" w:rsidR="00067D33" w:rsidRDefault="00067D33">
      <w:pPr>
        <w:spacing w:after="0"/>
        <w:ind w:left="120"/>
      </w:pPr>
    </w:p>
    <w:p w14:paraId="4667F29E" w14:textId="77777777" w:rsidR="00067D33" w:rsidRDefault="00F92C6C">
      <w:pPr>
        <w:spacing w:after="0"/>
        <w:ind w:left="120"/>
      </w:pPr>
      <w:bookmarkStart w:id="641" w:name="poznamky.poznamka-16a.text"/>
      <w:r>
        <w:rPr>
          <w:rFonts w:ascii="Times New Roman" w:hAnsi="Times New Roman"/>
          <w:color w:val="000000"/>
        </w:rPr>
        <w:t xml:space="preserve"> Nariadenie Európskeho parlamentu a rady (ES) č. 987/2009 zo 16. septembra 2009, ktorým sa stanovuje postup na vykonávanie nariadenia (ES) č. 883/2004 o koordinácii systémov sociálneho zabezpečenia (Ú. v. EÚ L 284, 30. 10. 2009) v platnom znení. </w:t>
      </w:r>
      <w:bookmarkEnd w:id="641"/>
    </w:p>
    <w:p w14:paraId="0718BD77" w14:textId="77777777" w:rsidR="00067D33" w:rsidRDefault="00F92C6C">
      <w:pPr>
        <w:spacing w:after="0"/>
        <w:ind w:left="120"/>
      </w:pPr>
      <w:bookmarkStart w:id="642" w:name="poznamky.poznamka-17"/>
      <w:bookmarkEnd w:id="639"/>
      <w:r>
        <w:rPr>
          <w:rFonts w:ascii="Times New Roman" w:hAnsi="Times New Roman"/>
          <w:color w:val="000000"/>
        </w:rPr>
        <w:t xml:space="preserve"> </w:t>
      </w:r>
      <w:bookmarkStart w:id="643" w:name="poznamky.poznamka-17.oznacenie"/>
      <w:r>
        <w:rPr>
          <w:rFonts w:ascii="Times New Roman" w:hAnsi="Times New Roman"/>
          <w:color w:val="000000"/>
        </w:rPr>
        <w:t xml:space="preserve">17) </w:t>
      </w:r>
      <w:bookmarkEnd w:id="643"/>
      <w:r>
        <w:fldChar w:fldCharType="begin"/>
      </w:r>
      <w:r>
        <w:instrText xml:space="preserve"> HYPERLINK "https://slov-lex.sk/pravne-predpisy/SK/ZZ/2005/305/" \l "paragraf-45.odsek-1"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45 ods. 1 zákona č. 305/2005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44" w:name="poznamky.poznamka-17.text"/>
      <w:r>
        <w:rPr>
          <w:rFonts w:ascii="Times New Roman" w:hAnsi="Times New Roman"/>
          <w:color w:val="000000"/>
        </w:rPr>
        <w:t xml:space="preserve"> o sociálnoprávnej ochrane detí a o sociálnej kuratele a o zmene a doplnení niektorých zákonov v znení zákona č. 466/2008 Z. z. </w:t>
      </w:r>
      <w:bookmarkEnd w:id="644"/>
    </w:p>
    <w:p w14:paraId="6A486E61" w14:textId="77777777" w:rsidR="00067D33" w:rsidRDefault="00F92C6C">
      <w:pPr>
        <w:spacing w:after="0"/>
        <w:ind w:left="120"/>
      </w:pPr>
      <w:bookmarkStart w:id="645" w:name="poznamky.poznamka-17a"/>
      <w:bookmarkEnd w:id="642"/>
      <w:r>
        <w:rPr>
          <w:rFonts w:ascii="Times New Roman" w:hAnsi="Times New Roman"/>
          <w:color w:val="000000"/>
        </w:rPr>
        <w:t xml:space="preserve"> </w:t>
      </w:r>
      <w:bookmarkStart w:id="646" w:name="poznamky.poznamka-17a.oznacenie"/>
      <w:r>
        <w:rPr>
          <w:rFonts w:ascii="Times New Roman" w:hAnsi="Times New Roman"/>
          <w:color w:val="000000"/>
        </w:rPr>
        <w:t xml:space="preserve">17a) </w:t>
      </w:r>
      <w:bookmarkEnd w:id="646"/>
      <w:r>
        <w:fldChar w:fldCharType="begin"/>
      </w:r>
      <w:r>
        <w:instrText xml:space="preserve"> HYPERLINK "https://slov-lex.sk/pravne-predpisy/SK/ZZ/2008/245/" \l "paragraf-120"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120 zákona č. 245/2008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47" w:name="poznamky.poznamka-17a.text"/>
      <w:r>
        <w:rPr>
          <w:rFonts w:ascii="Times New Roman" w:hAnsi="Times New Roman"/>
          <w:color w:val="000000"/>
        </w:rPr>
        <w:t xml:space="preserve"> </w:t>
      </w:r>
      <w:bookmarkEnd w:id="647"/>
    </w:p>
    <w:p w14:paraId="02E384FE" w14:textId="77777777" w:rsidR="00067D33" w:rsidRDefault="00F92C6C">
      <w:pPr>
        <w:spacing w:after="0"/>
        <w:ind w:left="120"/>
      </w:pPr>
      <w:bookmarkStart w:id="648" w:name="poznamky.poznamka-17b"/>
      <w:bookmarkEnd w:id="645"/>
      <w:r>
        <w:rPr>
          <w:rFonts w:ascii="Times New Roman" w:hAnsi="Times New Roman"/>
          <w:color w:val="000000"/>
        </w:rPr>
        <w:t xml:space="preserve"> </w:t>
      </w:r>
      <w:bookmarkStart w:id="649" w:name="poznamky.poznamka-17b.oznacenie"/>
      <w:r>
        <w:rPr>
          <w:rFonts w:ascii="Times New Roman" w:hAnsi="Times New Roman"/>
          <w:color w:val="000000"/>
        </w:rPr>
        <w:t xml:space="preserve">17b) </w:t>
      </w:r>
      <w:bookmarkEnd w:id="649"/>
      <w:r>
        <w:fldChar w:fldCharType="begin"/>
      </w:r>
      <w:r>
        <w:instrText xml:space="preserve"> HYPERLINK "https://slov-lex.sk/pravne-predpisy/SK/ZZ/2005/36/" \l "paragraf-54"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54 zákona č. 36/2005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50" w:name="poznamky.poznamka-17b.text"/>
      <w:r>
        <w:rPr>
          <w:rFonts w:ascii="Times New Roman" w:hAnsi="Times New Roman"/>
          <w:color w:val="000000"/>
        </w:rPr>
        <w:t xml:space="preserve"> </w:t>
      </w:r>
      <w:bookmarkEnd w:id="650"/>
    </w:p>
    <w:p w14:paraId="48C7961A" w14:textId="77777777" w:rsidR="00067D33" w:rsidRDefault="00F92C6C">
      <w:pPr>
        <w:spacing w:after="0"/>
        <w:ind w:left="120"/>
      </w:pPr>
      <w:bookmarkStart w:id="651" w:name="poznamky.poznamka-17c"/>
      <w:bookmarkEnd w:id="648"/>
      <w:r>
        <w:rPr>
          <w:rFonts w:ascii="Times New Roman" w:hAnsi="Times New Roman"/>
          <w:color w:val="000000"/>
        </w:rPr>
        <w:t xml:space="preserve"> </w:t>
      </w:r>
      <w:bookmarkStart w:id="652" w:name="poznamky.poznamka-17c.oznacenie"/>
      <w:r>
        <w:rPr>
          <w:rFonts w:ascii="Times New Roman" w:hAnsi="Times New Roman"/>
          <w:color w:val="000000"/>
        </w:rPr>
        <w:t xml:space="preserve">17c) </w:t>
      </w:r>
      <w:bookmarkEnd w:id="652"/>
      <w:r>
        <w:fldChar w:fldCharType="begin"/>
      </w:r>
      <w:r>
        <w:instrText xml:space="preserve"> HYPERLINK "https://slov-lex.sk/pravne-predpisy/SK/ZZ/2005/300/" \l "paragraf-33.pismeno-b"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33 písm. b) Trestného zákona.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53" w:name="poznamky.poznamka-17c.text"/>
      <w:r>
        <w:rPr>
          <w:rFonts w:ascii="Times New Roman" w:hAnsi="Times New Roman"/>
          <w:color w:val="000000"/>
        </w:rPr>
        <w:t xml:space="preserve"> </w:t>
      </w:r>
      <w:bookmarkEnd w:id="653"/>
    </w:p>
    <w:p w14:paraId="7F456C4E" w14:textId="77777777" w:rsidR="00067D33" w:rsidRDefault="00F92C6C">
      <w:pPr>
        <w:spacing w:after="0"/>
        <w:ind w:left="120"/>
      </w:pPr>
      <w:bookmarkStart w:id="654" w:name="poznamky.poznamka-18"/>
      <w:bookmarkEnd w:id="651"/>
      <w:r>
        <w:rPr>
          <w:rFonts w:ascii="Times New Roman" w:hAnsi="Times New Roman"/>
          <w:color w:val="000000"/>
        </w:rPr>
        <w:t xml:space="preserve"> </w:t>
      </w:r>
      <w:bookmarkStart w:id="655" w:name="poznamky.poznamka-18.oznacenie"/>
      <w:r>
        <w:rPr>
          <w:rFonts w:ascii="Times New Roman" w:hAnsi="Times New Roman"/>
          <w:color w:val="000000"/>
        </w:rPr>
        <w:t xml:space="preserve">18) </w:t>
      </w:r>
      <w:bookmarkEnd w:id="655"/>
      <w:r>
        <w:fldChar w:fldCharType="begin"/>
      </w:r>
      <w:r>
        <w:instrText xml:space="preserve"> HYPERLINK "https://slov-lex.sk/pravne-predpisy/SK/ZZ/2005/36/" \l "paragraf-37.odsek-3"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37 ods. 3 zákona č. 36/2005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56" w:name="poznamky.poznamka-18.text"/>
      <w:r>
        <w:rPr>
          <w:rFonts w:ascii="Times New Roman" w:hAnsi="Times New Roman"/>
          <w:color w:val="000000"/>
        </w:rPr>
        <w:t xml:space="preserve"> </w:t>
      </w:r>
      <w:bookmarkEnd w:id="656"/>
    </w:p>
    <w:p w14:paraId="0E208E6A" w14:textId="77777777" w:rsidR="00067D33" w:rsidRDefault="00F92C6C">
      <w:pPr>
        <w:spacing w:after="0"/>
        <w:ind w:left="120"/>
      </w:pPr>
      <w:bookmarkStart w:id="657" w:name="poznamky.poznamka-18a"/>
      <w:bookmarkEnd w:id="654"/>
      <w:r>
        <w:rPr>
          <w:rFonts w:ascii="Times New Roman" w:hAnsi="Times New Roman"/>
          <w:color w:val="000000"/>
        </w:rPr>
        <w:t xml:space="preserve"> </w:t>
      </w:r>
      <w:bookmarkStart w:id="658" w:name="poznamky.poznamka-18a.oznacenie"/>
      <w:r>
        <w:rPr>
          <w:rFonts w:ascii="Times New Roman" w:hAnsi="Times New Roman"/>
          <w:color w:val="000000"/>
        </w:rPr>
        <w:t xml:space="preserve">18a) </w:t>
      </w:r>
      <w:bookmarkEnd w:id="658"/>
      <w:r>
        <w:fldChar w:fldCharType="begin"/>
      </w:r>
      <w:r>
        <w:instrText xml:space="preserve"> HYPERLINK "https://slov-lex.sk/pravne-predpisy/SK/ZZ/2004/580/" \l "paragraf-3"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 zákona č. 580/2004 Z. z.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o zdravotnom poistení a o zmene a doplnení zákona </w:t>
      </w:r>
      <w:hyperlink r:id="rId30">
        <w:r>
          <w:rPr>
            <w:rFonts w:ascii="Times New Roman" w:hAnsi="Times New Roman"/>
            <w:color w:val="0000FF"/>
            <w:u w:val="single"/>
          </w:rPr>
          <w:t>č. 95/2002 Z. z.</w:t>
        </w:r>
      </w:hyperlink>
      <w:bookmarkStart w:id="659" w:name="poznamky.poznamka-18a.text"/>
      <w:r>
        <w:rPr>
          <w:rFonts w:ascii="Times New Roman" w:hAnsi="Times New Roman"/>
          <w:color w:val="000000"/>
        </w:rPr>
        <w:t xml:space="preserve"> o poisťovníctve a o zmene a doplnení niektorých zákonov v znení neskorších predpisov. </w:t>
      </w:r>
      <w:bookmarkEnd w:id="659"/>
    </w:p>
    <w:p w14:paraId="52B77CD9" w14:textId="77777777" w:rsidR="00067D33" w:rsidRDefault="00F92C6C">
      <w:pPr>
        <w:spacing w:after="0"/>
        <w:ind w:left="120"/>
      </w:pPr>
      <w:bookmarkStart w:id="660" w:name="poznamky.poznamka-18b"/>
      <w:bookmarkEnd w:id="657"/>
      <w:r>
        <w:rPr>
          <w:rFonts w:ascii="Times New Roman" w:hAnsi="Times New Roman"/>
          <w:color w:val="000000"/>
        </w:rPr>
        <w:t xml:space="preserve"> </w:t>
      </w:r>
      <w:bookmarkStart w:id="661" w:name="poznamky.poznamka-18b.oznacenie"/>
      <w:r>
        <w:rPr>
          <w:rFonts w:ascii="Times New Roman" w:hAnsi="Times New Roman"/>
          <w:color w:val="000000"/>
        </w:rPr>
        <w:t xml:space="preserve">18b) </w:t>
      </w:r>
      <w:bookmarkEnd w:id="661"/>
      <w:r>
        <w:rPr>
          <w:rFonts w:ascii="Times New Roman" w:hAnsi="Times New Roman"/>
          <w:color w:val="000000"/>
        </w:rPr>
        <w:t xml:space="preserve">Zákon </w:t>
      </w:r>
      <w:hyperlink r:id="rId31">
        <w:r>
          <w:rPr>
            <w:rFonts w:ascii="Times New Roman" w:hAnsi="Times New Roman"/>
            <w:color w:val="0000FF"/>
            <w:u w:val="single"/>
          </w:rPr>
          <w:t>č. 461/2003 Z. z.</w:t>
        </w:r>
      </w:hyperlink>
      <w:bookmarkStart w:id="662" w:name="poznamky.poznamka-18b.text"/>
      <w:r>
        <w:rPr>
          <w:rFonts w:ascii="Times New Roman" w:hAnsi="Times New Roman"/>
          <w:color w:val="000000"/>
        </w:rPr>
        <w:t xml:space="preserve"> v znení neskorších predpisov. </w:t>
      </w:r>
      <w:bookmarkEnd w:id="662"/>
    </w:p>
    <w:p w14:paraId="315FC8B4" w14:textId="77777777" w:rsidR="00067D33" w:rsidRDefault="00F92C6C">
      <w:pPr>
        <w:spacing w:after="0"/>
        <w:ind w:left="120"/>
      </w:pPr>
      <w:bookmarkStart w:id="663" w:name="poznamky.poznamka-18c"/>
      <w:bookmarkEnd w:id="660"/>
      <w:r>
        <w:rPr>
          <w:rFonts w:ascii="Times New Roman" w:hAnsi="Times New Roman"/>
          <w:color w:val="000000"/>
        </w:rPr>
        <w:t xml:space="preserve"> </w:t>
      </w:r>
      <w:bookmarkStart w:id="664" w:name="poznamky.poznamka-18c.oznacenie"/>
      <w:r>
        <w:rPr>
          <w:rFonts w:ascii="Times New Roman" w:hAnsi="Times New Roman"/>
          <w:color w:val="000000"/>
        </w:rPr>
        <w:t xml:space="preserve">18c) </w:t>
      </w:r>
      <w:bookmarkEnd w:id="664"/>
      <w:r>
        <w:fldChar w:fldCharType="begin"/>
      </w:r>
      <w:r>
        <w:instrText xml:space="preserve"> HYPERLINK "https://slov-lex.sk/pravne-predpisy/SK/ZZ/2002/328/" \l "paragraf-38"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38 zákona č. 328/2002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65" w:name="poznamky.poznamka-18c.text"/>
      <w:r>
        <w:rPr>
          <w:rFonts w:ascii="Times New Roman" w:hAnsi="Times New Roman"/>
          <w:color w:val="000000"/>
        </w:rPr>
        <w:t xml:space="preserve"> o sociálnom zabezpečení policajtov a vojakov a o zmene a doplnení niektorých zákonov v znení neskorších predpisov. </w:t>
      </w:r>
      <w:bookmarkEnd w:id="665"/>
    </w:p>
    <w:p w14:paraId="43ADB745" w14:textId="77777777" w:rsidR="00067D33" w:rsidRDefault="00F92C6C">
      <w:pPr>
        <w:spacing w:after="0"/>
        <w:ind w:left="120"/>
      </w:pPr>
      <w:bookmarkStart w:id="666" w:name="poznamky.poznamka-18d"/>
      <w:bookmarkEnd w:id="663"/>
      <w:r>
        <w:rPr>
          <w:rFonts w:ascii="Times New Roman" w:hAnsi="Times New Roman"/>
          <w:color w:val="000000"/>
        </w:rPr>
        <w:t xml:space="preserve"> </w:t>
      </w:r>
      <w:bookmarkStart w:id="667" w:name="poznamky.poznamka-18d.oznacenie"/>
      <w:r>
        <w:rPr>
          <w:rFonts w:ascii="Times New Roman" w:hAnsi="Times New Roman"/>
          <w:color w:val="000000"/>
        </w:rPr>
        <w:t xml:space="preserve">18d) </w:t>
      </w:r>
      <w:bookmarkEnd w:id="667"/>
      <w:r>
        <w:fldChar w:fldCharType="begin"/>
      </w:r>
      <w:r>
        <w:instrText xml:space="preserve"> HYPERLINK "https://slov-lex.sk/pravne-predpisy/SK/ZZ/2003/461/" \l "paragraf-65"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65 zákona č. 461/2003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68" w:name="poznamky.poznamka-18d.text"/>
      <w:r>
        <w:rPr>
          <w:rFonts w:ascii="Times New Roman" w:hAnsi="Times New Roman"/>
          <w:color w:val="000000"/>
        </w:rPr>
        <w:t xml:space="preserve"> </w:t>
      </w:r>
      <w:bookmarkEnd w:id="668"/>
    </w:p>
    <w:p w14:paraId="74AB629A" w14:textId="77777777" w:rsidR="00067D33" w:rsidRDefault="00F92C6C">
      <w:pPr>
        <w:spacing w:after="0"/>
        <w:ind w:left="120"/>
        <w:rPr>
          <w:rFonts w:ascii="Times New Roman" w:hAnsi="Times New Roman"/>
          <w:strike/>
          <w:color w:val="FF0000"/>
        </w:rPr>
      </w:pPr>
      <w:bookmarkStart w:id="669" w:name="poznamky.poznamka-18da"/>
      <w:bookmarkEnd w:id="666"/>
      <w:r>
        <w:rPr>
          <w:rFonts w:ascii="Times New Roman" w:hAnsi="Times New Roman"/>
          <w:color w:val="000000"/>
        </w:rPr>
        <w:t xml:space="preserve"> </w:t>
      </w:r>
      <w:bookmarkStart w:id="670" w:name="poznamky.poznamka-18da.oznacenie"/>
      <w:r>
        <w:rPr>
          <w:rFonts w:ascii="Times New Roman" w:hAnsi="Times New Roman"/>
          <w:color w:val="000000"/>
        </w:rPr>
        <w:t xml:space="preserve">18da) </w:t>
      </w:r>
      <w:bookmarkEnd w:id="670"/>
      <w:r w:rsidRPr="00F92C6C">
        <w:rPr>
          <w:strike/>
          <w:color w:val="FF0000"/>
        </w:rPr>
        <w:fldChar w:fldCharType="begin"/>
      </w:r>
      <w:r w:rsidRPr="00F92C6C">
        <w:rPr>
          <w:strike/>
          <w:color w:val="FF0000"/>
        </w:rPr>
        <w:instrText xml:space="preserve"> HYPERLINK "https://slov-lex.sk/pravne-predpisy/SK/ZZ/2008/447/" \l "paragraf-40" \h </w:instrText>
      </w:r>
      <w:r w:rsidRPr="00F92C6C">
        <w:rPr>
          <w:strike/>
          <w:color w:val="FF0000"/>
        </w:rPr>
        <w:fldChar w:fldCharType="separate"/>
      </w:r>
      <w:r w:rsidRPr="00F92C6C">
        <w:rPr>
          <w:rFonts w:ascii="Times New Roman" w:hAnsi="Times New Roman"/>
          <w:strike/>
          <w:color w:val="FF0000"/>
          <w:u w:val="single"/>
        </w:rPr>
        <w:t>§ 40 zákona č. 447/2008 Z. z.</w:t>
      </w:r>
      <w:r w:rsidRPr="00F92C6C">
        <w:rPr>
          <w:rFonts w:ascii="Times New Roman" w:hAnsi="Times New Roman"/>
          <w:strike/>
          <w:color w:val="FF0000"/>
          <w:u w:val="single"/>
        </w:rPr>
        <w:fldChar w:fldCharType="end"/>
      </w:r>
      <w:bookmarkStart w:id="671" w:name="poznamky.poznamka-18da.text"/>
      <w:r w:rsidRPr="00F92C6C">
        <w:rPr>
          <w:rFonts w:ascii="Times New Roman" w:hAnsi="Times New Roman"/>
          <w:strike/>
          <w:color w:val="FF0000"/>
        </w:rPr>
        <w:t xml:space="preserve"> o peňažných príspevkoch na kompenzáciu ťažkého zdravotného postihnutia a o zmene a doplnení niektorých zákonov v znení zákona č. 180/2011 Z. z. </w:t>
      </w:r>
      <w:bookmarkEnd w:id="671"/>
    </w:p>
    <w:p w14:paraId="21FB3E36" w14:textId="77777777" w:rsidR="00F92C6C" w:rsidRPr="00F92C6C" w:rsidRDefault="00F92C6C">
      <w:pPr>
        <w:spacing w:after="0"/>
        <w:ind w:left="120"/>
        <w:rPr>
          <w:rFonts w:ascii="Times New Roman" w:hAnsi="Times New Roman" w:cs="Times New Roman"/>
          <w:color w:val="FF0000"/>
        </w:rPr>
      </w:pPr>
      <w:r w:rsidRPr="00F92C6C">
        <w:rPr>
          <w:rFonts w:ascii="Times New Roman" w:hAnsi="Times New Roman" w:cs="Times New Roman"/>
          <w:color w:val="FF0000"/>
        </w:rPr>
        <w:lastRenderedPageBreak/>
        <w:t>§ 2 zákona č. 406/2025 Z. z. o príspevku na pomoc pri odkázanosti na pomoc inej fyzickej osoby a o zmene a doplnení niektorých zákonov.</w:t>
      </w:r>
    </w:p>
    <w:p w14:paraId="177DFB8A" w14:textId="77777777" w:rsidR="00067D33" w:rsidRDefault="00F92C6C">
      <w:pPr>
        <w:spacing w:after="0"/>
        <w:ind w:left="120"/>
      </w:pPr>
      <w:bookmarkStart w:id="672" w:name="poznamky.poznamka-19"/>
      <w:bookmarkEnd w:id="669"/>
      <w:r>
        <w:rPr>
          <w:rFonts w:ascii="Times New Roman" w:hAnsi="Times New Roman"/>
          <w:color w:val="000000"/>
        </w:rPr>
        <w:t xml:space="preserve"> </w:t>
      </w:r>
      <w:bookmarkStart w:id="673" w:name="poznamky.poznamka-19.oznacenie"/>
      <w:r>
        <w:rPr>
          <w:rFonts w:ascii="Times New Roman" w:hAnsi="Times New Roman"/>
          <w:color w:val="000000"/>
        </w:rPr>
        <w:t xml:space="preserve">19) </w:t>
      </w:r>
      <w:bookmarkEnd w:id="673"/>
      <w:r>
        <w:fldChar w:fldCharType="begin"/>
      </w:r>
      <w:r>
        <w:instrText xml:space="preserve"> HYPERLINK "https://slov-lex.sk/pravne-predpisy/SK/ZZ/2001/483/" \l "paragraf-2.odsek-1"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 ods. 1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, </w:t>
      </w:r>
      <w:hyperlink r:id="rId32" w:anchor="paragraf-2.odsek-5">
        <w:r>
          <w:rPr>
            <w:rFonts w:ascii="Times New Roman" w:hAnsi="Times New Roman"/>
            <w:color w:val="0000FF"/>
            <w:u w:val="single"/>
          </w:rPr>
          <w:t>5</w:t>
        </w:r>
      </w:hyperlink>
      <w:r>
        <w:rPr>
          <w:rFonts w:ascii="Times New Roman" w:hAnsi="Times New Roman"/>
          <w:color w:val="000000"/>
        </w:rPr>
        <w:t xml:space="preserve"> a </w:t>
      </w:r>
      <w:hyperlink r:id="rId33" w:anchor="paragraf-2.odsek-8">
        <w:r>
          <w:rPr>
            <w:rFonts w:ascii="Times New Roman" w:hAnsi="Times New Roman"/>
            <w:color w:val="0000FF"/>
            <w:u w:val="single"/>
          </w:rPr>
          <w:t>8 zákona č. 483/2001 Z. z.</w:t>
        </w:r>
      </w:hyperlink>
      <w:bookmarkStart w:id="674" w:name="poznamky.poznamka-19.text"/>
      <w:r>
        <w:rPr>
          <w:rFonts w:ascii="Times New Roman" w:hAnsi="Times New Roman"/>
          <w:color w:val="000000"/>
        </w:rPr>
        <w:t xml:space="preserve"> o bankách a o zmene a doplnení niektorých zákonov v znení neskorších predpisov. </w:t>
      </w:r>
      <w:bookmarkEnd w:id="674"/>
    </w:p>
    <w:p w14:paraId="2EA46EDB" w14:textId="77777777" w:rsidR="00067D33" w:rsidRDefault="00F92C6C">
      <w:pPr>
        <w:spacing w:after="0"/>
        <w:ind w:left="120"/>
      </w:pPr>
      <w:bookmarkStart w:id="675" w:name="poznamky.poznamka-19a"/>
      <w:bookmarkEnd w:id="672"/>
      <w:r>
        <w:rPr>
          <w:rFonts w:ascii="Times New Roman" w:hAnsi="Times New Roman"/>
          <w:color w:val="000000"/>
        </w:rPr>
        <w:t xml:space="preserve"> </w:t>
      </w:r>
      <w:bookmarkStart w:id="676" w:name="poznamky.poznamka-19a.oznacenie"/>
      <w:r>
        <w:rPr>
          <w:rFonts w:ascii="Times New Roman" w:hAnsi="Times New Roman"/>
          <w:color w:val="000000"/>
        </w:rPr>
        <w:t xml:space="preserve">19a) </w:t>
      </w:r>
      <w:bookmarkEnd w:id="676"/>
      <w:r>
        <w:fldChar w:fldCharType="begin"/>
      </w:r>
      <w:r>
        <w:instrText xml:space="preserve"> HYPERLINK "https://slov-lex.sk/pravne-predpisy/SK/ZZ/2013/417/" \l "paragraf-23"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23 zákon č. 417/2013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77" w:name="poznamky.poznamka-19a.text"/>
      <w:r>
        <w:rPr>
          <w:rFonts w:ascii="Times New Roman" w:hAnsi="Times New Roman"/>
          <w:color w:val="000000"/>
        </w:rPr>
        <w:t xml:space="preserve"> o pomoci v hmotnej núdzi a o zmene a doplnení niektorých zákonov. </w:t>
      </w:r>
      <w:bookmarkEnd w:id="677"/>
    </w:p>
    <w:p w14:paraId="662CD965" w14:textId="77777777" w:rsidR="00067D33" w:rsidRDefault="00F92C6C">
      <w:pPr>
        <w:spacing w:after="0"/>
        <w:ind w:left="120"/>
      </w:pPr>
      <w:bookmarkStart w:id="678" w:name="poznamky.poznamka-19b"/>
      <w:bookmarkEnd w:id="675"/>
      <w:r>
        <w:rPr>
          <w:rFonts w:ascii="Times New Roman" w:hAnsi="Times New Roman"/>
          <w:color w:val="000000"/>
        </w:rPr>
        <w:t xml:space="preserve"> </w:t>
      </w:r>
      <w:bookmarkStart w:id="679" w:name="poznamky.poznamka-19b.oznacenie"/>
      <w:r>
        <w:rPr>
          <w:rFonts w:ascii="Times New Roman" w:hAnsi="Times New Roman"/>
          <w:color w:val="000000"/>
        </w:rPr>
        <w:t xml:space="preserve">19b) </w:t>
      </w:r>
      <w:bookmarkEnd w:id="679"/>
      <w:r>
        <w:rPr>
          <w:rFonts w:ascii="Times New Roman" w:hAnsi="Times New Roman"/>
          <w:color w:val="000000"/>
        </w:rPr>
        <w:t xml:space="preserve">Nariadenie Európskeho parlamentu a Rady (ES) č. </w:t>
      </w:r>
      <w:hyperlink r:id="rId34">
        <w:r>
          <w:rPr>
            <w:rFonts w:ascii="Times New Roman" w:hAnsi="Times New Roman"/>
            <w:color w:val="0000FF"/>
            <w:u w:val="single"/>
          </w:rPr>
          <w:t>883/2004</w:t>
        </w:r>
      </w:hyperlink>
      <w:bookmarkStart w:id="680" w:name="poznamky.poznamka-19b.text"/>
      <w:r>
        <w:rPr>
          <w:rFonts w:ascii="Times New Roman" w:hAnsi="Times New Roman"/>
          <w:color w:val="000000"/>
        </w:rPr>
        <w:t xml:space="preserve"> z 29. apríla 2004 o koordinácii systémov sociálneho zabezpečenia (Mimoriadne vydanie Ú. v. EÚ, kap. 5/zv. 5; Ú. v. EÚ L 200, 7. 6. 2004) v platnom znení. </w:t>
      </w:r>
      <w:bookmarkEnd w:id="680"/>
    </w:p>
    <w:p w14:paraId="6BA77C33" w14:textId="77777777" w:rsidR="00067D33" w:rsidRDefault="00F92C6C">
      <w:pPr>
        <w:spacing w:after="0"/>
        <w:ind w:left="120"/>
      </w:pPr>
      <w:bookmarkStart w:id="681" w:name="poznamky.poznamka-19c"/>
      <w:bookmarkEnd w:id="678"/>
      <w:r>
        <w:rPr>
          <w:rFonts w:ascii="Times New Roman" w:hAnsi="Times New Roman"/>
          <w:color w:val="000000"/>
        </w:rPr>
        <w:t xml:space="preserve"> </w:t>
      </w:r>
      <w:bookmarkStart w:id="682" w:name="poznamky.poznamka-19c.oznacenie"/>
      <w:r>
        <w:rPr>
          <w:rFonts w:ascii="Times New Roman" w:hAnsi="Times New Roman"/>
          <w:color w:val="000000"/>
        </w:rPr>
        <w:t xml:space="preserve">19c) </w:t>
      </w:r>
      <w:bookmarkEnd w:id="682"/>
      <w:r>
        <w:fldChar w:fldCharType="begin"/>
      </w:r>
      <w:r>
        <w:instrText xml:space="preserve"> HYPERLINK "https://slov-lex.sk/pravne-predpisy/SK/ZZ/2015/161/" \l "paragraf-383.odsek-1.pismeno-b"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383 ods. 1 písm. b) Civilného mimosporového poriadku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83" w:name="poznamky.poznamka-19c.text"/>
      <w:r>
        <w:rPr>
          <w:rFonts w:ascii="Times New Roman" w:hAnsi="Times New Roman"/>
          <w:color w:val="000000"/>
        </w:rPr>
        <w:t xml:space="preserve">. </w:t>
      </w:r>
      <w:bookmarkEnd w:id="683"/>
    </w:p>
    <w:p w14:paraId="36FD98FC" w14:textId="77777777" w:rsidR="00067D33" w:rsidRDefault="00F92C6C">
      <w:pPr>
        <w:spacing w:after="0"/>
        <w:ind w:left="120"/>
      </w:pPr>
      <w:bookmarkStart w:id="684" w:name="poznamky.poznamka-19d"/>
      <w:bookmarkEnd w:id="681"/>
      <w:r>
        <w:rPr>
          <w:rFonts w:ascii="Times New Roman" w:hAnsi="Times New Roman"/>
          <w:color w:val="000000"/>
        </w:rPr>
        <w:t xml:space="preserve"> </w:t>
      </w:r>
      <w:bookmarkStart w:id="685" w:name="poznamky.poznamka-19d.oznacenie"/>
      <w:r>
        <w:rPr>
          <w:rFonts w:ascii="Times New Roman" w:hAnsi="Times New Roman"/>
          <w:color w:val="000000"/>
        </w:rPr>
        <w:t xml:space="preserve">19d) </w:t>
      </w:r>
      <w:bookmarkEnd w:id="685"/>
      <w:r>
        <w:fldChar w:fldCharType="begin"/>
      </w:r>
      <w:r>
        <w:instrText xml:space="preserve"> HYPERLINK "https://slov-lex.sk/pravne-predpisy/SK/ZZ/2015/161/" \l "paragraf-383.odsek-2"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383 ods. 2 Civilného mimosporového poriadku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86" w:name="poznamky.poznamka-19d.text"/>
      <w:r>
        <w:rPr>
          <w:rFonts w:ascii="Times New Roman" w:hAnsi="Times New Roman"/>
          <w:color w:val="000000"/>
        </w:rPr>
        <w:t xml:space="preserve">. </w:t>
      </w:r>
      <w:bookmarkEnd w:id="686"/>
    </w:p>
    <w:p w14:paraId="474FE57C" w14:textId="77777777" w:rsidR="00067D33" w:rsidRDefault="00F92C6C">
      <w:pPr>
        <w:spacing w:after="0"/>
        <w:ind w:left="120"/>
      </w:pPr>
      <w:bookmarkStart w:id="687" w:name="poznamky.poznamka-19e"/>
      <w:bookmarkEnd w:id="684"/>
      <w:r>
        <w:rPr>
          <w:rFonts w:ascii="Times New Roman" w:hAnsi="Times New Roman"/>
          <w:color w:val="000000"/>
        </w:rPr>
        <w:t xml:space="preserve"> </w:t>
      </w:r>
      <w:bookmarkStart w:id="688" w:name="poznamky.poznamka-19e.oznacenie"/>
      <w:r>
        <w:rPr>
          <w:rFonts w:ascii="Times New Roman" w:hAnsi="Times New Roman"/>
          <w:color w:val="000000"/>
        </w:rPr>
        <w:t xml:space="preserve">19e) </w:t>
      </w:r>
      <w:bookmarkEnd w:id="688"/>
      <w:r>
        <w:fldChar w:fldCharType="begin"/>
      </w:r>
      <w:r>
        <w:instrText xml:space="preserve"> HYPERLINK "https://slov-lex.sk/pravne-predpisy/SK/ZZ/2025/321/" \l "paragraf-52.odsek-4"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52 ods. 4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a </w:t>
      </w:r>
      <w:hyperlink r:id="rId35" w:anchor="paragraf-58.odsek-2">
        <w:r>
          <w:rPr>
            <w:rFonts w:ascii="Times New Roman" w:hAnsi="Times New Roman"/>
            <w:color w:val="0000FF"/>
            <w:u w:val="single"/>
          </w:rPr>
          <w:t>§ 58 ods. 2</w:t>
        </w:r>
      </w:hyperlink>
      <w:r>
        <w:rPr>
          <w:rFonts w:ascii="Times New Roman" w:hAnsi="Times New Roman"/>
          <w:color w:val="000000"/>
        </w:rPr>
        <w:t xml:space="preserve"> zákona č. </w:t>
      </w:r>
      <w:hyperlink r:id="rId36">
        <w:r>
          <w:rPr>
            <w:rFonts w:ascii="Times New Roman" w:hAnsi="Times New Roman"/>
            <w:color w:val="0000FF"/>
            <w:u w:val="single"/>
          </w:rPr>
          <w:t>321/2025 Z. z.</w:t>
        </w:r>
      </w:hyperlink>
      <w:bookmarkStart w:id="689" w:name="poznamky.poznamka-19e.text"/>
      <w:r>
        <w:rPr>
          <w:rFonts w:ascii="Times New Roman" w:hAnsi="Times New Roman"/>
          <w:color w:val="000000"/>
        </w:rPr>
        <w:t xml:space="preserve"> o školskej správe a o zmene a doplnení niektorých zákonov. </w:t>
      </w:r>
      <w:bookmarkEnd w:id="689"/>
    </w:p>
    <w:p w14:paraId="09D8EDB5" w14:textId="77777777" w:rsidR="00067D33" w:rsidRDefault="00F92C6C">
      <w:pPr>
        <w:spacing w:after="0"/>
        <w:ind w:left="120"/>
      </w:pPr>
      <w:bookmarkStart w:id="690" w:name="poznamky.poznamka-19f"/>
      <w:bookmarkEnd w:id="687"/>
      <w:r>
        <w:rPr>
          <w:rFonts w:ascii="Times New Roman" w:hAnsi="Times New Roman"/>
          <w:color w:val="000000"/>
        </w:rPr>
        <w:t xml:space="preserve"> </w:t>
      </w:r>
      <w:bookmarkStart w:id="691" w:name="poznamky.poznamka-19f.oznacenie"/>
      <w:r>
        <w:rPr>
          <w:rFonts w:ascii="Times New Roman" w:hAnsi="Times New Roman"/>
          <w:color w:val="000000"/>
        </w:rPr>
        <w:t xml:space="preserve">19f) </w:t>
      </w:r>
      <w:bookmarkEnd w:id="691"/>
      <w:r>
        <w:fldChar w:fldCharType="begin"/>
      </w:r>
      <w:r>
        <w:instrText xml:space="preserve"> HYPERLINK "https://slov-lex.sk/pravne-predpisy/SK/ZZ/1990/372/" \l "paragraf-60.odsek-3.pismeno-e"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60 ods. 3 písm. e) zákona Slovenskej národnej rady č. 372/1990 Zb.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92" w:name="poznamky.poznamka-19f.text"/>
      <w:r>
        <w:rPr>
          <w:rFonts w:ascii="Times New Roman" w:hAnsi="Times New Roman"/>
          <w:color w:val="000000"/>
        </w:rPr>
        <w:t xml:space="preserve"> o priestupkoch v znení neskorších predpisov. </w:t>
      </w:r>
      <w:bookmarkEnd w:id="692"/>
    </w:p>
    <w:p w14:paraId="3CCA5C8D" w14:textId="77777777" w:rsidR="00067D33" w:rsidRDefault="00F92C6C">
      <w:pPr>
        <w:spacing w:after="0"/>
        <w:ind w:left="120"/>
      </w:pPr>
      <w:bookmarkStart w:id="693" w:name="poznamky.poznamka-19g"/>
      <w:bookmarkEnd w:id="690"/>
      <w:r>
        <w:rPr>
          <w:rFonts w:ascii="Times New Roman" w:hAnsi="Times New Roman"/>
          <w:color w:val="000000"/>
        </w:rPr>
        <w:t xml:space="preserve"> </w:t>
      </w:r>
      <w:bookmarkStart w:id="694" w:name="poznamky.poznamka-19g.oznacenie"/>
      <w:r>
        <w:rPr>
          <w:rFonts w:ascii="Times New Roman" w:hAnsi="Times New Roman"/>
          <w:color w:val="000000"/>
        </w:rPr>
        <w:t xml:space="preserve">19g) </w:t>
      </w:r>
      <w:bookmarkEnd w:id="694"/>
      <w:r>
        <w:fldChar w:fldCharType="begin"/>
      </w:r>
      <w:r>
        <w:instrText xml:space="preserve"> HYPERLINK "https://slov-lex.sk/pravne-predpisy/SK/ZZ/1990/372/" \l "paragraf-66.odsek-1.pismeno-b"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66 ods. 1 písm. b) zákona Slovenskej národnej rady č. 372/1990 Zb.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95" w:name="poznamky.poznamka-19g.text"/>
      <w:r>
        <w:rPr>
          <w:rFonts w:ascii="Times New Roman" w:hAnsi="Times New Roman"/>
          <w:color w:val="000000"/>
        </w:rPr>
        <w:t xml:space="preserve"> </w:t>
      </w:r>
      <w:bookmarkEnd w:id="695"/>
    </w:p>
    <w:p w14:paraId="1E53DA21" w14:textId="77777777" w:rsidR="00067D33" w:rsidRDefault="00F92C6C">
      <w:pPr>
        <w:spacing w:after="0"/>
        <w:ind w:left="120"/>
      </w:pPr>
      <w:bookmarkStart w:id="696" w:name="poznamky.poznamka-19h"/>
      <w:bookmarkEnd w:id="693"/>
      <w:r>
        <w:rPr>
          <w:rFonts w:ascii="Times New Roman" w:hAnsi="Times New Roman"/>
          <w:color w:val="000000"/>
        </w:rPr>
        <w:t xml:space="preserve"> </w:t>
      </w:r>
      <w:bookmarkStart w:id="697" w:name="poznamky.poznamka-19h.oznacenie"/>
      <w:r>
        <w:rPr>
          <w:rFonts w:ascii="Times New Roman" w:hAnsi="Times New Roman"/>
          <w:color w:val="000000"/>
        </w:rPr>
        <w:t xml:space="preserve">19h) </w:t>
      </w:r>
      <w:bookmarkEnd w:id="697"/>
      <w:r>
        <w:fldChar w:fldCharType="begin"/>
      </w:r>
      <w:r>
        <w:instrText xml:space="preserve"> HYPERLINK "https://slov-lex.sk/pravne-predpisy/SK/ZZ/1990/372/" \l "paragraf-76.odsek-1.pismeno-e"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76 ods. 1 písm. e) zákona Slovenskej národnej rady č. 372/1990 Zb.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698" w:name="poznamky.poznamka-19h.text"/>
      <w:r>
        <w:rPr>
          <w:rFonts w:ascii="Times New Roman" w:hAnsi="Times New Roman"/>
          <w:color w:val="000000"/>
        </w:rPr>
        <w:t xml:space="preserve"> </w:t>
      </w:r>
      <w:bookmarkEnd w:id="698"/>
    </w:p>
    <w:p w14:paraId="1644A96E" w14:textId="77777777" w:rsidR="00067D33" w:rsidRDefault="00F92C6C">
      <w:pPr>
        <w:spacing w:after="0"/>
        <w:ind w:left="120"/>
      </w:pPr>
      <w:bookmarkStart w:id="699" w:name="poznamky.poznamka-19i"/>
      <w:bookmarkEnd w:id="696"/>
      <w:r>
        <w:rPr>
          <w:rFonts w:ascii="Times New Roman" w:hAnsi="Times New Roman"/>
          <w:color w:val="000000"/>
        </w:rPr>
        <w:t xml:space="preserve"> </w:t>
      </w:r>
      <w:bookmarkStart w:id="700" w:name="poznamky.poznamka-19i.oznacenie"/>
      <w:r>
        <w:rPr>
          <w:rFonts w:ascii="Times New Roman" w:hAnsi="Times New Roman"/>
          <w:color w:val="000000"/>
        </w:rPr>
        <w:t xml:space="preserve">19i) </w:t>
      </w:r>
      <w:bookmarkEnd w:id="700"/>
      <w:r>
        <w:fldChar w:fldCharType="begin"/>
      </w:r>
      <w:r>
        <w:instrText xml:space="preserve"> HYPERLINK "https://slov-lex.sk/pravne-predpisy/SK/ZZ/2005/36/" \l "paragraf-37.odsek-2.pismeno-b"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37 ods. 2 písm. b) až d) zákona č. 36/2005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</w:p>
    <w:p w14:paraId="3CF2D8B6" w14:textId="77777777" w:rsidR="00067D33" w:rsidRDefault="00067D33">
      <w:pPr>
        <w:spacing w:after="0"/>
        <w:ind w:left="120"/>
      </w:pPr>
    </w:p>
    <w:p w14:paraId="128766CD" w14:textId="77777777" w:rsidR="00067D33" w:rsidRDefault="00FA301D">
      <w:pPr>
        <w:spacing w:after="0"/>
        <w:ind w:left="120"/>
      </w:pPr>
      <w:hyperlink r:id="rId37" w:anchor="paragraf-12.odsek-1.pismeno-b">
        <w:r w:rsidR="00F92C6C">
          <w:rPr>
            <w:rFonts w:ascii="Times New Roman" w:hAnsi="Times New Roman"/>
            <w:color w:val="0000FF"/>
            <w:u w:val="single"/>
          </w:rPr>
          <w:t>§ 12 ods. 1 písm. b) až d) zákona č. 305/2005 Z. z.</w:t>
        </w:r>
      </w:hyperlink>
      <w:bookmarkStart w:id="701" w:name="poznamky.poznamka-19i.text"/>
      <w:r w:rsidR="00F92C6C">
        <w:rPr>
          <w:rFonts w:ascii="Times New Roman" w:hAnsi="Times New Roman"/>
          <w:color w:val="000000"/>
        </w:rPr>
        <w:t xml:space="preserve"> v znení zákona č. 466/2008 Z. z. </w:t>
      </w:r>
      <w:bookmarkEnd w:id="701"/>
    </w:p>
    <w:p w14:paraId="79BADC6E" w14:textId="77777777" w:rsidR="00067D33" w:rsidRDefault="00F92C6C">
      <w:pPr>
        <w:spacing w:after="0"/>
        <w:ind w:left="120"/>
      </w:pPr>
      <w:bookmarkStart w:id="702" w:name="poznamky.poznamka-21"/>
      <w:bookmarkEnd w:id="699"/>
      <w:r>
        <w:rPr>
          <w:rFonts w:ascii="Times New Roman" w:hAnsi="Times New Roman"/>
          <w:color w:val="000000"/>
        </w:rPr>
        <w:t xml:space="preserve"> </w:t>
      </w:r>
      <w:bookmarkStart w:id="703" w:name="poznamky.poznamka-21.oznacenie"/>
      <w:r>
        <w:rPr>
          <w:rFonts w:ascii="Times New Roman" w:hAnsi="Times New Roman"/>
          <w:color w:val="000000"/>
        </w:rPr>
        <w:t xml:space="preserve">21) </w:t>
      </w:r>
      <w:bookmarkEnd w:id="703"/>
      <w:r>
        <w:rPr>
          <w:rFonts w:ascii="Times New Roman" w:hAnsi="Times New Roman"/>
          <w:color w:val="000000"/>
        </w:rPr>
        <w:t xml:space="preserve">Zákon Národnej rady Slovenskej republiky č. </w:t>
      </w:r>
      <w:hyperlink r:id="rId38">
        <w:r>
          <w:rPr>
            <w:rFonts w:ascii="Times New Roman" w:hAnsi="Times New Roman"/>
            <w:color w:val="0000FF"/>
            <w:u w:val="single"/>
          </w:rPr>
          <w:t>233/1995 Z. z.</w:t>
        </w:r>
      </w:hyperlink>
      <w:r>
        <w:rPr>
          <w:rFonts w:ascii="Times New Roman" w:hAnsi="Times New Roman"/>
          <w:color w:val="000000"/>
        </w:rPr>
        <w:t xml:space="preserve"> o súdnych exekútoroch a exekučnej činnosti (Exekučný poriadok) a o zmene a doplnení ďalších zákonov v znení neskorších predpisov. </w:t>
      </w:r>
    </w:p>
    <w:p w14:paraId="0FB78278" w14:textId="77777777" w:rsidR="00067D33" w:rsidRDefault="00067D33">
      <w:pPr>
        <w:spacing w:after="0"/>
        <w:ind w:left="120"/>
      </w:pPr>
    </w:p>
    <w:p w14:paraId="3657094F" w14:textId="77777777" w:rsidR="00067D33" w:rsidRDefault="00F92C6C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Nariadenie vlády Slovenskej republiky č. </w:t>
      </w:r>
      <w:hyperlink r:id="rId39">
        <w:r>
          <w:rPr>
            <w:rFonts w:ascii="Times New Roman" w:hAnsi="Times New Roman"/>
            <w:color w:val="0000FF"/>
            <w:u w:val="single"/>
          </w:rPr>
          <w:t>89/1997 Z. z.</w:t>
        </w:r>
      </w:hyperlink>
      <w:bookmarkStart w:id="704" w:name="poznamky.poznamka-21.text"/>
      <w:r>
        <w:rPr>
          <w:rFonts w:ascii="Times New Roman" w:hAnsi="Times New Roman"/>
          <w:color w:val="000000"/>
        </w:rPr>
        <w:t xml:space="preserve"> o rozsahu zrážok zo mzdy povinného pri nútenom výkone rozhodnutia. </w:t>
      </w:r>
      <w:bookmarkEnd w:id="704"/>
    </w:p>
    <w:p w14:paraId="5CC39973" w14:textId="77777777" w:rsidR="00067D33" w:rsidRDefault="00F92C6C">
      <w:pPr>
        <w:spacing w:after="0"/>
        <w:ind w:left="120"/>
      </w:pPr>
      <w:bookmarkStart w:id="705" w:name="poznamky.poznamka-22"/>
      <w:bookmarkEnd w:id="702"/>
      <w:r>
        <w:rPr>
          <w:rFonts w:ascii="Times New Roman" w:hAnsi="Times New Roman"/>
          <w:color w:val="000000"/>
        </w:rPr>
        <w:t xml:space="preserve"> </w:t>
      </w:r>
      <w:bookmarkStart w:id="706" w:name="poznamky.poznamka-22.oznacenie"/>
      <w:r>
        <w:rPr>
          <w:rFonts w:ascii="Times New Roman" w:hAnsi="Times New Roman"/>
          <w:color w:val="000000"/>
        </w:rPr>
        <w:t xml:space="preserve">22) </w:t>
      </w:r>
      <w:bookmarkEnd w:id="706"/>
      <w:r>
        <w:rPr>
          <w:rFonts w:ascii="Times New Roman" w:hAnsi="Times New Roman"/>
          <w:color w:val="000000"/>
        </w:rPr>
        <w:t xml:space="preserve">Zákon č. </w:t>
      </w:r>
      <w:hyperlink r:id="rId40">
        <w:r>
          <w:rPr>
            <w:rFonts w:ascii="Times New Roman" w:hAnsi="Times New Roman"/>
            <w:color w:val="0000FF"/>
            <w:u w:val="single"/>
          </w:rPr>
          <w:t>65/2001 Z. z.</w:t>
        </w:r>
      </w:hyperlink>
      <w:r>
        <w:rPr>
          <w:rFonts w:ascii="Times New Roman" w:hAnsi="Times New Roman"/>
          <w:color w:val="000000"/>
        </w:rPr>
        <w:t xml:space="preserve"> o správe a vymáhaní súdnych pohľadávok v znení neskorších predpisov. </w:t>
      </w:r>
    </w:p>
    <w:p w14:paraId="1FC39945" w14:textId="77777777" w:rsidR="00067D33" w:rsidRDefault="00067D33">
      <w:pPr>
        <w:spacing w:after="0"/>
        <w:ind w:left="120"/>
      </w:pPr>
    </w:p>
    <w:p w14:paraId="5C1A5CC7" w14:textId="77777777" w:rsidR="00067D33" w:rsidRDefault="00FA301D">
      <w:pPr>
        <w:spacing w:after="0"/>
        <w:ind w:left="120"/>
      </w:pPr>
      <w:hyperlink r:id="rId41" w:anchor="paragraf-78.odsek-5">
        <w:r w:rsidR="00F92C6C">
          <w:rPr>
            <w:rFonts w:ascii="Times New Roman" w:hAnsi="Times New Roman"/>
            <w:color w:val="0000FF"/>
            <w:u w:val="single"/>
          </w:rPr>
          <w:t>§ 78 ods. 5 zákona č. 71/1967 Zb.</w:t>
        </w:r>
      </w:hyperlink>
      <w:r w:rsidR="00F92C6C">
        <w:rPr>
          <w:rFonts w:ascii="Times New Roman" w:hAnsi="Times New Roman"/>
          <w:color w:val="000000"/>
        </w:rPr>
        <w:t xml:space="preserve"> o správnom konaní (správny poriadok) v znení zákona č. 527/2003 Z. z. </w:t>
      </w:r>
    </w:p>
    <w:p w14:paraId="0562CB0E" w14:textId="77777777" w:rsidR="00067D33" w:rsidRDefault="00067D33">
      <w:pPr>
        <w:spacing w:after="0"/>
        <w:ind w:left="120"/>
      </w:pPr>
    </w:p>
    <w:p w14:paraId="64D3B5BE" w14:textId="77777777" w:rsidR="00067D33" w:rsidRDefault="00F92C6C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Zákon Národnej rady Slovenskej republiky č. 233/1995 Z. z. v znení neskorších predpisov. </w:t>
      </w:r>
    </w:p>
    <w:p w14:paraId="34CE0A41" w14:textId="77777777" w:rsidR="00067D33" w:rsidRDefault="00067D33">
      <w:pPr>
        <w:spacing w:after="0"/>
        <w:ind w:left="120"/>
      </w:pPr>
    </w:p>
    <w:p w14:paraId="62EBF3C5" w14:textId="77777777" w:rsidR="00067D33" w:rsidRDefault="00067D33">
      <w:pPr>
        <w:spacing w:after="0"/>
        <w:ind w:left="120"/>
      </w:pPr>
      <w:bookmarkStart w:id="707" w:name="poznamky.poznamka-22.text"/>
      <w:bookmarkEnd w:id="707"/>
    </w:p>
    <w:p w14:paraId="7B927070" w14:textId="77777777" w:rsidR="00067D33" w:rsidRDefault="00F92C6C">
      <w:pPr>
        <w:spacing w:after="0"/>
        <w:ind w:left="120"/>
      </w:pPr>
      <w:bookmarkStart w:id="708" w:name="poznamky.poznamka-22a"/>
      <w:bookmarkEnd w:id="705"/>
      <w:r>
        <w:rPr>
          <w:rFonts w:ascii="Times New Roman" w:hAnsi="Times New Roman"/>
          <w:color w:val="000000"/>
        </w:rPr>
        <w:t xml:space="preserve"> </w:t>
      </w:r>
      <w:bookmarkStart w:id="709" w:name="poznamky.poznamka-22a.oznacenie"/>
      <w:r>
        <w:rPr>
          <w:rFonts w:ascii="Times New Roman" w:hAnsi="Times New Roman"/>
          <w:color w:val="000000"/>
        </w:rPr>
        <w:t xml:space="preserve">22a) </w:t>
      </w:r>
      <w:bookmarkEnd w:id="709"/>
      <w:r>
        <w:rPr>
          <w:rFonts w:ascii="Times New Roman" w:hAnsi="Times New Roman"/>
          <w:color w:val="000000"/>
        </w:rPr>
        <w:t xml:space="preserve">Zákon č. </w:t>
      </w:r>
      <w:hyperlink r:id="rId42">
        <w:r>
          <w:rPr>
            <w:rFonts w:ascii="Times New Roman" w:hAnsi="Times New Roman"/>
            <w:color w:val="0000FF"/>
            <w:u w:val="single"/>
          </w:rPr>
          <w:t>71/1967 Zb.</w:t>
        </w:r>
      </w:hyperlink>
      <w:bookmarkStart w:id="710" w:name="poznamky.poznamka-22a.text"/>
      <w:r>
        <w:rPr>
          <w:rFonts w:ascii="Times New Roman" w:hAnsi="Times New Roman"/>
          <w:color w:val="000000"/>
        </w:rPr>
        <w:t xml:space="preserve"> v znení neskorších predpisov. </w:t>
      </w:r>
      <w:bookmarkEnd w:id="710"/>
    </w:p>
    <w:p w14:paraId="0DF20E57" w14:textId="77777777" w:rsidR="00067D33" w:rsidRDefault="00F92C6C">
      <w:pPr>
        <w:spacing w:after="0"/>
        <w:ind w:left="120"/>
      </w:pPr>
      <w:bookmarkStart w:id="711" w:name="poznamky.poznamka-23"/>
      <w:bookmarkEnd w:id="708"/>
      <w:r>
        <w:rPr>
          <w:rFonts w:ascii="Times New Roman" w:hAnsi="Times New Roman"/>
          <w:color w:val="000000"/>
        </w:rPr>
        <w:t xml:space="preserve"> </w:t>
      </w:r>
      <w:bookmarkStart w:id="712" w:name="poznamky.poznamka-23.oznacenie"/>
      <w:r>
        <w:rPr>
          <w:rFonts w:ascii="Times New Roman" w:hAnsi="Times New Roman"/>
          <w:color w:val="000000"/>
        </w:rPr>
        <w:t xml:space="preserve">23) </w:t>
      </w:r>
      <w:bookmarkEnd w:id="712"/>
      <w:r>
        <w:fldChar w:fldCharType="begin"/>
      </w:r>
      <w:r>
        <w:instrText xml:space="preserve"> HYPERLINK "https://slov-lex.sk/pravne-predpisy/SK/ZZ/2002/131/" \l "paragraf-109"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109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43">
        <w:r>
          <w:rPr>
            <w:rFonts w:ascii="Times New Roman" w:hAnsi="Times New Roman"/>
            <w:color w:val="0000FF"/>
            <w:u w:val="single"/>
          </w:rPr>
          <w:t>131/2002 Z. z.</w:t>
        </w:r>
      </w:hyperlink>
      <w:bookmarkStart w:id="713" w:name="poznamky.poznamka-23.text"/>
      <w:r>
        <w:rPr>
          <w:rFonts w:ascii="Times New Roman" w:hAnsi="Times New Roman"/>
          <w:color w:val="000000"/>
        </w:rPr>
        <w:t xml:space="preserve"> </w:t>
      </w:r>
      <w:bookmarkEnd w:id="713"/>
    </w:p>
    <w:p w14:paraId="6D98A12B" w14:textId="77777777" w:rsidR="00067D33" w:rsidRDefault="00067D33">
      <w:pPr>
        <w:spacing w:after="0"/>
        <w:ind w:left="120"/>
      </w:pPr>
      <w:bookmarkStart w:id="714" w:name="iri"/>
      <w:bookmarkEnd w:id="1"/>
      <w:bookmarkEnd w:id="2"/>
      <w:bookmarkEnd w:id="3"/>
      <w:bookmarkEnd w:id="4"/>
      <w:bookmarkEnd w:id="573"/>
      <w:bookmarkEnd w:id="711"/>
      <w:bookmarkEnd w:id="714"/>
    </w:p>
    <w:sectPr w:rsidR="00067D3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33"/>
    <w:rsid w:val="00067D33"/>
    <w:rsid w:val="00890F8A"/>
    <w:rsid w:val="00AE3017"/>
    <w:rsid w:val="00B85AFE"/>
    <w:rsid w:val="00CF1BDB"/>
    <w:rsid w:val="00F92C6C"/>
    <w:rsid w:val="00FA301D"/>
    <w:rsid w:val="4D4EF92C"/>
    <w:rsid w:val="54C5658B"/>
    <w:rsid w:val="73B0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A0F5"/>
  <w15:docId w15:val="{E6EBCEB4-B6F5-4A74-8E57-93539EFB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5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5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-lex.sk/pravne-predpisy/SK/ZZ/1967/71/" TargetMode="External"/><Relationship Id="rId13" Type="http://schemas.openxmlformats.org/officeDocument/2006/relationships/hyperlink" Target="https://slov-lex.sk/pravne-predpisy/SK/ZZ/2008/245/" TargetMode="External"/><Relationship Id="rId18" Type="http://schemas.openxmlformats.org/officeDocument/2006/relationships/hyperlink" Target="https://slov-lex.sk/pravne-predpisy/SK/ZZ/2005/346/" TargetMode="External"/><Relationship Id="rId26" Type="http://schemas.openxmlformats.org/officeDocument/2006/relationships/hyperlink" Target="https://slov-lex.sk/pravne-predpisy/SK/ZZ/2011/404/" TargetMode="External"/><Relationship Id="rId39" Type="http://schemas.openxmlformats.org/officeDocument/2006/relationships/hyperlink" Target="https://slov-lex.sk/pravne-predpisy/SK/ZZ/1997/8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lov-lex.sk/pravne-predpisy/SK/ZZ/2001/315/" TargetMode="External"/><Relationship Id="rId34" Type="http://schemas.openxmlformats.org/officeDocument/2006/relationships/hyperlink" Target="http://eur-lex.europa.eu/LexUriServ/LexUriServ.do?uri=OJ:L:2004:166:0001:01:SK:HTML" TargetMode="External"/><Relationship Id="rId42" Type="http://schemas.openxmlformats.org/officeDocument/2006/relationships/hyperlink" Target="https://slov-lex.sk/pravne-predpisy/SK/ZZ/1967/71/" TargetMode="External"/><Relationship Id="rId7" Type="http://schemas.openxmlformats.org/officeDocument/2006/relationships/hyperlink" Target="https://slov-lex.sk/pravne-predpisy/SK/ZZ/1967/71/" TargetMode="External"/><Relationship Id="rId12" Type="http://schemas.openxmlformats.org/officeDocument/2006/relationships/hyperlink" Target="https://slov-lex.sk/pravne-predpisy/SK/ZZ/2003/461/" TargetMode="External"/><Relationship Id="rId17" Type="http://schemas.openxmlformats.org/officeDocument/2006/relationships/hyperlink" Target="https://slov-lex.sk/pravne-predpisy/SK/ZZ/2003/595/" TargetMode="External"/><Relationship Id="rId25" Type="http://schemas.openxmlformats.org/officeDocument/2006/relationships/hyperlink" Target="https://slov-lex.sk/pravne-predpisy/SK/ZZ/2011/404/" TargetMode="External"/><Relationship Id="rId33" Type="http://schemas.openxmlformats.org/officeDocument/2006/relationships/hyperlink" Target="https://slov-lex.sk/pravne-predpisy/SK/ZZ/2001/483/" TargetMode="External"/><Relationship Id="rId38" Type="http://schemas.openxmlformats.org/officeDocument/2006/relationships/hyperlink" Target="https://slov-lex.sk/pravne-predpisy/SK/ZZ/1995/2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lov-lex.sk/pravne-predpisy/SK/ZZ/2003/595/" TargetMode="External"/><Relationship Id="rId20" Type="http://schemas.openxmlformats.org/officeDocument/2006/relationships/hyperlink" Target="https://slov-lex.sk/pravne-predpisy/SK/ZZ/1998/200/" TargetMode="External"/><Relationship Id="rId29" Type="http://schemas.openxmlformats.org/officeDocument/2006/relationships/hyperlink" Target="https://slov-lex.sk/pravne-predpisy/SK/ZZ/2013/75/" TargetMode="External"/><Relationship Id="rId41" Type="http://schemas.openxmlformats.org/officeDocument/2006/relationships/hyperlink" Target="https://slov-lex.sk/pravne-predpisy/SK/ZZ/1967/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slov-lex.sk/pravne-predpisy/SK/ZZ/1967/71/" TargetMode="External"/><Relationship Id="rId11" Type="http://schemas.openxmlformats.org/officeDocument/2006/relationships/hyperlink" Target="https://slov-lex.sk/pravne-predpisy/SK/ZZ/2002/281/" TargetMode="External"/><Relationship Id="rId24" Type="http://schemas.openxmlformats.org/officeDocument/2006/relationships/hyperlink" Target="https://slov-lex.sk/pravne-predpisy/SK/ZZ/2003/453/" TargetMode="External"/><Relationship Id="rId32" Type="http://schemas.openxmlformats.org/officeDocument/2006/relationships/hyperlink" Target="https://slov-lex.sk/pravne-predpisy/SK/ZZ/2001/483/" TargetMode="External"/><Relationship Id="rId37" Type="http://schemas.openxmlformats.org/officeDocument/2006/relationships/hyperlink" Target="https://slov-lex.sk/pravne-predpisy/SK/ZZ/2005/305/" TargetMode="External"/><Relationship Id="rId40" Type="http://schemas.openxmlformats.org/officeDocument/2006/relationships/hyperlink" Target="https://slov-lex.sk/pravne-predpisy/SK/ZZ/2001/65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slov-lex.sk/pravne-predpisy/SK/ZZ/2003/461/" TargetMode="External"/><Relationship Id="rId15" Type="http://schemas.openxmlformats.org/officeDocument/2006/relationships/hyperlink" Target="https://slov-lex.sk/pravne-predpisy/SK/ZZ/2003/595/" TargetMode="External"/><Relationship Id="rId23" Type="http://schemas.openxmlformats.org/officeDocument/2006/relationships/hyperlink" Target="https://slov-lex.sk/pravne-predpisy/SK/ZZ/2002/131/" TargetMode="External"/><Relationship Id="rId28" Type="http://schemas.openxmlformats.org/officeDocument/2006/relationships/hyperlink" Target="https://slov-lex.sk/pravne-predpisy/SK/ZZ/2011/404/" TargetMode="External"/><Relationship Id="rId36" Type="http://schemas.openxmlformats.org/officeDocument/2006/relationships/hyperlink" Target="https://slov-lex.sk/pravne-predpisy/SK/ZZ/2025/321/" TargetMode="External"/><Relationship Id="rId10" Type="http://schemas.openxmlformats.org/officeDocument/2006/relationships/hyperlink" Target="https://slov-lex.sk/pravne-predpisy/SK/ZZ/1967/71/" TargetMode="External"/><Relationship Id="rId19" Type="http://schemas.openxmlformats.org/officeDocument/2006/relationships/hyperlink" Target="https://slov-lex.sk/pravne-predpisy/SK/ZZ/1998/73/" TargetMode="External"/><Relationship Id="rId31" Type="http://schemas.openxmlformats.org/officeDocument/2006/relationships/hyperlink" Target="https://slov-lex.sk/pravne-predpisy/SK/ZZ/2003/461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static.slov-lex.sk/SK/ZZ/2003/600/ZZ_2003_600_20260101.pdf" TargetMode="External"/><Relationship Id="rId9" Type="http://schemas.openxmlformats.org/officeDocument/2006/relationships/hyperlink" Target="https://slov-lex.sk/pravne-predpisy/SK/ZZ/1967/71/" TargetMode="External"/><Relationship Id="rId14" Type="http://schemas.openxmlformats.org/officeDocument/2006/relationships/hyperlink" Target="https://slov-lex.sk/pravne-predpisy/SK/ZZ/2003/595/" TargetMode="External"/><Relationship Id="rId22" Type="http://schemas.openxmlformats.org/officeDocument/2006/relationships/hyperlink" Target="https://slov-lex.sk/pravne-predpisy/SK/ZZ/2002/131/" TargetMode="External"/><Relationship Id="rId27" Type="http://schemas.openxmlformats.org/officeDocument/2006/relationships/hyperlink" Target="https://slov-lex.sk/pravne-predpisy/SK/ZZ/2002/480/" TargetMode="External"/><Relationship Id="rId30" Type="http://schemas.openxmlformats.org/officeDocument/2006/relationships/hyperlink" Target="https://slov-lex.sk/pravne-predpisy/SK/ZZ/2002/95/" TargetMode="External"/><Relationship Id="rId35" Type="http://schemas.openxmlformats.org/officeDocument/2006/relationships/hyperlink" Target="https://slov-lex.sk/pravne-predpisy/SK/ZZ/2025/321/" TargetMode="External"/><Relationship Id="rId43" Type="http://schemas.openxmlformats.org/officeDocument/2006/relationships/hyperlink" Target="https://slov-lex.sk/pravne-predpisy/SK/ZZ/2002/13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7730</Words>
  <Characters>44063</Characters>
  <Application>Microsoft Office Word</Application>
  <DocSecurity>0</DocSecurity>
  <Lines>367</Lines>
  <Paragraphs>103</Paragraphs>
  <ScaleCrop>false</ScaleCrop>
  <Company>MPSVR SR</Company>
  <LinksUpToDate>false</LinksUpToDate>
  <CharactersWithSpaces>51690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 František Jozef</dc:creator>
  <cp:lastModifiedBy>Banas František Jozef</cp:lastModifiedBy>
  <cp:revision>9</cp:revision>
  <dcterms:created xsi:type="dcterms:W3CDTF">2026-03-31T09:25:00Z</dcterms:created>
  <dcterms:modified xsi:type="dcterms:W3CDTF">2026-05-05T12:05:00Z</dcterms:modified>
</cp:coreProperties>
</file>