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30388" w14:textId="77777777" w:rsidR="0053566D" w:rsidRDefault="0053566D" w:rsidP="0053566D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14:paraId="3CCB6162" w14:textId="77777777" w:rsidR="0053566D" w:rsidRDefault="0053566D" w:rsidP="005356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14:paraId="6163B26F" w14:textId="77777777" w:rsidR="0053566D" w:rsidRDefault="0053566D" w:rsidP="005356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48C13141" w14:textId="77777777" w:rsidR="0053566D" w:rsidRDefault="0053566D" w:rsidP="005356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68B57CA" w14:textId="77777777" w:rsidR="0053566D" w:rsidRDefault="0053566D" w:rsidP="0053566D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14:paraId="1AB3BDAC" w14:textId="77777777" w:rsidR="0053566D" w:rsidRDefault="0053566D" w:rsidP="0053566D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14:paraId="7C80286D" w14:textId="77777777" w:rsidR="0053566D" w:rsidRDefault="0053566D" w:rsidP="0053566D">
      <w:pPr>
        <w:spacing w:after="0"/>
        <w:jc w:val="both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2.   Názov návrhu právneho predpisu:</w:t>
      </w:r>
      <w:r>
        <w:rPr>
          <w:rFonts w:ascii="Times New Roman" w:hAnsi="Times New Roman" w:cs="Times New Roman"/>
          <w:sz w:val="24"/>
          <w:szCs w:val="24"/>
          <w:lang w:val="sk-SK"/>
        </w:rPr>
        <w:t xml:space="preserve">  </w:t>
      </w:r>
    </w:p>
    <w:p w14:paraId="5B9BDF99" w14:textId="77777777" w:rsidR="0053566D" w:rsidRDefault="0053566D" w:rsidP="0053566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  <w:lang w:val="sk-SK"/>
        </w:rPr>
      </w:pPr>
    </w:p>
    <w:p w14:paraId="05DDD01F" w14:textId="77777777" w:rsidR="0053566D" w:rsidRDefault="0053566D" w:rsidP="0053566D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bookmarkStart w:id="0" w:name="_Hlk111382520"/>
      <w:r>
        <w:rPr>
          <w:rFonts w:ascii="Times New Roman" w:hAnsi="Times New Roman" w:cs="Times New Roman"/>
          <w:sz w:val="24"/>
          <w:szCs w:val="24"/>
          <w:lang w:val="sk-SK"/>
        </w:rPr>
        <w:t xml:space="preserve">Návrh zákona, </w:t>
      </w:r>
      <w:proofErr w:type="spellStart"/>
      <w:r>
        <w:rPr>
          <w:rFonts w:ascii="Times New Roman" w:hAnsi="Times New Roman" w:cs="Times New Roman"/>
          <w:sz w:val="24"/>
          <w:szCs w:val="24"/>
        </w:rPr>
        <w:t>ktorým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  <w:lang w:val="sk-SK"/>
        </w:rPr>
        <w:t>mení a dopĺňa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ákon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č. 595/2003 Z. z. o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dani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 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príjmov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v 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znení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neskorších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predpisov</w:t>
      </w:r>
      <w:proofErr w:type="spellEnd"/>
    </w:p>
    <w:p w14:paraId="2985D914" w14:textId="77777777" w:rsidR="0053566D" w:rsidRDefault="0053566D" w:rsidP="0053566D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sk-SK"/>
        </w:rPr>
      </w:pPr>
    </w:p>
    <w:p w14:paraId="0EE5A75D" w14:textId="77777777" w:rsidR="0053566D" w:rsidRDefault="0053566D" w:rsidP="0053566D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14:paraId="1B525F1F" w14:textId="77777777" w:rsidR="0053566D" w:rsidRDefault="0053566D" w:rsidP="0053566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14:paraId="4217F4EA" w14:textId="77777777" w:rsidR="0053566D" w:rsidRDefault="0053566D" w:rsidP="0053566D">
      <w:pPr>
        <w:pStyle w:val="Odsekzoznamu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nie je upravená v práve Európskej únie</w:t>
      </w:r>
    </w:p>
    <w:p w14:paraId="2C1B87E1" w14:textId="77777777" w:rsidR="0053566D" w:rsidRDefault="0053566D" w:rsidP="0053566D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37389888" w14:textId="77777777" w:rsidR="0053566D" w:rsidRDefault="0053566D" w:rsidP="0053566D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b)</w:t>
      </w:r>
      <w:r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14:paraId="1140726D" w14:textId="77777777" w:rsidR="0053566D" w:rsidRDefault="0053566D" w:rsidP="0053566D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14:paraId="70726AFA" w14:textId="77777777" w:rsidR="0053566D" w:rsidRDefault="0053566D" w:rsidP="0053566D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14:paraId="707EFF8A" w14:textId="77777777" w:rsidR="0053566D" w:rsidRDefault="0053566D" w:rsidP="005356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531E41C0" w14:textId="77777777" w:rsidR="0053566D" w:rsidRDefault="0053566D" w:rsidP="0053566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14:paraId="4ACD3CE3" w14:textId="77777777" w:rsidR="0053566D" w:rsidRDefault="0053566D" w:rsidP="0053566D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14:paraId="3EA5BE03" w14:textId="77777777" w:rsidR="0053566D" w:rsidRDefault="0053566D" w:rsidP="0053566D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14:paraId="777741FE" w14:textId="77777777" w:rsidR="0053566D" w:rsidRDefault="0053566D" w:rsidP="005356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14:paraId="352BA35D" w14:textId="77777777" w:rsidR="0053566D" w:rsidRDefault="0053566D" w:rsidP="0053566D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14:paraId="6626E473" w14:textId="77777777" w:rsidR="0053566D" w:rsidRDefault="0053566D" w:rsidP="0053566D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>
        <w:rPr>
          <w:rFonts w:ascii="Times New Roman" w:hAnsi="Times New Roman" w:cs="Times New Roman"/>
          <w:sz w:val="24"/>
          <w:szCs w:val="24"/>
          <w:lang w:val="sk-SK"/>
        </w:rPr>
        <w:br/>
      </w:r>
    </w:p>
    <w:p w14:paraId="4AC1C73E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140267"/>
    <w:multiLevelType w:val="multilevel"/>
    <w:tmpl w:val="6114026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22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66D"/>
    <w:rsid w:val="001F53DE"/>
    <w:rsid w:val="0053566D"/>
    <w:rsid w:val="007876F7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EAA68"/>
  <w15:chartTrackingRefBased/>
  <w15:docId w15:val="{9D350A08-8B69-4F97-AD5E-50F5C2AA6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3566D"/>
    <w:pPr>
      <w:widowControl w:val="0"/>
      <w:adjustRightInd w:val="0"/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5356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356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356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356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356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356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356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356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356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356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356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356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3566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3566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3566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3566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3566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3566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356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35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356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35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356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3566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3566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3566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356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3566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356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>Kancelaria Narodnej rady Slovenskej republiky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Klenovská, Petra</dc:creator>
  <cp:keywords/>
  <dc:description/>
  <cp:lastModifiedBy>Klenovská, Petra</cp:lastModifiedBy>
  <cp:revision>1</cp:revision>
  <dcterms:created xsi:type="dcterms:W3CDTF">2026-05-06T13:53:00Z</dcterms:created>
  <dcterms:modified xsi:type="dcterms:W3CDTF">2026-05-06T13:53:00Z</dcterms:modified>
</cp:coreProperties>
</file>