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2C97C" w14:textId="77777777" w:rsidR="00125109" w:rsidRDefault="00125109" w:rsidP="001251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b/>
          <w:bCs/>
          <w:smallCaps/>
          <w:color w:val="000000"/>
        </w:rPr>
        <w:t>DOLOŽKA</w:t>
      </w:r>
    </w:p>
    <w:p w14:paraId="35686533" w14:textId="77777777" w:rsidR="00125109" w:rsidRDefault="00125109" w:rsidP="001251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</w:rPr>
        <w:t>vybraných vplyvov</w:t>
      </w:r>
    </w:p>
    <w:p w14:paraId="00FF367D" w14:textId="77777777" w:rsidR="00125109" w:rsidRDefault="00125109" w:rsidP="001251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59DA0E88" w14:textId="77777777" w:rsidR="00125109" w:rsidRDefault="00125109" w:rsidP="00125109">
      <w:pPr>
        <w:jc w:val="both"/>
      </w:pPr>
      <w:r>
        <w:rPr>
          <w:b/>
          <w:bCs/>
          <w:color w:val="000000"/>
        </w:rPr>
        <w:t xml:space="preserve">A.1. Názov materiálu: </w:t>
      </w:r>
      <w:r>
        <w:t>Návrh ústavného zákona, ktorým sa mení ústavný zákon č. 493/2011 Z. z. o rozpočtovej zodpovednosti</w:t>
      </w:r>
    </w:p>
    <w:p w14:paraId="1D6C6F4C" w14:textId="77777777" w:rsidR="00125109" w:rsidRDefault="00125109" w:rsidP="00125109">
      <w:pPr>
        <w:jc w:val="both"/>
      </w:pPr>
    </w:p>
    <w:p w14:paraId="63F66729" w14:textId="77777777" w:rsidR="00125109" w:rsidRDefault="00125109" w:rsidP="001251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A.2. Vplyvy:</w:t>
      </w:r>
    </w:p>
    <w:p w14:paraId="7EE084B4" w14:textId="77777777" w:rsidR="00125109" w:rsidRDefault="00125109" w:rsidP="001251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bCs/>
          <w:color w:val="000000"/>
        </w:rPr>
      </w:pPr>
    </w:p>
    <w:tbl>
      <w:tblPr>
        <w:tblW w:w="9045" w:type="dxa"/>
        <w:tblLayout w:type="fixed"/>
        <w:tblLook w:val="0400" w:firstRow="0" w:lastRow="0" w:firstColumn="0" w:lastColumn="0" w:noHBand="0" w:noVBand="1"/>
      </w:tblPr>
      <w:tblGrid>
        <w:gridCol w:w="5370"/>
        <w:gridCol w:w="1305"/>
        <w:gridCol w:w="1005"/>
        <w:gridCol w:w="1365"/>
      </w:tblGrid>
      <w:tr w:rsidR="00125109" w14:paraId="10F29EC7" w14:textId="77777777" w:rsidTr="00577366"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FF46A" w14:textId="77777777" w:rsidR="00125109" w:rsidRDefault="00125109" w:rsidP="00577366">
            <w:pPr>
              <w:widowControl/>
              <w:spacing w:before="60" w:after="60"/>
              <w:jc w:val="center"/>
            </w:pPr>
            <w:r>
              <w:rPr>
                <w:b/>
                <w:bCs/>
                <w:color w:val="000000"/>
              </w:rPr>
              <w:t>Vplyv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04646" w14:textId="77777777" w:rsidR="00125109" w:rsidRDefault="00125109" w:rsidP="00577366">
            <w:pPr>
              <w:widowControl/>
              <w:spacing w:before="60" w:after="60"/>
              <w:jc w:val="center"/>
            </w:pPr>
            <w:r>
              <w:rPr>
                <w:b/>
                <w:bCs/>
                <w:color w:val="000000"/>
              </w:rPr>
              <w:t>Pozitívne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4B503" w14:textId="77777777" w:rsidR="00125109" w:rsidRDefault="00125109" w:rsidP="00577366">
            <w:pPr>
              <w:widowControl/>
              <w:spacing w:before="60" w:after="60"/>
              <w:jc w:val="center"/>
            </w:pPr>
            <w:r>
              <w:rPr>
                <w:b/>
                <w:bCs/>
                <w:color w:val="000000"/>
              </w:rPr>
              <w:t>Žiadne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0F5CD" w14:textId="77777777" w:rsidR="00125109" w:rsidRDefault="00125109" w:rsidP="00577366">
            <w:pPr>
              <w:widowControl/>
              <w:spacing w:before="60" w:after="60"/>
              <w:jc w:val="center"/>
            </w:pPr>
            <w:r>
              <w:rPr>
                <w:b/>
                <w:bCs/>
                <w:color w:val="000000"/>
              </w:rPr>
              <w:t>Negatívne</w:t>
            </w:r>
          </w:p>
        </w:tc>
      </w:tr>
      <w:tr w:rsidR="00125109" w14:paraId="679B12C0" w14:textId="77777777" w:rsidTr="00577366"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201F3" w14:textId="77777777" w:rsidR="00125109" w:rsidRDefault="00125109" w:rsidP="00577366">
            <w:pPr>
              <w:widowControl/>
              <w:spacing w:before="60" w:after="60"/>
            </w:pPr>
            <w:r>
              <w:rPr>
                <w:b/>
                <w:bCs/>
                <w:color w:val="000000"/>
              </w:rPr>
              <w:t>1. Vplyvy na rozpočet verejnej správy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18FF6" w14:textId="77777777" w:rsidR="00125109" w:rsidRDefault="00125109" w:rsidP="00577366">
            <w:pPr>
              <w:widowControl/>
              <w:spacing w:before="60" w:after="60"/>
              <w:jc w:val="center"/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C8B2F" w14:textId="77777777" w:rsidR="00125109" w:rsidRDefault="00125109" w:rsidP="00577366">
            <w:pPr>
              <w:widowControl/>
              <w:jc w:val="center"/>
            </w:pPr>
            <w:r>
              <w:t>X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47A78" w14:textId="77777777" w:rsidR="00125109" w:rsidRDefault="00125109" w:rsidP="00577366">
            <w:pPr>
              <w:widowControl/>
              <w:spacing w:before="60" w:after="60"/>
              <w:jc w:val="center"/>
            </w:pPr>
          </w:p>
        </w:tc>
      </w:tr>
      <w:tr w:rsidR="00125109" w14:paraId="2726D897" w14:textId="77777777" w:rsidTr="00577366"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B42B1" w14:textId="77777777" w:rsidR="00125109" w:rsidRDefault="00125109" w:rsidP="00577366">
            <w:pPr>
              <w:widowControl/>
              <w:spacing w:before="60" w:after="60"/>
            </w:pPr>
            <w:r>
              <w:rPr>
                <w:b/>
                <w:bCs/>
                <w:color w:val="000000"/>
              </w:rPr>
              <w:t>2. Vplyvy na podnikateľské prostredie – dochádza k zvýšeniu regulačného zaťaženia?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A4C33" w14:textId="77777777" w:rsidR="00125109" w:rsidRDefault="00125109" w:rsidP="00577366">
            <w:pPr>
              <w:widowControl/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A40CE" w14:textId="77777777" w:rsidR="00125109" w:rsidRDefault="00125109" w:rsidP="00577366">
            <w:pPr>
              <w:widowControl/>
              <w:spacing w:before="60" w:after="60"/>
              <w:jc w:val="center"/>
            </w:pPr>
            <w:r>
              <w:t>X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4F77B" w14:textId="77777777" w:rsidR="00125109" w:rsidRDefault="00125109" w:rsidP="00577366">
            <w:pPr>
              <w:widowControl/>
              <w:jc w:val="center"/>
            </w:pPr>
          </w:p>
        </w:tc>
      </w:tr>
      <w:tr w:rsidR="00125109" w14:paraId="2140DEAC" w14:textId="77777777" w:rsidTr="00577366"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FE775" w14:textId="77777777" w:rsidR="00125109" w:rsidRDefault="00125109" w:rsidP="00577366">
            <w:pPr>
              <w:widowControl/>
              <w:spacing w:before="60" w:after="60"/>
            </w:pPr>
            <w:r>
              <w:rPr>
                <w:b/>
                <w:bCs/>
                <w:color w:val="000000"/>
              </w:rPr>
              <w:t>3. Sociálne vplyvy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F3BBC" w14:textId="77777777" w:rsidR="00125109" w:rsidRDefault="00125109" w:rsidP="00577366">
            <w:pPr>
              <w:widowControl/>
              <w:jc w:val="center"/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37908" w14:textId="77777777" w:rsidR="00125109" w:rsidRDefault="00125109" w:rsidP="00577366">
            <w:pPr>
              <w:widowControl/>
              <w:jc w:val="center"/>
            </w:pPr>
            <w:r>
              <w:t>X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70AAA" w14:textId="77777777" w:rsidR="00125109" w:rsidRDefault="00125109" w:rsidP="00577366">
            <w:pPr>
              <w:widowControl/>
            </w:pPr>
          </w:p>
        </w:tc>
      </w:tr>
      <w:tr w:rsidR="00125109" w14:paraId="179DB648" w14:textId="77777777" w:rsidTr="00577366"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B27D4" w14:textId="77777777" w:rsidR="00125109" w:rsidRDefault="00125109" w:rsidP="00577366">
            <w:pPr>
              <w:widowControl/>
              <w:spacing w:before="60" w:after="60"/>
            </w:pPr>
            <w:r>
              <w:rPr>
                <w:color w:val="000000"/>
              </w:rPr>
              <w:t>– vplyvy na hospodárenie obyvateľstva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3C476" w14:textId="77777777" w:rsidR="00125109" w:rsidRDefault="00125109" w:rsidP="00577366">
            <w:pPr>
              <w:widowControl/>
              <w:jc w:val="center"/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4B18A" w14:textId="77777777" w:rsidR="00125109" w:rsidRDefault="00125109" w:rsidP="00577366">
            <w:pPr>
              <w:widowControl/>
              <w:spacing w:before="60" w:after="60"/>
              <w:jc w:val="center"/>
            </w:pP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BF0B2" w14:textId="77777777" w:rsidR="00125109" w:rsidRDefault="00125109" w:rsidP="00577366">
            <w:pPr>
              <w:widowControl/>
            </w:pPr>
          </w:p>
        </w:tc>
      </w:tr>
      <w:tr w:rsidR="00125109" w14:paraId="7FDFDDB5" w14:textId="77777777" w:rsidTr="00577366"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6A4ED" w14:textId="77777777" w:rsidR="00125109" w:rsidRDefault="00125109" w:rsidP="00577366">
            <w:pPr>
              <w:widowControl/>
              <w:spacing w:before="60" w:after="60"/>
            </w:pPr>
            <w:r>
              <w:rPr>
                <w:color w:val="000000"/>
              </w:rPr>
              <w:t xml:space="preserve">– sociálnu </w:t>
            </w:r>
            <w:proofErr w:type="spellStart"/>
            <w:r>
              <w:rPr>
                <w:color w:val="000000"/>
              </w:rPr>
              <w:t>exklúziu</w:t>
            </w:r>
            <w:proofErr w:type="spellEnd"/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1D77D" w14:textId="77777777" w:rsidR="00125109" w:rsidRDefault="00125109" w:rsidP="00577366">
            <w:pPr>
              <w:widowControl/>
              <w:spacing w:before="60" w:after="60"/>
              <w:jc w:val="center"/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4A382" w14:textId="77777777" w:rsidR="00125109" w:rsidRDefault="00125109" w:rsidP="00577366">
            <w:pPr>
              <w:widowControl/>
              <w:jc w:val="center"/>
            </w:pP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1AEE8" w14:textId="77777777" w:rsidR="00125109" w:rsidRDefault="00125109" w:rsidP="00577366">
            <w:pPr>
              <w:widowControl/>
            </w:pPr>
          </w:p>
        </w:tc>
      </w:tr>
      <w:tr w:rsidR="00125109" w14:paraId="6880750A" w14:textId="77777777" w:rsidTr="00577366"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96A74" w14:textId="77777777" w:rsidR="00125109" w:rsidRDefault="00125109" w:rsidP="00577366">
            <w:pPr>
              <w:widowControl/>
              <w:spacing w:before="60" w:after="60"/>
            </w:pPr>
            <w:r>
              <w:rPr>
                <w:color w:val="000000"/>
              </w:rPr>
              <w:t>– rovnosť príležitostí a rodovú rovnosť a vplyvy na zamestnanosť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5CE29" w14:textId="77777777" w:rsidR="00125109" w:rsidRDefault="00125109" w:rsidP="00577366">
            <w:pPr>
              <w:widowControl/>
              <w:jc w:val="center"/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2FBED" w14:textId="77777777" w:rsidR="00125109" w:rsidRDefault="00125109" w:rsidP="00577366">
            <w:pPr>
              <w:widowControl/>
              <w:spacing w:before="60" w:after="60"/>
              <w:jc w:val="center"/>
            </w:pP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75E7B" w14:textId="77777777" w:rsidR="00125109" w:rsidRDefault="00125109" w:rsidP="00577366">
            <w:pPr>
              <w:widowControl/>
            </w:pPr>
          </w:p>
        </w:tc>
      </w:tr>
      <w:tr w:rsidR="00125109" w14:paraId="2D416BEC" w14:textId="77777777" w:rsidTr="00577366"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6F11A" w14:textId="77777777" w:rsidR="00125109" w:rsidRDefault="00125109" w:rsidP="00577366">
            <w:pPr>
              <w:widowControl/>
              <w:spacing w:before="60" w:after="60"/>
            </w:pPr>
            <w:r>
              <w:rPr>
                <w:b/>
                <w:bCs/>
                <w:color w:val="000000"/>
              </w:rPr>
              <w:t>4. Vplyvy na životné prostredie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C3E93" w14:textId="77777777" w:rsidR="00125109" w:rsidRDefault="00125109" w:rsidP="00577366">
            <w:pPr>
              <w:widowControl/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955DC" w14:textId="77777777" w:rsidR="00125109" w:rsidRDefault="00125109" w:rsidP="00577366">
            <w:pPr>
              <w:widowControl/>
              <w:spacing w:before="60" w:after="60"/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FA534" w14:textId="77777777" w:rsidR="00125109" w:rsidRDefault="00125109" w:rsidP="00577366">
            <w:pPr>
              <w:widowControl/>
            </w:pPr>
          </w:p>
        </w:tc>
      </w:tr>
      <w:tr w:rsidR="00125109" w14:paraId="52C13F95" w14:textId="77777777" w:rsidTr="00577366"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600C6" w14:textId="77777777" w:rsidR="00125109" w:rsidRDefault="00125109" w:rsidP="00577366">
            <w:pPr>
              <w:widowControl/>
              <w:spacing w:before="60" w:after="60"/>
            </w:pPr>
            <w:r>
              <w:rPr>
                <w:b/>
                <w:bCs/>
                <w:color w:val="000000"/>
              </w:rPr>
              <w:t>5. Vplyvy na informatizáciu spoločnosti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873B6" w14:textId="77777777" w:rsidR="00125109" w:rsidRDefault="00125109" w:rsidP="00577366">
            <w:pPr>
              <w:widowControl/>
              <w:jc w:val="center"/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BE767" w14:textId="77777777" w:rsidR="00125109" w:rsidRDefault="00125109" w:rsidP="00577366">
            <w:pPr>
              <w:widowControl/>
              <w:spacing w:before="60" w:after="60"/>
              <w:jc w:val="center"/>
            </w:pPr>
            <w:r>
              <w:t>X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955E6" w14:textId="77777777" w:rsidR="00125109" w:rsidRDefault="00125109" w:rsidP="00577366">
            <w:pPr>
              <w:widowControl/>
            </w:pPr>
          </w:p>
        </w:tc>
      </w:tr>
      <w:tr w:rsidR="00125109" w14:paraId="072DC81F" w14:textId="77777777" w:rsidTr="00577366"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1079A" w14:textId="77777777" w:rsidR="00125109" w:rsidRDefault="00125109" w:rsidP="00577366">
            <w:pPr>
              <w:widowControl/>
              <w:spacing w:before="60" w:after="60"/>
            </w:pPr>
            <w:r>
              <w:rPr>
                <w:b/>
                <w:bCs/>
                <w:color w:val="000000"/>
              </w:rPr>
              <w:t>6. Vplyvy na služby pre občana z toho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D7BEE" w14:textId="77777777" w:rsidR="00125109" w:rsidRDefault="00125109" w:rsidP="00577366">
            <w:pPr>
              <w:widowControl/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84342" w14:textId="77777777" w:rsidR="00125109" w:rsidRDefault="00125109" w:rsidP="00577366">
            <w:pPr>
              <w:widowControl/>
              <w:jc w:val="center"/>
            </w:pPr>
            <w:r>
              <w:t>X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92718" w14:textId="77777777" w:rsidR="00125109" w:rsidRDefault="00125109" w:rsidP="00577366">
            <w:pPr>
              <w:widowControl/>
            </w:pPr>
          </w:p>
        </w:tc>
      </w:tr>
      <w:tr w:rsidR="00125109" w14:paraId="157598FE" w14:textId="77777777" w:rsidTr="00577366"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2FF3E" w14:textId="77777777" w:rsidR="00125109" w:rsidRDefault="00125109" w:rsidP="00577366">
            <w:pPr>
              <w:widowControl/>
              <w:spacing w:before="60" w:after="60"/>
            </w:pPr>
            <w:r>
              <w:rPr>
                <w:color w:val="000000"/>
              </w:rPr>
              <w:t>- vplyvy služieb verejnej správy na občana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6A6EC" w14:textId="77777777" w:rsidR="00125109" w:rsidRDefault="00125109" w:rsidP="00577366">
            <w:pPr>
              <w:widowControl/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E6474" w14:textId="77777777" w:rsidR="00125109" w:rsidRDefault="00125109" w:rsidP="00577366">
            <w:pPr>
              <w:widowControl/>
              <w:spacing w:before="60" w:after="60"/>
              <w:jc w:val="center"/>
            </w:pP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0BA3D" w14:textId="77777777" w:rsidR="00125109" w:rsidRDefault="00125109" w:rsidP="00577366">
            <w:pPr>
              <w:widowControl/>
            </w:pPr>
          </w:p>
        </w:tc>
      </w:tr>
      <w:tr w:rsidR="00125109" w14:paraId="67827925" w14:textId="77777777" w:rsidTr="00577366"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B123A" w14:textId="77777777" w:rsidR="00125109" w:rsidRDefault="00125109" w:rsidP="00577366">
            <w:pPr>
              <w:widowControl/>
              <w:spacing w:before="60" w:after="60"/>
            </w:pPr>
            <w:r>
              <w:rPr>
                <w:color w:val="000000"/>
              </w:rPr>
              <w:t>- vplyvy na procesy služieb vo verejnej správe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71FA0" w14:textId="77777777" w:rsidR="00125109" w:rsidRDefault="00125109" w:rsidP="00577366">
            <w:pPr>
              <w:widowControl/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50DD3" w14:textId="77777777" w:rsidR="00125109" w:rsidRDefault="00125109" w:rsidP="00577366">
            <w:pPr>
              <w:widowControl/>
              <w:spacing w:before="60" w:after="60"/>
              <w:jc w:val="center"/>
            </w:pP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0232F" w14:textId="77777777" w:rsidR="00125109" w:rsidRDefault="00125109" w:rsidP="00577366">
            <w:pPr>
              <w:widowControl/>
            </w:pPr>
          </w:p>
        </w:tc>
      </w:tr>
      <w:tr w:rsidR="00125109" w14:paraId="4578E00D" w14:textId="77777777" w:rsidTr="00577366"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E6DB1" w14:textId="77777777" w:rsidR="00125109" w:rsidRDefault="00125109" w:rsidP="00577366">
            <w:pPr>
              <w:widowControl/>
              <w:spacing w:before="60" w:after="60"/>
            </w:pPr>
            <w:r>
              <w:rPr>
                <w:b/>
                <w:bCs/>
                <w:color w:val="000000"/>
              </w:rPr>
              <w:t>7. Vplyvy na manželstvo, rodičovstvo a rodinu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2CC56" w14:textId="77777777" w:rsidR="00125109" w:rsidRDefault="00125109" w:rsidP="00577366">
            <w:pPr>
              <w:widowControl/>
              <w:jc w:val="center"/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5B916" w14:textId="77777777" w:rsidR="00125109" w:rsidRDefault="00125109" w:rsidP="00577366">
            <w:pPr>
              <w:widowControl/>
              <w:spacing w:before="60" w:after="60"/>
              <w:jc w:val="center"/>
            </w:pPr>
            <w:r>
              <w:t>X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A6387" w14:textId="77777777" w:rsidR="00125109" w:rsidRDefault="00125109" w:rsidP="00577366">
            <w:pPr>
              <w:widowControl/>
            </w:pPr>
          </w:p>
        </w:tc>
      </w:tr>
    </w:tbl>
    <w:p w14:paraId="49381A6E" w14:textId="77777777" w:rsidR="00125109" w:rsidRDefault="00125109" w:rsidP="001251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085AC149" w14:textId="77777777" w:rsidR="00125109" w:rsidRDefault="00125109" w:rsidP="0012510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b/>
          <w:bCs/>
          <w:color w:val="000000"/>
          <w:highlight w:val="white"/>
        </w:rPr>
      </w:pPr>
      <w:r>
        <w:rPr>
          <w:b/>
          <w:bCs/>
          <w:color w:val="000000"/>
          <w:highlight w:val="white"/>
        </w:rPr>
        <w:t>A.3. Poznámky</w:t>
      </w:r>
    </w:p>
    <w:p w14:paraId="1CB5C066" w14:textId="77777777" w:rsidR="00125109" w:rsidRDefault="00125109" w:rsidP="001251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A.4. Alternatívne riešenia</w:t>
      </w:r>
    </w:p>
    <w:p w14:paraId="03A2C959" w14:textId="77777777" w:rsidR="00125109" w:rsidRDefault="00125109" w:rsidP="00125109">
      <w:pPr>
        <w:widowControl/>
        <w:pBdr>
          <w:top w:val="nil"/>
          <w:left w:val="nil"/>
          <w:bottom w:val="nil"/>
          <w:right w:val="nil"/>
          <w:between w:val="nil"/>
        </w:pBdr>
        <w:spacing w:before="280" w:after="280"/>
        <w:jc w:val="both"/>
        <w:rPr>
          <w:color w:val="000000"/>
        </w:rPr>
      </w:pPr>
      <w:r>
        <w:rPr>
          <w:b/>
          <w:bCs/>
          <w:color w:val="000000"/>
        </w:rPr>
        <w:t>A.5. Stanovisko gestorov</w:t>
      </w:r>
    </w:p>
    <w:p w14:paraId="172EE4FF" w14:textId="6BDD8E71" w:rsidR="007876F7" w:rsidRDefault="00125109" w:rsidP="00125109">
      <w:pPr>
        <w:widowControl/>
        <w:jc w:val="both"/>
      </w:pPr>
      <w:r>
        <w:t>Návrh ústavného zákona bol zaslaný na vyjadrenie Ministerstvu financií Slovenskej republiky a Ministerstvu hospodárstva Slovenskej republiky a ich stanoviská tvoria súčasť predkladaného materiálu.</w:t>
      </w:r>
    </w:p>
    <w:sectPr w:rsidR="007876F7" w:rsidSect="00125109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A4BF0" w14:textId="77777777" w:rsidR="00125109" w:rsidRDefault="00125109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rial" w:eastAsia="Arial" w:hAnsi="Arial" w:cs="Arial"/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B9562" w14:textId="77777777" w:rsidR="00125109" w:rsidRDefault="00125109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rial" w:eastAsia="Arial" w:hAnsi="Arial" w:cs="Arial"/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41D87" w14:textId="77777777" w:rsidR="00125109" w:rsidRDefault="00125109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rial" w:eastAsia="Arial" w:hAnsi="Arial" w:cs="Arial"/>
        <w:color w:val="000000"/>
        <w:sz w:val="20"/>
        <w:szCs w:val="2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BB6F5" w14:textId="77777777" w:rsidR="00125109" w:rsidRDefault="0012510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ACDD5" w14:textId="77777777" w:rsidR="00125109" w:rsidRDefault="0012510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42AAB" w14:textId="77777777" w:rsidR="00125109" w:rsidRDefault="0012510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109"/>
    <w:rsid w:val="00125109"/>
    <w:rsid w:val="005B3699"/>
    <w:rsid w:val="007876F7"/>
    <w:rsid w:val="00BA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15DBE"/>
  <w15:chartTrackingRefBased/>
  <w15:docId w15:val="{546D62EB-9317-4444-8B15-6B315A99F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25109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lang w:val="sk"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125109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k-SK"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25109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k-SK"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25109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sk-SK"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25109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sk-SK"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25109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sk-SK"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25109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sk-SK"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25109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sk-SK"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25109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sk-SK"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25109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sk-SK"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251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251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251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2510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2510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2510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2510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2510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2510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25109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k-SK"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1251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25109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k-SK"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1251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25109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sk-SK"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12510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25109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sk-SK"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12510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2510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sk-SK"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2510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251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873</Characters>
  <Application>Microsoft Office Word</Application>
  <DocSecurity>0</DocSecurity>
  <Lines>7</Lines>
  <Paragraphs>2</Paragraphs>
  <ScaleCrop>false</ScaleCrop>
  <Company>Kancelaria Narodnej rady Slovenskej republiky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Klenovská, Petra</dc:creator>
  <cp:keywords/>
  <dc:description/>
  <cp:lastModifiedBy>Klenovská, Petra</cp:lastModifiedBy>
  <cp:revision>1</cp:revision>
  <dcterms:created xsi:type="dcterms:W3CDTF">2026-05-05T09:04:00Z</dcterms:created>
  <dcterms:modified xsi:type="dcterms:W3CDTF">2026-05-05T09:05:00Z</dcterms:modified>
</cp:coreProperties>
</file>