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615FFA81" w:rsidR="007375F5" w:rsidRPr="00A40338" w:rsidRDefault="00E976A1" w:rsidP="007375F5">
      <w:pPr>
        <w:pStyle w:val="Protokoln"/>
      </w:pPr>
      <w:r w:rsidRPr="00A40338">
        <w:t xml:space="preserve">Číslo: </w:t>
      </w:r>
      <w:r w:rsidR="00AF717C" w:rsidRPr="00AF717C">
        <w:rPr>
          <w:rFonts w:cs="Arial"/>
          <w:color w:val="000000"/>
        </w:rPr>
        <w:t>KNR-ORGA-4297/2026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FCCAA35" w:rsidR="007375F5" w:rsidRDefault="005521C3" w:rsidP="007375F5">
      <w:pPr>
        <w:pStyle w:val="uznesenia"/>
      </w:pPr>
      <w:r>
        <w:t>1437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3C5B13C3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5521C3">
        <w:rPr>
          <w:spacing w:val="0"/>
        </w:rPr>
        <w:t>21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8B788D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33BF8B8B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BD5FD6">
        <w:rPr>
          <w:rFonts w:cs="Arial"/>
        </w:rPr>
        <w:t> </w:t>
      </w:r>
      <w:r w:rsidR="00AF717C" w:rsidRPr="00AF717C">
        <w:rPr>
          <w:rFonts w:cs="Arial"/>
        </w:rPr>
        <w:t>vládn</w:t>
      </w:r>
      <w:r w:rsidR="00AF717C">
        <w:rPr>
          <w:rFonts w:cs="Arial"/>
        </w:rPr>
        <w:t>emu</w:t>
      </w:r>
      <w:r w:rsidR="00AF717C" w:rsidRPr="00AF717C">
        <w:rPr>
          <w:rFonts w:cs="Arial"/>
        </w:rPr>
        <w:t xml:space="preserve"> návrh</w:t>
      </w:r>
      <w:r w:rsidR="00AF717C">
        <w:rPr>
          <w:rFonts w:cs="Arial"/>
        </w:rPr>
        <w:t>u</w:t>
      </w:r>
      <w:r w:rsidR="00AF717C" w:rsidRPr="00AF717C">
        <w:rPr>
          <w:rFonts w:cs="Arial"/>
        </w:rPr>
        <w:t xml:space="preserve"> zákona, ktorým sa mení a dopĺňa zákon č. 160/2015 Z. z. Civilný sporový poriadok v znení neskorších predpisov a ktorým sa mení a dopĺňa zákon č. 97/1963 Zb. o medzinárodnom práve súkromnom a procesnom v znení neskorších predpisov (tlač 1210)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9DFF536" w14:textId="1103994A" w:rsidR="00A45BFB" w:rsidRPr="005D39C0" w:rsidRDefault="007375F5" w:rsidP="00AF717C">
      <w:pPr>
        <w:widowControl w:val="0"/>
        <w:ind w:left="1200" w:hanging="66"/>
        <w:jc w:val="both"/>
        <w:rPr>
          <w:rFonts w:ascii="Times New Roman" w:hAnsi="Times New Roman"/>
          <w:color w:val="000000"/>
          <w:sz w:val="27"/>
          <w:szCs w:val="27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6A027B3D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AF717C">
        <w:t>Ústavnoprávny v</w:t>
      </w:r>
      <w:r w:rsidR="00057590" w:rsidRPr="00A40338">
        <w:t>ýbor Národnej rady Slovenskej republiky</w:t>
      </w:r>
      <w:r w:rsidR="009A1780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B3B7D" w:rsidRPr="000B3B7D">
        <w:t>začiatku rokovania schôdze Národnej rady Slovenskej republiky o tomto návrhu</w:t>
      </w:r>
      <w:r w:rsidR="004000B9">
        <w:t xml:space="preserve"> zákona</w:t>
      </w:r>
      <w:r w:rsidR="000B3B7D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DA689B2" w14:textId="5758167C" w:rsidR="004C4A54" w:rsidRDefault="00E31FDE" w:rsidP="00B93FBB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0DC170AE" w14:textId="77777777" w:rsidR="00AF717C" w:rsidRDefault="00AF717C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87C753A" w14:textId="77777777" w:rsidR="00AF717C" w:rsidRDefault="00AF717C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510C85F9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027C14B7" w14:textId="77777777" w:rsidR="008B788D" w:rsidRPr="008B788D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Vladimír  M a c á š e k   v. r.</w:t>
      </w:r>
    </w:p>
    <w:p w14:paraId="627F8DDD" w14:textId="6D3350FF" w:rsidR="009D75E4" w:rsidRPr="00A40338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3B7D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5283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4000B9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6C6"/>
    <w:rsid w:val="005368AC"/>
    <w:rsid w:val="00541C2F"/>
    <w:rsid w:val="00547659"/>
    <w:rsid w:val="00552169"/>
    <w:rsid w:val="005521C3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6A22"/>
    <w:rsid w:val="008A552A"/>
    <w:rsid w:val="008A6666"/>
    <w:rsid w:val="008B788D"/>
    <w:rsid w:val="008C36C0"/>
    <w:rsid w:val="008C7399"/>
    <w:rsid w:val="008D457C"/>
    <w:rsid w:val="008E6DE0"/>
    <w:rsid w:val="008F0855"/>
    <w:rsid w:val="008F69A6"/>
    <w:rsid w:val="0090179E"/>
    <w:rsid w:val="00911C04"/>
    <w:rsid w:val="00923C90"/>
    <w:rsid w:val="0092747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6076"/>
    <w:rsid w:val="00AD7B2E"/>
    <w:rsid w:val="00AE42EB"/>
    <w:rsid w:val="00AF0524"/>
    <w:rsid w:val="00AF5361"/>
    <w:rsid w:val="00AF717C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01437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165</cp:revision>
  <cp:lastPrinted>2024-05-07T09:42:00Z</cp:lastPrinted>
  <dcterms:created xsi:type="dcterms:W3CDTF">2022-11-24T09:04:00Z</dcterms:created>
  <dcterms:modified xsi:type="dcterms:W3CDTF">2026-04-22T06:46:00Z</dcterms:modified>
</cp:coreProperties>
</file>