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3AFE809D" w:rsidR="007375F5" w:rsidRPr="00A40338" w:rsidRDefault="00E976A1" w:rsidP="007375F5">
      <w:pPr>
        <w:pStyle w:val="Protokoln"/>
      </w:pPr>
      <w:r w:rsidRPr="00A40338">
        <w:t xml:space="preserve">Číslo: </w:t>
      </w:r>
      <w:r w:rsidR="008D457C" w:rsidRPr="008D457C">
        <w:rPr>
          <w:rFonts w:cs="Arial"/>
          <w:color w:val="000000"/>
        </w:rPr>
        <w:t>KNR-ORGA-6008/2025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0C6CBAD9" w:rsidR="007375F5" w:rsidRDefault="000F26CB" w:rsidP="007375F5">
      <w:pPr>
        <w:pStyle w:val="uznesenia"/>
      </w:pPr>
      <w:r>
        <w:t>1362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32EA9721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0F26CB">
        <w:rPr>
          <w:spacing w:val="0"/>
        </w:rPr>
        <w:t>o</w:t>
      </w:r>
      <w:r w:rsidRPr="00A40338">
        <w:rPr>
          <w:spacing w:val="0"/>
        </w:rPr>
        <w:t xml:space="preserve"> </w:t>
      </w:r>
      <w:r w:rsidR="000F26CB">
        <w:rPr>
          <w:spacing w:val="0"/>
        </w:rPr>
        <w:t>14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1233FC">
        <w:rPr>
          <w:spacing w:val="0"/>
        </w:rPr>
        <w:t>apríla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</w:t>
      </w:r>
      <w:r w:rsidR="001970DD">
        <w:rPr>
          <w:spacing w:val="0"/>
        </w:rPr>
        <w:t>6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6F2ADBC5" w:rsidR="00911C04" w:rsidRPr="00187A42" w:rsidRDefault="002F0216" w:rsidP="00135E11">
      <w:pPr>
        <w:jc w:val="both"/>
        <w:rPr>
          <w:rFonts w:cs="Arial"/>
        </w:rPr>
      </w:pPr>
      <w:r>
        <w:rPr>
          <w:rFonts w:cs="Arial"/>
        </w:rPr>
        <w:t>k</w:t>
      </w:r>
      <w:r w:rsidR="00BD5FD6">
        <w:rPr>
          <w:rFonts w:cs="Arial"/>
        </w:rPr>
        <w:t> </w:t>
      </w:r>
      <w:r w:rsidR="008D457C" w:rsidRPr="008D457C">
        <w:rPr>
          <w:rFonts w:cs="Arial"/>
        </w:rPr>
        <w:t>vládn</w:t>
      </w:r>
      <w:r w:rsidR="008D457C">
        <w:rPr>
          <w:rFonts w:cs="Arial"/>
        </w:rPr>
        <w:t>emu</w:t>
      </w:r>
      <w:r w:rsidR="008D457C" w:rsidRPr="008D457C">
        <w:rPr>
          <w:rFonts w:cs="Arial"/>
        </w:rPr>
        <w:t xml:space="preserve"> návrh</w:t>
      </w:r>
      <w:r w:rsidR="008D457C">
        <w:rPr>
          <w:rFonts w:cs="Arial"/>
        </w:rPr>
        <w:t>u</w:t>
      </w:r>
      <w:r w:rsidR="008D457C" w:rsidRPr="008D457C">
        <w:rPr>
          <w:rFonts w:cs="Arial"/>
        </w:rPr>
        <w:t xml:space="preserve"> zákona, ktorým sa mení a dopĺňa zákon č. 8/2009 Z. z. o cestnej premávke a o zmene a doplnení niektorých zákonov v znení neskorších predpisov a ktorým sa menia a dopĺňajú niektoré zákony (tlač 1077)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2BBFDA05" w14:textId="1B69E3D9" w:rsidR="00FF4099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D556D6">
        <w:rPr>
          <w:rFonts w:cs="Arial"/>
        </w:rPr>
        <w:t xml:space="preserve"> </w:t>
      </w:r>
    </w:p>
    <w:p w14:paraId="53604E84" w14:textId="77777777" w:rsidR="008D457C" w:rsidRPr="008D457C" w:rsidRDefault="008D457C" w:rsidP="008D457C">
      <w:pPr>
        <w:widowControl w:val="0"/>
        <w:ind w:left="1200" w:hanging="66"/>
        <w:jc w:val="both"/>
        <w:rPr>
          <w:rFonts w:cs="Arial"/>
        </w:rPr>
      </w:pPr>
      <w:r w:rsidRPr="008D457C">
        <w:rPr>
          <w:rFonts w:cs="Arial"/>
        </w:rPr>
        <w:t xml:space="preserve">Výboru Národnej rady Slovenskej republiky pre financie a rozpočet  </w:t>
      </w:r>
    </w:p>
    <w:p w14:paraId="30B0FC24" w14:textId="77777777" w:rsidR="008D457C" w:rsidRPr="008D457C" w:rsidRDefault="008D457C" w:rsidP="008D457C">
      <w:pPr>
        <w:widowControl w:val="0"/>
        <w:ind w:left="1200" w:hanging="66"/>
        <w:jc w:val="both"/>
        <w:rPr>
          <w:rFonts w:cs="Arial"/>
        </w:rPr>
      </w:pPr>
      <w:r w:rsidRPr="008D457C">
        <w:rPr>
          <w:rFonts w:cs="Arial"/>
        </w:rPr>
        <w:t xml:space="preserve">Výboru Národnej rady Slovenskej republiky pre hospodárske záležitosti a </w:t>
      </w:r>
    </w:p>
    <w:p w14:paraId="49DFF536" w14:textId="4EE3360D" w:rsidR="00A45BFB" w:rsidRPr="00A40338" w:rsidRDefault="008D457C" w:rsidP="008D457C">
      <w:pPr>
        <w:widowControl w:val="0"/>
        <w:ind w:left="1200" w:hanging="66"/>
        <w:jc w:val="both"/>
        <w:rPr>
          <w:rFonts w:cs="Arial"/>
        </w:rPr>
      </w:pPr>
      <w:r w:rsidRPr="008D457C">
        <w:rPr>
          <w:rFonts w:cs="Arial"/>
        </w:rPr>
        <w:t>Výboru Národnej rady Slovenskej republiky pre obranu a bezpečnosť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1DDA1FA4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D10246">
        <w:t xml:space="preserve"> </w:t>
      </w:r>
      <w:r w:rsidR="009A1780">
        <w:t>V</w:t>
      </w:r>
      <w:r w:rsidR="00057590" w:rsidRPr="00A40338">
        <w:t>ýbor Národnej rady Slovenskej republiky</w:t>
      </w:r>
      <w:r w:rsidR="009A1780">
        <w:t xml:space="preserve"> pre </w:t>
      </w:r>
      <w:r w:rsidR="008D457C">
        <w:t>obranu a bezpečnosť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F7289A">
        <w:t>och</w:t>
      </w:r>
      <w:r w:rsidR="00F57A1A">
        <w:t xml:space="preserve"> </w:t>
      </w:r>
      <w:r w:rsidR="000F26CB">
        <w:t xml:space="preserve">a v gestorskom výbore </w:t>
      </w:r>
      <w:r w:rsidR="00F57A1A">
        <w:t xml:space="preserve">do </w:t>
      </w:r>
      <w:r w:rsidR="000F26CB" w:rsidRPr="000F26CB">
        <w:t>začiatku rokovania schôdze Národnej rady Slovenskej republiky o tomto návrhu zákona.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2E5C661" w14:textId="77777777" w:rsidR="00D10246" w:rsidRDefault="00D10246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48612F99" w14:textId="77777777" w:rsidR="004C4A54" w:rsidRDefault="004C4A54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6AF7DACB" w14:textId="77777777" w:rsidR="004C4A54" w:rsidRDefault="004C4A54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2EFFED3C" w14:textId="257C0C04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3B434AB" w14:textId="73174C4D" w:rsidR="00E32703" w:rsidRDefault="00E31FDE" w:rsidP="00187A42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6DA689B2" w14:textId="77777777" w:rsidR="004C4A54" w:rsidRDefault="004C4A54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28FD535F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4D517E96" w14:textId="77777777" w:rsidR="001233FC" w:rsidRPr="001233FC" w:rsidRDefault="001233FC" w:rsidP="001233FC">
      <w:pPr>
        <w:keepNext w:val="0"/>
        <w:keepLines w:val="0"/>
        <w:widowControl w:val="0"/>
        <w:jc w:val="both"/>
        <w:rPr>
          <w:rFonts w:cs="Arial"/>
        </w:rPr>
      </w:pPr>
      <w:r w:rsidRPr="001233FC">
        <w:rPr>
          <w:rFonts w:cs="Arial"/>
        </w:rPr>
        <w:t>Vladimír  M a c á š e k   v. r.</w:t>
      </w:r>
    </w:p>
    <w:p w14:paraId="627F8DDD" w14:textId="4A721696" w:rsidR="009D75E4" w:rsidRPr="00A40338" w:rsidRDefault="001233FC" w:rsidP="001233FC">
      <w:pPr>
        <w:keepNext w:val="0"/>
        <w:keepLines w:val="0"/>
        <w:widowControl w:val="0"/>
        <w:jc w:val="both"/>
        <w:rPr>
          <w:rFonts w:cs="Arial"/>
        </w:rPr>
      </w:pPr>
      <w:r w:rsidRPr="001233FC">
        <w:rPr>
          <w:rFonts w:cs="Arial"/>
        </w:rPr>
        <w:t>Jozef  P r o č k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6EE0"/>
    <w:rsid w:val="000501CE"/>
    <w:rsid w:val="0005284C"/>
    <w:rsid w:val="00057590"/>
    <w:rsid w:val="00074AFD"/>
    <w:rsid w:val="0007505F"/>
    <w:rsid w:val="00077D06"/>
    <w:rsid w:val="000900DD"/>
    <w:rsid w:val="000965B4"/>
    <w:rsid w:val="000C79B7"/>
    <w:rsid w:val="000F26CB"/>
    <w:rsid w:val="000F6039"/>
    <w:rsid w:val="00100663"/>
    <w:rsid w:val="00101A9C"/>
    <w:rsid w:val="00112D83"/>
    <w:rsid w:val="001216F8"/>
    <w:rsid w:val="001233FC"/>
    <w:rsid w:val="001277E0"/>
    <w:rsid w:val="00130B53"/>
    <w:rsid w:val="00132E15"/>
    <w:rsid w:val="00135E11"/>
    <w:rsid w:val="00163BE0"/>
    <w:rsid w:val="00164C7E"/>
    <w:rsid w:val="0016742F"/>
    <w:rsid w:val="00174C90"/>
    <w:rsid w:val="00180261"/>
    <w:rsid w:val="001814B9"/>
    <w:rsid w:val="00187A42"/>
    <w:rsid w:val="001970DD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B5886"/>
    <w:rsid w:val="002C1F65"/>
    <w:rsid w:val="002F0216"/>
    <w:rsid w:val="002F7658"/>
    <w:rsid w:val="00300BE9"/>
    <w:rsid w:val="0031317F"/>
    <w:rsid w:val="003269BC"/>
    <w:rsid w:val="003308BF"/>
    <w:rsid w:val="003354D9"/>
    <w:rsid w:val="00336D7C"/>
    <w:rsid w:val="00341ADF"/>
    <w:rsid w:val="00351965"/>
    <w:rsid w:val="003520B7"/>
    <w:rsid w:val="003544FB"/>
    <w:rsid w:val="00361E2C"/>
    <w:rsid w:val="00367AF6"/>
    <w:rsid w:val="00383273"/>
    <w:rsid w:val="00385DE4"/>
    <w:rsid w:val="003A2139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0965"/>
    <w:rsid w:val="004B3D3C"/>
    <w:rsid w:val="004C06AB"/>
    <w:rsid w:val="004C4A54"/>
    <w:rsid w:val="004C6E0A"/>
    <w:rsid w:val="00506226"/>
    <w:rsid w:val="00514A2A"/>
    <w:rsid w:val="005346C6"/>
    <w:rsid w:val="005368AC"/>
    <w:rsid w:val="00541C2F"/>
    <w:rsid w:val="00547659"/>
    <w:rsid w:val="00552169"/>
    <w:rsid w:val="005710BE"/>
    <w:rsid w:val="00574382"/>
    <w:rsid w:val="005752EF"/>
    <w:rsid w:val="00587962"/>
    <w:rsid w:val="005B140E"/>
    <w:rsid w:val="005B2075"/>
    <w:rsid w:val="005C270B"/>
    <w:rsid w:val="005C313D"/>
    <w:rsid w:val="005C34BE"/>
    <w:rsid w:val="005E562B"/>
    <w:rsid w:val="005F7609"/>
    <w:rsid w:val="00606AD4"/>
    <w:rsid w:val="00607D5B"/>
    <w:rsid w:val="00616E88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1D44"/>
    <w:rsid w:val="006D3E44"/>
    <w:rsid w:val="006F13A8"/>
    <w:rsid w:val="007111F0"/>
    <w:rsid w:val="00736CA6"/>
    <w:rsid w:val="007375F5"/>
    <w:rsid w:val="007452D9"/>
    <w:rsid w:val="00746274"/>
    <w:rsid w:val="00746E32"/>
    <w:rsid w:val="00750381"/>
    <w:rsid w:val="00752F12"/>
    <w:rsid w:val="0075589D"/>
    <w:rsid w:val="00761CEA"/>
    <w:rsid w:val="007958AD"/>
    <w:rsid w:val="00796E34"/>
    <w:rsid w:val="007C4AC0"/>
    <w:rsid w:val="007C6AF7"/>
    <w:rsid w:val="007E562D"/>
    <w:rsid w:val="007F004E"/>
    <w:rsid w:val="00800129"/>
    <w:rsid w:val="0080025B"/>
    <w:rsid w:val="008027F8"/>
    <w:rsid w:val="00803E7D"/>
    <w:rsid w:val="008113E8"/>
    <w:rsid w:val="008411AF"/>
    <w:rsid w:val="00843D57"/>
    <w:rsid w:val="0085104E"/>
    <w:rsid w:val="00853377"/>
    <w:rsid w:val="00864EA9"/>
    <w:rsid w:val="00880DDA"/>
    <w:rsid w:val="00882176"/>
    <w:rsid w:val="0088458E"/>
    <w:rsid w:val="008A552A"/>
    <w:rsid w:val="008A6666"/>
    <w:rsid w:val="008C36C0"/>
    <w:rsid w:val="008C7399"/>
    <w:rsid w:val="008D457C"/>
    <w:rsid w:val="008E6DE0"/>
    <w:rsid w:val="008F0855"/>
    <w:rsid w:val="008F69A6"/>
    <w:rsid w:val="0090179E"/>
    <w:rsid w:val="00911C04"/>
    <w:rsid w:val="00923C90"/>
    <w:rsid w:val="00935567"/>
    <w:rsid w:val="00937D98"/>
    <w:rsid w:val="00973F15"/>
    <w:rsid w:val="009A1780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5361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5FD6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67E34"/>
    <w:rsid w:val="00C70C26"/>
    <w:rsid w:val="00C7702F"/>
    <w:rsid w:val="00C869FC"/>
    <w:rsid w:val="00C87F61"/>
    <w:rsid w:val="00CB0D4D"/>
    <w:rsid w:val="00CB0EE7"/>
    <w:rsid w:val="00CC61F9"/>
    <w:rsid w:val="00CD565A"/>
    <w:rsid w:val="00CE01D8"/>
    <w:rsid w:val="00CE5DCC"/>
    <w:rsid w:val="00D01437"/>
    <w:rsid w:val="00D10246"/>
    <w:rsid w:val="00D23DBC"/>
    <w:rsid w:val="00D40F59"/>
    <w:rsid w:val="00D4401A"/>
    <w:rsid w:val="00D5004A"/>
    <w:rsid w:val="00D5099A"/>
    <w:rsid w:val="00D537DB"/>
    <w:rsid w:val="00D556D6"/>
    <w:rsid w:val="00D717D2"/>
    <w:rsid w:val="00D766C0"/>
    <w:rsid w:val="00D76BD2"/>
    <w:rsid w:val="00D80756"/>
    <w:rsid w:val="00D81C5D"/>
    <w:rsid w:val="00D92529"/>
    <w:rsid w:val="00D93F3B"/>
    <w:rsid w:val="00D9783D"/>
    <w:rsid w:val="00DA36EC"/>
    <w:rsid w:val="00DB0AC9"/>
    <w:rsid w:val="00DB6623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87C9B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10A"/>
    <w:rsid w:val="00F03927"/>
    <w:rsid w:val="00F34A2F"/>
    <w:rsid w:val="00F51172"/>
    <w:rsid w:val="00F57A1A"/>
    <w:rsid w:val="00F66DFB"/>
    <w:rsid w:val="00F7289A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  <w:rsid w:val="00F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157</cp:revision>
  <cp:lastPrinted>2026-03-25T10:41:00Z</cp:lastPrinted>
  <dcterms:created xsi:type="dcterms:W3CDTF">2022-11-24T09:04:00Z</dcterms:created>
  <dcterms:modified xsi:type="dcterms:W3CDTF">2026-04-17T07:43:00Z</dcterms:modified>
</cp:coreProperties>
</file>