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8E38" w14:textId="77777777" w:rsidR="006927DE" w:rsidRPr="00C71B02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71B02">
        <w:rPr>
          <w:b/>
        </w:rPr>
        <w:t>NÁRODNÁ RADA SLOVENSKEJ REPUBLIKY</w:t>
      </w:r>
    </w:p>
    <w:p w14:paraId="25E39CF6" w14:textId="77777777" w:rsidR="006927DE" w:rsidRPr="00C71B02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C71B02">
        <w:rPr>
          <w:b/>
        </w:rPr>
        <w:t xml:space="preserve">  IX</w:t>
      </w:r>
      <w:r w:rsidR="006927DE" w:rsidRPr="00C71B02">
        <w:rPr>
          <w:b/>
        </w:rPr>
        <w:t>. volebné obdobie</w:t>
      </w:r>
    </w:p>
    <w:p w14:paraId="28096010" w14:textId="77777777" w:rsidR="006927DE" w:rsidRPr="00C71B02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14:paraId="0AB6FF5C" w14:textId="585387C2" w:rsidR="00F303F7" w:rsidRPr="00F303F7" w:rsidRDefault="00F303F7" w:rsidP="00F303F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875643">
        <w:rPr>
          <w:bCs/>
          <w:szCs w:val="24"/>
          <w:lang w:eastAsia="sk-SK"/>
        </w:rPr>
        <w:t xml:space="preserve">Č: </w:t>
      </w:r>
      <w:r w:rsidR="00C17B95" w:rsidRPr="00875643">
        <w:t>KNR-VHZ-</w:t>
      </w:r>
      <w:r w:rsidR="00875643" w:rsidRPr="00875643">
        <w:t>4253</w:t>
      </w:r>
      <w:r w:rsidR="00C17B95" w:rsidRPr="00875643">
        <w:t>/202</w:t>
      </w:r>
      <w:r w:rsidR="00875643" w:rsidRPr="00875643">
        <w:t>6</w:t>
      </w:r>
      <w:r w:rsidR="00C17B95" w:rsidRPr="00875643">
        <w:t>-</w:t>
      </w:r>
      <w:r w:rsidR="00DB53B9" w:rsidRPr="00875643">
        <w:rPr>
          <w:bCs/>
          <w:szCs w:val="24"/>
          <w:lang w:eastAsia="sk-SK"/>
        </w:rPr>
        <w:t>1</w:t>
      </w:r>
      <w:r w:rsidR="00875643" w:rsidRPr="00875643">
        <w:rPr>
          <w:bCs/>
          <w:szCs w:val="24"/>
          <w:lang w:eastAsia="sk-SK"/>
        </w:rPr>
        <w:t>3</w:t>
      </w:r>
    </w:p>
    <w:p w14:paraId="296F3315" w14:textId="77777777" w:rsidR="00F303F7" w:rsidRDefault="00F303F7" w:rsidP="00F303F7"/>
    <w:p w14:paraId="2A076B1F" w14:textId="77777777" w:rsidR="005F0B5B" w:rsidRDefault="005F0B5B" w:rsidP="00F303F7"/>
    <w:p w14:paraId="79A54A77" w14:textId="5FB939FB" w:rsidR="00F303F7" w:rsidRDefault="00DB53B9" w:rsidP="00F303F7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</w:t>
      </w:r>
      <w:r w:rsidR="00875643">
        <w:rPr>
          <w:rFonts w:ascii="Times New Roman" w:hAnsi="Times New Roman"/>
          <w:bCs/>
          <w:sz w:val="32"/>
          <w:szCs w:val="32"/>
          <w:lang w:val="sk-SK"/>
        </w:rPr>
        <w:t>173</w:t>
      </w:r>
      <w:r w:rsidR="00F303F7">
        <w:rPr>
          <w:rFonts w:ascii="Times New Roman" w:hAnsi="Times New Roman"/>
          <w:bCs/>
          <w:sz w:val="32"/>
          <w:szCs w:val="32"/>
          <w:lang w:val="sk-SK"/>
        </w:rPr>
        <w:t>a</w:t>
      </w:r>
    </w:p>
    <w:p w14:paraId="5526BF00" w14:textId="77777777" w:rsidR="00F303F7" w:rsidRDefault="00F303F7" w:rsidP="00C4529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 r m á c i a</w:t>
      </w:r>
    </w:p>
    <w:p w14:paraId="37B7985D" w14:textId="77777777" w:rsidR="00875643" w:rsidRPr="00875643" w:rsidRDefault="00F303F7" w:rsidP="00875643">
      <w:pPr>
        <w:tabs>
          <w:tab w:val="left" w:pos="-1985"/>
          <w:tab w:val="left" w:pos="-1560"/>
        </w:tabs>
        <w:spacing w:after="120"/>
        <w:jc w:val="both"/>
        <w:rPr>
          <w:b/>
          <w:bCs/>
        </w:rPr>
      </w:pPr>
      <w:r w:rsidRPr="00875643">
        <w:rPr>
          <w:b/>
          <w:bCs/>
        </w:rPr>
        <w:t xml:space="preserve">o výsledku prerokovania návrhu poslancov </w:t>
      </w:r>
      <w:r w:rsidR="00DB53B9" w:rsidRPr="00875643">
        <w:rPr>
          <w:b/>
          <w:bCs/>
        </w:rPr>
        <w:t xml:space="preserve">Národnej rady Slovenskej republiky </w:t>
      </w:r>
      <w:r w:rsidR="00875643" w:rsidRPr="00875643">
        <w:rPr>
          <w:b/>
          <w:bCs/>
        </w:rPr>
        <w:t>na prijatie uznesenia Národnej rady Slovenskej republiky k výstavbe novej jadrovej elektrárne (tlač 1173)</w:t>
      </w:r>
    </w:p>
    <w:p w14:paraId="4F404CFC" w14:textId="195CF7D0" w:rsidR="00F303F7" w:rsidRDefault="00F303F7" w:rsidP="00875643">
      <w:pPr>
        <w:pStyle w:val="Zarkazkladnhotextu"/>
        <w:ind w:left="0"/>
        <w:jc w:val="both"/>
      </w:pPr>
      <w:r>
        <w:rPr>
          <w:b/>
        </w:rPr>
        <w:t>__________________________________________________________________________</w:t>
      </w:r>
    </w:p>
    <w:p w14:paraId="70D62D3F" w14:textId="77777777"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</w:p>
    <w:p w14:paraId="6392B196" w14:textId="2696888B" w:rsidR="00F303F7" w:rsidRDefault="00F303F7" w:rsidP="00875643">
      <w:pPr>
        <w:tabs>
          <w:tab w:val="left" w:pos="-1985"/>
          <w:tab w:val="left" w:pos="-1560"/>
        </w:tabs>
        <w:spacing w:after="120"/>
        <w:jc w:val="both"/>
      </w:pPr>
      <w:r>
        <w:tab/>
      </w:r>
      <w:r w:rsidRPr="00CB3C4F">
        <w:t xml:space="preserve">Predseda Národnej rady Slovenskej republiky rozhodnutím č. </w:t>
      </w:r>
      <w:r w:rsidR="00C1324D">
        <w:t>1</w:t>
      </w:r>
      <w:r w:rsidR="00875643">
        <w:t>239</w:t>
      </w:r>
      <w:r w:rsidRPr="00CB3C4F">
        <w:t xml:space="preserve"> z </w:t>
      </w:r>
      <w:r w:rsidR="00C1324D">
        <w:t>2</w:t>
      </w:r>
      <w:r w:rsidR="00875643">
        <w:t>9</w:t>
      </w:r>
      <w:r w:rsidRPr="00CB3C4F">
        <w:t xml:space="preserve">. </w:t>
      </w:r>
      <w:r w:rsidR="00875643">
        <w:t>januára</w:t>
      </w:r>
      <w:r w:rsidRPr="00CB3C4F">
        <w:t xml:space="preserve"> 202</w:t>
      </w:r>
      <w:r w:rsidR="00875643">
        <w:t>6</w:t>
      </w:r>
      <w:r>
        <w:t xml:space="preserve"> pridelil predmetný </w:t>
      </w:r>
      <w:r w:rsidRPr="00C45299">
        <w:rPr>
          <w:b/>
        </w:rPr>
        <w:t xml:space="preserve">návrh poslancov </w:t>
      </w:r>
      <w:r w:rsidR="00DB53B9" w:rsidRPr="00DB53B9">
        <w:rPr>
          <w:b/>
        </w:rPr>
        <w:t xml:space="preserve">Národnej rady Slovenskej republiky </w:t>
      </w:r>
      <w:r w:rsidR="00875643" w:rsidRPr="00875643">
        <w:rPr>
          <w:b/>
          <w:bCs/>
        </w:rPr>
        <w:t>na prijatie uznesenia Národnej rady Slovenskej republiky k výstavbe novej jadrovej elektrárne (tlač 1173)</w:t>
      </w:r>
      <w:r w:rsidR="00875643">
        <w:rPr>
          <w:b/>
          <w:bCs/>
        </w:rPr>
        <w:t xml:space="preserve"> </w:t>
      </w:r>
      <w:r>
        <w:t xml:space="preserve">na prerokovanie </w:t>
      </w:r>
      <w:r w:rsidRPr="00C45299">
        <w:t xml:space="preserve">Výboru Národnej rady Slovenskej republiky pre hospodárske záležitosti </w:t>
      </w:r>
      <w:r>
        <w:t xml:space="preserve">s tým, že ako gestorský výbor podá Národnej rade Slovenskej republiky informáciu o výsledku prerokovania uvedeného materiálu vo výbore a návrh na uznesenie Národnej rady Slovenskej republiky. </w:t>
      </w:r>
    </w:p>
    <w:p w14:paraId="18121A1B" w14:textId="77777777" w:rsidR="003075EE" w:rsidRDefault="003075EE" w:rsidP="00A87D1A">
      <w:pPr>
        <w:pStyle w:val="Zarkazkladnhotextu2"/>
        <w:spacing w:line="240" w:lineRule="auto"/>
        <w:ind w:left="0" w:firstLine="709"/>
        <w:jc w:val="both"/>
      </w:pPr>
    </w:p>
    <w:p w14:paraId="417FF1B0" w14:textId="1BE0BF28" w:rsidR="00C45299" w:rsidRDefault="00F303F7" w:rsidP="00A87D1A">
      <w:pPr>
        <w:pStyle w:val="Zarkazkladnhotextu2"/>
        <w:spacing w:line="240" w:lineRule="auto"/>
        <w:ind w:left="0" w:firstLine="709"/>
        <w:jc w:val="both"/>
      </w:pPr>
      <w:r>
        <w:t xml:space="preserve">Výbor Národnej rady Slovenskej republiky pre hospodárske záležitosti rokoval o návrhu  </w:t>
      </w:r>
      <w:r w:rsidR="00875643">
        <w:t>9</w:t>
      </w:r>
      <w:r w:rsidRPr="00CB3C4F">
        <w:t xml:space="preserve">. </w:t>
      </w:r>
      <w:r w:rsidR="00875643">
        <w:t>apríla</w:t>
      </w:r>
      <w:r w:rsidRPr="00CB3C4F">
        <w:t xml:space="preserve"> 202</w:t>
      </w:r>
      <w:r w:rsidR="00875643">
        <w:t>6</w:t>
      </w:r>
      <w:r w:rsidRPr="00CB3C4F">
        <w:t>.</w:t>
      </w:r>
      <w:r w:rsidR="00C45299">
        <w:rPr>
          <w:noProof/>
        </w:rPr>
        <w:t xml:space="preserve"> </w:t>
      </w:r>
      <w:r w:rsidR="00A87D1A" w:rsidRPr="00B67588">
        <w:rPr>
          <w:b/>
        </w:rPr>
        <w:t xml:space="preserve">Výbor neprijal uznesenie, </w:t>
      </w:r>
      <w:r w:rsidR="00A87D1A" w:rsidRPr="00B67588">
        <w:t xml:space="preserve">keďže navrhnuté uznesenie </w:t>
      </w:r>
      <w:r w:rsidR="00A87D1A" w:rsidRPr="00B67588">
        <w:rPr>
          <w:b/>
        </w:rPr>
        <w:t>nezískalo potrebný súhlas</w:t>
      </w:r>
      <w:r w:rsidR="00A87D1A" w:rsidRPr="00B67588">
        <w:t xml:space="preserve"> nadpolovičnej väčšiny prítomných členov výboru podľa § 52 ods. 4 zákona </w:t>
      </w:r>
      <w:r w:rsidR="00A87D1A" w:rsidRPr="00BA7F56">
        <w:t>Národnej rady Slovenskej republiky č. 350/1996 Z. z. o rokovacom poriadku Národnej rady Slovenskej republiky v znení neskorších predpisov.</w:t>
      </w:r>
    </w:p>
    <w:p w14:paraId="6467B3BE" w14:textId="77777777" w:rsidR="00A87D1A" w:rsidRDefault="00A87D1A" w:rsidP="00A87D1A">
      <w:pPr>
        <w:pStyle w:val="Zarkazkladnhotextu2"/>
        <w:spacing w:line="240" w:lineRule="auto"/>
        <w:ind w:left="0" w:firstLine="709"/>
        <w:jc w:val="both"/>
      </w:pPr>
    </w:p>
    <w:p w14:paraId="796772CF" w14:textId="1CC3CE22" w:rsidR="00C45299" w:rsidRDefault="00A87D1A" w:rsidP="00C45299">
      <w:pPr>
        <w:spacing w:after="120"/>
        <w:ind w:firstLine="709"/>
        <w:jc w:val="both"/>
      </w:pPr>
      <w:r>
        <w:t xml:space="preserve">Predseda výboru </w:t>
      </w:r>
      <w:r w:rsidR="00C45299">
        <w:t xml:space="preserve">zároveň </w:t>
      </w:r>
      <w:r>
        <w:t xml:space="preserve">určil </w:t>
      </w:r>
      <w:r w:rsidR="00C45299">
        <w:t xml:space="preserve">poslanca </w:t>
      </w:r>
      <w:r w:rsidR="00875643">
        <w:rPr>
          <w:b/>
        </w:rPr>
        <w:t xml:space="preserve">Karola </w:t>
      </w:r>
      <w:proofErr w:type="spellStart"/>
      <w:r w:rsidR="00875643">
        <w:rPr>
          <w:b/>
        </w:rPr>
        <w:t>Galeka</w:t>
      </w:r>
      <w:proofErr w:type="spellEnd"/>
      <w:r w:rsidR="00C45299">
        <w:t xml:space="preserve"> vystúpiť na schôdzi Národnej rady Slovenskej republiky, podať informáciu o prerokovaní návrhu vo výbore a predložiť návrh na uznesenie Národnej rady Slovenskej republiky.</w:t>
      </w:r>
    </w:p>
    <w:p w14:paraId="1A2E1E4F" w14:textId="77777777" w:rsidR="003075EE" w:rsidRDefault="003075EE" w:rsidP="00C45299">
      <w:pPr>
        <w:spacing w:after="120"/>
        <w:ind w:firstLine="708"/>
        <w:jc w:val="both"/>
        <w:rPr>
          <w:bCs/>
        </w:rPr>
      </w:pPr>
    </w:p>
    <w:p w14:paraId="10AC79E5" w14:textId="09804D9C" w:rsidR="00F303F7" w:rsidRDefault="00F303F7" w:rsidP="00C45299">
      <w:pPr>
        <w:spacing w:after="120"/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14:paraId="43CD020F" w14:textId="77777777" w:rsidR="00F303F7" w:rsidRDefault="00F303F7" w:rsidP="00C45299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AD4D84F" w14:textId="0F81B615" w:rsidR="00F303F7" w:rsidRDefault="00F303F7" w:rsidP="00C45299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Bratislava </w:t>
      </w:r>
      <w:r w:rsidR="00875643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F553E8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75643">
        <w:rPr>
          <w:rFonts w:ascii="Times New Roman" w:hAnsi="Times New Roman" w:cs="Times New Roman"/>
          <w:color w:val="auto"/>
          <w:sz w:val="24"/>
          <w:szCs w:val="24"/>
        </w:rPr>
        <w:t>apríl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875643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427B26E4" w14:textId="77777777" w:rsidR="00C45299" w:rsidRDefault="00C45299" w:rsidP="002605DF">
      <w:pPr>
        <w:jc w:val="center"/>
        <w:rPr>
          <w:snapToGrid w:val="0"/>
          <w:lang w:eastAsia="cs-CZ"/>
        </w:rPr>
      </w:pPr>
    </w:p>
    <w:p w14:paraId="439B65AC" w14:textId="77777777" w:rsidR="008D7C56" w:rsidRDefault="008D7C56" w:rsidP="002605DF">
      <w:pPr>
        <w:jc w:val="center"/>
        <w:rPr>
          <w:snapToGrid w:val="0"/>
          <w:lang w:eastAsia="cs-CZ"/>
        </w:rPr>
      </w:pPr>
    </w:p>
    <w:p w14:paraId="5BBCE29C" w14:textId="77777777" w:rsidR="008D7C56" w:rsidRDefault="008D7C56" w:rsidP="002605DF">
      <w:pPr>
        <w:jc w:val="center"/>
        <w:rPr>
          <w:snapToGrid w:val="0"/>
          <w:lang w:eastAsia="cs-CZ"/>
        </w:rPr>
      </w:pPr>
    </w:p>
    <w:p w14:paraId="098FCAA7" w14:textId="3721C8A0" w:rsidR="00682FBF" w:rsidRPr="00C71B02" w:rsidRDefault="00070970" w:rsidP="002605DF">
      <w:pPr>
        <w:jc w:val="center"/>
        <w:rPr>
          <w:bCs/>
          <w:snapToGrid w:val="0"/>
          <w:lang w:eastAsia="cs-CZ"/>
        </w:rPr>
      </w:pPr>
      <w:r w:rsidRPr="00C71B02">
        <w:rPr>
          <w:snapToGrid w:val="0"/>
          <w:lang w:eastAsia="cs-CZ"/>
        </w:rPr>
        <w:t>Róbert</w:t>
      </w:r>
      <w:r w:rsidR="00682FBF" w:rsidRPr="00C71B02">
        <w:rPr>
          <w:snapToGrid w:val="0"/>
          <w:lang w:eastAsia="cs-CZ"/>
        </w:rPr>
        <w:t xml:space="preserve"> </w:t>
      </w:r>
      <w:r w:rsidRPr="00C71B02">
        <w:rPr>
          <w:b/>
          <w:bCs/>
          <w:snapToGrid w:val="0"/>
          <w:lang w:eastAsia="cs-CZ"/>
        </w:rPr>
        <w:t>P u c i</w:t>
      </w:r>
      <w:r w:rsidR="00682FBF" w:rsidRPr="00C71B02">
        <w:rPr>
          <w:b/>
          <w:snapToGrid w:val="0"/>
          <w:lang w:eastAsia="cs-CZ"/>
        </w:rPr>
        <w:t> </w:t>
      </w:r>
      <w:r w:rsidR="000656D8">
        <w:rPr>
          <w:b/>
          <w:snapToGrid w:val="0"/>
          <w:lang w:eastAsia="cs-CZ"/>
        </w:rPr>
        <w:t xml:space="preserve"> </w:t>
      </w:r>
      <w:r w:rsidR="00682FBF" w:rsidRPr="00C71B02">
        <w:rPr>
          <w:b/>
          <w:snapToGrid w:val="0"/>
          <w:lang w:eastAsia="cs-CZ"/>
        </w:rPr>
        <w:t xml:space="preserve"> </w:t>
      </w:r>
    </w:p>
    <w:p w14:paraId="6C5E29A1" w14:textId="77777777" w:rsidR="00682FBF" w:rsidRPr="00C71B02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predseda Výboru NR SR </w:t>
      </w:r>
    </w:p>
    <w:p w14:paraId="736FF1D5" w14:textId="77777777" w:rsidR="00682FBF" w:rsidRDefault="00682FBF" w:rsidP="002605DF">
      <w:pPr>
        <w:jc w:val="center"/>
        <w:rPr>
          <w:snapToGrid w:val="0"/>
          <w:lang w:eastAsia="cs-CZ"/>
        </w:rPr>
      </w:pPr>
      <w:r w:rsidRPr="0074305C">
        <w:rPr>
          <w:snapToGrid w:val="0"/>
          <w:lang w:eastAsia="cs-CZ"/>
        </w:rPr>
        <w:t xml:space="preserve">pre hospodárske záležitosti </w:t>
      </w:r>
    </w:p>
    <w:p w14:paraId="289D6B65" w14:textId="77777777" w:rsidR="00DB53B9" w:rsidRDefault="00DB53B9" w:rsidP="002605DF">
      <w:pPr>
        <w:jc w:val="center"/>
        <w:rPr>
          <w:snapToGrid w:val="0"/>
          <w:lang w:eastAsia="cs-CZ"/>
        </w:rPr>
      </w:pPr>
    </w:p>
    <w:p w14:paraId="0B434DFB" w14:textId="77777777" w:rsidR="00DB53B9" w:rsidRDefault="00DB53B9" w:rsidP="002605DF">
      <w:pPr>
        <w:jc w:val="center"/>
        <w:rPr>
          <w:snapToGrid w:val="0"/>
          <w:lang w:eastAsia="cs-CZ"/>
        </w:rPr>
      </w:pPr>
    </w:p>
    <w:p w14:paraId="6E3FF299" w14:textId="77777777" w:rsidR="00B25FB9" w:rsidRPr="008D7C56" w:rsidRDefault="00B25FB9" w:rsidP="00B25FB9">
      <w:pPr>
        <w:jc w:val="center"/>
        <w:rPr>
          <w:color w:val="000000"/>
          <w:sz w:val="28"/>
          <w:szCs w:val="28"/>
        </w:rPr>
      </w:pPr>
      <w:r w:rsidRPr="008D7C56">
        <w:rPr>
          <w:b/>
          <w:bCs/>
          <w:color w:val="000000"/>
          <w:sz w:val="28"/>
          <w:szCs w:val="28"/>
        </w:rPr>
        <w:t>NÁRODNÁ RADA SLOVENSKEJ REPUBLIKY</w:t>
      </w:r>
    </w:p>
    <w:p w14:paraId="264ADAC9" w14:textId="77777777" w:rsidR="00B25FB9" w:rsidRPr="008D7C56" w:rsidRDefault="00B25FB9" w:rsidP="00B25FB9">
      <w:pPr>
        <w:jc w:val="center"/>
        <w:rPr>
          <w:color w:val="000000"/>
          <w:sz w:val="28"/>
          <w:szCs w:val="28"/>
        </w:rPr>
      </w:pPr>
      <w:r w:rsidRPr="008D7C56">
        <w:rPr>
          <w:b/>
          <w:bCs/>
          <w:color w:val="000000"/>
          <w:sz w:val="28"/>
          <w:szCs w:val="28"/>
        </w:rPr>
        <w:t>IX.  VOLEBNÉ OBDOBIE</w:t>
      </w:r>
    </w:p>
    <w:p w14:paraId="20B80698" w14:textId="77777777"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color w:val="000000"/>
        </w:rPr>
        <w:t>___________________________________________________________________________</w:t>
      </w:r>
    </w:p>
    <w:p w14:paraId="4EE1CA30" w14:textId="77777777"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14:paraId="47166C87" w14:textId="77777777"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14:paraId="424E4FC2" w14:textId="77777777" w:rsidR="00B25FB9" w:rsidRPr="0074305C" w:rsidRDefault="00B25FB9" w:rsidP="00B25FB9">
      <w:pPr>
        <w:jc w:val="center"/>
        <w:rPr>
          <w:color w:val="000000"/>
          <w:sz w:val="28"/>
          <w:szCs w:val="28"/>
        </w:rPr>
      </w:pPr>
      <w:r w:rsidRPr="0074305C">
        <w:rPr>
          <w:color w:val="000000"/>
          <w:sz w:val="28"/>
          <w:szCs w:val="28"/>
        </w:rPr>
        <w:t>NÁVRH</w:t>
      </w:r>
    </w:p>
    <w:p w14:paraId="5156A1B6" w14:textId="77777777"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14:paraId="0386B3F7" w14:textId="77777777" w:rsidR="00B25FB9" w:rsidRPr="0074305C" w:rsidRDefault="00B25FB9" w:rsidP="00875643">
      <w:pPr>
        <w:spacing w:after="120"/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  <w:sz w:val="28"/>
          <w:szCs w:val="28"/>
        </w:rPr>
        <w:t>UZNESENIE</w:t>
      </w:r>
    </w:p>
    <w:p w14:paraId="61B2ACF9" w14:textId="77777777" w:rsidR="00B25FB9" w:rsidRPr="0074305C" w:rsidRDefault="00B25FB9" w:rsidP="00875643">
      <w:pPr>
        <w:spacing w:after="120"/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  <w:sz w:val="28"/>
          <w:szCs w:val="28"/>
        </w:rPr>
        <w:t>NÁRODNEJ RADY SLOVENSKEJ REPUBLIKY</w:t>
      </w:r>
    </w:p>
    <w:p w14:paraId="7AA2C282" w14:textId="77777777" w:rsidR="00875643" w:rsidRPr="00875643" w:rsidRDefault="00875643" w:rsidP="00875643">
      <w:pPr>
        <w:spacing w:after="120"/>
        <w:jc w:val="center"/>
        <w:rPr>
          <w:color w:val="000000"/>
        </w:rPr>
      </w:pPr>
      <w:r w:rsidRPr="00875643">
        <w:rPr>
          <w:color w:val="000000"/>
        </w:rPr>
        <w:t>z ... 2026,</w:t>
      </w:r>
    </w:p>
    <w:p w14:paraId="510CF547" w14:textId="77777777" w:rsidR="00875643" w:rsidRDefault="00875643" w:rsidP="00875643">
      <w:pPr>
        <w:spacing w:after="120"/>
        <w:jc w:val="center"/>
        <w:rPr>
          <w:b/>
          <w:bCs/>
          <w:color w:val="000000"/>
        </w:rPr>
      </w:pPr>
      <w:r w:rsidRPr="00875643">
        <w:rPr>
          <w:b/>
          <w:bCs/>
          <w:color w:val="000000"/>
        </w:rPr>
        <w:t>k výstavbe novej jadrovej elektrárne</w:t>
      </w:r>
    </w:p>
    <w:p w14:paraId="06B96BC0" w14:textId="77777777" w:rsidR="00875643" w:rsidRPr="00875643" w:rsidRDefault="00875643" w:rsidP="00875643">
      <w:pPr>
        <w:jc w:val="center"/>
        <w:rPr>
          <w:color w:val="000000"/>
        </w:rPr>
      </w:pPr>
    </w:p>
    <w:p w14:paraId="792A8EF7" w14:textId="77777777" w:rsidR="00875643" w:rsidRPr="00875643" w:rsidRDefault="00875643" w:rsidP="00875643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 xml:space="preserve">Národná rada Slovenskej republiky </w:t>
      </w:r>
    </w:p>
    <w:p w14:paraId="70BB8254" w14:textId="58F0BEFD" w:rsidR="00875643" w:rsidRPr="00875643" w:rsidRDefault="00875643" w:rsidP="00875643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>A)</w:t>
      </w:r>
      <w:r>
        <w:rPr>
          <w:b/>
          <w:bCs/>
          <w:color w:val="000000"/>
        </w:rPr>
        <w:t xml:space="preserve"> </w:t>
      </w:r>
      <w:r w:rsidRPr="00875643">
        <w:rPr>
          <w:b/>
          <w:bCs/>
          <w:color w:val="000000"/>
        </w:rPr>
        <w:t>zdôrazňuje,</w:t>
      </w:r>
      <w:r w:rsidRPr="00875643">
        <w:rPr>
          <w:color w:val="000000"/>
        </w:rPr>
        <w:t xml:space="preserve"> že</w:t>
      </w:r>
      <w:r w:rsidRPr="00875643">
        <w:rPr>
          <w:b/>
          <w:bCs/>
          <w:color w:val="000000"/>
        </w:rPr>
        <w:t xml:space="preserve"> </w:t>
      </w:r>
      <w:r w:rsidRPr="00875643">
        <w:rPr>
          <w:color w:val="000000"/>
        </w:rPr>
        <w:t>v súlade s Čl. 114 Ústavy Slovenskej republiky je vláda Slovenskej republiky za výkon svojej funkcie zodpovedná Národnej rade Slovenskej republiky,</w:t>
      </w:r>
    </w:p>
    <w:p w14:paraId="6483C03B" w14:textId="26DBCBC6" w:rsidR="00875643" w:rsidRPr="00875643" w:rsidRDefault="00875643" w:rsidP="00875643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>B)</w:t>
      </w:r>
      <w:r>
        <w:rPr>
          <w:b/>
          <w:bCs/>
          <w:color w:val="000000"/>
        </w:rPr>
        <w:t xml:space="preserve"> </w:t>
      </w:r>
      <w:r w:rsidRPr="00875643">
        <w:rPr>
          <w:b/>
          <w:bCs/>
          <w:color w:val="000000"/>
        </w:rPr>
        <w:t xml:space="preserve">vyjadruje znepokojenie </w:t>
      </w:r>
      <w:r w:rsidRPr="00875643">
        <w:rPr>
          <w:color w:val="000000"/>
        </w:rPr>
        <w:t xml:space="preserve">nad krokmi vlády Slovenskej republiky na čele s predsedom vlády Slovenskej republiky, ktorý rozhodol o zámere výstavby novej jadrovej elektrárne za predpokladanú sumu 15 miliárd eur bez uskutočnenia transparentnej verejnej súťaže, bez relevantných analytických a ekonomických podkladov a bez verejnej a odbornej diskusie, </w:t>
      </w:r>
    </w:p>
    <w:p w14:paraId="2D72910B" w14:textId="592538EE" w:rsidR="00875643" w:rsidRPr="00875643" w:rsidRDefault="00875643" w:rsidP="00875643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>C)</w:t>
      </w:r>
      <w:r>
        <w:rPr>
          <w:b/>
          <w:bCs/>
          <w:color w:val="000000"/>
        </w:rPr>
        <w:t xml:space="preserve"> </w:t>
      </w:r>
      <w:r w:rsidRPr="00875643">
        <w:rPr>
          <w:b/>
          <w:bCs/>
          <w:color w:val="000000"/>
        </w:rPr>
        <w:t xml:space="preserve">upozorňuje </w:t>
      </w:r>
      <w:r w:rsidRPr="00875643">
        <w:rPr>
          <w:color w:val="000000"/>
        </w:rPr>
        <w:t>vládu Slovenskej republiky na čele s</w:t>
      </w:r>
      <w:r w:rsidRPr="00875643">
        <w:rPr>
          <w:b/>
          <w:bCs/>
          <w:color w:val="000000"/>
        </w:rPr>
        <w:t xml:space="preserve"> </w:t>
      </w:r>
      <w:r w:rsidRPr="00875643">
        <w:rPr>
          <w:color w:val="000000"/>
        </w:rPr>
        <w:t>predsedom vlády Slovenskej republiky, že skutočné náklady na výstavbu novej jadrovej elektrárne môžu dosiahnuť až sumu 50 miliárd eur, pri predpokladanom predražení výstavby 10 miliárd eur, úrokoch 15 miliárd eur a rizikovej prirážke 10 miliárd eur. Pri trhovej cene elektriny za 1 MWh a predpokladaných nákladoch na výrobu 1 MWh v novej jadrovej elektrárni sa predpokladá ročná strata v sume 500 miliónov eur,</w:t>
      </w:r>
    </w:p>
    <w:p w14:paraId="1F332545" w14:textId="0405DFAD" w:rsidR="00875643" w:rsidRPr="00875643" w:rsidRDefault="00875643" w:rsidP="00875643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>D)</w:t>
      </w:r>
      <w:r>
        <w:rPr>
          <w:b/>
          <w:bCs/>
          <w:color w:val="000000"/>
        </w:rPr>
        <w:t xml:space="preserve"> </w:t>
      </w:r>
      <w:r w:rsidRPr="00875643">
        <w:rPr>
          <w:b/>
          <w:bCs/>
          <w:color w:val="000000"/>
        </w:rPr>
        <w:t xml:space="preserve">vyzýva </w:t>
      </w:r>
      <w:r w:rsidRPr="00875643">
        <w:rPr>
          <w:color w:val="000000"/>
        </w:rPr>
        <w:t>vládu Slovenskej republiky na čele s predsedom vlády Slovenskej republiky, aby:</w:t>
      </w:r>
    </w:p>
    <w:p w14:paraId="08298C7B" w14:textId="77777777" w:rsidR="00875643" w:rsidRPr="00875643" w:rsidRDefault="00875643" w:rsidP="00875643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>-</w:t>
      </w:r>
      <w:r w:rsidRPr="00875643">
        <w:rPr>
          <w:color w:val="000000"/>
        </w:rPr>
        <w:t>proces výstavby novej jadrovej elektrárne bol transparentný a prešiel verejnou súťažou,</w:t>
      </w:r>
    </w:p>
    <w:p w14:paraId="3CFEF7F1" w14:textId="77777777" w:rsidR="00875643" w:rsidRPr="00875643" w:rsidRDefault="00875643" w:rsidP="00875643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>-</w:t>
      </w:r>
      <w:r w:rsidRPr="00875643">
        <w:rPr>
          <w:color w:val="000000"/>
        </w:rPr>
        <w:t>nežiadala Európsku komisiu, prípadne iné príslušné orgány o výnimku, že výber dodávateľa a technológie nemusí prejsť konaním na otvorenom trhu,</w:t>
      </w:r>
    </w:p>
    <w:p w14:paraId="1C7AA74E" w14:textId="77777777" w:rsidR="00875643" w:rsidRPr="00875643" w:rsidRDefault="00875643" w:rsidP="00875643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>-</w:t>
      </w:r>
      <w:r w:rsidRPr="00875643">
        <w:rPr>
          <w:color w:val="000000"/>
        </w:rPr>
        <w:t xml:space="preserve">prednostne presadzovala a ochraňovala záujmy Slovenskej republiky pred záujmami Spojených štátov amerických,  </w:t>
      </w:r>
    </w:p>
    <w:p w14:paraId="3C71D0A1" w14:textId="5A3FF049" w:rsidR="00A87D1A" w:rsidRPr="008A71BD" w:rsidRDefault="00875643" w:rsidP="008A71BD">
      <w:pPr>
        <w:spacing w:line="360" w:lineRule="auto"/>
        <w:jc w:val="both"/>
        <w:rPr>
          <w:color w:val="000000"/>
        </w:rPr>
      </w:pPr>
      <w:r w:rsidRPr="00875643">
        <w:rPr>
          <w:b/>
          <w:bCs/>
          <w:color w:val="000000"/>
        </w:rPr>
        <w:t>E)</w:t>
      </w:r>
      <w:r>
        <w:rPr>
          <w:b/>
          <w:bCs/>
          <w:color w:val="000000"/>
        </w:rPr>
        <w:t xml:space="preserve"> </w:t>
      </w:r>
      <w:r w:rsidRPr="00875643">
        <w:rPr>
          <w:b/>
          <w:bCs/>
          <w:color w:val="000000"/>
        </w:rPr>
        <w:t xml:space="preserve">žiada </w:t>
      </w:r>
      <w:r w:rsidRPr="00875643">
        <w:rPr>
          <w:color w:val="000000"/>
        </w:rPr>
        <w:t>predsedu vlády Slovenskej republiky, aby Národnej rade Slovenskej republiky predložil hodnotenie plánovanej investície na výstavu novej jadrovej elektrárne vypracované Útvarom hodnoty za peniaze.</w:t>
      </w:r>
    </w:p>
    <w:sectPr w:rsidR="00A87D1A" w:rsidRPr="008A71BD" w:rsidSect="00C45299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B772" w14:textId="77777777" w:rsidR="007D38AC" w:rsidRDefault="007D38AC">
      <w:r>
        <w:separator/>
      </w:r>
    </w:p>
  </w:endnote>
  <w:endnote w:type="continuationSeparator" w:id="0">
    <w:p w14:paraId="49F8359C" w14:textId="77777777"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190852"/>
      <w:docPartObj>
        <w:docPartGallery w:val="Page Numbers (Bottom of Page)"/>
        <w:docPartUnique/>
      </w:docPartObj>
    </w:sdtPr>
    <w:sdtEndPr/>
    <w:sdtContent>
      <w:p w14:paraId="35E82243" w14:textId="77777777" w:rsidR="003075EE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3E8">
          <w:rPr>
            <w:noProof/>
          </w:rPr>
          <w:t>3</w:t>
        </w:r>
        <w:r>
          <w:fldChar w:fldCharType="end"/>
        </w:r>
      </w:p>
    </w:sdtContent>
  </w:sdt>
  <w:p w14:paraId="25773DBB" w14:textId="77777777" w:rsidR="003075EE" w:rsidRDefault="003075EE">
    <w:pPr>
      <w:pStyle w:val="Pta"/>
    </w:pPr>
  </w:p>
  <w:p w14:paraId="6A87FD28" w14:textId="77777777" w:rsidR="00DF5AF9" w:rsidRDefault="00DF5AF9"/>
  <w:p w14:paraId="7E07D9A5" w14:textId="77777777"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7791" w14:textId="77777777" w:rsidR="007D38AC" w:rsidRDefault="007D38AC">
      <w:r>
        <w:separator/>
      </w:r>
    </w:p>
  </w:footnote>
  <w:footnote w:type="continuationSeparator" w:id="0">
    <w:p w14:paraId="03416C2F" w14:textId="77777777"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5" w15:restartNumberingAfterBreak="0">
    <w:nsid w:val="169165F4"/>
    <w:multiLevelType w:val="hybridMultilevel"/>
    <w:tmpl w:val="1C2C0BAE"/>
    <w:lvl w:ilvl="0" w:tplc="A8C40806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7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8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9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1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2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3" w15:restartNumberingAfterBreak="0">
    <w:nsid w:val="5DDD401E"/>
    <w:multiLevelType w:val="multilevel"/>
    <w:tmpl w:val="FFB6B414"/>
    <w:lvl w:ilvl="0">
      <w:start w:val="4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7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3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92" w:hanging="303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20D6D"/>
    <w:multiLevelType w:val="multilevel"/>
    <w:tmpl w:val="8BA48D08"/>
    <w:lvl w:ilvl="0">
      <w:start w:val="1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32" w:hanging="387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52" w:hanging="638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72" w:hanging="68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92" w:hanging="6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12" w:hanging="60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32" w:hanging="648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52" w:hanging="636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72" w:hanging="566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7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8" w15:restartNumberingAfterBreak="0">
    <w:nsid w:val="70885AEB"/>
    <w:multiLevelType w:val="multilevel"/>
    <w:tmpl w:val="736C6420"/>
    <w:lvl w:ilvl="0">
      <w:start w:val="1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7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3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92" w:hanging="303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abstractNum w:abstractNumId="21" w15:restartNumberingAfterBreak="0">
    <w:nsid w:val="749243F7"/>
    <w:multiLevelType w:val="hybridMultilevel"/>
    <w:tmpl w:val="A2C4DDE2"/>
    <w:lvl w:ilvl="0" w:tplc="D38C51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7049C0"/>
    <w:multiLevelType w:val="hybridMultilevel"/>
    <w:tmpl w:val="A7620B44"/>
    <w:lvl w:ilvl="0" w:tplc="82E4EA42">
      <w:start w:val="2"/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06029456">
    <w:abstractNumId w:val="6"/>
  </w:num>
  <w:num w:numId="2" w16cid:durableId="1193617160">
    <w:abstractNumId w:val="17"/>
  </w:num>
  <w:num w:numId="3" w16cid:durableId="421950465">
    <w:abstractNumId w:val="20"/>
  </w:num>
  <w:num w:numId="4" w16cid:durableId="625701152">
    <w:abstractNumId w:val="0"/>
  </w:num>
  <w:num w:numId="5" w16cid:durableId="1290088177">
    <w:abstractNumId w:val="2"/>
  </w:num>
  <w:num w:numId="6" w16cid:durableId="1506214583">
    <w:abstractNumId w:val="11"/>
  </w:num>
  <w:num w:numId="7" w16cid:durableId="149365888">
    <w:abstractNumId w:val="1"/>
  </w:num>
  <w:num w:numId="8" w16cid:durableId="1763333175">
    <w:abstractNumId w:val="4"/>
  </w:num>
  <w:num w:numId="9" w16cid:durableId="31730237">
    <w:abstractNumId w:val="12"/>
  </w:num>
  <w:num w:numId="10" w16cid:durableId="1882326749">
    <w:abstractNumId w:val="10"/>
  </w:num>
  <w:num w:numId="11" w16cid:durableId="122895258">
    <w:abstractNumId w:val="16"/>
  </w:num>
  <w:num w:numId="12" w16cid:durableId="51782680">
    <w:abstractNumId w:val="8"/>
  </w:num>
  <w:num w:numId="13" w16cid:durableId="2098362869">
    <w:abstractNumId w:val="7"/>
  </w:num>
  <w:num w:numId="14" w16cid:durableId="1234047912">
    <w:abstractNumId w:val="3"/>
  </w:num>
  <w:num w:numId="15" w16cid:durableId="1184786497">
    <w:abstractNumId w:val="19"/>
  </w:num>
  <w:num w:numId="16" w16cid:durableId="1388410299">
    <w:abstractNumId w:val="9"/>
  </w:num>
  <w:num w:numId="17" w16cid:durableId="1832137775">
    <w:abstractNumId w:val="14"/>
  </w:num>
  <w:num w:numId="18" w16cid:durableId="597640831">
    <w:abstractNumId w:val="5"/>
  </w:num>
  <w:num w:numId="19" w16cid:durableId="1022707858">
    <w:abstractNumId w:val="22"/>
  </w:num>
  <w:num w:numId="20" w16cid:durableId="1346906378">
    <w:abstractNumId w:val="15"/>
  </w:num>
  <w:num w:numId="21" w16cid:durableId="1991597022">
    <w:abstractNumId w:val="18"/>
  </w:num>
  <w:num w:numId="22" w16cid:durableId="203368503">
    <w:abstractNumId w:val="13"/>
  </w:num>
  <w:num w:numId="23" w16cid:durableId="5891978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DE"/>
    <w:rsid w:val="00033557"/>
    <w:rsid w:val="00045042"/>
    <w:rsid w:val="00063C9E"/>
    <w:rsid w:val="000656D8"/>
    <w:rsid w:val="00070970"/>
    <w:rsid w:val="000C214C"/>
    <w:rsid w:val="000D3EE2"/>
    <w:rsid w:val="000F4501"/>
    <w:rsid w:val="001442E0"/>
    <w:rsid w:val="001467C4"/>
    <w:rsid w:val="00150C78"/>
    <w:rsid w:val="00153036"/>
    <w:rsid w:val="001B62D7"/>
    <w:rsid w:val="001B6718"/>
    <w:rsid w:val="00206516"/>
    <w:rsid w:val="00210433"/>
    <w:rsid w:val="0023113F"/>
    <w:rsid w:val="002605DF"/>
    <w:rsid w:val="00270AC1"/>
    <w:rsid w:val="00281633"/>
    <w:rsid w:val="0028764F"/>
    <w:rsid w:val="00293277"/>
    <w:rsid w:val="00295DD1"/>
    <w:rsid w:val="003075EE"/>
    <w:rsid w:val="003172F8"/>
    <w:rsid w:val="0032000A"/>
    <w:rsid w:val="00360F5A"/>
    <w:rsid w:val="00362261"/>
    <w:rsid w:val="00373BC7"/>
    <w:rsid w:val="003A2449"/>
    <w:rsid w:val="003B3C64"/>
    <w:rsid w:val="003D5BD8"/>
    <w:rsid w:val="00432714"/>
    <w:rsid w:val="00436147"/>
    <w:rsid w:val="00476663"/>
    <w:rsid w:val="00480DCD"/>
    <w:rsid w:val="005E5A89"/>
    <w:rsid w:val="005F0B5B"/>
    <w:rsid w:val="00610B30"/>
    <w:rsid w:val="00682FBF"/>
    <w:rsid w:val="006927DE"/>
    <w:rsid w:val="006B08F3"/>
    <w:rsid w:val="006C6B3D"/>
    <w:rsid w:val="006F381A"/>
    <w:rsid w:val="0074305C"/>
    <w:rsid w:val="007A122A"/>
    <w:rsid w:val="007D38AC"/>
    <w:rsid w:val="00800854"/>
    <w:rsid w:val="00842B35"/>
    <w:rsid w:val="00875643"/>
    <w:rsid w:val="008949F1"/>
    <w:rsid w:val="008A71BD"/>
    <w:rsid w:val="008C1360"/>
    <w:rsid w:val="008D7C56"/>
    <w:rsid w:val="008F3186"/>
    <w:rsid w:val="009C36AD"/>
    <w:rsid w:val="009D3385"/>
    <w:rsid w:val="009F1FE3"/>
    <w:rsid w:val="009F3ECE"/>
    <w:rsid w:val="00A85AD9"/>
    <w:rsid w:val="00A860E4"/>
    <w:rsid w:val="00A87D1A"/>
    <w:rsid w:val="00B25FB9"/>
    <w:rsid w:val="00B765EB"/>
    <w:rsid w:val="00BD185D"/>
    <w:rsid w:val="00C1324D"/>
    <w:rsid w:val="00C1536E"/>
    <w:rsid w:val="00C17B95"/>
    <w:rsid w:val="00C45299"/>
    <w:rsid w:val="00C556C1"/>
    <w:rsid w:val="00C57F3A"/>
    <w:rsid w:val="00C71187"/>
    <w:rsid w:val="00C71B02"/>
    <w:rsid w:val="00C977DB"/>
    <w:rsid w:val="00CB3C4F"/>
    <w:rsid w:val="00CB6AB9"/>
    <w:rsid w:val="00CD70E7"/>
    <w:rsid w:val="00D06EB2"/>
    <w:rsid w:val="00D16DDB"/>
    <w:rsid w:val="00D264DB"/>
    <w:rsid w:val="00D30DFE"/>
    <w:rsid w:val="00D35CDE"/>
    <w:rsid w:val="00D42ED7"/>
    <w:rsid w:val="00D56080"/>
    <w:rsid w:val="00DA2280"/>
    <w:rsid w:val="00DB53B9"/>
    <w:rsid w:val="00DC4D05"/>
    <w:rsid w:val="00DF5AF9"/>
    <w:rsid w:val="00DF7F42"/>
    <w:rsid w:val="00E57344"/>
    <w:rsid w:val="00EC0801"/>
    <w:rsid w:val="00EF6359"/>
    <w:rsid w:val="00F07F1B"/>
    <w:rsid w:val="00F142D4"/>
    <w:rsid w:val="00F17220"/>
    <w:rsid w:val="00F303F7"/>
    <w:rsid w:val="00F522C4"/>
    <w:rsid w:val="00F5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CD98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6718"/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A8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Birova, Katarina</cp:lastModifiedBy>
  <cp:revision>74</cp:revision>
  <cp:lastPrinted>2026-04-14T11:36:00Z</cp:lastPrinted>
  <dcterms:created xsi:type="dcterms:W3CDTF">2021-08-25T09:24:00Z</dcterms:created>
  <dcterms:modified xsi:type="dcterms:W3CDTF">2026-04-14T11:38:00Z</dcterms:modified>
</cp:coreProperties>
</file>