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D8ACFD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9B521B">
        <w:rPr>
          <w:rFonts w:cs="Arial"/>
          <w:sz w:val="22"/>
          <w:szCs w:val="22"/>
        </w:rPr>
        <w:t>3</w:t>
      </w:r>
      <w:r w:rsidR="00E575F6">
        <w:rPr>
          <w:rFonts w:cs="Arial"/>
          <w:sz w:val="22"/>
          <w:szCs w:val="22"/>
        </w:rPr>
        <w:t>8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625896C" w:rsidR="00BE641C" w:rsidRDefault="0009400C">
      <w:pPr>
        <w:pStyle w:val="rozhodnutia"/>
      </w:pPr>
      <w:r>
        <w:t>1</w:t>
      </w:r>
      <w:r w:rsidR="00373358">
        <w:t>3</w:t>
      </w:r>
      <w:r w:rsidR="008070C3">
        <w:t>4</w:t>
      </w:r>
      <w:r w:rsidR="00E575F6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735853A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065FF8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8DDD6CB" w:rsidR="001E0D37" w:rsidRPr="0037309B" w:rsidRDefault="001E0D37" w:rsidP="00A002C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575F6" w:rsidRPr="00E575F6">
        <w:rPr>
          <w:rFonts w:cs="Arial"/>
          <w:noProof/>
          <w:sz w:val="22"/>
          <w:lang w:val="sk-SK"/>
        </w:rPr>
        <w:t>poslancov Národnej rady Slovenskej republiky Mariána ČAUČÍKA, Jozefa HAJKA, Rastislava KRÁTKEHO a Moniky KOLEJÁKOVEJ na vydanie zákona, ktorým sa mení a dopĺňa zákon č. 543/2002 Z. z. o ochrane prírody a krajiny v znení neskorších predpisov</w:t>
      </w:r>
      <w:r w:rsidR="0079598B" w:rsidRPr="0079598B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</w:t>
      </w:r>
      <w:r w:rsidR="00E575F6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92F9EC2" w14:textId="10BCDBA9" w:rsidR="0031574A" w:rsidRDefault="008A3882" w:rsidP="0079598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a </w:t>
      </w:r>
    </w:p>
    <w:p w14:paraId="0D4ADE3A" w14:textId="0B869A0B" w:rsidR="008A3882" w:rsidRDefault="0031574A" w:rsidP="001258A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575F6">
        <w:rPr>
          <w:rFonts w:ascii="Arial" w:hAnsi="Arial" w:cs="Arial"/>
          <w:sz w:val="22"/>
          <w:szCs w:val="22"/>
        </w:rPr>
        <w:t>pôdohospodárstvo a životné prostredie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051AF039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31574A"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E575F6">
        <w:rPr>
          <w:rFonts w:ascii="Arial" w:hAnsi="Arial" w:cs="Arial"/>
          <w:sz w:val="22"/>
          <w:szCs w:val="22"/>
        </w:rPr>
        <w:t>pre pôdohospodárstvo a životné prostredie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8B5F765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79598B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6CFF59C9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55FC276D" w14:textId="77777777" w:rsidR="00A002CA" w:rsidRDefault="00A002CA" w:rsidP="00C317D5">
      <w:pPr>
        <w:jc w:val="center"/>
        <w:rPr>
          <w:rFonts w:ascii="Arial" w:hAnsi="Arial" w:cs="Arial"/>
          <w:sz w:val="22"/>
          <w:szCs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01F0E69" w14:textId="77777777" w:rsidR="0079598B" w:rsidRDefault="0079598B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7EDB2AC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6811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1574A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37D0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4F4BE2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E6484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2026-03-31T12:03:00Z</cp:lastPrinted>
  <dcterms:created xsi:type="dcterms:W3CDTF">2026-03-31T10:09:00Z</dcterms:created>
  <dcterms:modified xsi:type="dcterms:W3CDTF">2026-03-31T12:04:00Z</dcterms:modified>
</cp:coreProperties>
</file>