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86C27F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9B521B">
        <w:rPr>
          <w:rFonts w:cs="Arial"/>
          <w:sz w:val="22"/>
          <w:szCs w:val="22"/>
        </w:rPr>
        <w:t>3</w:t>
      </w:r>
      <w:r w:rsidR="004F4BE2">
        <w:rPr>
          <w:rFonts w:cs="Arial"/>
          <w:sz w:val="22"/>
          <w:szCs w:val="22"/>
        </w:rPr>
        <w:t>4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8550759" w:rsidR="00BE641C" w:rsidRDefault="0009400C">
      <w:pPr>
        <w:pStyle w:val="rozhodnutia"/>
      </w:pPr>
      <w:r>
        <w:t>1</w:t>
      </w:r>
      <w:r w:rsidR="00373358">
        <w:t>3</w:t>
      </w:r>
      <w:r w:rsidR="008070C3">
        <w:t>4</w:t>
      </w:r>
      <w:r w:rsidR="004F4BE2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7181E69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6AC5DB8" w:rsidR="001E0D37" w:rsidRPr="0037309B" w:rsidRDefault="001E0D37" w:rsidP="0031574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4F4BE2" w:rsidRPr="004F4BE2">
        <w:rPr>
          <w:rFonts w:cs="Arial"/>
          <w:noProof/>
          <w:sz w:val="22"/>
          <w:lang w:val="sk-SK"/>
        </w:rPr>
        <w:t xml:space="preserve">poslancov Národnej rady Slovenskej republiky Martiny BAJO HOLEČKOVEJ a Mariána VISKUPIČA na vydanie zákona,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8070C3">
        <w:rPr>
          <w:rFonts w:cs="Arial"/>
          <w:noProof/>
          <w:sz w:val="22"/>
          <w:szCs w:val="22"/>
          <w:lang w:val="sk-SK"/>
        </w:rPr>
        <w:t>7</w:t>
      </w:r>
      <w:r w:rsidR="004F4BE2">
        <w:rPr>
          <w:rFonts w:cs="Arial"/>
          <w:noProof/>
          <w:sz w:val="22"/>
          <w:szCs w:val="22"/>
          <w:lang w:val="sk-SK"/>
        </w:rPr>
        <w:t>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492F9EC2" w14:textId="51A07C6A" w:rsidR="0031574A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a </w:t>
      </w:r>
    </w:p>
    <w:p w14:paraId="0D4ADE3A" w14:textId="060A5FF6" w:rsidR="008A3882" w:rsidRDefault="0031574A" w:rsidP="004F4BE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4F4BE2">
        <w:rPr>
          <w:rFonts w:ascii="Arial" w:hAnsi="Arial" w:cs="Arial"/>
          <w:sz w:val="22"/>
          <w:szCs w:val="22"/>
        </w:rPr>
        <w:t>sociálne veci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AE8CA0C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31574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4F4BE2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29FF9B3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4F4BE2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6CFF59C9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135AB729" w14:textId="77777777" w:rsidR="00702C56" w:rsidRDefault="00702C56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34D2BAAA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54319"/>
    <w:rsid w:val="00060BB0"/>
    <w:rsid w:val="00061DA6"/>
    <w:rsid w:val="000621C7"/>
    <w:rsid w:val="0006545E"/>
    <w:rsid w:val="00065F3E"/>
    <w:rsid w:val="00067764"/>
    <w:rsid w:val="00070F2C"/>
    <w:rsid w:val="000710E3"/>
    <w:rsid w:val="00071A71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7214"/>
    <w:rsid w:val="000E777A"/>
    <w:rsid w:val="000F0DB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345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1574A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0EB2"/>
    <w:rsid w:val="004B1939"/>
    <w:rsid w:val="004B2EE9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4F4BE2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088F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A64AE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43B"/>
    <w:rsid w:val="008207D0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521B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4579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3427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2026-03-31T12:11:00Z</cp:lastPrinted>
  <dcterms:created xsi:type="dcterms:W3CDTF">2026-03-31T09:54:00Z</dcterms:created>
  <dcterms:modified xsi:type="dcterms:W3CDTF">2026-03-31T12:11:00Z</dcterms:modified>
</cp:coreProperties>
</file>