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0098F9C1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</w:t>
      </w:r>
      <w:r w:rsidR="009B521B">
        <w:rPr>
          <w:rFonts w:cs="Arial"/>
          <w:sz w:val="22"/>
          <w:szCs w:val="22"/>
        </w:rPr>
        <w:t>30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54CFC1E9" w:rsidR="00BE641C" w:rsidRDefault="0009400C">
      <w:pPr>
        <w:pStyle w:val="rozhodnutia"/>
      </w:pPr>
      <w:r>
        <w:t>1</w:t>
      </w:r>
      <w:r w:rsidR="00373358">
        <w:t>3</w:t>
      </w:r>
      <w:r w:rsidR="008070C3">
        <w:t>4</w:t>
      </w:r>
      <w:r w:rsidR="009B521B">
        <w:t>1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41A2B0EB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9B521B">
        <w:rPr>
          <w:rFonts w:ascii="Arial" w:hAnsi="Arial" w:cs="Arial"/>
          <w:sz w:val="22"/>
          <w:szCs w:val="20"/>
        </w:rPr>
        <w:t xml:space="preserve">ústavného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656312">
        <w:rPr>
          <w:rFonts w:ascii="Arial" w:hAnsi="Arial" w:cs="Arial"/>
          <w:sz w:val="22"/>
          <w:szCs w:val="20"/>
        </w:rPr>
        <w:t>c</w:t>
      </w:r>
      <w:r w:rsidR="00D27079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760A68CD" w:rsidR="001E0D37" w:rsidRPr="0037309B" w:rsidRDefault="001E0D37" w:rsidP="009B521B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9B521B" w:rsidRPr="009B521B">
        <w:rPr>
          <w:rFonts w:cs="Arial"/>
          <w:noProof/>
          <w:sz w:val="22"/>
          <w:lang w:val="sk-SK"/>
        </w:rPr>
        <w:t>poslancov Národnej rady Slovenskej republiky Dagmar KRAMPLOVEJ, Romana MICHELKA, Andreja DANKA a Milana GARAJA na vydanie ústavného zákona, ktorým sa mení a dopĺňa Ústava Slovenskej republiky č. 460/1992 Zb. v znení neskorších predpisov</w:t>
      </w:r>
      <w:r w:rsidR="009B521B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8070C3">
        <w:rPr>
          <w:rFonts w:cs="Arial"/>
          <w:noProof/>
          <w:sz w:val="22"/>
          <w:szCs w:val="22"/>
          <w:lang w:val="sk-SK"/>
        </w:rPr>
        <w:t>7</w:t>
      </w:r>
      <w:r w:rsidR="009B521B">
        <w:rPr>
          <w:rFonts w:cs="Arial"/>
          <w:noProof/>
          <w:sz w:val="22"/>
          <w:szCs w:val="22"/>
          <w:lang w:val="sk-SK"/>
        </w:rPr>
        <w:t>1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2B3A0CB6" w14:textId="14C2AF03" w:rsidR="00C0313D" w:rsidRDefault="008A3882" w:rsidP="009B521B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A7466C">
        <w:rPr>
          <w:rFonts w:ascii="Arial" w:hAnsi="Arial" w:cs="Arial"/>
          <w:sz w:val="22"/>
          <w:szCs w:val="22"/>
        </w:rPr>
        <w:t xml:space="preserve"> </w:t>
      </w:r>
      <w:r w:rsidR="00C0313D">
        <w:rPr>
          <w:rFonts w:ascii="Arial" w:hAnsi="Arial" w:cs="Arial"/>
          <w:sz w:val="22"/>
          <w:szCs w:val="22"/>
        </w:rPr>
        <w:t>a</w:t>
      </w:r>
    </w:p>
    <w:p w14:paraId="0D4ADE3A" w14:textId="03A2C9A2" w:rsidR="008A3882" w:rsidRDefault="00C0313D" w:rsidP="00724744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9B521B">
        <w:rPr>
          <w:rFonts w:ascii="Arial" w:hAnsi="Arial" w:cs="Arial"/>
          <w:sz w:val="22"/>
          <w:szCs w:val="22"/>
        </w:rPr>
        <w:t>verejnú správu a regionálny rozvoj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78DA742B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 w:rsidR="009B521B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ako gestorský </w:t>
      </w:r>
      <w:r w:rsidR="00722B14">
        <w:rPr>
          <w:rFonts w:ascii="Arial" w:hAnsi="Arial" w:cs="Arial"/>
          <w:sz w:val="22"/>
          <w:szCs w:val="22"/>
        </w:rPr>
        <w:t>Ústavnoprávn</w:t>
      </w:r>
      <w:r w:rsidR="00722B14">
        <w:rPr>
          <w:rFonts w:ascii="Arial" w:hAnsi="Arial" w:cs="Arial"/>
          <w:sz w:val="22"/>
          <w:szCs w:val="22"/>
        </w:rPr>
        <w:t>y</w:t>
      </w:r>
      <w:r w:rsidR="00722B14">
        <w:rPr>
          <w:rFonts w:ascii="Arial" w:hAnsi="Arial" w:cs="Arial"/>
          <w:sz w:val="22"/>
          <w:szCs w:val="22"/>
        </w:rPr>
        <w:t xml:space="preserve"> výbor Národnej rady Slovenskej republiky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7BF39D0A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b) lehotu na prerokovanie návrhu</w:t>
      </w:r>
      <w:r w:rsidR="009B521B">
        <w:rPr>
          <w:rFonts w:ascii="Arial" w:hAnsi="Arial" w:cs="Arial"/>
          <w:sz w:val="22"/>
        </w:rPr>
        <w:t xml:space="preserve"> ústavného</w:t>
      </w:r>
      <w:r>
        <w:rPr>
          <w:rFonts w:ascii="Arial" w:hAnsi="Arial" w:cs="Arial"/>
          <w:sz w:val="22"/>
        </w:rPr>
        <w:t xml:space="preserve"> zákona v druhom čítaní</w:t>
      </w:r>
      <w:r w:rsidR="00A7466C">
        <w:rPr>
          <w:rFonts w:ascii="Arial" w:hAnsi="Arial" w:cs="Arial"/>
          <w:sz w:val="22"/>
        </w:rPr>
        <w:t xml:space="preserve"> vo výbor</w:t>
      </w:r>
      <w:r w:rsidR="009B521B">
        <w:rPr>
          <w:rFonts w:ascii="Arial" w:hAnsi="Arial" w:cs="Arial"/>
          <w:sz w:val="22"/>
        </w:rPr>
        <w:t>e</w:t>
      </w:r>
      <w:r w:rsidR="00E44E74">
        <w:rPr>
          <w:rFonts w:ascii="Arial" w:hAnsi="Arial" w:cs="Arial"/>
          <w:sz w:val="22"/>
        </w:rPr>
        <w:t xml:space="preserve"> </w:t>
      </w:r>
      <w:r w:rsidR="00C0313D">
        <w:rPr>
          <w:rFonts w:ascii="Arial" w:hAnsi="Arial" w:cs="Arial"/>
          <w:sz w:val="22"/>
        </w:rPr>
        <w:t xml:space="preserve">a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B14">
        <w:rPr>
          <w:rFonts w:ascii="Arial" w:hAnsi="Arial" w:cs="Arial"/>
          <w:b/>
          <w:sz w:val="22"/>
          <w:szCs w:val="22"/>
          <w:u w:val="single"/>
        </w:rPr>
        <w:t xml:space="preserve">ústavného </w:t>
      </w:r>
      <w:r w:rsidR="0018001C">
        <w:rPr>
          <w:rFonts w:ascii="Arial" w:hAnsi="Arial" w:cs="Arial"/>
          <w:b/>
          <w:sz w:val="22"/>
          <w:szCs w:val="22"/>
          <w:u w:val="single"/>
        </w:rPr>
        <w:t>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2EF005AE" w14:textId="77777777" w:rsidR="00724744" w:rsidRDefault="00724744" w:rsidP="00C317D5">
      <w:pPr>
        <w:jc w:val="center"/>
        <w:rPr>
          <w:rFonts w:ascii="Arial" w:hAnsi="Arial" w:cs="Arial"/>
          <w:sz w:val="22"/>
          <w:szCs w:val="22"/>
        </w:rPr>
      </w:pPr>
    </w:p>
    <w:p w14:paraId="087A4AEA" w14:textId="77777777" w:rsidR="00724744" w:rsidRDefault="00724744" w:rsidP="00C317D5">
      <w:pPr>
        <w:jc w:val="center"/>
        <w:rPr>
          <w:rFonts w:ascii="Arial" w:hAnsi="Arial" w:cs="Arial"/>
          <w:sz w:val="22"/>
          <w:szCs w:val="22"/>
        </w:rPr>
      </w:pPr>
    </w:p>
    <w:p w14:paraId="4DAF6C94" w14:textId="77777777" w:rsidR="00A7466C" w:rsidRDefault="00A7466C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4D7A6FF6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1DA6"/>
    <w:rsid w:val="000621C7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1C2B"/>
    <w:rsid w:val="0008262A"/>
    <w:rsid w:val="000873A2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6A77"/>
    <w:rsid w:val="000E7214"/>
    <w:rsid w:val="000E777A"/>
    <w:rsid w:val="000F0DB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04E4"/>
    <w:rsid w:val="0017333C"/>
    <w:rsid w:val="0018001C"/>
    <w:rsid w:val="00180AC2"/>
    <w:rsid w:val="00182967"/>
    <w:rsid w:val="00182B46"/>
    <w:rsid w:val="001836AC"/>
    <w:rsid w:val="00183DF2"/>
    <w:rsid w:val="00187204"/>
    <w:rsid w:val="00187D5F"/>
    <w:rsid w:val="00191678"/>
    <w:rsid w:val="001928AD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7A5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D6E87"/>
    <w:rsid w:val="002E2C1C"/>
    <w:rsid w:val="002E32F2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0429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6DE5"/>
    <w:rsid w:val="004075CA"/>
    <w:rsid w:val="00412EB0"/>
    <w:rsid w:val="0041352C"/>
    <w:rsid w:val="00416DA7"/>
    <w:rsid w:val="0042109E"/>
    <w:rsid w:val="00421707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3391"/>
    <w:rsid w:val="004777ED"/>
    <w:rsid w:val="00477EF3"/>
    <w:rsid w:val="00480AC4"/>
    <w:rsid w:val="00483D74"/>
    <w:rsid w:val="00485736"/>
    <w:rsid w:val="00490F31"/>
    <w:rsid w:val="00493453"/>
    <w:rsid w:val="004950CD"/>
    <w:rsid w:val="004B0EB2"/>
    <w:rsid w:val="004B1939"/>
    <w:rsid w:val="004B2EE9"/>
    <w:rsid w:val="004C1118"/>
    <w:rsid w:val="004C5577"/>
    <w:rsid w:val="004C5751"/>
    <w:rsid w:val="004C62FF"/>
    <w:rsid w:val="004C75E3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4778"/>
    <w:rsid w:val="00505128"/>
    <w:rsid w:val="00505348"/>
    <w:rsid w:val="00511408"/>
    <w:rsid w:val="00514DF5"/>
    <w:rsid w:val="00517409"/>
    <w:rsid w:val="0052011A"/>
    <w:rsid w:val="005236B0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2EF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7878"/>
    <w:rsid w:val="00670547"/>
    <w:rsid w:val="00675495"/>
    <w:rsid w:val="00676097"/>
    <w:rsid w:val="00681000"/>
    <w:rsid w:val="00692B96"/>
    <w:rsid w:val="00697763"/>
    <w:rsid w:val="006A0A5E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515"/>
    <w:rsid w:val="006C08DC"/>
    <w:rsid w:val="006C6D01"/>
    <w:rsid w:val="006D158F"/>
    <w:rsid w:val="006D6201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2B14"/>
    <w:rsid w:val="00723AE1"/>
    <w:rsid w:val="00724744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3ED"/>
    <w:rsid w:val="00793ADB"/>
    <w:rsid w:val="007A2443"/>
    <w:rsid w:val="007A5DC0"/>
    <w:rsid w:val="007B41FE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5AF6"/>
    <w:rsid w:val="008070C3"/>
    <w:rsid w:val="0080756C"/>
    <w:rsid w:val="008113C7"/>
    <w:rsid w:val="008115E3"/>
    <w:rsid w:val="008164F1"/>
    <w:rsid w:val="0081743B"/>
    <w:rsid w:val="008207D0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3E20"/>
    <w:rsid w:val="00897E84"/>
    <w:rsid w:val="008A0F7F"/>
    <w:rsid w:val="008A0FCD"/>
    <w:rsid w:val="008A256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01CF7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521B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0A10"/>
    <w:rsid w:val="00A15481"/>
    <w:rsid w:val="00A1713B"/>
    <w:rsid w:val="00A21130"/>
    <w:rsid w:val="00A2376F"/>
    <w:rsid w:val="00A23A80"/>
    <w:rsid w:val="00A23AD2"/>
    <w:rsid w:val="00A2573F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28AC"/>
    <w:rsid w:val="00A7466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023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0CF1"/>
    <w:rsid w:val="00B9387A"/>
    <w:rsid w:val="00B945B8"/>
    <w:rsid w:val="00B96139"/>
    <w:rsid w:val="00BA13DA"/>
    <w:rsid w:val="00BA398C"/>
    <w:rsid w:val="00BA5A24"/>
    <w:rsid w:val="00BA780A"/>
    <w:rsid w:val="00BB29A0"/>
    <w:rsid w:val="00BB2F42"/>
    <w:rsid w:val="00BB495D"/>
    <w:rsid w:val="00BB6FD4"/>
    <w:rsid w:val="00BD128F"/>
    <w:rsid w:val="00BD4A98"/>
    <w:rsid w:val="00BD7157"/>
    <w:rsid w:val="00BE641C"/>
    <w:rsid w:val="00BF393D"/>
    <w:rsid w:val="00C0146B"/>
    <w:rsid w:val="00C0313D"/>
    <w:rsid w:val="00C04354"/>
    <w:rsid w:val="00C043F7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1658B"/>
    <w:rsid w:val="00D2261F"/>
    <w:rsid w:val="00D22FEF"/>
    <w:rsid w:val="00D23F9A"/>
    <w:rsid w:val="00D24195"/>
    <w:rsid w:val="00D25C02"/>
    <w:rsid w:val="00D27079"/>
    <w:rsid w:val="00D3162A"/>
    <w:rsid w:val="00D31E42"/>
    <w:rsid w:val="00D3373E"/>
    <w:rsid w:val="00D34586"/>
    <w:rsid w:val="00D378B8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E603B"/>
    <w:rsid w:val="00DF23CB"/>
    <w:rsid w:val="00DF3CA2"/>
    <w:rsid w:val="00DF45FE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50772"/>
    <w:rsid w:val="00E54B0E"/>
    <w:rsid w:val="00E55554"/>
    <w:rsid w:val="00E561C0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5BC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2C8C"/>
    <w:rsid w:val="00F33F47"/>
    <w:rsid w:val="00F34579"/>
    <w:rsid w:val="00F36B38"/>
    <w:rsid w:val="00F412FB"/>
    <w:rsid w:val="00F50226"/>
    <w:rsid w:val="00F535B1"/>
    <w:rsid w:val="00F53FD8"/>
    <w:rsid w:val="00F54DF6"/>
    <w:rsid w:val="00F5797E"/>
    <w:rsid w:val="00F62DAD"/>
    <w:rsid w:val="00F6396A"/>
    <w:rsid w:val="00F6589D"/>
    <w:rsid w:val="00F671E8"/>
    <w:rsid w:val="00F72FFD"/>
    <w:rsid w:val="00F7320A"/>
    <w:rsid w:val="00F7701F"/>
    <w:rsid w:val="00F83427"/>
    <w:rsid w:val="00F84157"/>
    <w:rsid w:val="00F84A60"/>
    <w:rsid w:val="00F85503"/>
    <w:rsid w:val="00F903F5"/>
    <w:rsid w:val="00F909B4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10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2026-03-31T12:19:00Z</cp:lastPrinted>
  <dcterms:created xsi:type="dcterms:W3CDTF">2026-03-31T09:37:00Z</dcterms:created>
  <dcterms:modified xsi:type="dcterms:W3CDTF">2026-03-31T12:19:00Z</dcterms:modified>
</cp:coreProperties>
</file>