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A4D0B5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DE603B">
        <w:rPr>
          <w:rFonts w:cs="Arial"/>
          <w:sz w:val="22"/>
          <w:szCs w:val="22"/>
        </w:rPr>
        <w:t>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33F35DA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DE603B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F3EE49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D91176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236922A" w:rsidR="001E0D37" w:rsidRPr="0037309B" w:rsidRDefault="001E0D37" w:rsidP="00DE60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E603B" w:rsidRPr="00DE603B">
        <w:rPr>
          <w:rFonts w:cs="Arial"/>
          <w:noProof/>
          <w:sz w:val="22"/>
          <w:lang w:val="sk-SK"/>
        </w:rPr>
        <w:t xml:space="preserve">poslancov Národnej rady Slovenskej republiky Pauly PUŠKÁROVEJ, </w:t>
      </w:r>
      <w:r w:rsidR="00DE603B">
        <w:rPr>
          <w:rFonts w:cs="Arial"/>
          <w:noProof/>
          <w:sz w:val="22"/>
          <w:lang w:val="sk-SK"/>
        </w:rPr>
        <w:br/>
      </w:r>
      <w:r w:rsidR="00DE603B" w:rsidRPr="00DE603B">
        <w:rPr>
          <w:rFonts w:cs="Arial"/>
          <w:noProof/>
          <w:sz w:val="22"/>
          <w:lang w:val="sk-SK"/>
        </w:rPr>
        <w:t xml:space="preserve">Andrey SZABÓOVEJ a Jozefa HABÁNIKA na vydanie zákona, ktorým sa dopĺňa zákon </w:t>
      </w:r>
      <w:r w:rsidR="00DE603B">
        <w:rPr>
          <w:rFonts w:cs="Arial"/>
          <w:noProof/>
          <w:sz w:val="22"/>
          <w:lang w:val="sk-SK"/>
        </w:rPr>
        <w:br/>
      </w:r>
      <w:r w:rsidR="00DE603B" w:rsidRPr="00DE603B">
        <w:rPr>
          <w:rFonts w:cs="Arial"/>
          <w:noProof/>
          <w:sz w:val="22"/>
          <w:lang w:val="sk-SK"/>
        </w:rPr>
        <w:t>č. 343/2015 Z. z. o verejnom obstarávaní a o zmene a doplnení niektorých zákonov v znení neskorších predpisov</w:t>
      </w:r>
      <w:r w:rsidR="00DE603B" w:rsidRPr="00DE603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DE603B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69463E90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E603B">
        <w:rPr>
          <w:rFonts w:ascii="Arial" w:hAnsi="Arial" w:cs="Arial"/>
          <w:sz w:val="22"/>
          <w:szCs w:val="22"/>
        </w:rPr>
        <w:t>hospodárske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4E0216F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DE603B">
        <w:rPr>
          <w:rFonts w:ascii="Arial" w:hAnsi="Arial" w:cs="Arial"/>
          <w:sz w:val="22"/>
          <w:szCs w:val="22"/>
        </w:rPr>
        <w:t>Výbor Národnej rady Slovenskej republiky pre hospodárske záležitosti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7E1E3FE1" w14:textId="77777777" w:rsidR="002D6E87" w:rsidRDefault="002D6E87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2026-03-31T08:51:00Z</cp:lastPrinted>
  <dcterms:created xsi:type="dcterms:W3CDTF">2026-03-31T08:52:00Z</dcterms:created>
  <dcterms:modified xsi:type="dcterms:W3CDTF">2026-03-31T08:53:00Z</dcterms:modified>
</cp:coreProperties>
</file>