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78E59986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A00327">
        <w:rPr>
          <w:sz w:val="22"/>
          <w:szCs w:val="22"/>
        </w:rPr>
        <w:t>42</w:t>
      </w:r>
      <w:r w:rsidR="00E921E0">
        <w:rPr>
          <w:sz w:val="22"/>
          <w:szCs w:val="22"/>
        </w:rPr>
        <w:t>94</w:t>
      </w:r>
      <w:r w:rsidR="0087578C">
        <w:rPr>
          <w:sz w:val="22"/>
          <w:szCs w:val="22"/>
        </w:rPr>
        <w:t>/202</w:t>
      </w:r>
      <w:r w:rsidR="006070F1">
        <w:rPr>
          <w:sz w:val="22"/>
          <w:szCs w:val="22"/>
        </w:rPr>
        <w:t>6</w:t>
      </w:r>
    </w:p>
    <w:p w14:paraId="30925D29" w14:textId="77777777" w:rsidR="00BE68EA" w:rsidRDefault="00BE68EA" w:rsidP="00547219">
      <w:pPr>
        <w:pStyle w:val="Protokoln"/>
        <w:spacing w:before="0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71CD12A5" w:rsidR="00456E37" w:rsidRDefault="002E7D05" w:rsidP="00456E37">
      <w:pPr>
        <w:pStyle w:val="rozhodnutia"/>
      </w:pPr>
      <w:r>
        <w:t>1</w:t>
      </w:r>
      <w:r w:rsidR="00A00327">
        <w:t>2</w:t>
      </w:r>
      <w:r w:rsidR="00BE68EA">
        <w:t>9</w:t>
      </w:r>
      <w:r w:rsidR="00E921E0">
        <w:t>2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7A14BB2F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A00327">
        <w:rPr>
          <w:rFonts w:ascii="Arial" w:hAnsi="Arial" w:cs="Arial"/>
          <w:sz w:val="22"/>
        </w:rPr>
        <w:t>30</w:t>
      </w:r>
      <w:r w:rsidR="00DB58FD">
        <w:rPr>
          <w:rFonts w:ascii="Arial" w:hAnsi="Arial" w:cs="Arial"/>
          <w:sz w:val="22"/>
        </w:rPr>
        <w:t xml:space="preserve">. </w:t>
      </w:r>
      <w:r w:rsidR="00A00327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070F1">
        <w:rPr>
          <w:rFonts w:ascii="Arial" w:hAnsi="Arial" w:cs="Arial"/>
          <w:sz w:val="22"/>
        </w:rPr>
        <w:t>6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0A19B8EC" w:rsidR="00BE641C" w:rsidRDefault="00BE641C" w:rsidP="00BD0B20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1D7DC0" w:rsidRPr="001D7DC0">
        <w:rPr>
          <w:rFonts w:cs="Arial"/>
          <w:noProof/>
          <w:sz w:val="22"/>
          <w:lang w:val="sk-SK"/>
        </w:rPr>
        <w:t>vládny návrh zákona</w:t>
      </w:r>
      <w:r w:rsidR="00BD0B20">
        <w:rPr>
          <w:rFonts w:cs="Arial"/>
          <w:noProof/>
          <w:sz w:val="22"/>
          <w:lang w:val="sk-SK"/>
        </w:rPr>
        <w:t>,</w:t>
      </w:r>
      <w:r w:rsidR="00A00327" w:rsidRPr="00A00327">
        <w:rPr>
          <w:rFonts w:cs="Arial"/>
          <w:noProof/>
          <w:sz w:val="22"/>
          <w:lang w:val="sk-SK"/>
        </w:rPr>
        <w:t xml:space="preserve"> </w:t>
      </w:r>
      <w:r w:rsidR="00E921E0" w:rsidRPr="00E921E0">
        <w:rPr>
          <w:rFonts w:cs="Arial"/>
          <w:noProof/>
          <w:sz w:val="22"/>
          <w:lang w:val="sk-SK"/>
        </w:rPr>
        <w:t>ktorým sa mení a dopĺňa zákon č. 251/2012 Z. z. o energetike a o zmene a doplnení niektorých zákonov v znení neskorších predpisov a ktorým sa menia a dopĺňajú niektoré zákony</w:t>
      </w:r>
      <w:r w:rsidR="00E921E0" w:rsidRPr="00E921E0">
        <w:rPr>
          <w:rFonts w:cs="Arial"/>
          <w:noProof/>
          <w:sz w:val="22"/>
          <w:lang w:val="sk-SK"/>
        </w:rPr>
        <w:t xml:space="preserve"> </w:t>
      </w:r>
      <w:r w:rsidR="00693382">
        <w:rPr>
          <w:rFonts w:cs="Arial"/>
          <w:noProof/>
          <w:sz w:val="22"/>
          <w:lang w:val="sk-SK"/>
        </w:rPr>
        <w:t>(</w:t>
      </w:r>
      <w:r w:rsidR="002D14B4">
        <w:rPr>
          <w:rFonts w:cs="Arial"/>
          <w:noProof/>
          <w:sz w:val="22"/>
          <w:lang w:val="sk-SK"/>
        </w:rPr>
        <w:t xml:space="preserve">tlač </w:t>
      </w:r>
      <w:r w:rsidR="005A40D7">
        <w:rPr>
          <w:rFonts w:cs="Arial"/>
          <w:noProof/>
          <w:sz w:val="22"/>
          <w:lang w:val="sk-SK"/>
        </w:rPr>
        <w:t>1</w:t>
      </w:r>
      <w:r w:rsidR="00A00327">
        <w:rPr>
          <w:rFonts w:cs="Arial"/>
          <w:noProof/>
          <w:sz w:val="22"/>
          <w:lang w:val="sk-SK"/>
        </w:rPr>
        <w:t>2</w:t>
      </w:r>
      <w:r w:rsidR="007241E3">
        <w:rPr>
          <w:rFonts w:cs="Arial"/>
          <w:noProof/>
          <w:sz w:val="22"/>
          <w:lang w:val="sk-SK"/>
        </w:rPr>
        <w:t>2</w:t>
      </w:r>
      <w:r w:rsidR="00E921E0">
        <w:rPr>
          <w:rFonts w:cs="Arial"/>
          <w:noProof/>
          <w:sz w:val="22"/>
          <w:lang w:val="sk-SK"/>
        </w:rPr>
        <w:t>9</w:t>
      </w:r>
      <w:r w:rsidR="00693382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F228E7">
        <w:rPr>
          <w:rFonts w:cs="Arial"/>
          <w:sz w:val="22"/>
          <w:lang w:val="sk-SK"/>
        </w:rPr>
        <w:t xml:space="preserve"> </w:t>
      </w:r>
      <w:r w:rsidR="00A00327">
        <w:rPr>
          <w:rFonts w:cs="Arial"/>
          <w:sz w:val="22"/>
          <w:lang w:val="sk-SK"/>
        </w:rPr>
        <w:t>27</w:t>
      </w:r>
      <w:r w:rsidR="002A4929">
        <w:rPr>
          <w:rFonts w:cs="Arial"/>
          <w:sz w:val="22"/>
          <w:lang w:val="sk-SK"/>
        </w:rPr>
        <w:t>.</w:t>
      </w:r>
      <w:r w:rsidR="00A00327">
        <w:rPr>
          <w:rFonts w:cs="Arial"/>
          <w:sz w:val="22"/>
          <w:lang w:val="sk-SK"/>
        </w:rPr>
        <w:t xml:space="preserve"> marca</w:t>
      </w:r>
      <w:r w:rsidR="00625526">
        <w:rPr>
          <w:rFonts w:cs="Arial"/>
          <w:sz w:val="22"/>
          <w:lang w:val="sk-SK"/>
        </w:rPr>
        <w:t xml:space="preserve"> 202</w:t>
      </w:r>
      <w:r w:rsidR="006070F1">
        <w:rPr>
          <w:rFonts w:cs="Arial"/>
          <w:sz w:val="22"/>
          <w:lang w:val="sk-SK"/>
        </w:rPr>
        <w:t>6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535873B" w14:textId="4F20A50D" w:rsidR="00BE68EA" w:rsidRDefault="00305670" w:rsidP="00E921E0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228E7">
        <w:rPr>
          <w:rFonts w:ascii="Arial" w:hAnsi="Arial" w:cs="Arial"/>
          <w:sz w:val="22"/>
          <w:szCs w:val="22"/>
        </w:rPr>
        <w:t xml:space="preserve"> </w:t>
      </w:r>
      <w:r w:rsidR="00BE68EA">
        <w:rPr>
          <w:rFonts w:ascii="Arial" w:hAnsi="Arial" w:cs="Arial"/>
          <w:sz w:val="22"/>
          <w:szCs w:val="22"/>
        </w:rPr>
        <w:t>a</w:t>
      </w:r>
    </w:p>
    <w:p w14:paraId="190046EE" w14:textId="78CEAC4E" w:rsidR="009A4FBD" w:rsidRDefault="00BE68EA" w:rsidP="0081608F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E921E0">
        <w:rPr>
          <w:rFonts w:ascii="Arial" w:hAnsi="Arial" w:cs="Arial"/>
          <w:sz w:val="22"/>
          <w:szCs w:val="22"/>
        </w:rPr>
        <w:t>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46A05E82" w14:textId="6F6CCAB9" w:rsidR="00CC0A3D" w:rsidRPr="00E66789" w:rsidRDefault="00CC0A3D" w:rsidP="00CC0A3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14:paraId="11567261" w14:textId="77777777" w:rsidR="00CC0A3D" w:rsidRPr="00E66789" w:rsidRDefault="00CC0A3D" w:rsidP="00CC0A3D">
      <w:pPr>
        <w:jc w:val="both"/>
        <w:rPr>
          <w:rFonts w:ascii="Arial" w:hAnsi="Arial" w:cs="Arial"/>
          <w:b/>
          <w:sz w:val="22"/>
          <w:szCs w:val="22"/>
        </w:rPr>
      </w:pPr>
    </w:p>
    <w:p w14:paraId="3C6E9BDA" w14:textId="51CFB96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 xml:space="preserve"> vládnemu </w:t>
      </w:r>
      <w:r>
        <w:rPr>
          <w:rFonts w:ascii="Arial" w:hAnsi="Arial" w:cs="Arial"/>
          <w:sz w:val="22"/>
        </w:rPr>
        <w:t xml:space="preserve">návrhu zákona ako gestorský </w:t>
      </w:r>
      <w:r w:rsidR="008F7F25" w:rsidRPr="008F7F25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E921E0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,</w:t>
      </w:r>
    </w:p>
    <w:p w14:paraId="7A5DBEE7" w14:textId="77777777" w:rsidR="00CC0A3D" w:rsidRDefault="00CC0A3D" w:rsidP="00CC0A3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79719368" w14:textId="651C8A30" w:rsidR="00CC0A3D" w:rsidRDefault="00CC0A3D" w:rsidP="00CC0A3D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</w:t>
      </w:r>
      <w:r>
        <w:rPr>
          <w:rFonts w:ascii="Arial" w:hAnsi="Arial" w:cs="Arial"/>
          <w:sz w:val="22"/>
        </w:rPr>
        <w:t xml:space="preserve">vládneho </w:t>
      </w:r>
      <w:r>
        <w:rPr>
          <w:rFonts w:ascii="Arial" w:hAnsi="Arial" w:cs="Arial"/>
          <w:sz w:val="22"/>
        </w:rPr>
        <w:t xml:space="preserve">návrhu zákona v druhom čítaní </w:t>
      </w:r>
      <w:r w:rsidR="00F228E7">
        <w:rPr>
          <w:rFonts w:ascii="Arial" w:hAnsi="Arial" w:cs="Arial"/>
          <w:sz w:val="22"/>
        </w:rPr>
        <w:t>vo výbor</w:t>
      </w:r>
      <w:r w:rsidR="00E921E0">
        <w:rPr>
          <w:rFonts w:ascii="Arial" w:hAnsi="Arial" w:cs="Arial"/>
          <w:sz w:val="22"/>
        </w:rPr>
        <w:t>e</w:t>
      </w:r>
      <w:r w:rsidR="00F228E7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 gestorskom výbore</w:t>
      </w:r>
      <w:r>
        <w:rPr>
          <w:rFonts w:ascii="Arial" w:hAnsi="Arial" w:cs="Arial"/>
          <w:sz w:val="22"/>
          <w:szCs w:val="22"/>
        </w:rPr>
        <w:t xml:space="preserve"> </w:t>
      </w:r>
      <w:r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</w:t>
      </w:r>
      <w:r>
        <w:rPr>
          <w:rFonts w:ascii="Arial" w:hAnsi="Arial" w:cs="Arial"/>
          <w:b/>
          <w:sz w:val="22"/>
          <w:szCs w:val="22"/>
          <w:u w:val="single"/>
        </w:rPr>
        <w:t>u zákona</w:t>
      </w:r>
      <w:r w:rsidR="00F228E7">
        <w:rPr>
          <w:rFonts w:ascii="Arial" w:hAnsi="Arial" w:cs="Arial"/>
          <w:b/>
          <w:sz w:val="22"/>
          <w:szCs w:val="22"/>
          <w:u w:val="single"/>
        </w:rPr>
        <w:t>.</w:t>
      </w:r>
    </w:p>
    <w:p w14:paraId="3D5D23AD" w14:textId="77777777" w:rsidR="007018BD" w:rsidRDefault="007018BD" w:rsidP="00552D33">
      <w:pPr>
        <w:jc w:val="center"/>
        <w:rPr>
          <w:rFonts w:ascii="Arial" w:hAnsi="Arial" w:cs="Arial"/>
          <w:sz w:val="22"/>
          <w:szCs w:val="22"/>
        </w:rPr>
      </w:pPr>
    </w:p>
    <w:p w14:paraId="72357739" w14:textId="77777777" w:rsidR="00BE68EA" w:rsidRDefault="00BE68EA" w:rsidP="00552D33">
      <w:pPr>
        <w:jc w:val="center"/>
        <w:rPr>
          <w:rFonts w:ascii="Arial" w:hAnsi="Arial" w:cs="Arial"/>
          <w:sz w:val="22"/>
          <w:szCs w:val="22"/>
        </w:rPr>
      </w:pPr>
    </w:p>
    <w:p w14:paraId="6C31971C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582EB8BD" w14:textId="77777777" w:rsidR="00E921E0" w:rsidRDefault="00E921E0" w:rsidP="00552D33">
      <w:pPr>
        <w:jc w:val="center"/>
        <w:rPr>
          <w:rFonts w:ascii="Arial" w:hAnsi="Arial" w:cs="Arial"/>
          <w:sz w:val="22"/>
          <w:szCs w:val="22"/>
        </w:rPr>
      </w:pPr>
    </w:p>
    <w:p w14:paraId="17CD380E" w14:textId="77777777" w:rsidR="00E921E0" w:rsidRDefault="00E921E0" w:rsidP="00552D33">
      <w:pPr>
        <w:jc w:val="center"/>
        <w:rPr>
          <w:rFonts w:ascii="Arial" w:hAnsi="Arial" w:cs="Arial"/>
          <w:sz w:val="22"/>
          <w:szCs w:val="22"/>
        </w:rPr>
      </w:pPr>
    </w:p>
    <w:p w14:paraId="2C3C4850" w14:textId="77777777" w:rsidR="00E921E0" w:rsidRDefault="00E921E0" w:rsidP="00552D33">
      <w:pPr>
        <w:jc w:val="center"/>
        <w:rPr>
          <w:rFonts w:ascii="Arial" w:hAnsi="Arial" w:cs="Arial"/>
          <w:sz w:val="22"/>
          <w:szCs w:val="22"/>
        </w:rPr>
      </w:pPr>
    </w:p>
    <w:p w14:paraId="344563AA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4641EBCD" w14:textId="77777777" w:rsidR="00F55CE2" w:rsidRDefault="00F55CE2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69FFFDF9" w:rsidR="00BE641C" w:rsidRDefault="00A00327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D45E04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R a š i</w:t>
      </w:r>
      <w:r w:rsidR="00D45E04">
        <w:rPr>
          <w:rFonts w:ascii="Arial" w:hAnsi="Arial" w:cs="Arial"/>
          <w:sz w:val="22"/>
          <w:szCs w:val="22"/>
        </w:rPr>
        <w:t> 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30AE"/>
    <w:rsid w:val="00004D3D"/>
    <w:rsid w:val="00006EC8"/>
    <w:rsid w:val="00037647"/>
    <w:rsid w:val="0004147D"/>
    <w:rsid w:val="00054C63"/>
    <w:rsid w:val="0006545E"/>
    <w:rsid w:val="0008043A"/>
    <w:rsid w:val="0008529F"/>
    <w:rsid w:val="00097032"/>
    <w:rsid w:val="000979E2"/>
    <w:rsid w:val="000B3CA0"/>
    <w:rsid w:val="000C4B24"/>
    <w:rsid w:val="000D0521"/>
    <w:rsid w:val="000E0E92"/>
    <w:rsid w:val="000E57F7"/>
    <w:rsid w:val="000F496D"/>
    <w:rsid w:val="0010563D"/>
    <w:rsid w:val="00106893"/>
    <w:rsid w:val="00107174"/>
    <w:rsid w:val="00107708"/>
    <w:rsid w:val="00117564"/>
    <w:rsid w:val="0013139C"/>
    <w:rsid w:val="00133BC4"/>
    <w:rsid w:val="00134D7F"/>
    <w:rsid w:val="0014182F"/>
    <w:rsid w:val="001428DD"/>
    <w:rsid w:val="001444A2"/>
    <w:rsid w:val="00147CB1"/>
    <w:rsid w:val="001500B4"/>
    <w:rsid w:val="0015341C"/>
    <w:rsid w:val="00162558"/>
    <w:rsid w:val="00162815"/>
    <w:rsid w:val="00164C85"/>
    <w:rsid w:val="00166BF8"/>
    <w:rsid w:val="00167691"/>
    <w:rsid w:val="0017700A"/>
    <w:rsid w:val="00182B46"/>
    <w:rsid w:val="00195BC3"/>
    <w:rsid w:val="00195DDF"/>
    <w:rsid w:val="00195F55"/>
    <w:rsid w:val="00196C9D"/>
    <w:rsid w:val="001A079B"/>
    <w:rsid w:val="001A5E67"/>
    <w:rsid w:val="001C7859"/>
    <w:rsid w:val="001D544C"/>
    <w:rsid w:val="001D7DC0"/>
    <w:rsid w:val="001E0E61"/>
    <w:rsid w:val="001E628D"/>
    <w:rsid w:val="001F269B"/>
    <w:rsid w:val="001F519F"/>
    <w:rsid w:val="002040DB"/>
    <w:rsid w:val="00210F3F"/>
    <w:rsid w:val="00217977"/>
    <w:rsid w:val="00217CA3"/>
    <w:rsid w:val="002211DB"/>
    <w:rsid w:val="00221A05"/>
    <w:rsid w:val="00231F1C"/>
    <w:rsid w:val="00235556"/>
    <w:rsid w:val="00241AB7"/>
    <w:rsid w:val="002459FE"/>
    <w:rsid w:val="00256135"/>
    <w:rsid w:val="00261308"/>
    <w:rsid w:val="00261441"/>
    <w:rsid w:val="002735FD"/>
    <w:rsid w:val="00274C47"/>
    <w:rsid w:val="00276CBD"/>
    <w:rsid w:val="00293783"/>
    <w:rsid w:val="00294C70"/>
    <w:rsid w:val="002A4929"/>
    <w:rsid w:val="002B46CD"/>
    <w:rsid w:val="002D0CFB"/>
    <w:rsid w:val="002D14B4"/>
    <w:rsid w:val="002D576B"/>
    <w:rsid w:val="002D5B64"/>
    <w:rsid w:val="002D734C"/>
    <w:rsid w:val="002E2C1C"/>
    <w:rsid w:val="002E7D05"/>
    <w:rsid w:val="002F7393"/>
    <w:rsid w:val="00300C05"/>
    <w:rsid w:val="00305670"/>
    <w:rsid w:val="00311DA4"/>
    <w:rsid w:val="00315F0A"/>
    <w:rsid w:val="00321530"/>
    <w:rsid w:val="00324863"/>
    <w:rsid w:val="00324B87"/>
    <w:rsid w:val="003259C0"/>
    <w:rsid w:val="00325F1D"/>
    <w:rsid w:val="003323BA"/>
    <w:rsid w:val="0035398C"/>
    <w:rsid w:val="00357D47"/>
    <w:rsid w:val="00361759"/>
    <w:rsid w:val="00364139"/>
    <w:rsid w:val="003715E3"/>
    <w:rsid w:val="00373065"/>
    <w:rsid w:val="003731C5"/>
    <w:rsid w:val="00377666"/>
    <w:rsid w:val="00380780"/>
    <w:rsid w:val="0038733D"/>
    <w:rsid w:val="00394735"/>
    <w:rsid w:val="003C41EF"/>
    <w:rsid w:val="003C4A82"/>
    <w:rsid w:val="003D0A74"/>
    <w:rsid w:val="003D193C"/>
    <w:rsid w:val="003E1860"/>
    <w:rsid w:val="003E20D4"/>
    <w:rsid w:val="003E2CDF"/>
    <w:rsid w:val="003E456F"/>
    <w:rsid w:val="003F1D5F"/>
    <w:rsid w:val="003F2192"/>
    <w:rsid w:val="003F26F5"/>
    <w:rsid w:val="004005DC"/>
    <w:rsid w:val="00400D75"/>
    <w:rsid w:val="00412E92"/>
    <w:rsid w:val="00413B4E"/>
    <w:rsid w:val="00416DA7"/>
    <w:rsid w:val="0042426A"/>
    <w:rsid w:val="0042453B"/>
    <w:rsid w:val="00435D7F"/>
    <w:rsid w:val="004419D7"/>
    <w:rsid w:val="0044372B"/>
    <w:rsid w:val="004460F7"/>
    <w:rsid w:val="004514B5"/>
    <w:rsid w:val="004541F7"/>
    <w:rsid w:val="00456E33"/>
    <w:rsid w:val="00456E37"/>
    <w:rsid w:val="00472700"/>
    <w:rsid w:val="00474BA8"/>
    <w:rsid w:val="00490E38"/>
    <w:rsid w:val="004933C7"/>
    <w:rsid w:val="004974AC"/>
    <w:rsid w:val="004C4627"/>
    <w:rsid w:val="004C7A41"/>
    <w:rsid w:val="004D13AE"/>
    <w:rsid w:val="00513B1A"/>
    <w:rsid w:val="00517409"/>
    <w:rsid w:val="00517B36"/>
    <w:rsid w:val="00520446"/>
    <w:rsid w:val="00540089"/>
    <w:rsid w:val="00541A85"/>
    <w:rsid w:val="0054530C"/>
    <w:rsid w:val="00547219"/>
    <w:rsid w:val="0054729B"/>
    <w:rsid w:val="00552D33"/>
    <w:rsid w:val="00562CBC"/>
    <w:rsid w:val="00573A7F"/>
    <w:rsid w:val="005778ED"/>
    <w:rsid w:val="005A40D7"/>
    <w:rsid w:val="005B1B8E"/>
    <w:rsid w:val="005B3EF8"/>
    <w:rsid w:val="005B7247"/>
    <w:rsid w:val="005C0BE7"/>
    <w:rsid w:val="005C4679"/>
    <w:rsid w:val="005D3E16"/>
    <w:rsid w:val="005D4ABF"/>
    <w:rsid w:val="005D6628"/>
    <w:rsid w:val="005E1310"/>
    <w:rsid w:val="005E203C"/>
    <w:rsid w:val="005F4576"/>
    <w:rsid w:val="00604FA1"/>
    <w:rsid w:val="006070F1"/>
    <w:rsid w:val="00612A21"/>
    <w:rsid w:val="00620047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50F5"/>
    <w:rsid w:val="0068771D"/>
    <w:rsid w:val="0069032D"/>
    <w:rsid w:val="00693382"/>
    <w:rsid w:val="006A0A5E"/>
    <w:rsid w:val="006A7A88"/>
    <w:rsid w:val="006B015A"/>
    <w:rsid w:val="006B4535"/>
    <w:rsid w:val="006B76BE"/>
    <w:rsid w:val="006B7FB9"/>
    <w:rsid w:val="006C0500"/>
    <w:rsid w:val="006D10B1"/>
    <w:rsid w:val="006D5A56"/>
    <w:rsid w:val="006F2B02"/>
    <w:rsid w:val="006F2C5B"/>
    <w:rsid w:val="006F37B8"/>
    <w:rsid w:val="006F4154"/>
    <w:rsid w:val="007018BD"/>
    <w:rsid w:val="00704F99"/>
    <w:rsid w:val="007055A5"/>
    <w:rsid w:val="00711D4F"/>
    <w:rsid w:val="007133D7"/>
    <w:rsid w:val="00713F18"/>
    <w:rsid w:val="007163F3"/>
    <w:rsid w:val="00723477"/>
    <w:rsid w:val="00723AE1"/>
    <w:rsid w:val="0072412A"/>
    <w:rsid w:val="007241E3"/>
    <w:rsid w:val="00732AF5"/>
    <w:rsid w:val="00734962"/>
    <w:rsid w:val="007360D1"/>
    <w:rsid w:val="007365B0"/>
    <w:rsid w:val="00740787"/>
    <w:rsid w:val="00743B16"/>
    <w:rsid w:val="00747FCE"/>
    <w:rsid w:val="00761CBC"/>
    <w:rsid w:val="00773B5B"/>
    <w:rsid w:val="00774DED"/>
    <w:rsid w:val="00783169"/>
    <w:rsid w:val="00784BC9"/>
    <w:rsid w:val="0079071D"/>
    <w:rsid w:val="007A0969"/>
    <w:rsid w:val="007B163B"/>
    <w:rsid w:val="007C4AD2"/>
    <w:rsid w:val="007D0178"/>
    <w:rsid w:val="007D4A5F"/>
    <w:rsid w:val="007E072E"/>
    <w:rsid w:val="007E1292"/>
    <w:rsid w:val="007E5C82"/>
    <w:rsid w:val="00802B6E"/>
    <w:rsid w:val="008033BF"/>
    <w:rsid w:val="00803DD5"/>
    <w:rsid w:val="00815BF9"/>
    <w:rsid w:val="0081608F"/>
    <w:rsid w:val="00824366"/>
    <w:rsid w:val="00830E09"/>
    <w:rsid w:val="00846658"/>
    <w:rsid w:val="00862552"/>
    <w:rsid w:val="008635C3"/>
    <w:rsid w:val="00867390"/>
    <w:rsid w:val="008709C0"/>
    <w:rsid w:val="0087578C"/>
    <w:rsid w:val="008801EF"/>
    <w:rsid w:val="0088099D"/>
    <w:rsid w:val="008821D8"/>
    <w:rsid w:val="008869B9"/>
    <w:rsid w:val="0089712F"/>
    <w:rsid w:val="008A0084"/>
    <w:rsid w:val="008A6445"/>
    <w:rsid w:val="008A6FCD"/>
    <w:rsid w:val="008A7F9E"/>
    <w:rsid w:val="008B7AE6"/>
    <w:rsid w:val="008B7C2F"/>
    <w:rsid w:val="008B7F6D"/>
    <w:rsid w:val="008C04D2"/>
    <w:rsid w:val="008C04FD"/>
    <w:rsid w:val="008C30F1"/>
    <w:rsid w:val="008D17F6"/>
    <w:rsid w:val="008E32FC"/>
    <w:rsid w:val="008E607B"/>
    <w:rsid w:val="008F12B1"/>
    <w:rsid w:val="008F6625"/>
    <w:rsid w:val="008F7F25"/>
    <w:rsid w:val="009016A8"/>
    <w:rsid w:val="00914046"/>
    <w:rsid w:val="00921CA9"/>
    <w:rsid w:val="00925224"/>
    <w:rsid w:val="009253A5"/>
    <w:rsid w:val="009362BA"/>
    <w:rsid w:val="009365D8"/>
    <w:rsid w:val="009371D1"/>
    <w:rsid w:val="00946EF9"/>
    <w:rsid w:val="00950FFF"/>
    <w:rsid w:val="009701A7"/>
    <w:rsid w:val="00974236"/>
    <w:rsid w:val="00974DE1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9F6DEA"/>
    <w:rsid w:val="00A00327"/>
    <w:rsid w:val="00A02E2B"/>
    <w:rsid w:val="00A35B2D"/>
    <w:rsid w:val="00A4209C"/>
    <w:rsid w:val="00A43611"/>
    <w:rsid w:val="00A53AF6"/>
    <w:rsid w:val="00A64F77"/>
    <w:rsid w:val="00A74131"/>
    <w:rsid w:val="00A76CF2"/>
    <w:rsid w:val="00A77CE0"/>
    <w:rsid w:val="00A840FE"/>
    <w:rsid w:val="00A85D9A"/>
    <w:rsid w:val="00A952F4"/>
    <w:rsid w:val="00A96304"/>
    <w:rsid w:val="00AA3560"/>
    <w:rsid w:val="00AC1D61"/>
    <w:rsid w:val="00AC7F23"/>
    <w:rsid w:val="00AD1D2C"/>
    <w:rsid w:val="00AD3E4D"/>
    <w:rsid w:val="00AD7E2C"/>
    <w:rsid w:val="00AF0BFA"/>
    <w:rsid w:val="00B012B8"/>
    <w:rsid w:val="00B04280"/>
    <w:rsid w:val="00B127AB"/>
    <w:rsid w:val="00B13ABE"/>
    <w:rsid w:val="00B162AF"/>
    <w:rsid w:val="00B17032"/>
    <w:rsid w:val="00B21800"/>
    <w:rsid w:val="00B25487"/>
    <w:rsid w:val="00B3041A"/>
    <w:rsid w:val="00B40EA8"/>
    <w:rsid w:val="00B5097C"/>
    <w:rsid w:val="00B52D2E"/>
    <w:rsid w:val="00B53849"/>
    <w:rsid w:val="00B65598"/>
    <w:rsid w:val="00B72CBF"/>
    <w:rsid w:val="00B818F1"/>
    <w:rsid w:val="00B83C0F"/>
    <w:rsid w:val="00B84553"/>
    <w:rsid w:val="00B902C7"/>
    <w:rsid w:val="00B925A4"/>
    <w:rsid w:val="00BD0B20"/>
    <w:rsid w:val="00BD50CF"/>
    <w:rsid w:val="00BE04BC"/>
    <w:rsid w:val="00BE2AF6"/>
    <w:rsid w:val="00BE641C"/>
    <w:rsid w:val="00BE68EA"/>
    <w:rsid w:val="00BF6726"/>
    <w:rsid w:val="00C04354"/>
    <w:rsid w:val="00C128FA"/>
    <w:rsid w:val="00C157BD"/>
    <w:rsid w:val="00C2375D"/>
    <w:rsid w:val="00C26E5C"/>
    <w:rsid w:val="00C321F4"/>
    <w:rsid w:val="00C5686C"/>
    <w:rsid w:val="00C60ED1"/>
    <w:rsid w:val="00C6150C"/>
    <w:rsid w:val="00C6426B"/>
    <w:rsid w:val="00C675B0"/>
    <w:rsid w:val="00C80F84"/>
    <w:rsid w:val="00C95E0D"/>
    <w:rsid w:val="00CA1139"/>
    <w:rsid w:val="00CB35F4"/>
    <w:rsid w:val="00CC0A3D"/>
    <w:rsid w:val="00CC164C"/>
    <w:rsid w:val="00CD5F79"/>
    <w:rsid w:val="00CE0344"/>
    <w:rsid w:val="00CE0BFD"/>
    <w:rsid w:val="00CE3CC7"/>
    <w:rsid w:val="00CF2351"/>
    <w:rsid w:val="00CF792E"/>
    <w:rsid w:val="00D010C7"/>
    <w:rsid w:val="00D14CCA"/>
    <w:rsid w:val="00D45E04"/>
    <w:rsid w:val="00D57473"/>
    <w:rsid w:val="00D62C4B"/>
    <w:rsid w:val="00D71F03"/>
    <w:rsid w:val="00D73076"/>
    <w:rsid w:val="00D755B0"/>
    <w:rsid w:val="00D77292"/>
    <w:rsid w:val="00D8112E"/>
    <w:rsid w:val="00D84238"/>
    <w:rsid w:val="00D90092"/>
    <w:rsid w:val="00D90EA9"/>
    <w:rsid w:val="00D937F5"/>
    <w:rsid w:val="00D93D1C"/>
    <w:rsid w:val="00D95736"/>
    <w:rsid w:val="00DA08AB"/>
    <w:rsid w:val="00DB22C3"/>
    <w:rsid w:val="00DB58FD"/>
    <w:rsid w:val="00DD34E1"/>
    <w:rsid w:val="00DD5FDE"/>
    <w:rsid w:val="00DE2E5A"/>
    <w:rsid w:val="00DE4DB1"/>
    <w:rsid w:val="00DF0AA8"/>
    <w:rsid w:val="00DF45FE"/>
    <w:rsid w:val="00DF5E34"/>
    <w:rsid w:val="00DF7350"/>
    <w:rsid w:val="00DF7B1E"/>
    <w:rsid w:val="00E0456D"/>
    <w:rsid w:val="00E10922"/>
    <w:rsid w:val="00E14529"/>
    <w:rsid w:val="00E331F0"/>
    <w:rsid w:val="00E40DC8"/>
    <w:rsid w:val="00E440D6"/>
    <w:rsid w:val="00E441B2"/>
    <w:rsid w:val="00E46960"/>
    <w:rsid w:val="00E6190C"/>
    <w:rsid w:val="00E626EB"/>
    <w:rsid w:val="00E629C3"/>
    <w:rsid w:val="00E72FC6"/>
    <w:rsid w:val="00E818F4"/>
    <w:rsid w:val="00E921E0"/>
    <w:rsid w:val="00E93ABA"/>
    <w:rsid w:val="00E97C32"/>
    <w:rsid w:val="00EA05E7"/>
    <w:rsid w:val="00EA3040"/>
    <w:rsid w:val="00EA5E96"/>
    <w:rsid w:val="00EB02F7"/>
    <w:rsid w:val="00EB7F5F"/>
    <w:rsid w:val="00ED3E4A"/>
    <w:rsid w:val="00ED7467"/>
    <w:rsid w:val="00EE707E"/>
    <w:rsid w:val="00F03576"/>
    <w:rsid w:val="00F04ED4"/>
    <w:rsid w:val="00F1701C"/>
    <w:rsid w:val="00F228E7"/>
    <w:rsid w:val="00F33F47"/>
    <w:rsid w:val="00F4459F"/>
    <w:rsid w:val="00F53498"/>
    <w:rsid w:val="00F55CE2"/>
    <w:rsid w:val="00F835BB"/>
    <w:rsid w:val="00F837E1"/>
    <w:rsid w:val="00F84157"/>
    <w:rsid w:val="00FA7274"/>
    <w:rsid w:val="00FB65F9"/>
    <w:rsid w:val="00FC4BA6"/>
    <w:rsid w:val="00FD08D1"/>
    <w:rsid w:val="00FD400C"/>
    <w:rsid w:val="00FD67EC"/>
    <w:rsid w:val="00FD7595"/>
    <w:rsid w:val="00FF33A8"/>
    <w:rsid w:val="00FF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2026-03-30T11:15:00Z</cp:lastPrinted>
  <dcterms:created xsi:type="dcterms:W3CDTF">2026-03-30T11:16:00Z</dcterms:created>
  <dcterms:modified xsi:type="dcterms:W3CDTF">2026-03-30T11:17:00Z</dcterms:modified>
</cp:coreProperties>
</file>