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50B7" w14:textId="179BB7C2" w:rsidR="00A55201" w:rsidRDefault="00A55201" w:rsidP="00D82F0F">
      <w:r w:rsidRPr="00A55201">
        <w:rPr>
          <w:noProof/>
        </w:rPr>
        <w:drawing>
          <wp:inline distT="0" distB="0" distL="0" distR="0" wp14:anchorId="4BE557E1" wp14:editId="38693ABD">
            <wp:extent cx="1169894" cy="1198662"/>
            <wp:effectExtent l="0" t="0" r="0" b="0"/>
            <wp:docPr id="1779313031" name="Obrázok 1" descr="Obrázok, na ktorom je text, písmo, symbol, log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27007" name="Obrázok 1" descr="Obrázok, na ktorom je text, písmo, symbol, logo&#10;&#10;Obsah vygenerovaný pomocou AI môže byť nesprávny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9310" cy="120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47276" w14:textId="0139A31E" w:rsidR="00A55201" w:rsidRDefault="00A55201" w:rsidP="00D82F0F"/>
    <w:p w14:paraId="7F560B4F" w14:textId="278E4F57" w:rsidR="00D82F0F" w:rsidRDefault="00D82F0F" w:rsidP="00D82F0F">
      <w:r>
        <w:t>Kancelária Národne</w:t>
      </w:r>
      <w:r w:rsidR="00A55201">
        <w:t>j</w:t>
      </w:r>
      <w:r>
        <w:t xml:space="preserve"> rady Slovenskej republiky, ako úspešný žiadateľ v rámci výzvy vyhlásenej z Operačného programu Slovensko,  realizuje projekt financovaný z Európskeho fondu regionálneho rozvoja a prostriedkov štátneho rozpočtu s názvom „</w:t>
      </w:r>
      <w:r w:rsidRPr="00D82F0F">
        <w:t>Budova NR SR - opatrenia na zníženie energetickej náročnosti</w:t>
      </w:r>
      <w:r>
        <w:t xml:space="preserve">“. </w:t>
      </w:r>
    </w:p>
    <w:p w14:paraId="555F766D" w14:textId="77777777" w:rsidR="00D82F0F" w:rsidRDefault="00D82F0F" w:rsidP="00D82F0F"/>
    <w:p w14:paraId="7E6E803D" w14:textId="05662B10" w:rsidR="00D82F0F" w:rsidRDefault="00D82F0F" w:rsidP="00D82F0F">
      <w:r>
        <w:t xml:space="preserve">Predmetom projektu je zvýšenie energetickej efektívnosti budovy Národnej rady Slovenskej republiky. Jeho hlavným cieľom je dosiahnuť úsporu spotreby energií prostredníctvom investícií do výmeny výplní fasádnych otvorov, zateplenia stropu nad garážou v častiach, nad ktorými sa nachádzajú vykurované priestory, výmenou a modernizáciou vnútorného osvetlenia so zavedením regulačných systémov a inštaláciou fotovoltických panelov na streche objektu. Realizáciou predmetných investícií sa znížia náklady na vykurovanie a osvetlenie budovy. Opatrenia realizované v predmetnom projekte prispejú k zlepšeniu energetickej hospodárnosti budovy, zlepšeniu tepelného komfortu osôb a zároveň k zníženiu jej prevádzkovej environmentálnej záťaže. </w:t>
      </w:r>
    </w:p>
    <w:p w14:paraId="122B3348" w14:textId="77777777" w:rsidR="00D82F0F" w:rsidRDefault="00D82F0F" w:rsidP="00D82F0F"/>
    <w:p w14:paraId="6B2FD859" w14:textId="04DCD6F8" w:rsidR="00D82F0F" w:rsidRDefault="00A55201" w:rsidP="00D82F0F">
      <w:r>
        <w:t>Realizácia projektu je financovaná zo zdrojov Európskeho fondu regionálneho rozvoja a prostriedkov štátneho rozpočtu.</w:t>
      </w:r>
    </w:p>
    <w:p w14:paraId="671CD0F8" w14:textId="3861F0D0" w:rsidR="00A55201" w:rsidRDefault="00A55201" w:rsidP="00D82F0F"/>
    <w:p w14:paraId="3E964AEB" w14:textId="77777777" w:rsidR="00A55201" w:rsidRDefault="00A55201" w:rsidP="00D82F0F"/>
    <w:p w14:paraId="141B4F25" w14:textId="63DE62F7" w:rsidR="00A55201" w:rsidRDefault="00A55201" w:rsidP="00D82F0F">
      <w:r w:rsidRPr="00A55201">
        <w:rPr>
          <w:noProof/>
        </w:rPr>
        <w:drawing>
          <wp:inline distT="0" distB="0" distL="0" distR="0" wp14:anchorId="658781FC" wp14:editId="7E573EA0">
            <wp:extent cx="5756275" cy="671830"/>
            <wp:effectExtent l="0" t="0" r="0" b="1270"/>
            <wp:docPr id="147928321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28321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5201" w:rsidSect="00F834A3">
      <w:pgSz w:w="11901" w:h="16817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0F"/>
    <w:rsid w:val="000733F8"/>
    <w:rsid w:val="003414B5"/>
    <w:rsid w:val="004439FA"/>
    <w:rsid w:val="004C2F9D"/>
    <w:rsid w:val="004C3359"/>
    <w:rsid w:val="004E6746"/>
    <w:rsid w:val="00512940"/>
    <w:rsid w:val="00A55201"/>
    <w:rsid w:val="00B92DD3"/>
    <w:rsid w:val="00CB162E"/>
    <w:rsid w:val="00D82F0F"/>
    <w:rsid w:val="00D93CB1"/>
    <w:rsid w:val="00D952D8"/>
    <w:rsid w:val="00EE7D3C"/>
    <w:rsid w:val="00F834A3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4E58"/>
  <w14:defaultImageDpi w14:val="32767"/>
  <w15:chartTrackingRefBased/>
  <w15:docId w15:val="{39638A40-4D16-4B45-93B6-17E33DD7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82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autoRedefine/>
    <w:unhideWhenUsed/>
    <w:qFormat/>
    <w:rsid w:val="004C3359"/>
    <w:pPr>
      <w:spacing w:before="120" w:after="120"/>
      <w:jc w:val="both"/>
      <w:outlineLvl w:val="1"/>
    </w:pPr>
    <w:rPr>
      <w:rFonts w:ascii="Arial" w:hAnsi="Arial" w:cs="Arial"/>
      <w:color w:val="0F9ED5" w:themeColor="accent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82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82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82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82F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82F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2F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82F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3359"/>
    <w:rPr>
      <w:rFonts w:ascii="Arial" w:hAnsi="Arial" w:cs="Arial"/>
      <w:color w:val="0F9ED5" w:themeColor="accent4"/>
    </w:rPr>
  </w:style>
  <w:style w:type="character" w:customStyle="1" w:styleId="Nadpis1Char">
    <w:name w:val="Nadpis 1 Char"/>
    <w:basedOn w:val="Predvolenpsmoodseku"/>
    <w:link w:val="Nadpis1"/>
    <w:uiPriority w:val="9"/>
    <w:rsid w:val="00D82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82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82F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82F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82F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82F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2F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82F0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82F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82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82F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82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82F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82F0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82F0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82F0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82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82F0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82F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Marková, Alena</dc:creator>
  <cp:keywords/>
  <dc:description/>
  <cp:lastModifiedBy>Marková, Alena</cp:lastModifiedBy>
  <cp:revision>2</cp:revision>
  <dcterms:created xsi:type="dcterms:W3CDTF">2026-03-28T17:13:00Z</dcterms:created>
  <dcterms:modified xsi:type="dcterms:W3CDTF">2026-03-28T17:13:00Z</dcterms:modified>
</cp:coreProperties>
</file>