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05F77" w14:textId="77777777" w:rsidR="00553F1E" w:rsidRPr="003C0694" w:rsidRDefault="00553F1E">
      <w:pPr>
        <w:widowControl w:val="0"/>
        <w:autoSpaceDE w:val="0"/>
        <w:autoSpaceDN w:val="0"/>
        <w:adjustRightInd w:val="0"/>
        <w:spacing w:after="0" w:line="240" w:lineRule="auto"/>
        <w:rPr>
          <w:rFonts w:ascii="Times New Roman" w:hAnsi="Times New Roman" w:cs="Times New Roman"/>
          <w:kern w:val="0"/>
          <w:sz w:val="22"/>
          <w:szCs w:val="22"/>
        </w:rPr>
      </w:pPr>
    </w:p>
    <w:p w14:paraId="296B43E7" w14:textId="77777777" w:rsidR="00553F1E" w:rsidRPr="003C0694" w:rsidRDefault="00000000">
      <w:pPr>
        <w:widowControl w:val="0"/>
        <w:autoSpaceDE w:val="0"/>
        <w:autoSpaceDN w:val="0"/>
        <w:adjustRightInd w:val="0"/>
        <w:spacing w:after="0" w:line="240" w:lineRule="auto"/>
        <w:jc w:val="center"/>
        <w:rPr>
          <w:rFonts w:ascii="Times New Roman" w:hAnsi="Times New Roman" w:cs="Times New Roman"/>
          <w:b/>
          <w:bCs/>
          <w:kern w:val="0"/>
          <w:sz w:val="22"/>
          <w:szCs w:val="22"/>
        </w:rPr>
      </w:pPr>
      <w:r w:rsidRPr="003C0694">
        <w:rPr>
          <w:rFonts w:ascii="Times New Roman" w:hAnsi="Times New Roman" w:cs="Times New Roman"/>
          <w:b/>
          <w:bCs/>
          <w:kern w:val="0"/>
          <w:sz w:val="22"/>
          <w:szCs w:val="22"/>
        </w:rPr>
        <w:t xml:space="preserve">343/2015 </w:t>
      </w:r>
      <w:proofErr w:type="spellStart"/>
      <w:r w:rsidRPr="003C0694">
        <w:rPr>
          <w:rFonts w:ascii="Times New Roman" w:hAnsi="Times New Roman" w:cs="Times New Roman"/>
          <w:b/>
          <w:bCs/>
          <w:kern w:val="0"/>
          <w:sz w:val="22"/>
          <w:szCs w:val="22"/>
        </w:rPr>
        <w:t>Z.z</w:t>
      </w:r>
      <w:proofErr w:type="spellEnd"/>
      <w:r w:rsidRPr="003C0694">
        <w:rPr>
          <w:rFonts w:ascii="Times New Roman" w:hAnsi="Times New Roman" w:cs="Times New Roman"/>
          <w:b/>
          <w:bCs/>
          <w:kern w:val="0"/>
          <w:sz w:val="22"/>
          <w:szCs w:val="22"/>
        </w:rPr>
        <w:t xml:space="preserve">. </w:t>
      </w:r>
    </w:p>
    <w:p w14:paraId="1318CF6F" w14:textId="77777777" w:rsidR="00553F1E" w:rsidRPr="003C0694" w:rsidRDefault="00553F1E">
      <w:pPr>
        <w:widowControl w:val="0"/>
        <w:autoSpaceDE w:val="0"/>
        <w:autoSpaceDN w:val="0"/>
        <w:adjustRightInd w:val="0"/>
        <w:spacing w:after="0" w:line="240" w:lineRule="auto"/>
        <w:rPr>
          <w:rFonts w:ascii="Times New Roman" w:hAnsi="Times New Roman" w:cs="Times New Roman"/>
          <w:b/>
          <w:bCs/>
          <w:kern w:val="0"/>
          <w:sz w:val="22"/>
          <w:szCs w:val="22"/>
        </w:rPr>
      </w:pPr>
    </w:p>
    <w:p w14:paraId="39DA98FC" w14:textId="77777777" w:rsidR="00553F1E" w:rsidRPr="003C0694" w:rsidRDefault="00000000">
      <w:pPr>
        <w:widowControl w:val="0"/>
        <w:autoSpaceDE w:val="0"/>
        <w:autoSpaceDN w:val="0"/>
        <w:adjustRightInd w:val="0"/>
        <w:spacing w:after="0" w:line="240" w:lineRule="auto"/>
        <w:jc w:val="center"/>
        <w:rPr>
          <w:rFonts w:ascii="Times New Roman" w:hAnsi="Times New Roman" w:cs="Times New Roman"/>
          <w:b/>
          <w:bCs/>
          <w:kern w:val="0"/>
          <w:sz w:val="22"/>
          <w:szCs w:val="22"/>
        </w:rPr>
      </w:pPr>
      <w:r w:rsidRPr="003C0694">
        <w:rPr>
          <w:rFonts w:ascii="Times New Roman" w:hAnsi="Times New Roman" w:cs="Times New Roman"/>
          <w:b/>
          <w:bCs/>
          <w:kern w:val="0"/>
          <w:sz w:val="22"/>
          <w:szCs w:val="22"/>
        </w:rPr>
        <w:t>ZÁKON</w:t>
      </w:r>
    </w:p>
    <w:p w14:paraId="122BD637" w14:textId="77777777" w:rsidR="00553F1E" w:rsidRPr="003C0694" w:rsidRDefault="00553F1E">
      <w:pPr>
        <w:widowControl w:val="0"/>
        <w:autoSpaceDE w:val="0"/>
        <w:autoSpaceDN w:val="0"/>
        <w:adjustRightInd w:val="0"/>
        <w:spacing w:after="0" w:line="240" w:lineRule="auto"/>
        <w:jc w:val="center"/>
        <w:rPr>
          <w:rFonts w:ascii="Times New Roman" w:hAnsi="Times New Roman" w:cs="Times New Roman"/>
          <w:kern w:val="0"/>
          <w:sz w:val="22"/>
          <w:szCs w:val="22"/>
        </w:rPr>
      </w:pPr>
    </w:p>
    <w:p w14:paraId="36C5A737" w14:textId="77777777" w:rsidR="00553F1E" w:rsidRPr="003C0694" w:rsidRDefault="00000000">
      <w:pPr>
        <w:widowControl w:val="0"/>
        <w:autoSpaceDE w:val="0"/>
        <w:autoSpaceDN w:val="0"/>
        <w:adjustRightInd w:val="0"/>
        <w:spacing w:after="0" w:line="240" w:lineRule="auto"/>
        <w:jc w:val="center"/>
        <w:rPr>
          <w:rFonts w:ascii="Times New Roman" w:hAnsi="Times New Roman" w:cs="Times New Roman"/>
          <w:kern w:val="0"/>
          <w:sz w:val="22"/>
          <w:szCs w:val="22"/>
        </w:rPr>
      </w:pPr>
      <w:r w:rsidRPr="003C0694">
        <w:rPr>
          <w:rFonts w:ascii="Times New Roman" w:hAnsi="Times New Roman" w:cs="Times New Roman"/>
          <w:kern w:val="0"/>
          <w:sz w:val="22"/>
          <w:szCs w:val="22"/>
        </w:rPr>
        <w:t xml:space="preserve">z 18. novembra 2015 </w:t>
      </w:r>
    </w:p>
    <w:p w14:paraId="57ACBB67" w14:textId="77777777" w:rsidR="00553F1E" w:rsidRPr="003C0694" w:rsidRDefault="00553F1E">
      <w:pPr>
        <w:widowControl w:val="0"/>
        <w:autoSpaceDE w:val="0"/>
        <w:autoSpaceDN w:val="0"/>
        <w:adjustRightInd w:val="0"/>
        <w:spacing w:after="0" w:line="240" w:lineRule="auto"/>
        <w:rPr>
          <w:rFonts w:ascii="Times New Roman" w:hAnsi="Times New Roman" w:cs="Times New Roman"/>
          <w:kern w:val="0"/>
          <w:sz w:val="22"/>
          <w:szCs w:val="22"/>
        </w:rPr>
      </w:pPr>
    </w:p>
    <w:p w14:paraId="189E30C4" w14:textId="77777777" w:rsidR="00553F1E" w:rsidRPr="003C0694" w:rsidRDefault="00000000">
      <w:pPr>
        <w:widowControl w:val="0"/>
        <w:autoSpaceDE w:val="0"/>
        <w:autoSpaceDN w:val="0"/>
        <w:adjustRightInd w:val="0"/>
        <w:spacing w:after="0" w:line="240" w:lineRule="auto"/>
        <w:jc w:val="center"/>
        <w:rPr>
          <w:rFonts w:ascii="Times New Roman" w:hAnsi="Times New Roman" w:cs="Times New Roman"/>
          <w:b/>
          <w:bCs/>
          <w:kern w:val="0"/>
          <w:sz w:val="22"/>
          <w:szCs w:val="22"/>
        </w:rPr>
      </w:pPr>
      <w:r w:rsidRPr="003C0694">
        <w:rPr>
          <w:rFonts w:ascii="Times New Roman" w:hAnsi="Times New Roman" w:cs="Times New Roman"/>
          <w:b/>
          <w:bCs/>
          <w:kern w:val="0"/>
          <w:sz w:val="22"/>
          <w:szCs w:val="22"/>
        </w:rPr>
        <w:t xml:space="preserve">o verejnom obstarávaní a o zmene a doplnení niektorých zákonov </w:t>
      </w:r>
    </w:p>
    <w:p w14:paraId="6E886FCF" w14:textId="0E104B1B" w:rsidR="00B249CD" w:rsidRPr="003C0694" w:rsidRDefault="00B249CD">
      <w:pPr>
        <w:widowControl w:val="0"/>
        <w:autoSpaceDE w:val="0"/>
        <w:autoSpaceDN w:val="0"/>
        <w:adjustRightInd w:val="0"/>
        <w:spacing w:after="0" w:line="240" w:lineRule="auto"/>
        <w:jc w:val="center"/>
        <w:rPr>
          <w:rFonts w:ascii="Times New Roman" w:hAnsi="Times New Roman" w:cs="Times New Roman"/>
          <w:b/>
          <w:bCs/>
          <w:kern w:val="0"/>
          <w:sz w:val="22"/>
          <w:szCs w:val="22"/>
        </w:rPr>
      </w:pPr>
      <w:r w:rsidRPr="003C0694">
        <w:rPr>
          <w:rFonts w:ascii="Times New Roman" w:hAnsi="Times New Roman" w:cs="Times New Roman"/>
          <w:b/>
          <w:bCs/>
          <w:kern w:val="0"/>
          <w:sz w:val="22"/>
          <w:szCs w:val="22"/>
        </w:rPr>
        <w:t>v znení neskorších zákonov</w:t>
      </w:r>
    </w:p>
    <w:p w14:paraId="07C19A96" w14:textId="77777777" w:rsidR="00553F1E" w:rsidRPr="003C0694" w:rsidRDefault="00553F1E">
      <w:pPr>
        <w:widowControl w:val="0"/>
        <w:autoSpaceDE w:val="0"/>
        <w:autoSpaceDN w:val="0"/>
        <w:adjustRightInd w:val="0"/>
        <w:spacing w:after="0" w:line="240" w:lineRule="auto"/>
        <w:rPr>
          <w:rFonts w:ascii="Times New Roman" w:hAnsi="Times New Roman" w:cs="Times New Roman"/>
          <w:b/>
          <w:bCs/>
          <w:kern w:val="0"/>
          <w:sz w:val="22"/>
          <w:szCs w:val="22"/>
        </w:rPr>
      </w:pPr>
    </w:p>
    <w:p w14:paraId="3A7EFBF5" w14:textId="221E0B19" w:rsidR="00553F1E" w:rsidRPr="003C0694" w:rsidRDefault="00553F1E">
      <w:pPr>
        <w:widowControl w:val="0"/>
        <w:autoSpaceDE w:val="0"/>
        <w:autoSpaceDN w:val="0"/>
        <w:adjustRightInd w:val="0"/>
        <w:spacing w:after="0" w:line="240" w:lineRule="auto"/>
        <w:rPr>
          <w:rFonts w:ascii="Times New Roman" w:hAnsi="Times New Roman" w:cs="Times New Roman"/>
          <w:kern w:val="0"/>
          <w:sz w:val="22"/>
          <w:szCs w:val="22"/>
        </w:rPr>
      </w:pPr>
    </w:p>
    <w:p w14:paraId="3494C131"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ab/>
        <w:t xml:space="preserve">Národná rada Slovenskej republiky sa uzniesla na tomto zákone: </w:t>
      </w:r>
    </w:p>
    <w:p w14:paraId="49C450D0" w14:textId="77777777" w:rsidR="00553F1E" w:rsidRPr="003C0694" w:rsidRDefault="00553F1E">
      <w:pPr>
        <w:widowControl w:val="0"/>
        <w:autoSpaceDE w:val="0"/>
        <w:autoSpaceDN w:val="0"/>
        <w:adjustRightInd w:val="0"/>
        <w:spacing w:after="0" w:line="240" w:lineRule="auto"/>
        <w:rPr>
          <w:rFonts w:ascii="Times New Roman" w:hAnsi="Times New Roman" w:cs="Times New Roman"/>
          <w:kern w:val="0"/>
          <w:sz w:val="22"/>
          <w:szCs w:val="22"/>
        </w:rPr>
      </w:pPr>
    </w:p>
    <w:p w14:paraId="0D5B5E79" w14:textId="77777777" w:rsidR="00553F1E" w:rsidRPr="003C0694" w:rsidRDefault="00553F1E">
      <w:pPr>
        <w:widowControl w:val="0"/>
        <w:autoSpaceDE w:val="0"/>
        <w:autoSpaceDN w:val="0"/>
        <w:adjustRightInd w:val="0"/>
        <w:spacing w:after="0" w:line="240" w:lineRule="auto"/>
        <w:jc w:val="center"/>
        <w:rPr>
          <w:rFonts w:ascii="Times New Roman" w:hAnsi="Times New Roman" w:cs="Times New Roman"/>
          <w:kern w:val="0"/>
          <w:sz w:val="22"/>
          <w:szCs w:val="22"/>
        </w:rPr>
      </w:pPr>
    </w:p>
    <w:p w14:paraId="0543FAB0" w14:textId="77777777" w:rsidR="00553F1E" w:rsidRPr="003C0694" w:rsidRDefault="00000000">
      <w:pPr>
        <w:widowControl w:val="0"/>
        <w:autoSpaceDE w:val="0"/>
        <w:autoSpaceDN w:val="0"/>
        <w:adjustRightInd w:val="0"/>
        <w:spacing w:after="0" w:line="240" w:lineRule="auto"/>
        <w:jc w:val="center"/>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1BF4E44B" w14:textId="77777777" w:rsidR="00553F1E" w:rsidRPr="003C0694" w:rsidRDefault="00000000">
      <w:pPr>
        <w:widowControl w:val="0"/>
        <w:autoSpaceDE w:val="0"/>
        <w:autoSpaceDN w:val="0"/>
        <w:adjustRightInd w:val="0"/>
        <w:spacing w:after="0" w:line="240" w:lineRule="auto"/>
        <w:jc w:val="center"/>
        <w:rPr>
          <w:rFonts w:ascii="Times New Roman" w:hAnsi="Times New Roman" w:cs="Times New Roman"/>
          <w:b/>
          <w:bCs/>
          <w:kern w:val="0"/>
          <w:sz w:val="22"/>
          <w:szCs w:val="22"/>
        </w:rPr>
      </w:pPr>
      <w:r w:rsidRPr="003C0694">
        <w:rPr>
          <w:rFonts w:ascii="Times New Roman" w:hAnsi="Times New Roman" w:cs="Times New Roman"/>
          <w:b/>
          <w:bCs/>
          <w:kern w:val="0"/>
          <w:sz w:val="22"/>
          <w:szCs w:val="22"/>
        </w:rPr>
        <w:t xml:space="preserve">PRVÁ ČASŤ </w:t>
      </w:r>
    </w:p>
    <w:p w14:paraId="1CE6C71F" w14:textId="77777777" w:rsidR="00553F1E" w:rsidRPr="003C0694" w:rsidRDefault="00553F1E">
      <w:pPr>
        <w:widowControl w:val="0"/>
        <w:autoSpaceDE w:val="0"/>
        <w:autoSpaceDN w:val="0"/>
        <w:adjustRightInd w:val="0"/>
        <w:spacing w:after="0" w:line="240" w:lineRule="auto"/>
        <w:rPr>
          <w:rFonts w:ascii="Times New Roman" w:hAnsi="Times New Roman" w:cs="Times New Roman"/>
          <w:b/>
          <w:bCs/>
          <w:kern w:val="0"/>
          <w:sz w:val="22"/>
          <w:szCs w:val="22"/>
        </w:rPr>
      </w:pPr>
    </w:p>
    <w:p w14:paraId="5C71BABD" w14:textId="77777777" w:rsidR="00553F1E" w:rsidRPr="003C0694" w:rsidRDefault="00000000">
      <w:pPr>
        <w:widowControl w:val="0"/>
        <w:autoSpaceDE w:val="0"/>
        <w:autoSpaceDN w:val="0"/>
        <w:adjustRightInd w:val="0"/>
        <w:spacing w:after="0" w:line="240" w:lineRule="auto"/>
        <w:jc w:val="center"/>
        <w:rPr>
          <w:rFonts w:ascii="Times New Roman" w:hAnsi="Times New Roman" w:cs="Times New Roman"/>
          <w:b/>
          <w:bCs/>
          <w:kern w:val="0"/>
          <w:sz w:val="22"/>
          <w:szCs w:val="22"/>
        </w:rPr>
      </w:pPr>
      <w:r w:rsidRPr="003C0694">
        <w:rPr>
          <w:rFonts w:ascii="Times New Roman" w:hAnsi="Times New Roman" w:cs="Times New Roman"/>
          <w:b/>
          <w:bCs/>
          <w:kern w:val="0"/>
          <w:sz w:val="22"/>
          <w:szCs w:val="22"/>
        </w:rPr>
        <w:t xml:space="preserve">ZÁKLADNÉ USTANOVENIA </w:t>
      </w:r>
    </w:p>
    <w:p w14:paraId="1215D3A2" w14:textId="77777777" w:rsidR="00553F1E" w:rsidRPr="003C0694" w:rsidRDefault="00553F1E">
      <w:pPr>
        <w:widowControl w:val="0"/>
        <w:autoSpaceDE w:val="0"/>
        <w:autoSpaceDN w:val="0"/>
        <w:adjustRightInd w:val="0"/>
        <w:spacing w:after="0" w:line="240" w:lineRule="auto"/>
        <w:rPr>
          <w:rFonts w:ascii="Times New Roman" w:hAnsi="Times New Roman" w:cs="Times New Roman"/>
          <w:b/>
          <w:bCs/>
          <w:kern w:val="0"/>
          <w:sz w:val="22"/>
          <w:szCs w:val="22"/>
        </w:rPr>
      </w:pPr>
    </w:p>
    <w:p w14:paraId="6A64A1B3" w14:textId="351594A6" w:rsidR="00553F1E" w:rsidRPr="003C0694" w:rsidRDefault="00000000">
      <w:pPr>
        <w:widowControl w:val="0"/>
        <w:autoSpaceDE w:val="0"/>
        <w:autoSpaceDN w:val="0"/>
        <w:adjustRightInd w:val="0"/>
        <w:spacing w:after="0" w:line="240" w:lineRule="auto"/>
        <w:jc w:val="center"/>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1 </w:t>
      </w:r>
    </w:p>
    <w:p w14:paraId="319C448B" w14:textId="77777777" w:rsidR="00553F1E" w:rsidRPr="003C0694" w:rsidRDefault="00553F1E">
      <w:pPr>
        <w:widowControl w:val="0"/>
        <w:autoSpaceDE w:val="0"/>
        <w:autoSpaceDN w:val="0"/>
        <w:adjustRightInd w:val="0"/>
        <w:spacing w:after="0" w:line="240" w:lineRule="auto"/>
        <w:rPr>
          <w:rFonts w:ascii="Times New Roman" w:hAnsi="Times New Roman" w:cs="Times New Roman"/>
          <w:kern w:val="0"/>
          <w:sz w:val="22"/>
          <w:szCs w:val="22"/>
        </w:rPr>
      </w:pPr>
    </w:p>
    <w:p w14:paraId="52FE4D48" w14:textId="77777777" w:rsidR="00553F1E" w:rsidRPr="003C0694" w:rsidRDefault="00000000">
      <w:pPr>
        <w:widowControl w:val="0"/>
        <w:autoSpaceDE w:val="0"/>
        <w:autoSpaceDN w:val="0"/>
        <w:adjustRightInd w:val="0"/>
        <w:spacing w:after="0" w:line="240" w:lineRule="auto"/>
        <w:jc w:val="center"/>
        <w:rPr>
          <w:rFonts w:ascii="Times New Roman" w:hAnsi="Times New Roman" w:cs="Times New Roman"/>
          <w:b/>
          <w:bCs/>
          <w:kern w:val="0"/>
          <w:sz w:val="22"/>
          <w:szCs w:val="22"/>
        </w:rPr>
      </w:pPr>
      <w:r w:rsidRPr="003C0694">
        <w:rPr>
          <w:rFonts w:ascii="Times New Roman" w:hAnsi="Times New Roman" w:cs="Times New Roman"/>
          <w:b/>
          <w:bCs/>
          <w:kern w:val="0"/>
          <w:sz w:val="22"/>
          <w:szCs w:val="22"/>
        </w:rPr>
        <w:t xml:space="preserve">Predmet úpravy </w:t>
      </w:r>
    </w:p>
    <w:p w14:paraId="00E79342" w14:textId="77777777" w:rsidR="00553F1E" w:rsidRPr="003C0694" w:rsidRDefault="00553F1E">
      <w:pPr>
        <w:widowControl w:val="0"/>
        <w:autoSpaceDE w:val="0"/>
        <w:autoSpaceDN w:val="0"/>
        <w:adjustRightInd w:val="0"/>
        <w:spacing w:after="0" w:line="240" w:lineRule="auto"/>
        <w:rPr>
          <w:rFonts w:ascii="Times New Roman" w:hAnsi="Times New Roman" w:cs="Times New Roman"/>
          <w:b/>
          <w:bCs/>
          <w:kern w:val="0"/>
          <w:sz w:val="22"/>
          <w:szCs w:val="22"/>
        </w:rPr>
      </w:pPr>
    </w:p>
    <w:p w14:paraId="4F09051F"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ab/>
        <w:t xml:space="preserve">(1) Tento zákon upravuje zadávanie zákaziek na dodanie tovaru, zákaziek na uskutočnenie stavebných prác, zákaziek na poskytnutie služieb, súťaž návrhov, zadávanie koncesií na stavebné práce, zadávanie koncesií na služby a správu vo verejnom obstarávaní. </w:t>
      </w:r>
    </w:p>
    <w:p w14:paraId="28164E4E"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7AC6D5AF"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ab/>
        <w:t xml:space="preserve">(2) Tento zákon sa nevzťahuje na </w:t>
      </w:r>
    </w:p>
    <w:p w14:paraId="39008220"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638CE0A9"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a) zákazku, súťaž návrhov alebo koncesiu, pri ktorej plnení sa musia použiť osobitné bezpečnostné opatrenia alebo pri ktorej je nevyhnutná ochrana základných bezpečnostných záujmov Slovenskej republiky v súlade so Zmluvou o fungovaní Európskej únie,</w:t>
      </w:r>
      <w:r w:rsidRPr="003C0694">
        <w:rPr>
          <w:rFonts w:ascii="Times New Roman" w:hAnsi="Times New Roman" w:cs="Times New Roman"/>
          <w:kern w:val="0"/>
          <w:sz w:val="22"/>
          <w:szCs w:val="22"/>
          <w:vertAlign w:val="superscript"/>
        </w:rPr>
        <w:t>1)</w:t>
      </w:r>
      <w:r w:rsidRPr="003C0694">
        <w:rPr>
          <w:rFonts w:ascii="Times New Roman" w:hAnsi="Times New Roman" w:cs="Times New Roman"/>
          <w:kern w:val="0"/>
          <w:sz w:val="22"/>
          <w:szCs w:val="22"/>
        </w:rPr>
        <w:t xml:space="preserve"> ak ochranu týchto bezpečnostných záujmov Slovenskej republiky nie je možné zabezpečiť menej rušivými opatreniami, </w:t>
      </w:r>
    </w:p>
    <w:p w14:paraId="2E93A7D6"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719A7A8E"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b) rozhodcovské konanie a zmierovacie konanie, </w:t>
      </w:r>
    </w:p>
    <w:p w14:paraId="4E5C942B"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50AD15C1"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c) nadobúdanie existujúcich stavieb alebo nájom existujúcich stavieb a iných nehnuteľností alebo nadobúdanie práv k nim akýmkoľvek spôsobom financovania, </w:t>
      </w:r>
    </w:p>
    <w:p w14:paraId="1B2868AE"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78448D56"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d) výskumné a vývojové služby okrem výskumných a vývojových služieb uvedených v odseku 16, </w:t>
      </w:r>
    </w:p>
    <w:p w14:paraId="78EF09EF"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055D1309"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e) uzavretie pracovnej zmluvy, dohôd o prácach vykonávaných mimo pracovného pomeru alebo obdobného pracovnoprávneho vzťahu, </w:t>
      </w:r>
    </w:p>
    <w:p w14:paraId="5EAFE176"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1C69579E"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f) zákazku, súťaž návrhov alebo koncesiu, ak sa pri jej zadávaní postupuje podľa osobitného postupu alebo podľa pravidiel medzinárodnej organizácie, </w:t>
      </w:r>
    </w:p>
    <w:p w14:paraId="10530385"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5BBAC4DB"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g) civilnú zákazku alebo koncesiu, ktorej predmetom je služba civilnej ochrany a prevencie nebezpečenstva, ktorú poskytuje nezisková organizácia alebo združenie, zodpovedajúca kódom Spoločného slovníka obstarávania</w:t>
      </w:r>
      <w:r w:rsidRPr="003C0694">
        <w:rPr>
          <w:rFonts w:ascii="Times New Roman" w:hAnsi="Times New Roman" w:cs="Times New Roman"/>
          <w:kern w:val="0"/>
          <w:sz w:val="22"/>
          <w:szCs w:val="22"/>
          <w:vertAlign w:val="superscript"/>
        </w:rPr>
        <w:t xml:space="preserve"> 2)</w:t>
      </w:r>
      <w:r w:rsidRPr="003C0694">
        <w:rPr>
          <w:rFonts w:ascii="Times New Roman" w:hAnsi="Times New Roman" w:cs="Times New Roman"/>
          <w:kern w:val="0"/>
          <w:sz w:val="22"/>
          <w:szCs w:val="22"/>
        </w:rPr>
        <w:t xml:space="preserve"> (ďalej len "slovník obstarávania") 75250000-3, 75251000-0, 75251100-1, 75251110-4, 75251120-7, 75252000-7, 75222000-8, 98113100-9 a 85143000-3 okrem služby prepravy pacientov vozidlami súžiacimi na prepravu pacientov, </w:t>
      </w:r>
    </w:p>
    <w:p w14:paraId="271EE099"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669B1BA8"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h) civilnú zákazku alebo koncesiu, ktorej predmetom sú finančné služby súvisiace s emisiou, predajom, nákupom alebo prevodom cenných papierov alebo iných finančných nástrojov,</w:t>
      </w:r>
      <w:r w:rsidRPr="003C0694">
        <w:rPr>
          <w:rFonts w:ascii="Times New Roman" w:hAnsi="Times New Roman" w:cs="Times New Roman"/>
          <w:kern w:val="0"/>
          <w:sz w:val="22"/>
          <w:szCs w:val="22"/>
          <w:vertAlign w:val="superscript"/>
        </w:rPr>
        <w:t>3)</w:t>
      </w:r>
      <w:r w:rsidRPr="003C0694">
        <w:rPr>
          <w:rFonts w:ascii="Times New Roman" w:hAnsi="Times New Roman" w:cs="Times New Roman"/>
          <w:kern w:val="0"/>
          <w:sz w:val="22"/>
          <w:szCs w:val="22"/>
        </w:rPr>
        <w:t xml:space="preserve"> služby Národnej banky </w:t>
      </w:r>
      <w:r w:rsidRPr="003C0694">
        <w:rPr>
          <w:rFonts w:ascii="Times New Roman" w:hAnsi="Times New Roman" w:cs="Times New Roman"/>
          <w:kern w:val="0"/>
          <w:sz w:val="22"/>
          <w:szCs w:val="22"/>
        </w:rPr>
        <w:lastRenderedPageBreak/>
        <w:t>Slovenska,</w:t>
      </w:r>
      <w:r w:rsidRPr="003C0694">
        <w:rPr>
          <w:rFonts w:ascii="Times New Roman" w:hAnsi="Times New Roman" w:cs="Times New Roman"/>
          <w:kern w:val="0"/>
          <w:sz w:val="22"/>
          <w:szCs w:val="22"/>
          <w:vertAlign w:val="superscript"/>
        </w:rPr>
        <w:t>4)</w:t>
      </w:r>
      <w:r w:rsidRPr="003C0694">
        <w:rPr>
          <w:rFonts w:ascii="Times New Roman" w:hAnsi="Times New Roman" w:cs="Times New Roman"/>
          <w:kern w:val="0"/>
          <w:sz w:val="22"/>
          <w:szCs w:val="22"/>
        </w:rPr>
        <w:t xml:space="preserve"> služby Európskej centrálnej banky</w:t>
      </w:r>
      <w:r w:rsidRPr="003C0694">
        <w:rPr>
          <w:rFonts w:ascii="Times New Roman" w:hAnsi="Times New Roman" w:cs="Times New Roman"/>
          <w:kern w:val="0"/>
          <w:sz w:val="22"/>
          <w:szCs w:val="22"/>
          <w:vertAlign w:val="superscript"/>
        </w:rPr>
        <w:t>5)</w:t>
      </w:r>
      <w:r w:rsidRPr="003C0694">
        <w:rPr>
          <w:rFonts w:ascii="Times New Roman" w:hAnsi="Times New Roman" w:cs="Times New Roman"/>
          <w:kern w:val="0"/>
          <w:sz w:val="22"/>
          <w:szCs w:val="22"/>
        </w:rPr>
        <w:t xml:space="preserve"> alebo inej centrálnej banky</w:t>
      </w:r>
      <w:r w:rsidRPr="003C0694">
        <w:rPr>
          <w:rFonts w:ascii="Times New Roman" w:hAnsi="Times New Roman" w:cs="Times New Roman"/>
          <w:kern w:val="0"/>
          <w:sz w:val="22"/>
          <w:szCs w:val="22"/>
          <w:vertAlign w:val="superscript"/>
        </w:rPr>
        <w:t>5)</w:t>
      </w:r>
      <w:r w:rsidRPr="003C0694">
        <w:rPr>
          <w:rFonts w:ascii="Times New Roman" w:hAnsi="Times New Roman" w:cs="Times New Roman"/>
          <w:kern w:val="0"/>
          <w:sz w:val="22"/>
          <w:szCs w:val="22"/>
        </w:rPr>
        <w:t xml:space="preserve"> a operácie vykonávané Európskym nástrojom finančnej stability a Európskym mechanizmom pre stabilitu, </w:t>
      </w:r>
    </w:p>
    <w:p w14:paraId="6780E035"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56264BD6"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i) civilnú zákazku, súťaž návrhov alebo koncesiu, ktorej hlavným účelom je umožniť verejnému obstarávateľovi poskytovanie alebo využívanie verejnej elektronickej komunikačnej siete alebo poskytovanie jednej alebo viacerých verejných elektronických komunikačných služieb,6) </w:t>
      </w:r>
    </w:p>
    <w:p w14:paraId="163830E1"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04B7DCF1"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j) civilnú zákazku alebo koncesiu na vysielací čas alebo zaradenie, poskytnutie alebo odvysielanie programu alebo iného </w:t>
      </w:r>
      <w:proofErr w:type="spellStart"/>
      <w:r w:rsidRPr="003C0694">
        <w:rPr>
          <w:rFonts w:ascii="Times New Roman" w:hAnsi="Times New Roman" w:cs="Times New Roman"/>
          <w:kern w:val="0"/>
          <w:sz w:val="22"/>
          <w:szCs w:val="22"/>
        </w:rPr>
        <w:t>komunikátu</w:t>
      </w:r>
      <w:proofErr w:type="spellEnd"/>
      <w:r w:rsidRPr="003C0694">
        <w:rPr>
          <w:rFonts w:ascii="Times New Roman" w:hAnsi="Times New Roman" w:cs="Times New Roman"/>
          <w:kern w:val="0"/>
          <w:sz w:val="22"/>
          <w:szCs w:val="22"/>
        </w:rPr>
        <w:t xml:space="preserve">, ktorá sa zadáva vysielateľovi programovej služby, poskytovateľovi audiovizuálnej mediálnej služby na požiadanie alebo poskytovateľovi obdobnej služby určenej na poskytovanie zvukových záznamov, </w:t>
      </w:r>
    </w:p>
    <w:p w14:paraId="1CA3BBAE"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5063C98B"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k) civilnú zákazku alebo koncesiu, ktorou vysielateľ programovej služby, poskytovateľ audiovizuálnej mediálnej služby na požiadanie alebo poskytovateľ obdobnej služby na poskytovanie zvukových záznamov, nadobúda, vyvíja, produkuje alebo </w:t>
      </w:r>
      <w:proofErr w:type="spellStart"/>
      <w:r w:rsidRPr="003C0694">
        <w:rPr>
          <w:rFonts w:ascii="Times New Roman" w:hAnsi="Times New Roman" w:cs="Times New Roman"/>
          <w:kern w:val="0"/>
          <w:sz w:val="22"/>
          <w:szCs w:val="22"/>
        </w:rPr>
        <w:t>koprodukuje</w:t>
      </w:r>
      <w:proofErr w:type="spellEnd"/>
      <w:r w:rsidRPr="003C0694">
        <w:rPr>
          <w:rFonts w:ascii="Times New Roman" w:hAnsi="Times New Roman" w:cs="Times New Roman"/>
          <w:kern w:val="0"/>
          <w:sz w:val="22"/>
          <w:szCs w:val="22"/>
        </w:rPr>
        <w:t xml:space="preserve"> program, alebo iný </w:t>
      </w:r>
      <w:proofErr w:type="spellStart"/>
      <w:r w:rsidRPr="003C0694">
        <w:rPr>
          <w:rFonts w:ascii="Times New Roman" w:hAnsi="Times New Roman" w:cs="Times New Roman"/>
          <w:kern w:val="0"/>
          <w:sz w:val="22"/>
          <w:szCs w:val="22"/>
        </w:rPr>
        <w:t>komunikát</w:t>
      </w:r>
      <w:proofErr w:type="spellEnd"/>
      <w:r w:rsidRPr="003C0694">
        <w:rPr>
          <w:rFonts w:ascii="Times New Roman" w:hAnsi="Times New Roman" w:cs="Times New Roman"/>
          <w:kern w:val="0"/>
          <w:sz w:val="22"/>
          <w:szCs w:val="22"/>
        </w:rPr>
        <w:t xml:space="preserve">, určený pre vysielanie alebo poskytovanie prostredníctvom audiovizuálnej mediálnej služby na požiadanie alebo prostredníctvom obdobnej služby určenej na poskytovanie zvukových záznamov, </w:t>
      </w:r>
    </w:p>
    <w:p w14:paraId="1F37B057"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3674C117"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l) civilnú zákazku, súťaž návrhov alebo civilnú koncesiu, ktorá je úplne financovaná medzinárodnou organizáciou alebo medzinárodnou finančnou inštitúciou, ak sa pri jej zadávaní postupuje podľa osobitných pravidiel ustanovených touto medzinárodnou organizáciou alebo medzinárodnou finančnou inštitúciou; ak ide o civilnú zákazku, súťaž návrhov alebo civilnú koncesiu, ktorá je z väčšej časti financovaná medzinárodnou organizáciou alebo medzinárodnou finančnou inštitúciou, zmluvné strany sa dohodnú na postupe jej zadávania, </w:t>
      </w:r>
    </w:p>
    <w:p w14:paraId="38204DC6"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4A54642B"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m) civilnú zákazku, súťaž návrhov alebo civilnú koncesiu, ak sa pri jej zadávaní postupuje podľa pravidiel na základe medzinárodnej zmluvy uzavretej medzi Slovenskou republikou a tretími štátmi alebo ich nižšími územnými celkami alebo správnymi celkami a týka sa dodania tovaru, uskutočnenia stavebných prác alebo poskytovania služieb určených na spoločné uskutočnenie alebo na využívanie projektu účastníkmi tejto zmluvy, a uzatvorenie tejto medzinárodnej zmluvy bolo oznámené Európskej komisii, </w:t>
      </w:r>
    </w:p>
    <w:p w14:paraId="2293AB27"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1619AF5E"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n) civilnú zákazku alebo koncesiu, ktorej predmetom je </w:t>
      </w:r>
    </w:p>
    <w:p w14:paraId="72696577"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1. právne zastupovanie klienta advokátom v rozhodcovskom konaní, zmierovacom konaní, súdnom konaní, správnom konaní alebo v inom obdobnom konaní, </w:t>
      </w:r>
    </w:p>
    <w:p w14:paraId="50666889"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2. právne poradenstvo poskytované advokátom pri príprave konania podľa prvého bodu, alebo ak existuje zjavný náznak a vysoká pravdepodobnosť, že vec, ktorej sa právne poradenstvo týka, sa stane predmetom konania podľa prvého bodu, </w:t>
      </w:r>
    </w:p>
    <w:p w14:paraId="03C5359A"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3. osvedčovanie listín notárom alebo oprávnenou osobou, </w:t>
      </w:r>
    </w:p>
    <w:p w14:paraId="3FA602A7"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4. poskytovanie právnych služieb osobou ustanovenou súdom, </w:t>
      </w:r>
    </w:p>
    <w:p w14:paraId="5EC092DD"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5. poskytovanie iných právnych služieb spojených s výkonom úradnej moci, </w:t>
      </w:r>
    </w:p>
    <w:p w14:paraId="1CCF0C18"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4E0FA619"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o) civilnú zákazku na služby zadávanú verejnému obstarávateľovi alebo združeniu verejných obstarávateľov na základe výlučného práva vyplývajúceho zo zákona alebo z uverejneného rozhodnutia správneho orgánu, ktoré je v súlade so Zmluvou o fungovaní Európskej únie a koncesiu na služby zadávanú verejnému obstarávateľovi alebo združeniu verejných obstarávateľov na základe výlučného práva, </w:t>
      </w:r>
    </w:p>
    <w:p w14:paraId="4963DB75"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16E6F132"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p) civilnú zákazku alebo koncesiu, ktorej predmetom je úver alebo pôžička bez ohľadu na to, či súvisí s emisiou, predajom, kúpou alebo prevodom cenných papierov alebo iných finančných nástrojov, </w:t>
      </w:r>
    </w:p>
    <w:p w14:paraId="34BFCEE6"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3D712F30"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q) civilnú zákazku alebo koncesiu, ktorej predmetom je služba týkajúca sa politickej kampane zodpovedajúca kódom slovníka obstarávania 79341400-0, 92111230-3 a 92111240-6 a ktorú zadáva politická strana v súvislosti s volebnou kampaňou, </w:t>
      </w:r>
    </w:p>
    <w:p w14:paraId="3A2C11EA"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47B810CE"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lastRenderedPageBreak/>
        <w:t xml:space="preserve">r) civilnú zákazku na dodanie tovaru určeného na ďalší predaj alebo nájom tretím osobám, ak obstarávateľ nemá osobitné právo alebo výlučné právo predávať alebo prenajímať tento tovar a iná osoba môže ten istý tovar predávať alebo prenajímať za rovnakých podmienok ako obstarávateľ, okrem takejto zákazky, ak ju zadáva centrálna obstarávacia organizácia, </w:t>
      </w:r>
    </w:p>
    <w:p w14:paraId="7B697DA8"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19069988"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s) civilnú zákazku, ktorej predmetom je poskytnutie centralizovaných činností vo verejnom obstarávaní centrálnou obstarávacou organizáciou, vrátane podporných činností vo verejnom obstarávaní, ak sú poskytované súčasne s centralizovanými činnosťami vo verejnom obstarávaní, </w:t>
      </w:r>
    </w:p>
    <w:p w14:paraId="2D3CC7DB"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0FCBE10C"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t) civilnú zákazku, ktorej predmetom je služba verejnej osobnej dopravy na železničných dráhach alebo špeciálnych dráhach,7) </w:t>
      </w:r>
    </w:p>
    <w:p w14:paraId="1B853D96"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61986E1E"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u) zákazku alebo súťaž návrhov určenú na iné účely ako vykonávanie činností uvedených v § 9 ods. 3 až 9, okrem zákazky zadávanej verejným obstarávateľom, </w:t>
      </w:r>
    </w:p>
    <w:p w14:paraId="2FC571CE"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44ABBDCF"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v) civilnú zákazku, súťaž návrhov alebo koncesiu určenú na vykonávanie činností uvedených v § 9 ods. 3 až 9 v treťom štáte, ak sa pri vykonávaní týchto činností nevyužívajú siete alebo geografické územie v rámci Európskej únie, </w:t>
      </w:r>
    </w:p>
    <w:p w14:paraId="0B9D7D1A"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33D50C30"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w) zákazku v oblasti obrany a bezpečnosti na účely spravodajských činností vykonávaných spravodajskými službami</w:t>
      </w:r>
      <w:r w:rsidRPr="003C0694">
        <w:rPr>
          <w:rFonts w:ascii="Times New Roman" w:hAnsi="Times New Roman" w:cs="Times New Roman"/>
          <w:kern w:val="0"/>
          <w:sz w:val="22"/>
          <w:szCs w:val="22"/>
          <w:vertAlign w:val="superscript"/>
        </w:rPr>
        <w:t>8)</w:t>
      </w:r>
      <w:r w:rsidRPr="003C0694">
        <w:rPr>
          <w:rFonts w:ascii="Times New Roman" w:hAnsi="Times New Roman" w:cs="Times New Roman"/>
          <w:kern w:val="0"/>
          <w:sz w:val="22"/>
          <w:szCs w:val="22"/>
        </w:rPr>
        <w:t xml:space="preserve"> a na zákazku, ktorej účelom je plnenie úloh Policajného zboru spravodajskej povahy,9) </w:t>
      </w:r>
    </w:p>
    <w:p w14:paraId="0F415AB1"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5940F631"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x) zákazku, súťaž návrhov alebo koncesiu v oblasti obrany a bezpečnosti, ak sa pri jej zadávaní postupuje podľa osobitných pravidiel na základe medzinárodnej zmluvy vzťahujúcej sa na rozmiestnenie vojsk, ktorá sa týka aktivít na území členského štátu Európskej únie alebo štátu, ktorý je zmluvnou stranou Dohody o Európskom hospodárskom priestore (ďalej len "členský štát") alebo tretieho štátu, </w:t>
      </w:r>
    </w:p>
    <w:p w14:paraId="2C3190FD"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049415ED"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y) zákazku alebo koncesiu v oblasti obrany a bezpečnosti zadávanú v treťom štáte, ktorá sa zadáva v čase nasadenia ozbrojených síl mimo územia Európskej únie, ak operačné potreby vyžadujú, aby bola zadaná uchádzačovi nachádzajúcemu sa v oblasti operácie, </w:t>
      </w:r>
    </w:p>
    <w:p w14:paraId="4019DAAC"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3AE6CD74"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z) zákazku v oblasti obrany a bezpečnosti alebo koncesiu v oblasti obrany a bezpečnosti, ak sa pri jej zadávaní postupuje podľa osobitných pravidiel na základe medzinárodnej zmluvy uzavretej medzi jedným alebo viacerými členskými štátmi a jednou alebo viacerými tretími štátmi, ktorej účastníkom je Slovenská republika, </w:t>
      </w:r>
    </w:p>
    <w:p w14:paraId="4364B43B"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09631427"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proofErr w:type="spellStart"/>
      <w:r w:rsidRPr="003C0694">
        <w:rPr>
          <w:rFonts w:ascii="Times New Roman" w:hAnsi="Times New Roman" w:cs="Times New Roman"/>
          <w:kern w:val="0"/>
          <w:sz w:val="22"/>
          <w:szCs w:val="22"/>
        </w:rPr>
        <w:t>aa</w:t>
      </w:r>
      <w:proofErr w:type="spellEnd"/>
      <w:r w:rsidRPr="003C0694">
        <w:rPr>
          <w:rFonts w:ascii="Times New Roman" w:hAnsi="Times New Roman" w:cs="Times New Roman"/>
          <w:kern w:val="0"/>
          <w:sz w:val="22"/>
          <w:szCs w:val="22"/>
        </w:rPr>
        <w:t xml:space="preserve">) zákazku v oblasti obrany a bezpečnosti alebo koncesiu v oblasti obrany a bezpečnosti zadávanú v rámci programu spolupráce vychádzajúceho z výskumu a vývoja, ktorý spoločne vykonávajú najmenej dva členské štáty pri vývoji nového výrobku a prípadne v neskorších etapách všetkých alebo niektorých fáz životného cyklu výrobku; pri uzatváraní takého programu spolupráce len medzi členskými štátmi, ktorého účastníkom je aj Slovenská republika, verejný obstarávateľ alebo obstarávateľ zastupujúci Slovenskú republiku oznámi Európskej komisii podiel nákladov na výskum a vývoj vzhľadom na celkové náklady programu spolupráce, dohodu o zdieľaní nákladov na výskum a vývoj a predpokladaný podiel na prípadných nákupoch, </w:t>
      </w:r>
    </w:p>
    <w:p w14:paraId="3908D20B"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226EBA7A"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proofErr w:type="spellStart"/>
      <w:r w:rsidRPr="003C0694">
        <w:rPr>
          <w:rFonts w:ascii="Times New Roman" w:hAnsi="Times New Roman" w:cs="Times New Roman"/>
          <w:kern w:val="0"/>
          <w:sz w:val="22"/>
          <w:szCs w:val="22"/>
        </w:rPr>
        <w:t>ab</w:t>
      </w:r>
      <w:proofErr w:type="spellEnd"/>
      <w:r w:rsidRPr="003C0694">
        <w:rPr>
          <w:rFonts w:ascii="Times New Roman" w:hAnsi="Times New Roman" w:cs="Times New Roman"/>
          <w:kern w:val="0"/>
          <w:sz w:val="22"/>
          <w:szCs w:val="22"/>
        </w:rPr>
        <w:t xml:space="preserve">) zákazku v oblasti obrany a bezpečnosti alebo koncesiu v oblasti obrany a bezpečnosti zadávanú ústredným orgánom štátnej správy, vyšším územným celkom alebo obcou orgánu verejnej moci iného členského štátu alebo orgánu verejnej moci tretieho štátu, </w:t>
      </w:r>
    </w:p>
    <w:p w14:paraId="0CF4A2EE"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201B3850"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proofErr w:type="spellStart"/>
      <w:r w:rsidRPr="003C0694">
        <w:rPr>
          <w:rFonts w:ascii="Times New Roman" w:hAnsi="Times New Roman" w:cs="Times New Roman"/>
          <w:kern w:val="0"/>
          <w:sz w:val="22"/>
          <w:szCs w:val="22"/>
        </w:rPr>
        <w:t>ac</w:t>
      </w:r>
      <w:proofErr w:type="spellEnd"/>
      <w:r w:rsidRPr="003C0694">
        <w:rPr>
          <w:rFonts w:ascii="Times New Roman" w:hAnsi="Times New Roman" w:cs="Times New Roman"/>
          <w:kern w:val="0"/>
          <w:sz w:val="22"/>
          <w:szCs w:val="22"/>
        </w:rPr>
        <w:t xml:space="preserve">) zákazku v oblasti obrany a bezpečnosti, ktorej predmetom sú finančné služby okrem poisťovacích služieb, </w:t>
      </w:r>
    </w:p>
    <w:p w14:paraId="4F4C2336"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36EFB9C4"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ad) koncesiu na služby zadávanú na základe výlučného práva, ktoré bolo udelené v súlade so Zmluvou </w:t>
      </w:r>
      <w:r w:rsidRPr="003C0694">
        <w:rPr>
          <w:rFonts w:ascii="Times New Roman" w:hAnsi="Times New Roman" w:cs="Times New Roman"/>
          <w:kern w:val="0"/>
          <w:sz w:val="22"/>
          <w:szCs w:val="22"/>
        </w:rPr>
        <w:lastRenderedPageBreak/>
        <w:t xml:space="preserve">o fungovaní Európskej únie a právne záväznými aktmi Európskej únie ustanovujúcimi spoločné pravidlá prístupu na trh a ktoré sa týkajú činností podľa § 9 ods. 3, 6 až 9; ak Zmluva o fungovaní Európskej únie alebo právne záväzné akty Európskej únie neustanovujú povinnosť transparentnosti špecifickú pre dané odvetvie, uverejní sa oznámenie o výsledku koncesie, </w:t>
      </w:r>
    </w:p>
    <w:p w14:paraId="25B6644E"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6132BE7B"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proofErr w:type="spellStart"/>
      <w:r w:rsidRPr="003C0694">
        <w:rPr>
          <w:rFonts w:ascii="Times New Roman" w:hAnsi="Times New Roman" w:cs="Times New Roman"/>
          <w:kern w:val="0"/>
          <w:sz w:val="22"/>
          <w:szCs w:val="22"/>
        </w:rPr>
        <w:t>ae</w:t>
      </w:r>
      <w:proofErr w:type="spellEnd"/>
      <w:r w:rsidRPr="003C0694">
        <w:rPr>
          <w:rFonts w:ascii="Times New Roman" w:hAnsi="Times New Roman" w:cs="Times New Roman"/>
          <w:kern w:val="0"/>
          <w:sz w:val="22"/>
          <w:szCs w:val="22"/>
        </w:rPr>
        <w:t>) koncesiu na letecké dopravné služby na základe udelenia prevádzkovej licencie podľa osobitného predpisu</w:t>
      </w:r>
      <w:r w:rsidRPr="003C0694">
        <w:rPr>
          <w:rFonts w:ascii="Times New Roman" w:hAnsi="Times New Roman" w:cs="Times New Roman"/>
          <w:kern w:val="0"/>
          <w:sz w:val="22"/>
          <w:szCs w:val="22"/>
          <w:vertAlign w:val="superscript"/>
        </w:rPr>
        <w:t>10)</w:t>
      </w:r>
      <w:r w:rsidRPr="003C0694">
        <w:rPr>
          <w:rFonts w:ascii="Times New Roman" w:hAnsi="Times New Roman" w:cs="Times New Roman"/>
          <w:kern w:val="0"/>
          <w:sz w:val="22"/>
          <w:szCs w:val="22"/>
        </w:rPr>
        <w:t xml:space="preserve"> a na koncesiu na služby vo verejnom záujme v osobnej doprave podľa osobitného predpisu,11) </w:t>
      </w:r>
    </w:p>
    <w:p w14:paraId="72C24CB9"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23063F75"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proofErr w:type="spellStart"/>
      <w:r w:rsidRPr="003C0694">
        <w:rPr>
          <w:rFonts w:ascii="Times New Roman" w:hAnsi="Times New Roman" w:cs="Times New Roman"/>
          <w:kern w:val="0"/>
          <w:sz w:val="22"/>
          <w:szCs w:val="22"/>
        </w:rPr>
        <w:t>af</w:t>
      </w:r>
      <w:proofErr w:type="spellEnd"/>
      <w:r w:rsidRPr="003C0694">
        <w:rPr>
          <w:rFonts w:ascii="Times New Roman" w:hAnsi="Times New Roman" w:cs="Times New Roman"/>
          <w:kern w:val="0"/>
          <w:sz w:val="22"/>
          <w:szCs w:val="22"/>
        </w:rPr>
        <w:t xml:space="preserve">) koncesiu na služby, ktorá sa týka lotérií zodpovedajúca kódu slovníka obstarávania 92351100-7, zadanú na základe výlučného práva publikovaného v Úradnom vestníku Európskej únie (ďalej len "európsky vestník"), </w:t>
      </w:r>
    </w:p>
    <w:p w14:paraId="41BD34DC"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12A1AF18"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proofErr w:type="spellStart"/>
      <w:r w:rsidRPr="003C0694">
        <w:rPr>
          <w:rFonts w:ascii="Times New Roman" w:hAnsi="Times New Roman" w:cs="Times New Roman"/>
          <w:kern w:val="0"/>
          <w:sz w:val="22"/>
          <w:szCs w:val="22"/>
        </w:rPr>
        <w:t>ag</w:t>
      </w:r>
      <w:proofErr w:type="spellEnd"/>
      <w:r w:rsidRPr="003C0694">
        <w:rPr>
          <w:rFonts w:ascii="Times New Roman" w:hAnsi="Times New Roman" w:cs="Times New Roman"/>
          <w:kern w:val="0"/>
          <w:sz w:val="22"/>
          <w:szCs w:val="22"/>
        </w:rPr>
        <w:t xml:space="preserve">) koncesiu, ktorá sa zadáva na činnosť podľa § 9 ods. 4, </w:t>
      </w:r>
    </w:p>
    <w:p w14:paraId="5FC6F705"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6EFF69B5"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ah) koncesiu, ak je spojená s činnosťou podľa § 9 ods. 4 a ktorej predmetom je aj niektorá z činností podľa § 9 ods. 5, </w:t>
      </w:r>
    </w:p>
    <w:p w14:paraId="57873E5D"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7A704821"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proofErr w:type="spellStart"/>
      <w:r w:rsidRPr="003C0694">
        <w:rPr>
          <w:rFonts w:ascii="Times New Roman" w:hAnsi="Times New Roman" w:cs="Times New Roman"/>
          <w:kern w:val="0"/>
          <w:sz w:val="22"/>
          <w:szCs w:val="22"/>
        </w:rPr>
        <w:t>ai</w:t>
      </w:r>
      <w:proofErr w:type="spellEnd"/>
      <w:r w:rsidRPr="003C0694">
        <w:rPr>
          <w:rFonts w:ascii="Times New Roman" w:hAnsi="Times New Roman" w:cs="Times New Roman"/>
          <w:kern w:val="0"/>
          <w:sz w:val="22"/>
          <w:szCs w:val="22"/>
        </w:rPr>
        <w:t xml:space="preserve">) koncesiu v oblasti obrany a bezpečnosti, ak sa pri jej zadávaní postupuje podľa osobitného postupu alebo pravidiel medzinárodnej organizácie nakupujúcej pre jej potreby. </w:t>
      </w:r>
    </w:p>
    <w:p w14:paraId="408C0BBB"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57AAD495"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ab/>
        <w:t xml:space="preserve">(3) Tento zákon sa nevzťahuje na zákazku zadávanú verejným obstarávateľom vykonávajúcim činnosť podľa § 9 ods. 8 na účely vykonávania </w:t>
      </w:r>
    </w:p>
    <w:p w14:paraId="4FAA3530"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4FC76334"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a) služby s pridanou hodnotou súvisiacej s elektronickými prostriedkami a realizovanej výlučne elektronicky, vrátane zabezpečeného prenosu zakódovaných dokumentov, služby správy adresárov a prenosu doporučenej elektronickej pošty, </w:t>
      </w:r>
    </w:p>
    <w:p w14:paraId="2F35A9E4"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38C36E2A"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b) finančných služieb zodpovedajúcich kódom slovníka obstarávania 66100000-1 až 66720000-3 a finančných služieb uvedených v odseku 2 písm. h), ktoré zahŕňajú najmä poštové bezhotovostné prevody a prevody s použitím poštových poukazov, </w:t>
      </w:r>
    </w:p>
    <w:p w14:paraId="3C660F09"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325B9494"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c) filatelistických služieb, </w:t>
      </w:r>
    </w:p>
    <w:p w14:paraId="7E5FB01A"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37F3DA72"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d) logistických služieb spojených s fyzickým doručovaním poštových zásielok alebo ich uložením s inými činnosťami, ktoré nemajú charakter poštových služieb. </w:t>
      </w:r>
    </w:p>
    <w:p w14:paraId="21100AC7"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7F7A3314"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ab/>
        <w:t xml:space="preserve">(4) Tento zákon sa nevzťahuje na civilnú zákazku alebo koncesiu zadávanú verejným obstarávateľom právnickej osobe, ktorá spĺňa tieto požiadavky: </w:t>
      </w:r>
    </w:p>
    <w:p w14:paraId="0E068EB7"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2C9DAD1E"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a) verejný obstarávateľ vykonáva nad právnickou osobou kontrolu obdobnú kontrole, akú vykonáva nad vlastnými organizačnými zložkami, </w:t>
      </w:r>
    </w:p>
    <w:p w14:paraId="380718F0"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03547C25"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b) viac ako 80% činností kontrolovanej právnickej osoby sa vykonáva pri plnení úloh, ktorými ju poveril kontrolujúci verejný obstarávateľ alebo iné právnické osoby kontrolované týmto verejným obstarávateľom a </w:t>
      </w:r>
    </w:p>
    <w:p w14:paraId="5B2B3975"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2448292E"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c) v kontrolovanej právnickej osobe nie je žiadna priama účasť súkromného kapitálu okrem nekontrolných a neblokujúcich foriem súkromnej kapitálovej účasti vyžadovaných na základe ustanovení právnych predpisov v súlade so Zmluvou o Európskej únii a Zmluvou o fungovaní Európskej únie, ktorými sa nevykonáva rozhodujúci vplyv na kontrolovanú právnickú osobu. </w:t>
      </w:r>
    </w:p>
    <w:p w14:paraId="7F6094DC"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373BC33E"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ab/>
        <w:t xml:space="preserve">(5) Tento zákon sa nevzťahuje na zákazku v oblasti obrany a bezpečnosti zadávanú verejným obstarávateľom právnickej osobe, ktorá spĺňa tieto požiadavky: </w:t>
      </w:r>
    </w:p>
    <w:p w14:paraId="0ABDFD2A"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35A5ED5B"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lastRenderedPageBreak/>
        <w:t xml:space="preserve">a) verejný obstarávateľ vykonáva nad právnickou osobou kontrolu obdobnú kontrole, akú vykonáva nad vlastnými organizačnými zložkami, </w:t>
      </w:r>
    </w:p>
    <w:p w14:paraId="398F7F45"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51125148"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b) viac ako 80% činností kontrolovanej právnickej osoby sa vykonáva pri plnení úloh, ktorými ju poveril kontrolujúci verejný obstarávateľ alebo iné právnické osoby kontrolované týmto verejným obstarávateľom a </w:t>
      </w:r>
    </w:p>
    <w:p w14:paraId="46C5217B"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13A23BDC"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c) v kontrolovanej právnickej osobe nie je žiadna priama účasť súkromného kapitálu. </w:t>
      </w:r>
    </w:p>
    <w:p w14:paraId="51DF2809"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790FB530"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ab/>
        <w:t xml:space="preserve">(6) Verejný obstarávateľ sa považuje za osobu vykonávajúcu kontrolu nad právnickou osobou obdobnú tej, akú vykonáva nad vlastnými organizačnými zložkami podľa odseku 4 písm. a) a odseku 5 písm. a), ak má rozhodujúci vplyv na strategické ciele, ako aj významné rozhodnutia kontrolovanej právnickej osoby. Kontrolu podľa prvej vety môže vykonávať aj iná právnická osoba, ktorú rovnakým spôsobom kontroluje verejný obstarávateľ. </w:t>
      </w:r>
    </w:p>
    <w:p w14:paraId="6AA6DD0F"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1E7B7493"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ab/>
        <w:t xml:space="preserve">(7) Tento zákon sa nevzťahuje na civilnú zákazku alebo koncesiu, ak kontrolovaná právnická osoba, ktorá je verejným obstarávateľom, zadá túto zákazku alebo koncesiu svojmu kontrolujúcemu verejnému obstarávateľovi alebo inej právnickej osobe kontrolovanej tým istým verejným obstarávateľom, ak v právnickej osobe, ktorej sa zadáva táto zákazka alebo koncesia, nie je žiadna priama účasť súkromného kapitálu okrem nekontrolných a neblokujúcich foriem súkromnej kapitálovej účasti vyžadovaných na základe ustanovení právnych predpisov v súlade so Zmluvou o Európskej únii a Zmluvou o fungovaní Európskej únie, ktorými sa nevykonáva rozhodujúci vplyv na kontrolovanú právnickú osobu. </w:t>
      </w:r>
    </w:p>
    <w:p w14:paraId="0133E301"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3E98484C"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ab/>
        <w:t xml:space="preserve">(8) Tento zákon sa nevzťahuje na civilnú zákazku alebo koncesiu, ktorú verejný obstarávateľ zadáva právnickej osobe, nad ktorou nevykonáva kontrolu podľa odseku 4, ak sú splnené tieto podmienky: </w:t>
      </w:r>
    </w:p>
    <w:p w14:paraId="731A6885"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5728A49C"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a) verejný obstarávateľ vykonáva spoločne s inými verejnými obstarávateľmi kontrolu nad touto právnickou osobou, ktorá je obdobná kontrole, akú vykonávajú nad vlastnými organizačnými zložkami, </w:t>
      </w:r>
    </w:p>
    <w:p w14:paraId="4D3FDCE6"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260A306F"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b) viac ako 80% činností danej právnickej osoby sa vykonáva pri plnení úloh, ktorými ju poverili kontrolujúci verejní obstarávatelia alebo iné právnické osoby kontrolované tými istými verejnými obstarávateľmi a </w:t>
      </w:r>
    </w:p>
    <w:p w14:paraId="6FF0D3BC"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04F7C318"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c) v kontrolovanej právnickej osobe nie je žiadna priama účasť súkromného kapitálu okrem nekontrolných a neblokujúcich foriem súkromnej kapitálovej účasti vyžadovaných na základe ustanovení právnych predpisov v súlade so Zmluvou o Európskej únii a Zmluvou o fungovaní Európskej únie, ktorými sa nevykonáva rozhodujúci vplyv na kontrolovanú právnickú osobu. </w:t>
      </w:r>
    </w:p>
    <w:p w14:paraId="3004237F"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29D28652"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ab/>
        <w:t xml:space="preserve">(9) O spoločnú kontrolu podľa odseku 8 písm. a) ide, ak sú splnené tieto podmienky: </w:t>
      </w:r>
    </w:p>
    <w:p w14:paraId="0C77C0B3"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69283C63"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a) orgány kontrolovanej právnickej osoby s rozhodovacími právomocami pozostávajú zo zástupcov všetkých zúčastnených verejných obstarávateľov; jednotliví zástupcovia môžu zastupovať niekoľkých alebo všetkých zúčastnených verejných obstarávateľov, </w:t>
      </w:r>
    </w:p>
    <w:p w14:paraId="47A185FE"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1A9E4DEC"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b) zúčastnení verejní obstarávatelia môžu spoločne vykonávať rozhodujúci vplyv na strategické ciele a významné rozhodnutia kontrolovanej právnickej osoby a </w:t>
      </w:r>
    </w:p>
    <w:p w14:paraId="462018BF"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58623233"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c) kontrolovaná právnická osoba nesleduje žiadne záujmy, ktoré sú v rozpore so záujmami kontrolujúcich verejných obstarávateľov. </w:t>
      </w:r>
    </w:p>
    <w:p w14:paraId="4A2CAE10"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2F1E65FE"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ab/>
        <w:t xml:space="preserve">(10) Tento zákon sa nevzťahuje na civilnú zákazku alebo koncesiu, ak je zmluva alebo koncesná zmluva uzavretá výlučne medzi dvoma alebo viacerými verejnými obstarávateľmi a ak sú splnené tieto podmienky: </w:t>
      </w:r>
    </w:p>
    <w:p w14:paraId="3C3B945F"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lastRenderedPageBreak/>
        <w:t xml:space="preserve"> </w:t>
      </w:r>
    </w:p>
    <w:p w14:paraId="54B7C4D8"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a) touto zmluvou sa ustanovuje alebo vykonáva spolupráca medzi zúčastnenými verejnými obstarávateľmi s cieľom zabezpečiť, aby sa služby vo verejnom záujme, ktoré musia poskytovať, poskytovali v záujme dosahovania ich spoločných cieľov, </w:t>
      </w:r>
    </w:p>
    <w:p w14:paraId="2907857C"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2098B8EB"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b) vykonávanie spolupráce sa riadi výlučne aspektmi týkajúcimi sa verejného záujmu a </w:t>
      </w:r>
    </w:p>
    <w:p w14:paraId="1DFAE52B"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3D365546"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c) zúčastnení verejní obstarávatelia vykonávajú na otvorenom trhu menej ako 20% činností, ktorých sa spolupráca týka. </w:t>
      </w:r>
    </w:p>
    <w:p w14:paraId="6872302D"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7FAF0EB4"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ab/>
        <w:t xml:space="preserve">(11) Na určenie percentuálneho podielu činností podľa odseku 4 písm. b), odseku 5 písm. b), odseku 8 písm. b) a odseku 10 písm. c) sa berie do úvahy priemerný celkový obrat alebo iný vhodný alternatívny ukazovateľ založený na činnosti, najmä náklady vzniknuté príslušnej právnickej osobe alebo verejnému obstarávateľovi, ak ide o tovary, stavebné práce a služby za posledné tri roky predchádzajúce zadaniu zákazky alebo koncesie. Ak ukazovatele podľa prvej vety v závislosti od vzniku, začatia prevádzkovania činnosti alebo reorganizácie činnosti nie sú dostupné, možno ich preukázať najmä prostredníctvom podnikateľského plánu. </w:t>
      </w:r>
    </w:p>
    <w:p w14:paraId="79D3FFDB"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550B671F"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ab/>
        <w:t xml:space="preserve">(12) Na účely podľa odseku 4 písm. c), odseku 7 a odseku 8 písm. c) sa za nekontrolnú a neblokujúcu formu súkromnej kapitálovej účasti považuje taká forma súkromnej kapitálovej účasti, ktorá žiadnym spôsobom neobmedzuje úroveň kontroly nad právnickou osobou podľa odseku 6 alebo spoločnej kontroly nad právnickou osobou podľa odseku 9 a ktorá osobe s touto formou účasti nezakladá právo na podiel na zisku právnickej osoby alebo na iný obdobný typ plnenia. </w:t>
      </w:r>
    </w:p>
    <w:p w14:paraId="31800620"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1777C8C1"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ab/>
        <w:t xml:space="preserve">(13) Tento zákon sa nevzťahuje na podlimitnú zákazku, ktorej predmetom je </w:t>
      </w:r>
    </w:p>
    <w:p w14:paraId="695D4065"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397C49F1"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a) činnosť znalca, tlmočníka alebo prekladateľa, odborná činnosť právnickej osoby alebo fyzickej osoby na účely trestného konania vrátane prípravného konania a odborná činnosť prizvanej osoby na účely kontrolnej činnosti alebo na účely správneho konania, odborná činnosť fyzickej osoby alebo právnickej osoby na účely štátnej expertízy podľa osobitného predpisu</w:t>
      </w:r>
      <w:r w:rsidRPr="003C0694">
        <w:rPr>
          <w:rFonts w:ascii="Times New Roman" w:hAnsi="Times New Roman" w:cs="Times New Roman"/>
          <w:kern w:val="0"/>
          <w:sz w:val="22"/>
          <w:szCs w:val="22"/>
          <w:vertAlign w:val="superscript"/>
        </w:rPr>
        <w:t>12)</w:t>
      </w:r>
      <w:r w:rsidRPr="003C0694">
        <w:rPr>
          <w:rFonts w:ascii="Times New Roman" w:hAnsi="Times New Roman" w:cs="Times New Roman"/>
          <w:kern w:val="0"/>
          <w:sz w:val="22"/>
          <w:szCs w:val="22"/>
        </w:rPr>
        <w:t xml:space="preserve"> a vypracovanie odborného posudku k strategickému dokumentu alebo odborného posudku k navrhovanej činnosti na účely posudzovania vplyvov na životné prostredie odborne spôsobilou osobou podľa osobitného predpisu</w:t>
      </w:r>
      <w:r w:rsidRPr="003C0694">
        <w:rPr>
          <w:rFonts w:ascii="Times New Roman" w:hAnsi="Times New Roman" w:cs="Times New Roman"/>
          <w:kern w:val="0"/>
          <w:sz w:val="22"/>
          <w:szCs w:val="22"/>
          <w:vertAlign w:val="superscript"/>
        </w:rPr>
        <w:t>13)</w:t>
      </w:r>
      <w:r w:rsidRPr="003C0694">
        <w:rPr>
          <w:rFonts w:ascii="Times New Roman" w:hAnsi="Times New Roman" w:cs="Times New Roman"/>
          <w:kern w:val="0"/>
          <w:sz w:val="22"/>
          <w:szCs w:val="22"/>
        </w:rPr>
        <w:t xml:space="preserve"> a vypracovanie odborného posudku na účely hodnotenia projektov v oblasti výskumu a vývoja, </w:t>
      </w:r>
    </w:p>
    <w:p w14:paraId="702D87ED"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1DC48616"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b) nadobúdanie knižničných fondov alebo zbierkových predmetov, </w:t>
      </w:r>
    </w:p>
    <w:p w14:paraId="1758BE8E"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429308C8"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c) dodanie tovaru, uskutočnenie stavebných prác alebo poskytnutie služby, ktorú zadáva zastupiteľský úrad Slovenskej republiky v zahraničí alebo ktoré sú určené na rozvojovú spoluprácu, medzinárodnú humanitárnu pomoc, logistickú podporu ozbrojených síl Slovenskej republiky vyslaných na plnenie úloh mimo územia Slovenskej republiky, logistickú podporu zahraničných ozbrojených síl prítomných na území Slovenskej republiky alebo poskytnutie pomoci pri reakcii v rámci mechanizmu Európskej únie v oblasti civilnej ochrany, </w:t>
      </w:r>
    </w:p>
    <w:p w14:paraId="1DC4A72B"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1C4DCD2D"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d) dodanie tovaru, uskutočnenie stavebných prác alebo poskytnutie služby, ktorých odberateľom je verejný obstarávateľ a dodávateľom </w:t>
      </w:r>
    </w:p>
    <w:p w14:paraId="6FC505CC"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1. Zbor väzenskej a justičnej stráže, ak ide o tovar, stavebné práce alebo služby zabezpečované zamestnávaním odsúdených a obvinených, alebo </w:t>
      </w:r>
    </w:p>
    <w:p w14:paraId="747C43C4"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2. stredná odborná škola, ak ide o tovar, stavebné práce alebo služby zabezpečované žiakmi strednej odbornej školy v rámci praktického vyučovania, </w:t>
      </w:r>
    </w:p>
    <w:p w14:paraId="5E409C54"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6FBA3288"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e) dodanie tovaru alebo poskytnutie služby na zabezpečenie úhrady výdavkov na deti a mladých dospelých v profesionálnych rodinách a zabezpečenie potrieb detí a mladých dospelých z vyčleneného rozpočtu na stravovanie a hospodárenie v samostatných skupinách detského domova podľa osobitného predpisu,14) </w:t>
      </w:r>
    </w:p>
    <w:p w14:paraId="55317A73"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66336F1B"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lastRenderedPageBreak/>
        <w:t xml:space="preserve">f) tvorba, výroba, oprava alebo údržba scénických a kostýmových výprav, dodanie tovaru alebo poskytnutie služieb na tvorbu, výrobu, opravu alebo údržbu scénických a kostýmových výprav, dodanie notového materiálu, kúpa hudobných nástrojov, náhradných dielov a príslušenstva hudobných nástrojov a oprava a údržba hudobných nástrojov, </w:t>
      </w:r>
    </w:p>
    <w:p w14:paraId="5E3A5D23"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0013EB00"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g) tvorba, výroba, oprava alebo údržba expozície alebo výstavy pre verejného obstarávateľa, ktorým je múzeum alebo galéria podľa osobitného predpisu,</w:t>
      </w:r>
      <w:r w:rsidRPr="003C0694">
        <w:rPr>
          <w:rFonts w:ascii="Times New Roman" w:hAnsi="Times New Roman" w:cs="Times New Roman"/>
          <w:kern w:val="0"/>
          <w:sz w:val="22"/>
          <w:szCs w:val="22"/>
          <w:vertAlign w:val="superscript"/>
        </w:rPr>
        <w:t>15)</w:t>
      </w:r>
      <w:r w:rsidRPr="003C0694">
        <w:rPr>
          <w:rFonts w:ascii="Times New Roman" w:hAnsi="Times New Roman" w:cs="Times New Roman"/>
          <w:kern w:val="0"/>
          <w:sz w:val="22"/>
          <w:szCs w:val="22"/>
        </w:rPr>
        <w:t xml:space="preserve"> dodanie tovaru alebo poskytovanie služieb na tvorbu, výrobu, opravu alebo údržbu expozície alebo výstavy pre verejného obstarávateľa, ktorým je múzeum alebo galéria podľa osobitného predpisu,</w:t>
      </w:r>
      <w:r w:rsidRPr="003C0694">
        <w:rPr>
          <w:rFonts w:ascii="Times New Roman" w:hAnsi="Times New Roman" w:cs="Times New Roman"/>
          <w:kern w:val="0"/>
          <w:sz w:val="22"/>
          <w:szCs w:val="22"/>
          <w:vertAlign w:val="superscript"/>
        </w:rPr>
        <w:t>15)</w:t>
      </w:r>
      <w:r w:rsidRPr="003C0694">
        <w:rPr>
          <w:rFonts w:ascii="Times New Roman" w:hAnsi="Times New Roman" w:cs="Times New Roman"/>
          <w:kern w:val="0"/>
          <w:sz w:val="22"/>
          <w:szCs w:val="22"/>
        </w:rPr>
        <w:t xml:space="preserve"> a dodanie tovarov, poskytnutie služieb alebo uskutočnenie stavebných prác na účely reštaurovania zbierkových predmetov,16) </w:t>
      </w:r>
    </w:p>
    <w:p w14:paraId="172B05F7"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68909997"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h) vytvorenie a dodanie výsledkov vlastnej tvorivej duševnej činnosti, ktorej výsledkom je audiovizuálne dielo, divadelné dielo, hudobné dielo, slovesné dielo, dielo výtvarného umenia, dielo úžitkového umenia alebo folklórne dielo alebo vykonanie a použitie umeleckého výkonu chráneného podľa osobitného predpisu,17) </w:t>
      </w:r>
    </w:p>
    <w:p w14:paraId="0E611A95"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3E457688"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i) tvorba, výroba, oprava alebo údržba ľudových umeleckých výrobkov na účely ľudovoumeleckej výroby,</w:t>
      </w:r>
      <w:r w:rsidRPr="003C0694">
        <w:rPr>
          <w:rFonts w:ascii="Times New Roman" w:hAnsi="Times New Roman" w:cs="Times New Roman"/>
          <w:kern w:val="0"/>
          <w:sz w:val="22"/>
          <w:szCs w:val="22"/>
          <w:vertAlign w:val="superscript"/>
        </w:rPr>
        <w:t>18)</w:t>
      </w:r>
      <w:r w:rsidRPr="003C0694">
        <w:rPr>
          <w:rFonts w:ascii="Times New Roman" w:hAnsi="Times New Roman" w:cs="Times New Roman"/>
          <w:kern w:val="0"/>
          <w:sz w:val="22"/>
          <w:szCs w:val="22"/>
        </w:rPr>
        <w:t xml:space="preserve"> dodanie tovaru alebo poskytnutie služieb na tvorbu, výrobu, opravu alebo údržbu ľudových umeleckých výrobkov na účely ľudovoumeleckej výroby a výkup výrobkov, ktoré sú výsledkom ľudovej umeleckej výroby verejným obstarávateľom, ktorý je právnickou osobou podľa osobitného predpisu,19) </w:t>
      </w:r>
    </w:p>
    <w:p w14:paraId="09E12649"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1D86810F"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j) poskytnutie služby, ktorou je poštová služba z rozsahu univerzálnej služby podľa osobitného predpisu,20) </w:t>
      </w:r>
    </w:p>
    <w:p w14:paraId="4C11DB50"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6417751C"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k) dodanie tovaru, uskutočnenie stavebných prác a poskytnutie služieb, ktorých výsledkom je dodávka a inštalácia malého zariadenia na výrobu elektriny alebo tepla z obnoviteľných zdrojov energie pre rodinné a bytové domy na účely bývania; ak ide o výrobu elektriny je malým zariadením zariadenie s výkonom do 10 kW,</w:t>
      </w:r>
      <w:r w:rsidRPr="003C0694">
        <w:rPr>
          <w:rFonts w:ascii="Times New Roman" w:hAnsi="Times New Roman" w:cs="Times New Roman"/>
          <w:kern w:val="0"/>
          <w:sz w:val="22"/>
          <w:szCs w:val="22"/>
          <w:vertAlign w:val="superscript"/>
        </w:rPr>
        <w:t>21)</w:t>
      </w:r>
      <w:r w:rsidRPr="003C0694">
        <w:rPr>
          <w:rFonts w:ascii="Times New Roman" w:hAnsi="Times New Roman" w:cs="Times New Roman"/>
          <w:kern w:val="0"/>
          <w:sz w:val="22"/>
          <w:szCs w:val="22"/>
        </w:rPr>
        <w:t xml:space="preserve"> ak ide o výrobu tepla je malým zariadením zariadenie pokrývajúce potrebu energie pre budovu užívanú fyzickou osobou alebo fyzickými osobami na bývanie, </w:t>
      </w:r>
    </w:p>
    <w:p w14:paraId="72F4A655"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2E9E120D"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l) dodanie tovaru alebo poskytnutie služby súvisiacej so zabezpečením prípravy a výkonom predsedníctva Slovenskej republiky v medzinárodnej organizácii alebo v medzinárodnom zoskupení, </w:t>
      </w:r>
    </w:p>
    <w:p w14:paraId="01274A47"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5B593931"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m) dodanie tovaru, uskutočnenie stavebných prác alebo poskytnutie služby, ktorých odberateľom je stredná odborná škola alebo odborné učilište, ak má s dodávateľom uzatvorenú zmluvu o duálnom vzdelávaní podľa osobitného predpisu</w:t>
      </w:r>
      <w:r w:rsidRPr="003C0694">
        <w:rPr>
          <w:rFonts w:ascii="Times New Roman" w:hAnsi="Times New Roman" w:cs="Times New Roman"/>
          <w:kern w:val="0"/>
          <w:sz w:val="22"/>
          <w:szCs w:val="22"/>
          <w:vertAlign w:val="superscript"/>
        </w:rPr>
        <w:t>22)</w:t>
      </w:r>
      <w:r w:rsidRPr="003C0694">
        <w:rPr>
          <w:rFonts w:ascii="Times New Roman" w:hAnsi="Times New Roman" w:cs="Times New Roman"/>
          <w:kern w:val="0"/>
          <w:sz w:val="22"/>
          <w:szCs w:val="22"/>
        </w:rPr>
        <w:t xml:space="preserve"> a dodanie tovaru, uskutočnenie stavebných prác alebo poskytnutie služby priamo súvisí s výchovno-vzdelávacím procesom žiaka, ktorý sa pripravuje v systéme duálneho vzdelávania, </w:t>
      </w:r>
    </w:p>
    <w:p w14:paraId="08F3FDDF"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135F16A0"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n) poradenská činnosť alebo konzultačná činnosť fyzickej osoby pre prezidenta Slovenskej republiky, predsedu Národnej rady Slovenskej republiky a predsedu vlády Slovenskej republiky, </w:t>
      </w:r>
    </w:p>
    <w:p w14:paraId="41F3BDF5"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3ECB44EF"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o) ochraňovanie štátnych hmotných rezerv zverených Správou štátnych hmotných rezerv Slovenskej republiky ochraňovateľovi, </w:t>
      </w:r>
    </w:p>
    <w:p w14:paraId="17205201"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4DF6A749"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p) poskytnutie služby v oblasti informačných technológií, ktorú verejný obstarávateľ v rámci vytvárania a rozvoja informačného systému verejnej správy podľa osobitného predpisu,</w:t>
      </w:r>
      <w:r w:rsidRPr="003C0694">
        <w:rPr>
          <w:rFonts w:ascii="Times New Roman" w:hAnsi="Times New Roman" w:cs="Times New Roman"/>
          <w:kern w:val="0"/>
          <w:sz w:val="22"/>
          <w:szCs w:val="22"/>
          <w:vertAlign w:val="superscript"/>
        </w:rPr>
        <w:t>23)</w:t>
      </w:r>
      <w:r w:rsidRPr="003C0694">
        <w:rPr>
          <w:rFonts w:ascii="Times New Roman" w:hAnsi="Times New Roman" w:cs="Times New Roman"/>
          <w:kern w:val="0"/>
          <w:sz w:val="22"/>
          <w:szCs w:val="22"/>
        </w:rPr>
        <w:t xml:space="preserve"> vytvoril zo služieb získaných verejným obstarávaním a </w:t>
      </w:r>
    </w:p>
    <w:p w14:paraId="0A7C7AD5"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1. pri jej získaní nebolo použité priame rokovacie konanie, </w:t>
      </w:r>
    </w:p>
    <w:p w14:paraId="6480F2A7"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2. poskytuje ju verejnému obstarávateľovi podľa § 7 ods. 1 písm. b) alebo písm. c) alebo právnickej osobe podľa § 7 ods. 2, ktorá je úplne alebo z väčšej časti financovaná alebo kontrolovaná verejným obstarávateľom podľa § 7 ods. 1 písm. b) alebo písm. c), alebo v ktorej tento verejný obstarávateľ vymenúva alebo volí viac ako polovicu členov jej riadiaceho orgánu alebo kontrolného orgánu, a títo verejní obstarávatelia používajú takýto informačný systém verejnej správy</w:t>
      </w:r>
      <w:r w:rsidRPr="003C0694">
        <w:rPr>
          <w:rFonts w:ascii="Times New Roman" w:hAnsi="Times New Roman" w:cs="Times New Roman"/>
          <w:kern w:val="0"/>
          <w:sz w:val="22"/>
          <w:szCs w:val="22"/>
          <w:vertAlign w:val="superscript"/>
        </w:rPr>
        <w:t>23)</w:t>
      </w:r>
      <w:r w:rsidRPr="003C0694">
        <w:rPr>
          <w:rFonts w:ascii="Times New Roman" w:hAnsi="Times New Roman" w:cs="Times New Roman"/>
          <w:kern w:val="0"/>
          <w:sz w:val="22"/>
          <w:szCs w:val="22"/>
        </w:rPr>
        <w:t xml:space="preserve"> na výkon činností podľa </w:t>
      </w:r>
      <w:r w:rsidRPr="003C0694">
        <w:rPr>
          <w:rFonts w:ascii="Times New Roman" w:hAnsi="Times New Roman" w:cs="Times New Roman"/>
          <w:kern w:val="0"/>
          <w:sz w:val="22"/>
          <w:szCs w:val="22"/>
        </w:rPr>
        <w:lastRenderedPageBreak/>
        <w:t xml:space="preserve">osobitného predpisu,24) </w:t>
      </w:r>
    </w:p>
    <w:p w14:paraId="41E9D020"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3. ak je výsledkom služby dielo, súhlas na jeho použitie je udelený v neobmedzenom vecnom rozsahu a </w:t>
      </w:r>
    </w:p>
    <w:p w14:paraId="41E24533"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4. s poskytnutím služby podľa druhého bodu verejný obstarávateľ počítal už pri verejnom obstaraní tejto služby, </w:t>
      </w:r>
    </w:p>
    <w:p w14:paraId="20858CBF"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3E753F59"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q) dodanie tovaru, uskutočnenie stavebných prác alebo poskytnutie služby, ktorých odberateľom je verejný obstarávateľ a dodávateľom verejný obstarávateľ, ktorý priamo dodáva tovar, uskutočňuje stavebnú prácu alebo poskytuje službu, </w:t>
      </w:r>
    </w:p>
    <w:p w14:paraId="330C0982"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6FD58156"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r) dodanie liekov uvedených v aktuálnom zozname kategorizovaných liekov na webovom sídle Ministerstva zdravotníctva Slovenskej republiky pre potreby Horskej záchrannej služby a Hasičského a záchranného zboru, </w:t>
      </w:r>
    </w:p>
    <w:p w14:paraId="6CCFBA86"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7833914D"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s) služba v ťažbovej činnosti alebo pestovateľskej činnosti spojená s hospodárením v lesoch podľa osobitného predpisu</w:t>
      </w:r>
      <w:r w:rsidRPr="003C0694">
        <w:rPr>
          <w:rFonts w:ascii="Times New Roman" w:hAnsi="Times New Roman" w:cs="Times New Roman"/>
          <w:kern w:val="0"/>
          <w:sz w:val="22"/>
          <w:szCs w:val="22"/>
          <w:vertAlign w:val="superscript"/>
        </w:rPr>
        <w:t>25)</w:t>
      </w:r>
      <w:r w:rsidRPr="003C0694">
        <w:rPr>
          <w:rFonts w:ascii="Times New Roman" w:hAnsi="Times New Roman" w:cs="Times New Roman"/>
          <w:kern w:val="0"/>
          <w:sz w:val="22"/>
          <w:szCs w:val="22"/>
        </w:rPr>
        <w:t xml:space="preserve">, </w:t>
      </w:r>
    </w:p>
    <w:p w14:paraId="6D5A2317"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36012DC1"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t) poskytnutie služby, ktorú priamo poskytuje verejná vysoká škola a ktorej odberateľom je verejný obstarávateľ podľa § 7, </w:t>
      </w:r>
    </w:p>
    <w:p w14:paraId="66451D74"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0487CAE7"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u) dodanie tovaru alebo poskytnutie služieb pre verejného obstarávateľa alebo uskutočnenie stavebných prác pre verejného obstarávateľa s predpokladanou hodnotou zákazky, ktorá je nižšia ako 800 000 eur, </w:t>
      </w:r>
    </w:p>
    <w:p w14:paraId="687FB8A3"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1. ktorých dodávateľom je registrovaný sociálny podnik,25b) </w:t>
      </w:r>
    </w:p>
    <w:p w14:paraId="06DB3250"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2. ktorých dodávateľom je fyzická osoba so zdravotným postihnutím, ktorá prevádzkuje alebo vykonáva samostatnú zárobkovú činnosť na chránenom pracovisku,</w:t>
      </w:r>
      <w:r w:rsidRPr="003C0694">
        <w:rPr>
          <w:rFonts w:ascii="Times New Roman" w:hAnsi="Times New Roman" w:cs="Times New Roman"/>
          <w:kern w:val="0"/>
          <w:sz w:val="22"/>
          <w:szCs w:val="22"/>
          <w:vertAlign w:val="superscript"/>
        </w:rPr>
        <w:t>25c)</w:t>
      </w:r>
      <w:r w:rsidRPr="003C0694">
        <w:rPr>
          <w:rFonts w:ascii="Times New Roman" w:hAnsi="Times New Roman" w:cs="Times New Roman"/>
          <w:kern w:val="0"/>
          <w:sz w:val="22"/>
          <w:szCs w:val="22"/>
        </w:rPr>
        <w:t xml:space="preserve"> alebo </w:t>
      </w:r>
    </w:p>
    <w:p w14:paraId="2225EC86"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3. ktoré sú dodávané chránenou dielňou</w:t>
      </w:r>
      <w:r w:rsidRPr="003C0694">
        <w:rPr>
          <w:rFonts w:ascii="Times New Roman" w:hAnsi="Times New Roman" w:cs="Times New Roman"/>
          <w:kern w:val="0"/>
          <w:sz w:val="22"/>
          <w:szCs w:val="22"/>
          <w:vertAlign w:val="superscript"/>
        </w:rPr>
        <w:t>25c)</w:t>
      </w:r>
      <w:r w:rsidRPr="003C0694">
        <w:rPr>
          <w:rFonts w:ascii="Times New Roman" w:hAnsi="Times New Roman" w:cs="Times New Roman"/>
          <w:kern w:val="0"/>
          <w:sz w:val="22"/>
          <w:szCs w:val="22"/>
        </w:rPr>
        <w:t xml:space="preserve"> alebo v rámci programov chránených pracovných miest, ak aspoň 30% zamestnancov vykonávajúcich prácu v chránených dielňach alebo v rámci programov chránených pracovných miest tvoria osoby so zdravotným postihnutím alebo inak znevýhodnené osoby,25d) </w:t>
      </w:r>
    </w:p>
    <w:p w14:paraId="23EF92C5"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38DE4AFC"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v) letecká preprava osôb poskytovaná priamo leteckým dopravcom</w:t>
      </w:r>
      <w:r w:rsidRPr="003C0694">
        <w:rPr>
          <w:rFonts w:ascii="Times New Roman" w:hAnsi="Times New Roman" w:cs="Times New Roman"/>
          <w:kern w:val="0"/>
          <w:sz w:val="22"/>
          <w:szCs w:val="22"/>
          <w:vertAlign w:val="superscript"/>
        </w:rPr>
        <w:t>25e)</w:t>
      </w:r>
      <w:r w:rsidRPr="003C0694">
        <w:rPr>
          <w:rFonts w:ascii="Times New Roman" w:hAnsi="Times New Roman" w:cs="Times New Roman"/>
          <w:kern w:val="0"/>
          <w:sz w:val="22"/>
          <w:szCs w:val="22"/>
        </w:rPr>
        <w:t xml:space="preserve"> v rámci pravidelných leteckých dopravných služieb, </w:t>
      </w:r>
    </w:p>
    <w:p w14:paraId="42EF80F6"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793327EB"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w) dodanie živých zvierat, </w:t>
      </w:r>
    </w:p>
    <w:p w14:paraId="3A8F584F"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283BA4F2"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x) dodanie krmív určených pre zvieratá v zoologických záhradách, alebo v chovných a rehabilitačných staniciach,</w:t>
      </w:r>
      <w:r w:rsidRPr="003C0694">
        <w:rPr>
          <w:rFonts w:ascii="Times New Roman" w:hAnsi="Times New Roman" w:cs="Times New Roman"/>
          <w:kern w:val="0"/>
          <w:sz w:val="22"/>
          <w:szCs w:val="22"/>
          <w:vertAlign w:val="superscript"/>
        </w:rPr>
        <w:t xml:space="preserve"> 25ea)</w:t>
      </w:r>
      <w:r w:rsidRPr="003C0694">
        <w:rPr>
          <w:rFonts w:ascii="Times New Roman" w:hAnsi="Times New Roman" w:cs="Times New Roman"/>
          <w:kern w:val="0"/>
          <w:sz w:val="22"/>
          <w:szCs w:val="22"/>
        </w:rPr>
        <w:t xml:space="preserve"> a na zabezpečovanie starostlivosti o nájdené hendikepované chránené živočíchy, 25eb) </w:t>
      </w:r>
    </w:p>
    <w:p w14:paraId="13338E04"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3BDBE879"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y) dodanie tovaru alebo poskytnutie služby pre zákazky určené výlučne na výskumné, experimentálne, študijné alebo vývojové účely a ide o verejného obstarávateľa začleneného do sektora výskumu a vývoja podľa osobitného predpisu,25f) </w:t>
      </w:r>
    </w:p>
    <w:p w14:paraId="7E724C8F"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01F00BA7"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z) príprava a zabezpečenie medzinárodného podujatia významného charakteru na úrovni prezidenta Slovenskej republiky, predsedu Národnej rady Slovenskej republiky alebo člena vlády Slovenskej republiky (ďalej len "člen vlády"), </w:t>
      </w:r>
    </w:p>
    <w:p w14:paraId="70FBC953"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0667762F"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proofErr w:type="spellStart"/>
      <w:r w:rsidRPr="003C0694">
        <w:rPr>
          <w:rFonts w:ascii="Times New Roman" w:hAnsi="Times New Roman" w:cs="Times New Roman"/>
          <w:kern w:val="0"/>
          <w:sz w:val="22"/>
          <w:szCs w:val="22"/>
        </w:rPr>
        <w:t>aa</w:t>
      </w:r>
      <w:proofErr w:type="spellEnd"/>
      <w:r w:rsidRPr="003C0694">
        <w:rPr>
          <w:rFonts w:ascii="Times New Roman" w:hAnsi="Times New Roman" w:cs="Times New Roman"/>
          <w:kern w:val="0"/>
          <w:sz w:val="22"/>
          <w:szCs w:val="22"/>
        </w:rPr>
        <w:t xml:space="preserve">) kosenie trávnych porastov, </w:t>
      </w:r>
      <w:proofErr w:type="spellStart"/>
      <w:r w:rsidRPr="003C0694">
        <w:rPr>
          <w:rFonts w:ascii="Times New Roman" w:hAnsi="Times New Roman" w:cs="Times New Roman"/>
          <w:kern w:val="0"/>
          <w:sz w:val="22"/>
          <w:szCs w:val="22"/>
        </w:rPr>
        <w:t>mulčovanie</w:t>
      </w:r>
      <w:proofErr w:type="spellEnd"/>
      <w:r w:rsidRPr="003C0694">
        <w:rPr>
          <w:rFonts w:ascii="Times New Roman" w:hAnsi="Times New Roman" w:cs="Times New Roman"/>
          <w:kern w:val="0"/>
          <w:sz w:val="22"/>
          <w:szCs w:val="22"/>
        </w:rPr>
        <w:t xml:space="preserve">, odstraňovanie náletových drevín, odstraňovanie inváznych a nepôvodných druhov alebo pasenie a s tým bezprostredne súvisiace činnosti, ak ide o služby poskytované na účely starostlivosti o chránené územie,25g) </w:t>
      </w:r>
    </w:p>
    <w:p w14:paraId="4A2DAB63"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5514C549"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proofErr w:type="spellStart"/>
      <w:r w:rsidRPr="003C0694">
        <w:rPr>
          <w:rFonts w:ascii="Times New Roman" w:hAnsi="Times New Roman" w:cs="Times New Roman"/>
          <w:kern w:val="0"/>
          <w:sz w:val="22"/>
          <w:szCs w:val="22"/>
        </w:rPr>
        <w:t>ab</w:t>
      </w:r>
      <w:proofErr w:type="spellEnd"/>
      <w:r w:rsidRPr="003C0694">
        <w:rPr>
          <w:rFonts w:ascii="Times New Roman" w:hAnsi="Times New Roman" w:cs="Times New Roman"/>
          <w:kern w:val="0"/>
          <w:sz w:val="22"/>
          <w:szCs w:val="22"/>
        </w:rPr>
        <w:t>) dodanie potravín, ktorých odberateľom je zariadenie školského stravovania</w:t>
      </w:r>
      <w:r w:rsidRPr="003C0694">
        <w:rPr>
          <w:rFonts w:ascii="Times New Roman" w:hAnsi="Times New Roman" w:cs="Times New Roman"/>
          <w:kern w:val="0"/>
          <w:sz w:val="22"/>
          <w:szCs w:val="22"/>
          <w:vertAlign w:val="superscript"/>
        </w:rPr>
        <w:t>25h)</w:t>
      </w:r>
      <w:r w:rsidRPr="003C0694">
        <w:rPr>
          <w:rFonts w:ascii="Times New Roman" w:hAnsi="Times New Roman" w:cs="Times New Roman"/>
          <w:kern w:val="0"/>
          <w:sz w:val="22"/>
          <w:szCs w:val="22"/>
        </w:rPr>
        <w:t xml:space="preserve"> alebo účelové zariadenie vysokej školy, ktoré poskytuje stravovanie,</w:t>
      </w:r>
      <w:r w:rsidRPr="003C0694">
        <w:rPr>
          <w:rFonts w:ascii="Times New Roman" w:hAnsi="Times New Roman" w:cs="Times New Roman"/>
          <w:kern w:val="0"/>
          <w:sz w:val="22"/>
          <w:szCs w:val="22"/>
          <w:vertAlign w:val="superscript"/>
        </w:rPr>
        <w:t>25i)</w:t>
      </w:r>
      <w:r w:rsidRPr="003C0694">
        <w:rPr>
          <w:rFonts w:ascii="Times New Roman" w:hAnsi="Times New Roman" w:cs="Times New Roman"/>
          <w:kern w:val="0"/>
          <w:sz w:val="22"/>
          <w:szCs w:val="22"/>
        </w:rPr>
        <w:t xml:space="preserve"> a potravín určených na stravovanie v rámci poskytovanej sociálnej služby, ktorú zadáva vyšší územný celok, obec alebo poskytovateľ sociálnej služby, </w:t>
      </w:r>
    </w:p>
    <w:p w14:paraId="18E176EF"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1C9C7A81"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proofErr w:type="spellStart"/>
      <w:r w:rsidRPr="003C0694">
        <w:rPr>
          <w:rFonts w:ascii="Times New Roman" w:hAnsi="Times New Roman" w:cs="Times New Roman"/>
          <w:kern w:val="0"/>
          <w:sz w:val="22"/>
          <w:szCs w:val="22"/>
        </w:rPr>
        <w:lastRenderedPageBreak/>
        <w:t>ac</w:t>
      </w:r>
      <w:proofErr w:type="spellEnd"/>
      <w:r w:rsidRPr="003C0694">
        <w:rPr>
          <w:rFonts w:ascii="Times New Roman" w:hAnsi="Times New Roman" w:cs="Times New Roman"/>
          <w:kern w:val="0"/>
          <w:sz w:val="22"/>
          <w:szCs w:val="22"/>
        </w:rPr>
        <w:t>) tvorba a vydanie učebníc, učebných textov a pracovných zošitov</w:t>
      </w:r>
      <w:r w:rsidRPr="003C0694">
        <w:rPr>
          <w:rFonts w:ascii="Times New Roman" w:hAnsi="Times New Roman" w:cs="Times New Roman"/>
          <w:kern w:val="0"/>
          <w:sz w:val="22"/>
          <w:szCs w:val="22"/>
          <w:vertAlign w:val="superscript"/>
        </w:rPr>
        <w:t>25j)</w:t>
      </w:r>
      <w:r w:rsidRPr="003C0694">
        <w:rPr>
          <w:rFonts w:ascii="Times New Roman" w:hAnsi="Times New Roman" w:cs="Times New Roman"/>
          <w:kern w:val="0"/>
          <w:sz w:val="22"/>
          <w:szCs w:val="22"/>
        </w:rPr>
        <w:t xml:space="preserve"> alebo nákup učebníc, učebných textov a pracovných zošitov,</w:t>
      </w:r>
      <w:r w:rsidRPr="003C0694">
        <w:rPr>
          <w:rFonts w:ascii="Times New Roman" w:hAnsi="Times New Roman" w:cs="Times New Roman"/>
          <w:kern w:val="0"/>
          <w:sz w:val="22"/>
          <w:szCs w:val="22"/>
          <w:vertAlign w:val="superscript"/>
        </w:rPr>
        <w:t>25j)</w:t>
      </w:r>
      <w:r w:rsidRPr="003C0694">
        <w:rPr>
          <w:rFonts w:ascii="Times New Roman" w:hAnsi="Times New Roman" w:cs="Times New Roman"/>
          <w:kern w:val="0"/>
          <w:sz w:val="22"/>
          <w:szCs w:val="22"/>
        </w:rPr>
        <w:t xml:space="preserve"> ktorú zadáva škola, </w:t>
      </w:r>
    </w:p>
    <w:p w14:paraId="3A146BDF"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3C7B2F04"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 xml:space="preserve">ad) tvorba a vydanie vysokoškolských učebníc, skrípt a ďalších výstupov publikačnej činnosti zamestnancov vysokých škôl a študentov študijného programu tretieho stupňa, ktorú zadáva vysoká škola, </w:t>
      </w:r>
    </w:p>
    <w:p w14:paraId="5CC78099"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6C9D46BF" w14:textId="32B1557E"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proofErr w:type="spellStart"/>
      <w:r w:rsidRPr="003C0694">
        <w:rPr>
          <w:rFonts w:ascii="Times New Roman" w:hAnsi="Times New Roman" w:cs="Times New Roman"/>
          <w:kern w:val="0"/>
          <w:sz w:val="22"/>
          <w:szCs w:val="22"/>
        </w:rPr>
        <w:t>ae</w:t>
      </w:r>
      <w:proofErr w:type="spellEnd"/>
      <w:r w:rsidRPr="003C0694">
        <w:rPr>
          <w:rFonts w:ascii="Times New Roman" w:hAnsi="Times New Roman" w:cs="Times New Roman"/>
          <w:kern w:val="0"/>
          <w:sz w:val="22"/>
          <w:szCs w:val="22"/>
        </w:rPr>
        <w:t>) dodanie, výskum alebo vývoj špecifického športového vybavenia, ktorého tvar, zloženie alebo iné vlastnosti nie je možné rovnocenne nahradiť tovarom bežne dostupným na trhu</w:t>
      </w:r>
      <w:r w:rsidR="00B249CD" w:rsidRPr="003C0694">
        <w:rPr>
          <w:rFonts w:ascii="Times New Roman" w:hAnsi="Times New Roman" w:cs="Times New Roman"/>
          <w:kern w:val="0"/>
          <w:sz w:val="22"/>
          <w:szCs w:val="22"/>
        </w:rPr>
        <w:t>,</w:t>
      </w:r>
      <w:r w:rsidRPr="003C0694">
        <w:rPr>
          <w:rFonts w:ascii="Times New Roman" w:hAnsi="Times New Roman" w:cs="Times New Roman"/>
          <w:kern w:val="0"/>
          <w:sz w:val="22"/>
          <w:szCs w:val="22"/>
        </w:rPr>
        <w:t xml:space="preserve"> </w:t>
      </w:r>
    </w:p>
    <w:p w14:paraId="5B03A555" w14:textId="77777777" w:rsidR="00B249CD" w:rsidRPr="003C0694" w:rsidRDefault="00B249CD">
      <w:pPr>
        <w:widowControl w:val="0"/>
        <w:autoSpaceDE w:val="0"/>
        <w:autoSpaceDN w:val="0"/>
        <w:adjustRightInd w:val="0"/>
        <w:spacing w:after="0" w:line="240" w:lineRule="auto"/>
        <w:jc w:val="both"/>
        <w:rPr>
          <w:rFonts w:ascii="Times New Roman" w:hAnsi="Times New Roman" w:cs="Times New Roman"/>
          <w:kern w:val="0"/>
          <w:sz w:val="22"/>
          <w:szCs w:val="22"/>
        </w:rPr>
      </w:pPr>
    </w:p>
    <w:p w14:paraId="03599904" w14:textId="1F4FED52" w:rsidR="00B249CD" w:rsidRPr="003C0694" w:rsidRDefault="00B249CD">
      <w:pPr>
        <w:widowControl w:val="0"/>
        <w:autoSpaceDE w:val="0"/>
        <w:autoSpaceDN w:val="0"/>
        <w:adjustRightInd w:val="0"/>
        <w:spacing w:after="0" w:line="240" w:lineRule="auto"/>
        <w:jc w:val="both"/>
        <w:rPr>
          <w:rFonts w:ascii="Times New Roman" w:hAnsi="Times New Roman" w:cs="Times New Roman"/>
          <w:color w:val="EE0000"/>
          <w:kern w:val="0"/>
          <w:sz w:val="22"/>
          <w:szCs w:val="22"/>
        </w:rPr>
      </w:pPr>
      <w:proofErr w:type="spellStart"/>
      <w:r w:rsidRPr="003C0694">
        <w:rPr>
          <w:rFonts w:ascii="Times New Roman" w:eastAsia="Times New Roman" w:hAnsi="Times New Roman" w:cs="Times New Roman"/>
          <w:color w:val="EE0000"/>
          <w:sz w:val="22"/>
          <w:szCs w:val="22"/>
        </w:rPr>
        <w:t>af</w:t>
      </w:r>
      <w:proofErr w:type="spellEnd"/>
      <w:r w:rsidRPr="003C0694">
        <w:rPr>
          <w:rFonts w:ascii="Times New Roman" w:eastAsia="Times New Roman" w:hAnsi="Times New Roman" w:cs="Times New Roman"/>
          <w:color w:val="EE0000"/>
          <w:sz w:val="22"/>
          <w:szCs w:val="22"/>
        </w:rPr>
        <w:t>) poskytnutie licenčných oprávnení k systémom umelej inteligencie.</w:t>
      </w:r>
    </w:p>
    <w:p w14:paraId="68AFED11"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4026A3BB"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ab/>
        <w:t xml:space="preserve">(14) Tento zákon sa nevzťahuje na zákazku, ktorej predpokladaná hodnota je nižšia ako 50 000 eur v priebehu kalendárneho roka alebo počas platnosti zmluvy, ak sa zmluva uzatvára na dlhšie obdobie ako jeden kalendárny rok. </w:t>
      </w:r>
    </w:p>
    <w:p w14:paraId="25640EC2"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0A96E971"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ab/>
        <w:t xml:space="preserve">(15) Verejný obstarávateľ a obstarávateľ nesmú zadať zákazku, koncesiu alebo použiť súťaž návrhov podľa odsekov 2 až 13 s cieľom vyhnúť sa použitiu postupov a pravidiel podľa tohto zákona. </w:t>
      </w:r>
    </w:p>
    <w:p w14:paraId="5A865A08"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6F38D7C5"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ab/>
        <w:t xml:space="preserve">(16) Tento zákon sa vzťahuje na obstarávanie výskumných a vývojových služieb zodpovedajúcich kódom slovníka obstarávania 73000000-2 až 73120000-9, 73300000-5, 73420000-2 a 73430000-5, z ktorých prospech plynie výlučne verejnému obstarávateľovi alebo obstarávateľovi na využitie pri plnení vlastných úloh a odplatu za poskytnutú službu poskytuje v plnom rozsahu verejný obstarávateľ alebo obstarávateľ. </w:t>
      </w:r>
    </w:p>
    <w:p w14:paraId="72BA8BDC"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79947B51" w14:textId="77777777" w:rsidR="00553F1E" w:rsidRPr="003C0694" w:rsidRDefault="00000000">
      <w:pPr>
        <w:widowControl w:val="0"/>
        <w:autoSpaceDE w:val="0"/>
        <w:autoSpaceDN w:val="0"/>
        <w:adjustRightInd w:val="0"/>
        <w:spacing w:after="0" w:line="240" w:lineRule="auto"/>
        <w:jc w:val="both"/>
        <w:rPr>
          <w:rFonts w:ascii="Times New Roman" w:hAnsi="Times New Roman" w:cs="Times New Roman"/>
          <w:kern w:val="0"/>
          <w:sz w:val="22"/>
          <w:szCs w:val="22"/>
        </w:rPr>
      </w:pPr>
      <w:r w:rsidRPr="003C0694">
        <w:rPr>
          <w:rFonts w:ascii="Times New Roman" w:hAnsi="Times New Roman" w:cs="Times New Roman"/>
          <w:kern w:val="0"/>
          <w:sz w:val="22"/>
          <w:szCs w:val="22"/>
        </w:rPr>
        <w:tab/>
        <w:t xml:space="preserve">(17) Tento zákon sa vzťahuje na zadávanie zákaziek a zadávanie koncesií týkajúcich sa strategickej investície a úsekov diaľnic, o ktorých to ustanoví osobitný predpis, ako aj na správu vo verejnom obstarávaní v týchto veciach, ak osobitný predpis neustanovuje inak. </w:t>
      </w:r>
    </w:p>
    <w:p w14:paraId="504BD121" w14:textId="77777777" w:rsidR="00553F1E" w:rsidRPr="003C0694" w:rsidRDefault="00000000">
      <w:pPr>
        <w:widowControl w:val="0"/>
        <w:autoSpaceDE w:val="0"/>
        <w:autoSpaceDN w:val="0"/>
        <w:adjustRightInd w:val="0"/>
        <w:spacing w:after="0" w:line="240" w:lineRule="auto"/>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w:t>
      </w:r>
    </w:p>
    <w:p w14:paraId="5FE1DF4C" w14:textId="77777777" w:rsidR="00A55D68" w:rsidRPr="003C0694" w:rsidRDefault="00A55D68">
      <w:pPr>
        <w:widowControl w:val="0"/>
        <w:autoSpaceDE w:val="0"/>
        <w:autoSpaceDN w:val="0"/>
        <w:adjustRightInd w:val="0"/>
        <w:spacing w:after="0" w:line="240" w:lineRule="auto"/>
        <w:rPr>
          <w:rFonts w:ascii="Times New Roman" w:hAnsi="Times New Roman" w:cs="Times New Roman"/>
          <w:kern w:val="0"/>
          <w:sz w:val="22"/>
          <w:szCs w:val="22"/>
        </w:rPr>
      </w:pPr>
    </w:p>
    <w:p w14:paraId="535F917B" w14:textId="77777777" w:rsidR="00A55D68" w:rsidRPr="003C0694" w:rsidRDefault="00A55D68">
      <w:pPr>
        <w:widowControl w:val="0"/>
        <w:autoSpaceDE w:val="0"/>
        <w:autoSpaceDN w:val="0"/>
        <w:adjustRightInd w:val="0"/>
        <w:spacing w:after="0" w:line="240" w:lineRule="auto"/>
        <w:rPr>
          <w:rFonts w:ascii="Times New Roman" w:hAnsi="Times New Roman" w:cs="Times New Roman"/>
          <w:kern w:val="0"/>
          <w:sz w:val="22"/>
          <w:szCs w:val="22"/>
        </w:rPr>
      </w:pPr>
    </w:p>
    <w:p w14:paraId="4E4F3B53" w14:textId="77777777" w:rsidR="00A55D68" w:rsidRPr="003C0694" w:rsidRDefault="00A55D68" w:rsidP="00A55D68">
      <w:pPr>
        <w:widowControl w:val="0"/>
        <w:autoSpaceDE w:val="0"/>
        <w:autoSpaceDN w:val="0"/>
        <w:adjustRightInd w:val="0"/>
        <w:spacing w:after="0" w:line="240" w:lineRule="auto"/>
        <w:jc w:val="center"/>
        <w:rPr>
          <w:rFonts w:ascii="Times New Roman" w:hAnsi="Times New Roman" w:cs="Times New Roman"/>
          <w:kern w:val="0"/>
          <w:sz w:val="22"/>
          <w:szCs w:val="22"/>
        </w:rPr>
      </w:pPr>
    </w:p>
    <w:p w14:paraId="07A2BED3" w14:textId="3C57CE20" w:rsidR="00553F1E" w:rsidRPr="003C0694" w:rsidRDefault="00000000">
      <w:pPr>
        <w:widowControl w:val="0"/>
        <w:autoSpaceDE w:val="0"/>
        <w:autoSpaceDN w:val="0"/>
        <w:adjustRightInd w:val="0"/>
        <w:spacing w:after="0" w:line="240" w:lineRule="auto"/>
        <w:jc w:val="center"/>
        <w:rPr>
          <w:rFonts w:ascii="Times New Roman" w:hAnsi="Times New Roman" w:cs="Times New Roman"/>
          <w:kern w:val="0"/>
          <w:sz w:val="22"/>
          <w:szCs w:val="22"/>
        </w:rPr>
      </w:pPr>
      <w:r w:rsidRPr="003C0694">
        <w:rPr>
          <w:rFonts w:ascii="Times New Roman" w:hAnsi="Times New Roman" w:cs="Times New Roman"/>
          <w:kern w:val="0"/>
          <w:sz w:val="22"/>
          <w:szCs w:val="22"/>
        </w:rPr>
        <w:t xml:space="preserve">§ 2 </w:t>
      </w:r>
      <w:r w:rsidR="00A55D68" w:rsidRPr="003C0694">
        <w:rPr>
          <w:rFonts w:ascii="Times New Roman" w:hAnsi="Times New Roman" w:cs="Times New Roman"/>
          <w:kern w:val="0"/>
          <w:sz w:val="22"/>
          <w:szCs w:val="22"/>
        </w:rPr>
        <w:t>až § 190</w:t>
      </w:r>
    </w:p>
    <w:p w14:paraId="19FFEC03" w14:textId="6743CAA6" w:rsidR="00A55D68" w:rsidRPr="003C0694" w:rsidRDefault="00A55D68">
      <w:pPr>
        <w:widowControl w:val="0"/>
        <w:autoSpaceDE w:val="0"/>
        <w:autoSpaceDN w:val="0"/>
        <w:adjustRightInd w:val="0"/>
        <w:spacing w:after="0" w:line="240" w:lineRule="auto"/>
        <w:jc w:val="center"/>
        <w:rPr>
          <w:rFonts w:ascii="Times New Roman" w:hAnsi="Times New Roman" w:cs="Times New Roman"/>
          <w:kern w:val="0"/>
          <w:sz w:val="22"/>
          <w:szCs w:val="22"/>
        </w:rPr>
      </w:pPr>
      <w:r w:rsidRPr="003C0694">
        <w:rPr>
          <w:rFonts w:ascii="Times New Roman" w:hAnsi="Times New Roman" w:cs="Times New Roman"/>
          <w:kern w:val="0"/>
          <w:sz w:val="22"/>
          <w:szCs w:val="22"/>
        </w:rPr>
        <w:t>bez zmien</w:t>
      </w:r>
    </w:p>
    <w:p w14:paraId="6C508B7A" w14:textId="77777777" w:rsidR="00A55D68" w:rsidRPr="003C0694" w:rsidRDefault="00A55D68">
      <w:pPr>
        <w:widowControl w:val="0"/>
        <w:autoSpaceDE w:val="0"/>
        <w:autoSpaceDN w:val="0"/>
        <w:adjustRightInd w:val="0"/>
        <w:spacing w:after="0" w:line="240" w:lineRule="auto"/>
        <w:jc w:val="center"/>
        <w:rPr>
          <w:rFonts w:ascii="Times New Roman" w:hAnsi="Times New Roman" w:cs="Times New Roman"/>
          <w:kern w:val="0"/>
          <w:sz w:val="22"/>
          <w:szCs w:val="22"/>
        </w:rPr>
      </w:pPr>
    </w:p>
    <w:p w14:paraId="51382F5B" w14:textId="1EF0E78C" w:rsidR="00A55D68" w:rsidRPr="003C0694" w:rsidRDefault="00A55D68">
      <w:pPr>
        <w:widowControl w:val="0"/>
        <w:autoSpaceDE w:val="0"/>
        <w:autoSpaceDN w:val="0"/>
        <w:adjustRightInd w:val="0"/>
        <w:spacing w:after="0" w:line="240" w:lineRule="auto"/>
        <w:jc w:val="center"/>
        <w:rPr>
          <w:rFonts w:ascii="Times New Roman" w:hAnsi="Times New Roman" w:cs="Times New Roman"/>
          <w:kern w:val="0"/>
          <w:sz w:val="22"/>
          <w:szCs w:val="22"/>
        </w:rPr>
      </w:pPr>
      <w:r w:rsidRPr="003C0694">
        <w:rPr>
          <w:rFonts w:ascii="Times New Roman" w:hAnsi="Times New Roman" w:cs="Times New Roman"/>
          <w:kern w:val="0"/>
          <w:sz w:val="22"/>
          <w:szCs w:val="22"/>
        </w:rPr>
        <w:t>Prílohy č. 1 až 6</w:t>
      </w:r>
    </w:p>
    <w:p w14:paraId="7516A732" w14:textId="72D28D3B" w:rsidR="00A55D68" w:rsidRPr="003C0694" w:rsidRDefault="00A55D68">
      <w:pPr>
        <w:widowControl w:val="0"/>
        <w:autoSpaceDE w:val="0"/>
        <w:autoSpaceDN w:val="0"/>
        <w:adjustRightInd w:val="0"/>
        <w:spacing w:after="0" w:line="240" w:lineRule="auto"/>
        <w:jc w:val="center"/>
        <w:rPr>
          <w:rFonts w:ascii="Times New Roman" w:hAnsi="Times New Roman" w:cs="Times New Roman"/>
          <w:kern w:val="0"/>
          <w:sz w:val="22"/>
          <w:szCs w:val="22"/>
        </w:rPr>
      </w:pPr>
      <w:r w:rsidRPr="003C0694">
        <w:rPr>
          <w:rFonts w:ascii="Times New Roman" w:hAnsi="Times New Roman" w:cs="Times New Roman"/>
          <w:kern w:val="0"/>
          <w:sz w:val="22"/>
          <w:szCs w:val="22"/>
        </w:rPr>
        <w:t>bez zmien</w:t>
      </w:r>
    </w:p>
    <w:p w14:paraId="097F6458" w14:textId="77777777" w:rsidR="00553F1E" w:rsidRPr="003C0694" w:rsidRDefault="00553F1E">
      <w:pPr>
        <w:widowControl w:val="0"/>
        <w:autoSpaceDE w:val="0"/>
        <w:autoSpaceDN w:val="0"/>
        <w:adjustRightInd w:val="0"/>
        <w:spacing w:after="0" w:line="240" w:lineRule="auto"/>
        <w:rPr>
          <w:rFonts w:ascii="Times New Roman" w:hAnsi="Times New Roman" w:cs="Times New Roman"/>
          <w:kern w:val="0"/>
          <w:sz w:val="22"/>
          <w:szCs w:val="22"/>
        </w:rPr>
      </w:pPr>
    </w:p>
    <w:p w14:paraId="43CC354F" w14:textId="792C3F98" w:rsidR="00553F1E" w:rsidRPr="003C0694" w:rsidRDefault="00553F1E">
      <w:pPr>
        <w:widowControl w:val="0"/>
        <w:autoSpaceDE w:val="0"/>
        <w:autoSpaceDN w:val="0"/>
        <w:adjustRightInd w:val="0"/>
        <w:spacing w:after="0" w:line="240" w:lineRule="auto"/>
        <w:rPr>
          <w:rFonts w:ascii="Times New Roman" w:hAnsi="Times New Roman" w:cs="Times New Roman"/>
          <w:kern w:val="0"/>
          <w:sz w:val="22"/>
          <w:szCs w:val="22"/>
        </w:rPr>
      </w:pPr>
    </w:p>
    <w:p w14:paraId="2D8BD23B" w14:textId="1EF6074E" w:rsidR="00BB2403" w:rsidRPr="003C0694" w:rsidRDefault="00BB2403">
      <w:pPr>
        <w:widowControl w:val="0"/>
        <w:autoSpaceDE w:val="0"/>
        <w:autoSpaceDN w:val="0"/>
        <w:adjustRightInd w:val="0"/>
        <w:spacing w:after="0" w:line="240" w:lineRule="auto"/>
        <w:jc w:val="both"/>
        <w:rPr>
          <w:rFonts w:ascii="Times New Roman" w:hAnsi="Times New Roman" w:cs="Times New Roman"/>
          <w:sz w:val="22"/>
          <w:szCs w:val="22"/>
        </w:rPr>
      </w:pPr>
    </w:p>
    <w:sectPr w:rsidR="00BB2403" w:rsidRPr="003C0694">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E2F"/>
    <w:rsid w:val="00075968"/>
    <w:rsid w:val="003C0694"/>
    <w:rsid w:val="00553F1E"/>
    <w:rsid w:val="00880E2F"/>
    <w:rsid w:val="008D2993"/>
    <w:rsid w:val="00A427E0"/>
    <w:rsid w:val="00A55D68"/>
    <w:rsid w:val="00B249CD"/>
    <w:rsid w:val="00BB24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B5B11C"/>
  <w14:defaultImageDpi w14:val="0"/>
  <w15:docId w15:val="{F664E198-DF18-4424-B04D-6DECBC278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3747</Words>
  <Characters>24206</Characters>
  <DocSecurity>0</DocSecurity>
  <Lines>424</Lines>
  <Paragraphs>152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2026-03-19T08:32:00Z</dcterms:created>
  <dcterms:modified xsi:type="dcterms:W3CDTF">2026-03-26T08:22:00Z</dcterms:modified>
</cp:coreProperties>
</file>