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56CCC" w14:textId="77777777" w:rsidR="007D1CB0" w:rsidRPr="007D1CB0" w:rsidRDefault="007D1CB0" w:rsidP="00210644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CB0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14:paraId="26BB9D9C" w14:textId="77777777" w:rsidR="007D1CB0" w:rsidRPr="007D1CB0" w:rsidRDefault="00142E24" w:rsidP="00142E24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7D1CB0" w:rsidRPr="007D1CB0"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14:paraId="069A38CD" w14:textId="77777777" w:rsidR="007D1CB0" w:rsidRPr="00D73067" w:rsidRDefault="007D1CB0" w:rsidP="00D73067">
      <w:pPr>
        <w:pStyle w:val="Bezriadkovania"/>
      </w:pPr>
    </w:p>
    <w:p w14:paraId="6581BCC1" w14:textId="2B6165C4" w:rsidR="007D1CB0" w:rsidRDefault="00CA430A" w:rsidP="007D1CB0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30A">
        <w:rPr>
          <w:rFonts w:ascii="Times New Roman" w:hAnsi="Times New Roman" w:cs="Times New Roman"/>
          <w:bCs/>
          <w:sz w:val="24"/>
          <w:szCs w:val="24"/>
        </w:rPr>
        <w:t>Návrh zákona,</w:t>
      </w:r>
      <w:r w:rsidRPr="00CA43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430A">
        <w:rPr>
          <w:rFonts w:ascii="Times New Roman" w:hAnsi="Times New Roman" w:cs="Times New Roman"/>
          <w:bCs/>
          <w:sz w:val="24"/>
          <w:szCs w:val="24"/>
        </w:rPr>
        <w:t>ktorým sa mení zákon č. 261/2017 Z. z. o štátnej cene Jozefa Miloslava Hurbana a štátnej cene Alexandra Dubčeka v znení zákona č. 199/2020 Z. z.</w:t>
      </w:r>
      <w:r w:rsidR="007D1CB0">
        <w:rPr>
          <w:rFonts w:ascii="Times New Roman" w:hAnsi="Times New Roman" w:cs="Times New Roman"/>
          <w:sz w:val="24"/>
          <w:szCs w:val="24"/>
        </w:rPr>
        <w:t xml:space="preserve"> predklad</w:t>
      </w:r>
      <w:r w:rsidR="002639BE">
        <w:rPr>
          <w:rFonts w:ascii="Times New Roman" w:hAnsi="Times New Roman" w:cs="Times New Roman"/>
          <w:sz w:val="24"/>
          <w:szCs w:val="24"/>
        </w:rPr>
        <w:t>ajú</w:t>
      </w:r>
      <w:r w:rsidR="007D1CB0">
        <w:rPr>
          <w:rFonts w:ascii="Times New Roman" w:hAnsi="Times New Roman" w:cs="Times New Roman"/>
          <w:sz w:val="24"/>
          <w:szCs w:val="24"/>
        </w:rPr>
        <w:t xml:space="preserve"> poslan</w:t>
      </w:r>
      <w:r>
        <w:rPr>
          <w:rFonts w:ascii="Times New Roman" w:hAnsi="Times New Roman" w:cs="Times New Roman"/>
          <w:sz w:val="24"/>
          <w:szCs w:val="24"/>
        </w:rPr>
        <w:t>c</w:t>
      </w:r>
      <w:r w:rsidR="002639BE">
        <w:rPr>
          <w:rFonts w:ascii="Times New Roman" w:hAnsi="Times New Roman" w:cs="Times New Roman"/>
          <w:sz w:val="24"/>
          <w:szCs w:val="24"/>
        </w:rPr>
        <w:t>i</w:t>
      </w:r>
      <w:r w:rsidR="007D1CB0">
        <w:rPr>
          <w:rFonts w:ascii="Times New Roman" w:hAnsi="Times New Roman" w:cs="Times New Roman"/>
          <w:sz w:val="24"/>
          <w:szCs w:val="24"/>
        </w:rPr>
        <w:t xml:space="preserve"> </w:t>
      </w:r>
      <w:r w:rsidR="007D1CB0" w:rsidRPr="007D1CB0">
        <w:rPr>
          <w:rFonts w:ascii="Times New Roman" w:hAnsi="Times New Roman" w:cs="Times New Roman"/>
          <w:sz w:val="24"/>
          <w:szCs w:val="24"/>
        </w:rPr>
        <w:t xml:space="preserve">Národnej rady Slovenskej </w:t>
      </w:r>
      <w:r w:rsidR="007D1CB0" w:rsidRPr="00631A28">
        <w:rPr>
          <w:rFonts w:ascii="Times New Roman" w:hAnsi="Times New Roman" w:cs="Times New Roman"/>
          <w:sz w:val="24"/>
          <w:szCs w:val="24"/>
        </w:rPr>
        <w:t>republiky</w:t>
      </w:r>
      <w:r w:rsidR="00631A28" w:rsidRPr="00631A28">
        <w:rPr>
          <w:rFonts w:ascii="Times New Roman" w:hAnsi="Times New Roman" w:cs="Times New Roman"/>
          <w:sz w:val="24"/>
          <w:szCs w:val="24"/>
        </w:rPr>
        <w:t xml:space="preserve"> Róbert Puci</w:t>
      </w:r>
      <w:r w:rsidR="002639BE">
        <w:rPr>
          <w:rFonts w:ascii="Times New Roman" w:hAnsi="Times New Roman" w:cs="Times New Roman"/>
          <w:sz w:val="24"/>
          <w:szCs w:val="24"/>
        </w:rPr>
        <w:t xml:space="preserve">, </w:t>
      </w:r>
      <w:r w:rsidR="002639BE" w:rsidRPr="002639BE">
        <w:rPr>
          <w:rFonts w:ascii="Times New Roman" w:eastAsia="Times New Roman" w:hAnsi="Times New Roman" w:cs="Times New Roman"/>
          <w:lang w:eastAsia="sk-SK"/>
        </w:rPr>
        <w:t xml:space="preserve">Peter </w:t>
      </w:r>
      <w:proofErr w:type="spellStart"/>
      <w:r w:rsidR="002639BE" w:rsidRPr="002639BE">
        <w:rPr>
          <w:rFonts w:ascii="Times New Roman" w:eastAsia="Times New Roman" w:hAnsi="Times New Roman" w:cs="Times New Roman"/>
          <w:lang w:eastAsia="sk-SK"/>
        </w:rPr>
        <w:t>Kalivoda</w:t>
      </w:r>
      <w:proofErr w:type="spellEnd"/>
      <w:r w:rsidR="002639BE" w:rsidRPr="002639BE">
        <w:rPr>
          <w:rFonts w:ascii="Times New Roman" w:eastAsia="Times New Roman" w:hAnsi="Times New Roman" w:cs="Times New Roman"/>
          <w:lang w:eastAsia="sk-SK"/>
        </w:rPr>
        <w:t>, Andrea Szabóová</w:t>
      </w:r>
      <w:r w:rsidR="00D1717B" w:rsidRPr="00631A28">
        <w:rPr>
          <w:rFonts w:ascii="Times New Roman" w:hAnsi="Times New Roman" w:cs="Times New Roman"/>
          <w:sz w:val="24"/>
          <w:szCs w:val="24"/>
        </w:rPr>
        <w:t>.</w:t>
      </w:r>
    </w:p>
    <w:p w14:paraId="3D331F5D" w14:textId="77777777" w:rsidR="007D1CB0" w:rsidRPr="00313B05" w:rsidRDefault="007D1CB0" w:rsidP="00313B05">
      <w:pPr>
        <w:pStyle w:val="Bezriadkovania"/>
      </w:pPr>
    </w:p>
    <w:p w14:paraId="6D471829" w14:textId="0F3D312F" w:rsidR="002108C2" w:rsidRDefault="007D1CB0" w:rsidP="002108C2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Cieľom p</w:t>
      </w:r>
      <w:r w:rsidRPr="007D1CB0">
        <w:rPr>
          <w:rFonts w:ascii="Times New Roman" w:hAnsi="Times New Roman" w:cs="Times New Roman"/>
          <w:sz w:val="24"/>
          <w:szCs w:val="24"/>
        </w:rPr>
        <w:t>redkladan</w:t>
      </w:r>
      <w:r>
        <w:rPr>
          <w:rFonts w:ascii="Times New Roman" w:hAnsi="Times New Roman" w:cs="Times New Roman"/>
          <w:sz w:val="24"/>
          <w:szCs w:val="24"/>
        </w:rPr>
        <w:t>ého</w:t>
      </w:r>
      <w:r w:rsidRPr="007D1CB0">
        <w:rPr>
          <w:rFonts w:ascii="Times New Roman" w:hAnsi="Times New Roman" w:cs="Times New Roman"/>
          <w:sz w:val="24"/>
          <w:szCs w:val="24"/>
        </w:rPr>
        <w:t xml:space="preserve"> návrh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D1CB0">
        <w:rPr>
          <w:rFonts w:ascii="Times New Roman" w:hAnsi="Times New Roman" w:cs="Times New Roman"/>
          <w:sz w:val="24"/>
          <w:szCs w:val="24"/>
        </w:rPr>
        <w:t xml:space="preserve"> zákona </w:t>
      </w:r>
      <w:r>
        <w:rPr>
          <w:rFonts w:ascii="Times New Roman" w:hAnsi="Times New Roman" w:cs="Times New Roman"/>
          <w:sz w:val="24"/>
          <w:szCs w:val="24"/>
        </w:rPr>
        <w:t>j</w:t>
      </w:r>
      <w:r w:rsidR="008F256D">
        <w:rPr>
          <w:rFonts w:ascii="Times New Roman" w:hAnsi="Times New Roman" w:cs="Times New Roman"/>
          <w:sz w:val="24"/>
          <w:szCs w:val="24"/>
        </w:rPr>
        <w:t xml:space="preserve">e upraviť výšku finančnej odmeny </w:t>
      </w:r>
      <w:r w:rsidR="008F256D" w:rsidRPr="008F256D">
        <w:rPr>
          <w:rFonts w:ascii="Times New Roman" w:hAnsi="Times New Roman" w:cs="Times New Roman"/>
          <w:sz w:val="24"/>
          <w:szCs w:val="24"/>
        </w:rPr>
        <w:t>spojenej s udelením štátnej ceny Jozefa Miloslava Hurbana a s udelením štátnej ceny Alexandra Dubčeka</w:t>
      </w:r>
      <w:r w:rsidR="008F256D">
        <w:rPr>
          <w:rFonts w:ascii="Times New Roman" w:hAnsi="Times New Roman" w:cs="Times New Roman"/>
          <w:sz w:val="24"/>
          <w:szCs w:val="24"/>
        </w:rPr>
        <w:t xml:space="preserve">, a to v nadväznosti na potrebu konsolidácie verejných financií. Navrhuje sa preto úprava tejto odmeny z doterajšej sumy </w:t>
      </w:r>
      <w:r w:rsidR="008F256D" w:rsidRPr="008F256D">
        <w:rPr>
          <w:rFonts w:ascii="Times New Roman" w:hAnsi="Times New Roman" w:cs="Times New Roman"/>
          <w:sz w:val="24"/>
          <w:szCs w:val="24"/>
        </w:rPr>
        <w:t>vo výške 25-násobku priemernej mesačnej nominálnej mzdy zamestnanca v hospodárstve Slovenskej republiky zverejnenej Štatistickým úradom Slovenskej republiky za predchádzajúci kalendárny rok</w:t>
      </w:r>
      <w:r w:rsidR="008F256D">
        <w:rPr>
          <w:rFonts w:ascii="Times New Roman" w:hAnsi="Times New Roman" w:cs="Times New Roman"/>
          <w:sz w:val="24"/>
          <w:szCs w:val="24"/>
        </w:rPr>
        <w:t xml:space="preserve"> na 15-násobok</w:t>
      </w:r>
      <w:r w:rsidR="002639BE">
        <w:rPr>
          <w:rFonts w:ascii="Times New Roman" w:hAnsi="Times New Roman" w:cs="Times New Roman"/>
          <w:sz w:val="24"/>
          <w:szCs w:val="24"/>
        </w:rPr>
        <w:t xml:space="preserve"> tejto sumy</w:t>
      </w:r>
      <w:r w:rsidR="008F256D">
        <w:rPr>
          <w:rFonts w:ascii="Times New Roman" w:hAnsi="Times New Roman" w:cs="Times New Roman"/>
          <w:sz w:val="24"/>
          <w:szCs w:val="24"/>
        </w:rPr>
        <w:t>.</w:t>
      </w:r>
    </w:p>
    <w:p w14:paraId="28530F2F" w14:textId="77777777" w:rsidR="007D1CB0" w:rsidRPr="00D73067" w:rsidRDefault="007D1CB0" w:rsidP="00D73067">
      <w:pPr>
        <w:pStyle w:val="Bezriadkovania"/>
      </w:pPr>
    </w:p>
    <w:p w14:paraId="157A55F8" w14:textId="1493D25D" w:rsidR="00142E24" w:rsidRDefault="00142E24" w:rsidP="00D7306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2E24">
        <w:rPr>
          <w:rFonts w:ascii="Times New Roman" w:hAnsi="Times New Roman" w:cs="Times New Roman"/>
          <w:sz w:val="24"/>
          <w:szCs w:val="24"/>
        </w:rPr>
        <w:t xml:space="preserve">Návrh zákona bude mať </w:t>
      </w:r>
      <w:r w:rsidR="00FC1726">
        <w:rPr>
          <w:rFonts w:ascii="Times New Roman" w:hAnsi="Times New Roman" w:cs="Times New Roman"/>
          <w:sz w:val="24"/>
          <w:szCs w:val="24"/>
        </w:rPr>
        <w:t xml:space="preserve">pozitívny </w:t>
      </w:r>
      <w:r w:rsidRPr="00142E24">
        <w:rPr>
          <w:rFonts w:ascii="Times New Roman" w:hAnsi="Times New Roman" w:cs="Times New Roman"/>
          <w:sz w:val="24"/>
          <w:szCs w:val="24"/>
        </w:rPr>
        <w:t xml:space="preserve">vplyv na rozpočet verejnej správy. Návrh zákona </w:t>
      </w:r>
      <w:r>
        <w:rPr>
          <w:rFonts w:ascii="Times New Roman" w:hAnsi="Times New Roman" w:cs="Times New Roman"/>
          <w:sz w:val="24"/>
          <w:szCs w:val="24"/>
        </w:rPr>
        <w:t xml:space="preserve">nebude mať </w:t>
      </w:r>
      <w:r w:rsidRPr="00142E24">
        <w:rPr>
          <w:rFonts w:ascii="Times New Roman" w:hAnsi="Times New Roman" w:cs="Times New Roman"/>
          <w:sz w:val="24"/>
          <w:szCs w:val="24"/>
        </w:rPr>
        <w:t>vplyv na podnikateľské prostredie</w:t>
      </w:r>
      <w:r>
        <w:rPr>
          <w:rFonts w:ascii="Times New Roman" w:hAnsi="Times New Roman" w:cs="Times New Roman"/>
          <w:sz w:val="24"/>
          <w:szCs w:val="24"/>
        </w:rPr>
        <w:t>, ani sociálne vplyvy</w:t>
      </w:r>
      <w:r w:rsidRPr="00142E24">
        <w:rPr>
          <w:rFonts w:ascii="Times New Roman" w:hAnsi="Times New Roman" w:cs="Times New Roman"/>
          <w:sz w:val="24"/>
          <w:szCs w:val="24"/>
        </w:rPr>
        <w:t xml:space="preserve">. Návrh zákona </w:t>
      </w:r>
      <w:r>
        <w:rPr>
          <w:rFonts w:ascii="Times New Roman" w:hAnsi="Times New Roman" w:cs="Times New Roman"/>
          <w:sz w:val="24"/>
          <w:szCs w:val="24"/>
        </w:rPr>
        <w:t xml:space="preserve">nebude mať vplyvy na životné prostredie, </w:t>
      </w:r>
      <w:r w:rsidRPr="00142E24">
        <w:rPr>
          <w:rFonts w:ascii="Times New Roman" w:hAnsi="Times New Roman" w:cs="Times New Roman"/>
          <w:sz w:val="24"/>
          <w:szCs w:val="24"/>
        </w:rPr>
        <w:t>na informatizáciu spoločnosti, na služby v</w:t>
      </w:r>
      <w:r>
        <w:rPr>
          <w:rFonts w:ascii="Times New Roman" w:hAnsi="Times New Roman" w:cs="Times New Roman"/>
          <w:sz w:val="24"/>
          <w:szCs w:val="24"/>
        </w:rPr>
        <w:t xml:space="preserve">erejnej správy pre občana a </w:t>
      </w:r>
      <w:r w:rsidR="00FF386D">
        <w:rPr>
          <w:rFonts w:ascii="Times New Roman" w:hAnsi="Times New Roman" w:cs="Times New Roman"/>
          <w:sz w:val="24"/>
          <w:szCs w:val="24"/>
        </w:rPr>
        <w:t>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E24">
        <w:rPr>
          <w:rFonts w:ascii="Times New Roman" w:hAnsi="Times New Roman" w:cs="Times New Roman"/>
          <w:sz w:val="24"/>
          <w:szCs w:val="24"/>
        </w:rPr>
        <w:t xml:space="preserve">vplyvy na manželstvo, rodičovstvo a rodinu. </w:t>
      </w:r>
    </w:p>
    <w:p w14:paraId="1140C10C" w14:textId="77777777" w:rsidR="00D73067" w:rsidRPr="00D73067" w:rsidRDefault="00D73067" w:rsidP="00D7306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3A9471" w14:textId="77777777" w:rsidR="003C4476" w:rsidRDefault="00142E24" w:rsidP="00210644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42E24">
        <w:rPr>
          <w:rFonts w:ascii="Times New Roman" w:hAnsi="Times New Roman" w:cs="Times New Roman"/>
          <w:sz w:val="24"/>
          <w:szCs w:val="24"/>
        </w:rPr>
        <w:t>ávrh zákona je v súlade s Ústavou Slovenskej republiky, ústavnými zákonmi a ostatnými všeobecne záväznými právnymi predpismi Slovenskej republiky, nálezmi Ústavného súdu Slovenskej republiky, medzinárodnými zmluvami a inými medzinárodnými dokumentami, ktorými je Slovenská republika viazaná, ako aj v súlade s právom Európskej únie.</w:t>
      </w:r>
    </w:p>
    <w:p w14:paraId="4C8996D2" w14:textId="77777777" w:rsidR="004D0EF3" w:rsidRDefault="004D0EF3" w:rsidP="00210644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AFA3C8" w14:textId="77777777" w:rsidR="008F256D" w:rsidRDefault="008F256D" w:rsidP="004D0EF3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272C33" w14:textId="77777777" w:rsidR="008F256D" w:rsidRDefault="008F256D" w:rsidP="004D0EF3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AABE9" w14:textId="77777777" w:rsidR="008F256D" w:rsidRDefault="008F256D" w:rsidP="004D0EF3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9476B" w14:textId="77777777" w:rsidR="008F256D" w:rsidRDefault="008F256D" w:rsidP="004D0EF3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80DD0" w14:textId="77777777" w:rsidR="008F256D" w:rsidRDefault="008F256D" w:rsidP="004D0EF3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D04D2" w14:textId="77777777" w:rsidR="008F256D" w:rsidRDefault="008F256D" w:rsidP="004D0EF3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37158" w14:textId="77777777" w:rsidR="008F256D" w:rsidRDefault="008F256D" w:rsidP="004D0EF3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B2092" w14:textId="77777777" w:rsidR="008F256D" w:rsidRDefault="008F256D" w:rsidP="004D0EF3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C755A" w14:textId="77777777" w:rsidR="008F256D" w:rsidRDefault="008F256D" w:rsidP="004D0EF3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66F28" w14:textId="77777777" w:rsidR="008F256D" w:rsidRDefault="008F256D" w:rsidP="004D0EF3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F3D39" w14:textId="77777777" w:rsidR="008F256D" w:rsidRDefault="008F256D" w:rsidP="004D0EF3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25734F" w14:textId="77777777" w:rsidR="008F256D" w:rsidRDefault="008F256D" w:rsidP="004D0EF3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E77A2" w14:textId="77777777" w:rsidR="008F256D" w:rsidRDefault="008F256D" w:rsidP="004D0EF3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3B4A1" w14:textId="77777777" w:rsidR="008F256D" w:rsidRDefault="008F256D" w:rsidP="004D0EF3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9B67A" w14:textId="77777777" w:rsidR="008F256D" w:rsidRDefault="008F256D" w:rsidP="004D0EF3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2920C" w14:textId="77777777" w:rsidR="008F256D" w:rsidRDefault="008F256D" w:rsidP="004D0EF3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2B3DA" w14:textId="77777777" w:rsidR="008F256D" w:rsidRDefault="008F256D" w:rsidP="004D0EF3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3ED06" w14:textId="77777777" w:rsidR="008F256D" w:rsidRDefault="008F256D" w:rsidP="004D0EF3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1463E" w14:textId="77777777" w:rsidR="008F256D" w:rsidRDefault="008F256D" w:rsidP="004D0EF3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0DECBC" w14:textId="77777777" w:rsidR="008F256D" w:rsidRDefault="008F256D" w:rsidP="004D0EF3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63B1C2" w14:textId="77777777" w:rsidR="008F256D" w:rsidRDefault="008F256D" w:rsidP="004D0EF3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56299" w14:textId="77777777" w:rsidR="008F256D" w:rsidRDefault="008F256D" w:rsidP="004D0EF3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5CDF1" w14:textId="77777777" w:rsidR="008F256D" w:rsidRDefault="008F256D" w:rsidP="004D0EF3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2694E" w14:textId="77777777" w:rsidR="008F256D" w:rsidRDefault="008F256D" w:rsidP="004D0EF3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DAE12" w14:textId="77777777" w:rsidR="008F256D" w:rsidRDefault="008F256D" w:rsidP="004D0EF3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3A9A6" w14:textId="780ECDE4" w:rsidR="004D0EF3" w:rsidRDefault="004D0EF3" w:rsidP="004D0EF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B. Osobitná časť</w:t>
      </w:r>
    </w:p>
    <w:p w14:paraId="4601E748" w14:textId="77777777" w:rsidR="004D0EF3" w:rsidRDefault="004D0EF3" w:rsidP="004D0EF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B07D533" w14:textId="4AAFFA3A" w:rsidR="004D0EF3" w:rsidRDefault="004D0EF3" w:rsidP="004D0EF3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 čl. I</w:t>
      </w:r>
    </w:p>
    <w:p w14:paraId="3B083F23" w14:textId="132B4AD7" w:rsidR="004D0EF3" w:rsidRPr="008F256D" w:rsidRDefault="008F256D" w:rsidP="004D0EF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F256D">
        <w:rPr>
          <w:rFonts w:ascii="Times New Roman" w:hAnsi="Times New Roman" w:cs="Times New Roman"/>
          <w:sz w:val="24"/>
          <w:szCs w:val="24"/>
        </w:rPr>
        <w:t>Navrhuje sa upraviť výšku finančnej odmeny spojenej s udelením štátnej ceny Jozefa Miloslava Hurbana a výšku finančnej odmeny spojenej s udelením štátnej ceny Alexandra Dubčeka. Účelom návrhu zákona je úprava sumy súvisiacej s udelením uvedených cien na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F256D">
        <w:rPr>
          <w:rFonts w:ascii="Times New Roman" w:hAnsi="Times New Roman" w:cs="Times New Roman"/>
          <w:sz w:val="24"/>
          <w:szCs w:val="24"/>
        </w:rPr>
        <w:t>-násobok priemernej mesačnej nominálnej mzdy zamestnanca v hospodárstve Slovenskej republiky zverejnenej Štatistickým úradom Slovenskej republiky za predchádzajúci kalendárny rok s cieľom prispieť ku konsolidácii verejných financií.</w:t>
      </w:r>
    </w:p>
    <w:p w14:paraId="2516A2A3" w14:textId="77777777" w:rsidR="00032D63" w:rsidRDefault="00032D63" w:rsidP="00A86B4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D0B06BE" w14:textId="05E85F3D" w:rsidR="00032D63" w:rsidRDefault="00032D63" w:rsidP="00A86B42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 čl. II</w:t>
      </w:r>
    </w:p>
    <w:p w14:paraId="43CD42CA" w14:textId="7AE775AE" w:rsidR="00032D63" w:rsidRPr="00032D63" w:rsidRDefault="00FF47B7" w:rsidP="00A86B4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prihliadnutím na predpokladanú dĺžku legislatívneho procesu sa ú</w:t>
      </w:r>
      <w:r w:rsidR="00386DB4" w:rsidRPr="00386B80">
        <w:rPr>
          <w:rFonts w:ascii="Times New Roman" w:hAnsi="Times New Roman" w:cs="Times New Roman"/>
          <w:sz w:val="24"/>
          <w:szCs w:val="24"/>
        </w:rPr>
        <w:t xml:space="preserve">činnosť </w:t>
      </w:r>
      <w:r w:rsidR="00386DB4">
        <w:rPr>
          <w:rFonts w:ascii="Times New Roman" w:hAnsi="Times New Roman" w:cs="Times New Roman"/>
          <w:sz w:val="24"/>
          <w:szCs w:val="24"/>
        </w:rPr>
        <w:t>zákona</w:t>
      </w:r>
      <w:r w:rsidR="00386B80" w:rsidRPr="00386B80">
        <w:rPr>
          <w:rFonts w:ascii="Times New Roman" w:hAnsi="Times New Roman" w:cs="Times New Roman"/>
          <w:sz w:val="24"/>
          <w:szCs w:val="24"/>
        </w:rPr>
        <w:t xml:space="preserve"> navrhuje na 1. </w:t>
      </w:r>
      <w:r w:rsidR="002108C2">
        <w:rPr>
          <w:rFonts w:ascii="Times New Roman" w:hAnsi="Times New Roman" w:cs="Times New Roman"/>
          <w:sz w:val="24"/>
          <w:szCs w:val="24"/>
        </w:rPr>
        <w:t>júla</w:t>
      </w:r>
      <w:r w:rsidR="00386B80">
        <w:rPr>
          <w:rFonts w:ascii="Times New Roman" w:hAnsi="Times New Roman" w:cs="Times New Roman"/>
          <w:sz w:val="24"/>
          <w:szCs w:val="24"/>
        </w:rPr>
        <w:t xml:space="preserve"> 2026</w:t>
      </w:r>
      <w:r w:rsidR="00386B80" w:rsidRPr="00386B80">
        <w:rPr>
          <w:rFonts w:ascii="Times New Roman" w:hAnsi="Times New Roman" w:cs="Times New Roman"/>
          <w:sz w:val="24"/>
          <w:szCs w:val="24"/>
        </w:rPr>
        <w:t>.</w:t>
      </w:r>
    </w:p>
    <w:sectPr w:rsidR="00032D63" w:rsidRPr="00032D6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F14C9" w14:textId="77777777" w:rsidR="007D2086" w:rsidRDefault="007D2086" w:rsidP="003D189C">
      <w:pPr>
        <w:spacing w:after="0" w:line="240" w:lineRule="auto"/>
      </w:pPr>
      <w:r>
        <w:separator/>
      </w:r>
    </w:p>
  </w:endnote>
  <w:endnote w:type="continuationSeparator" w:id="0">
    <w:p w14:paraId="4F4128CA" w14:textId="77777777" w:rsidR="007D2086" w:rsidRDefault="007D2086" w:rsidP="003D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7543823"/>
      <w:docPartObj>
        <w:docPartGallery w:val="Page Numbers (Bottom of Page)"/>
        <w:docPartUnique/>
      </w:docPartObj>
    </w:sdtPr>
    <w:sdtContent>
      <w:p w14:paraId="561F6600" w14:textId="539B4BA5" w:rsidR="003D189C" w:rsidRDefault="003D189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BCFE56" w14:textId="77777777" w:rsidR="003D189C" w:rsidRDefault="003D18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EB73F" w14:textId="77777777" w:rsidR="007D2086" w:rsidRDefault="007D2086" w:rsidP="003D189C">
      <w:pPr>
        <w:spacing w:after="0" w:line="240" w:lineRule="auto"/>
      </w:pPr>
      <w:r>
        <w:separator/>
      </w:r>
    </w:p>
  </w:footnote>
  <w:footnote w:type="continuationSeparator" w:id="0">
    <w:p w14:paraId="31556471" w14:textId="77777777" w:rsidR="007D2086" w:rsidRDefault="007D2086" w:rsidP="003D1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078D"/>
    <w:multiLevelType w:val="hybridMultilevel"/>
    <w:tmpl w:val="ECBC9EE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16233"/>
    <w:multiLevelType w:val="hybridMultilevel"/>
    <w:tmpl w:val="237CAA12"/>
    <w:lvl w:ilvl="0" w:tplc="2ACADD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607993">
    <w:abstractNumId w:val="1"/>
  </w:num>
  <w:num w:numId="2" w16cid:durableId="71651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CB0"/>
    <w:rsid w:val="00012DAC"/>
    <w:rsid w:val="00032D63"/>
    <w:rsid w:val="00037252"/>
    <w:rsid w:val="000402BB"/>
    <w:rsid w:val="00045BC3"/>
    <w:rsid w:val="00071782"/>
    <w:rsid w:val="00095A21"/>
    <w:rsid w:val="000B1BDE"/>
    <w:rsid w:val="000C1070"/>
    <w:rsid w:val="000F021B"/>
    <w:rsid w:val="00142E24"/>
    <w:rsid w:val="001943D3"/>
    <w:rsid w:val="00210644"/>
    <w:rsid w:val="002108C2"/>
    <w:rsid w:val="00221AA5"/>
    <w:rsid w:val="00262FC9"/>
    <w:rsid w:val="002639BE"/>
    <w:rsid w:val="0029049D"/>
    <w:rsid w:val="00313B05"/>
    <w:rsid w:val="00386B80"/>
    <w:rsid w:val="00386DB4"/>
    <w:rsid w:val="0039199F"/>
    <w:rsid w:val="00397907"/>
    <w:rsid w:val="003A57F4"/>
    <w:rsid w:val="003C4476"/>
    <w:rsid w:val="003D189C"/>
    <w:rsid w:val="003F756D"/>
    <w:rsid w:val="00414ABE"/>
    <w:rsid w:val="00435ACE"/>
    <w:rsid w:val="004A2ED3"/>
    <w:rsid w:val="004D0EF3"/>
    <w:rsid w:val="004E2C0A"/>
    <w:rsid w:val="00546D26"/>
    <w:rsid w:val="005534FE"/>
    <w:rsid w:val="005B1BEF"/>
    <w:rsid w:val="005C1920"/>
    <w:rsid w:val="005F2C97"/>
    <w:rsid w:val="0060526E"/>
    <w:rsid w:val="006225CA"/>
    <w:rsid w:val="00631A28"/>
    <w:rsid w:val="006A7962"/>
    <w:rsid w:val="006B1E67"/>
    <w:rsid w:val="006D2EFE"/>
    <w:rsid w:val="0070285E"/>
    <w:rsid w:val="00736681"/>
    <w:rsid w:val="007D1CB0"/>
    <w:rsid w:val="007D2086"/>
    <w:rsid w:val="00820F6E"/>
    <w:rsid w:val="00827A44"/>
    <w:rsid w:val="008F256D"/>
    <w:rsid w:val="00936C0D"/>
    <w:rsid w:val="009F1027"/>
    <w:rsid w:val="00A001A4"/>
    <w:rsid w:val="00A224B3"/>
    <w:rsid w:val="00A238AC"/>
    <w:rsid w:val="00A86B42"/>
    <w:rsid w:val="00A96BDE"/>
    <w:rsid w:val="00AA02B8"/>
    <w:rsid w:val="00AD308B"/>
    <w:rsid w:val="00B43BEE"/>
    <w:rsid w:val="00C00125"/>
    <w:rsid w:val="00C36618"/>
    <w:rsid w:val="00C65BD6"/>
    <w:rsid w:val="00CA430A"/>
    <w:rsid w:val="00D1717B"/>
    <w:rsid w:val="00D202C9"/>
    <w:rsid w:val="00D66F1D"/>
    <w:rsid w:val="00D73067"/>
    <w:rsid w:val="00D8028D"/>
    <w:rsid w:val="00E00B43"/>
    <w:rsid w:val="00E37471"/>
    <w:rsid w:val="00E47D2D"/>
    <w:rsid w:val="00E80C7C"/>
    <w:rsid w:val="00EB2E8C"/>
    <w:rsid w:val="00F249BB"/>
    <w:rsid w:val="00F404A8"/>
    <w:rsid w:val="00F46A7D"/>
    <w:rsid w:val="00F63718"/>
    <w:rsid w:val="00F74C9B"/>
    <w:rsid w:val="00FB7E68"/>
    <w:rsid w:val="00FC1726"/>
    <w:rsid w:val="00FD0B9C"/>
    <w:rsid w:val="00FF386D"/>
    <w:rsid w:val="00F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9ED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D1C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D1C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riadkovania">
    <w:name w:val="No Spacing"/>
    <w:uiPriority w:val="1"/>
    <w:qFormat/>
    <w:rsid w:val="007D1CB0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3D1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189C"/>
  </w:style>
  <w:style w:type="paragraph" w:styleId="Pta">
    <w:name w:val="footer"/>
    <w:basedOn w:val="Normlny"/>
    <w:link w:val="PtaChar"/>
    <w:uiPriority w:val="99"/>
    <w:unhideWhenUsed/>
    <w:rsid w:val="003D1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2026-03-26T08:46:00Z</dcterms:created>
  <dcterms:modified xsi:type="dcterms:W3CDTF">2026-03-26T10:23:00Z</dcterms:modified>
</cp:coreProperties>
</file>