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113F" w14:textId="77777777" w:rsidR="00B51623" w:rsidRDefault="00B51623" w:rsidP="00B51623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NÁRODNÁ RADA SLOVENSKEJ REPUBLIKY</w:t>
      </w:r>
    </w:p>
    <w:p w14:paraId="0D2D85D1" w14:textId="77777777" w:rsidR="00B51623" w:rsidRDefault="00B51623" w:rsidP="00B51623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IX. volebné obdobie</w:t>
      </w:r>
      <w:r>
        <w:rPr>
          <w:b/>
          <w:sz w:val="28"/>
        </w:rPr>
        <w:br/>
      </w:r>
    </w:p>
    <w:p w14:paraId="267353EE" w14:textId="77777777" w:rsidR="00B51623" w:rsidRDefault="00B51623" w:rsidP="00B51623">
      <w:pPr>
        <w:jc w:val="left"/>
      </w:pPr>
    </w:p>
    <w:p w14:paraId="3167A35C" w14:textId="1EDD107D" w:rsidR="00B51623" w:rsidRDefault="00B51623" w:rsidP="00B51623">
      <w:pPr>
        <w:jc w:val="left"/>
      </w:pPr>
      <w:r>
        <w:t>Č.: KNR-VSRR-</w:t>
      </w:r>
      <w:r w:rsidR="00F92085">
        <w:t>4106</w:t>
      </w:r>
      <w:r w:rsidRPr="00A77BB0">
        <w:t>/</w:t>
      </w:r>
      <w:r>
        <w:t>2026/</w:t>
      </w:r>
      <w:r w:rsidR="006F4BBF">
        <w:t>6</w:t>
      </w:r>
    </w:p>
    <w:p w14:paraId="6FF2C85A" w14:textId="77777777" w:rsidR="00B51623" w:rsidRDefault="00B51623" w:rsidP="00B51623">
      <w:pPr>
        <w:jc w:val="left"/>
        <w:rPr>
          <w:bCs/>
          <w:sz w:val="32"/>
          <w:szCs w:val="32"/>
        </w:rPr>
      </w:pPr>
      <w:r>
        <w:t xml:space="preserve"> </w:t>
      </w:r>
    </w:p>
    <w:p w14:paraId="4FFD0CEC" w14:textId="77777777" w:rsidR="00B51623" w:rsidRDefault="00B51623" w:rsidP="00B51623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14:paraId="39E586B0" w14:textId="77777777" w:rsidR="00B51623" w:rsidRDefault="00B51623" w:rsidP="00B51623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14:paraId="356CD652" w14:textId="77777777" w:rsidR="00B51623" w:rsidRDefault="00071B8F" w:rsidP="00B51623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117</w:t>
      </w:r>
      <w:r w:rsidR="00F92085">
        <w:rPr>
          <w:rFonts w:ascii="Times New Roman" w:hAnsi="Times New Roman"/>
          <w:bCs/>
          <w:sz w:val="32"/>
          <w:szCs w:val="32"/>
          <w:lang w:val="sk-SK"/>
        </w:rPr>
        <w:t>0</w:t>
      </w:r>
      <w:r w:rsidR="00B51623">
        <w:rPr>
          <w:rFonts w:ascii="Times New Roman" w:hAnsi="Times New Roman"/>
          <w:bCs/>
          <w:sz w:val="32"/>
          <w:szCs w:val="32"/>
          <w:lang w:val="sk-SK"/>
        </w:rPr>
        <w:t>a</w:t>
      </w:r>
    </w:p>
    <w:p w14:paraId="2B66CD19" w14:textId="77777777" w:rsidR="00B51623" w:rsidRDefault="00B51623" w:rsidP="00B51623">
      <w:pPr>
        <w:rPr>
          <w:rFonts w:ascii="Arial" w:hAnsi="Arial" w:cs="Arial"/>
        </w:rPr>
      </w:pPr>
    </w:p>
    <w:p w14:paraId="21D71299" w14:textId="77777777" w:rsidR="00B51623" w:rsidRDefault="00B51623" w:rsidP="00B51623">
      <w:pPr>
        <w:rPr>
          <w:b/>
          <w:sz w:val="28"/>
          <w:szCs w:val="28"/>
        </w:rPr>
      </w:pPr>
      <w:r>
        <w:rPr>
          <w:b/>
          <w:sz w:val="28"/>
          <w:szCs w:val="28"/>
        </w:rPr>
        <w:t>I n f o r m á c i a</w:t>
      </w:r>
    </w:p>
    <w:p w14:paraId="52F13B3E" w14:textId="77777777" w:rsidR="00B51623" w:rsidRDefault="00B51623" w:rsidP="00B51623">
      <w:pPr>
        <w:tabs>
          <w:tab w:val="left" w:pos="-2160"/>
          <w:tab w:val="left" w:pos="-1980"/>
        </w:tabs>
        <w:spacing w:line="360" w:lineRule="auto"/>
        <w:jc w:val="both"/>
        <w:rPr>
          <w:b/>
          <w:sz w:val="28"/>
          <w:szCs w:val="28"/>
        </w:rPr>
      </w:pPr>
    </w:p>
    <w:p w14:paraId="0B7A9431" w14:textId="4FCD86EB" w:rsidR="00B51623" w:rsidRDefault="00B51623" w:rsidP="00B51623">
      <w:pPr>
        <w:spacing w:line="276" w:lineRule="auto"/>
        <w:jc w:val="both"/>
        <w:rPr>
          <w:b/>
        </w:rPr>
      </w:pPr>
      <w:r>
        <w:rPr>
          <w:b/>
        </w:rPr>
        <w:t xml:space="preserve">o výsledku prerokovania </w:t>
      </w:r>
      <w:r w:rsidR="00071B8F" w:rsidRPr="00071B8F">
        <w:rPr>
          <w:b/>
        </w:rPr>
        <w:t xml:space="preserve">návrhu </w:t>
      </w:r>
      <w:r w:rsidR="006F4BBF" w:rsidRPr="006F4BBF">
        <w:rPr>
          <w:b/>
        </w:rPr>
        <w:t>poslanca Národnej rady Slovenskej republiky Jána HARGAŠA na prijatie uznesenia Národnej rady Slovenskej republiky k modernizácii ústredného portálu verejnej správy slovensko.sk a k návrhu na vykonanie poslaneckého prieskumu na Ministerstve investícií, regionálneho rozvoja a informatizácie Slovenskej republiky</w:t>
      </w:r>
      <w:r w:rsidR="006F4BBF">
        <w:rPr>
          <w:b/>
        </w:rPr>
        <w:t xml:space="preserve"> </w:t>
      </w:r>
      <w:r w:rsidR="00071B8F" w:rsidRPr="00071B8F">
        <w:rPr>
          <w:b/>
        </w:rPr>
        <w:t>(</w:t>
      </w:r>
      <w:r w:rsidR="00071B8F" w:rsidRPr="009003DB">
        <w:rPr>
          <w:b/>
        </w:rPr>
        <w:t>tlač 117</w:t>
      </w:r>
      <w:r w:rsidR="00BB0E66">
        <w:rPr>
          <w:b/>
        </w:rPr>
        <w:t>0</w:t>
      </w:r>
      <w:r w:rsidR="00071B8F" w:rsidRPr="009003DB">
        <w:rPr>
          <w:b/>
        </w:rPr>
        <w:t>)</w:t>
      </w:r>
      <w:r w:rsidR="00071B8F">
        <w:rPr>
          <w:b/>
        </w:rPr>
        <w:t xml:space="preserve"> </w:t>
      </w:r>
      <w:r>
        <w:rPr>
          <w:b/>
        </w:rPr>
        <w:t>vo výbore</w:t>
      </w:r>
    </w:p>
    <w:p w14:paraId="7893C708" w14:textId="77777777" w:rsidR="00B51623" w:rsidRDefault="00B51623" w:rsidP="00B5162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84776B1" w14:textId="77777777" w:rsidR="00B51623" w:rsidRDefault="00B51623" w:rsidP="00B51623">
      <w:pPr>
        <w:jc w:val="both"/>
        <w:rPr>
          <w:rFonts w:ascii="Arial" w:hAnsi="Arial" w:cs="Arial"/>
        </w:rPr>
      </w:pPr>
    </w:p>
    <w:p w14:paraId="48A136A6" w14:textId="77777777" w:rsidR="00B51623" w:rsidRDefault="00B51623" w:rsidP="00B51623">
      <w:pPr>
        <w:spacing w:line="276" w:lineRule="auto"/>
        <w:jc w:val="both"/>
      </w:pPr>
      <w:r>
        <w:rPr>
          <w:rFonts w:ascii="Arial" w:hAnsi="Arial" w:cs="Arial"/>
        </w:rPr>
        <w:tab/>
      </w:r>
      <w:r>
        <w:t xml:space="preserve">Predseda  Národnej  rady Slovenskej  </w:t>
      </w:r>
      <w:r w:rsidRPr="00F92085">
        <w:t xml:space="preserve">republiky </w:t>
      </w:r>
      <w:r w:rsidR="00F92085" w:rsidRPr="00F92085">
        <w:t>rozhodnutím č. 1236</w:t>
      </w:r>
      <w:r w:rsidRPr="00F92085">
        <w:t xml:space="preserve">  z </w:t>
      </w:r>
      <w:r w:rsidR="00F92085" w:rsidRPr="00F92085">
        <w:t>27</w:t>
      </w:r>
      <w:r w:rsidRPr="00F92085">
        <w:t>. januára 2026</w:t>
      </w:r>
      <w:r>
        <w:t xml:space="preserve"> pridelil </w:t>
      </w:r>
      <w:r w:rsidR="00F92085">
        <w:t>n</w:t>
      </w:r>
      <w:r w:rsidR="00F92085" w:rsidRPr="00CD2C8E">
        <w:t>ávrh poslanca Národnej rady Slovenskej republiky Jána HARGAŠA na prijatie uznesenia Národnej rady Slovenskej republiky k modernizácii ústredného portálu verejnej správy slovensko.sk a k návrhu na vykonanie poslaneckého prieskumu na Ministerstve investícií, regionálneho rozvoja a informatizácie Slovenskej republiky</w:t>
      </w:r>
      <w:r w:rsidR="00071B8F" w:rsidRPr="009003DB">
        <w:t xml:space="preserve"> </w:t>
      </w:r>
      <w:r w:rsidR="00F92085">
        <w:rPr>
          <w:b/>
        </w:rPr>
        <w:t>(tlač 1170</w:t>
      </w:r>
      <w:r w:rsidR="00071B8F" w:rsidRPr="009003DB">
        <w:rPr>
          <w:b/>
        </w:rPr>
        <w:t>)</w:t>
      </w:r>
      <w:r w:rsidR="00071B8F">
        <w:rPr>
          <w:b/>
        </w:rPr>
        <w:t xml:space="preserve"> </w:t>
      </w:r>
      <w:r>
        <w:t xml:space="preserve">na prerokovanie Výboru Národnej rady Slovenskej republiky pre verejnú správu a regionálny rozvoj a súčasne ho určil ako gestorský výbor s tým, že podá Národnej rade Slovenskej republiky informáciu o výsledku prerokovania predloženého materiálu vo výbore a návrh na uznesenie Národnej rady Slovenskej republiky. </w:t>
      </w:r>
    </w:p>
    <w:p w14:paraId="6BBA49AE" w14:textId="77777777" w:rsidR="00B51623" w:rsidRDefault="00B51623" w:rsidP="00B51623">
      <w:pPr>
        <w:spacing w:line="360" w:lineRule="auto"/>
        <w:jc w:val="both"/>
        <w:rPr>
          <w:b/>
          <w:sz w:val="16"/>
          <w:szCs w:val="16"/>
        </w:rPr>
      </w:pPr>
    </w:p>
    <w:p w14:paraId="64A98E12" w14:textId="2873DCD9" w:rsidR="00B51623" w:rsidRDefault="00B51623" w:rsidP="00B51623">
      <w:pPr>
        <w:spacing w:line="276" w:lineRule="auto"/>
        <w:jc w:val="both"/>
        <w:rPr>
          <w:bCs/>
        </w:rPr>
      </w:pPr>
      <w:r>
        <w:tab/>
        <w:t xml:space="preserve">Výbor Národnej rady Slovenskej republiky pre verejnú správu a regionálny rozvoj </w:t>
      </w:r>
      <w:r w:rsidR="006F4BBF">
        <w:t xml:space="preserve">zaradil </w:t>
      </w:r>
      <w:r w:rsidR="00F92085">
        <w:t>n</w:t>
      </w:r>
      <w:r w:rsidR="00F92085" w:rsidRPr="00CD2C8E">
        <w:t>ávrh poslanca Národnej rady Slovenskej republiky Jána HARGAŠA na prijatie uznesenia Národnej rady Slovenskej republiky k modernizácii ústredného portálu verejnej správy slovensko.sk a k návrhu na vykonanie poslaneckého prieskumu na Ministerstve investícií, regionálneho rozvoja a informatizácie Slovenskej republiky</w:t>
      </w:r>
      <w:r w:rsidR="00071B8F" w:rsidRPr="009003DB">
        <w:t xml:space="preserve"> </w:t>
      </w:r>
      <w:r w:rsidR="00F92085">
        <w:rPr>
          <w:b/>
        </w:rPr>
        <w:t>(tlač 1170</w:t>
      </w:r>
      <w:r w:rsidR="00071B8F" w:rsidRPr="009003DB">
        <w:rPr>
          <w:b/>
        </w:rPr>
        <w:t>)</w:t>
      </w:r>
      <w:r w:rsidR="00071B8F">
        <w:rPr>
          <w:b/>
        </w:rPr>
        <w:t xml:space="preserve"> </w:t>
      </w:r>
      <w:r w:rsidR="006F4BBF">
        <w:t>na 50. schôdzu výboru, ktorá bola zvolaná na</w:t>
      </w:r>
      <w:r w:rsidR="006F4BBF" w:rsidRPr="00F92085" w:rsidDel="006F4BBF">
        <w:rPr>
          <w:bCs/>
        </w:rPr>
        <w:t xml:space="preserve"> </w:t>
      </w:r>
      <w:r w:rsidR="00F92085" w:rsidRPr="00F92085">
        <w:rPr>
          <w:bCs/>
        </w:rPr>
        <w:t>1</w:t>
      </w:r>
      <w:r w:rsidRPr="00F92085">
        <w:rPr>
          <w:bCs/>
        </w:rPr>
        <w:t xml:space="preserve">7. </w:t>
      </w:r>
      <w:r w:rsidR="00F92085" w:rsidRPr="00F92085">
        <w:rPr>
          <w:bCs/>
        </w:rPr>
        <w:t>marca</w:t>
      </w:r>
      <w:r w:rsidRPr="00F92085">
        <w:rPr>
          <w:bCs/>
        </w:rPr>
        <w:t xml:space="preserve"> 2026.</w:t>
      </w:r>
    </w:p>
    <w:p w14:paraId="57BC3E1A" w14:textId="77777777" w:rsidR="00B51623" w:rsidRDefault="00B51623" w:rsidP="00B51623">
      <w:pPr>
        <w:spacing w:line="360" w:lineRule="auto"/>
        <w:jc w:val="both"/>
        <w:rPr>
          <w:bCs/>
          <w:sz w:val="16"/>
          <w:szCs w:val="16"/>
        </w:rPr>
      </w:pPr>
    </w:p>
    <w:p w14:paraId="6BA7450F" w14:textId="71573331" w:rsidR="00B51623" w:rsidRDefault="00B51623" w:rsidP="00B51623">
      <w:pPr>
        <w:spacing w:line="276" w:lineRule="auto"/>
        <w:jc w:val="both"/>
        <w:rPr>
          <w:bCs/>
        </w:rPr>
      </w:pPr>
      <w:r>
        <w:rPr>
          <w:bCs/>
        </w:rPr>
        <w:tab/>
      </w:r>
      <w:r w:rsidR="006F4BBF" w:rsidRPr="006F4BBF">
        <w:rPr>
          <w:bCs/>
        </w:rPr>
        <w:t xml:space="preserve">Výbor o predloženom návrhu </w:t>
      </w:r>
      <w:r w:rsidR="006F4BBF" w:rsidRPr="00D236BD">
        <w:rPr>
          <w:b/>
        </w:rPr>
        <w:t>nerokoval</w:t>
      </w:r>
      <w:r w:rsidR="006F4BBF" w:rsidRPr="006F4BBF">
        <w:rPr>
          <w:bCs/>
        </w:rPr>
        <w:t xml:space="preserve">, pretože podľa § 52 ods. 2 zákona Národnej rady Slovenskej republiky č. 350/1996 Z. z. o rokovacom poriadku Národnej rady Slovenskej republiky v znení neskorších predpisov </w:t>
      </w:r>
      <w:r w:rsidR="006F4BBF" w:rsidRPr="00D236BD">
        <w:rPr>
          <w:b/>
        </w:rPr>
        <w:t>nebol uznášaniaschopný</w:t>
      </w:r>
      <w:r w:rsidR="006F4BBF" w:rsidRPr="006F4BBF">
        <w:rPr>
          <w:bCs/>
        </w:rPr>
        <w:t xml:space="preserve">. Z celkového počtu                         12 členov výboru boli prítomní </w:t>
      </w:r>
      <w:r w:rsidR="006F4BBF">
        <w:rPr>
          <w:bCs/>
        </w:rPr>
        <w:t>5</w:t>
      </w:r>
      <w:r w:rsidR="006F4BBF" w:rsidRPr="006F4BBF">
        <w:rPr>
          <w:bCs/>
        </w:rPr>
        <w:t xml:space="preserve"> členovia výboru.</w:t>
      </w:r>
      <w:r>
        <w:rPr>
          <w:bCs/>
        </w:rPr>
        <w:t xml:space="preserve">  </w:t>
      </w:r>
    </w:p>
    <w:p w14:paraId="0B113395" w14:textId="77777777" w:rsidR="00B51623" w:rsidRDefault="00B51623" w:rsidP="00B51623">
      <w:pPr>
        <w:spacing w:line="360" w:lineRule="auto"/>
        <w:jc w:val="both"/>
        <w:rPr>
          <w:sz w:val="16"/>
          <w:szCs w:val="16"/>
        </w:rPr>
      </w:pPr>
    </w:p>
    <w:p w14:paraId="2DF49A98" w14:textId="7B376870" w:rsidR="00B51623" w:rsidRDefault="009C4A22" w:rsidP="00B51623">
      <w:pPr>
        <w:spacing w:line="276" w:lineRule="auto"/>
        <w:ind w:firstLine="708"/>
        <w:jc w:val="both"/>
      </w:pPr>
      <w:r>
        <w:t>Predseda</w:t>
      </w:r>
      <w:r w:rsidRPr="00D71C6D">
        <w:t xml:space="preserve"> výboru </w:t>
      </w:r>
      <w:r w:rsidR="00B51623" w:rsidRPr="00A9702D">
        <w:t xml:space="preserve">určil za </w:t>
      </w:r>
      <w:r w:rsidR="00B51623" w:rsidRPr="00A9702D">
        <w:rPr>
          <w:b/>
        </w:rPr>
        <w:t>spravodaj</w:t>
      </w:r>
      <w:r w:rsidR="007D28A5">
        <w:rPr>
          <w:b/>
        </w:rPr>
        <w:t>kyň</w:t>
      </w:r>
      <w:r w:rsidR="00B51623" w:rsidRPr="00A9702D">
        <w:rPr>
          <w:b/>
        </w:rPr>
        <w:t>u</w:t>
      </w:r>
      <w:r w:rsidR="00B51623" w:rsidRPr="00A9702D">
        <w:t>, poslan</w:t>
      </w:r>
      <w:r w:rsidR="007D28A5">
        <w:t>kyňu</w:t>
      </w:r>
      <w:r w:rsidR="00B51623" w:rsidRPr="00A9702D">
        <w:t xml:space="preserve"> Národnej rady Slovenskej republiky </w:t>
      </w:r>
      <w:r w:rsidR="007D28A5">
        <w:rPr>
          <w:b/>
          <w:bCs/>
        </w:rPr>
        <w:t>Janu H</w:t>
      </w:r>
      <w:r w:rsidR="003356F7">
        <w:rPr>
          <w:b/>
          <w:bCs/>
        </w:rPr>
        <w:t>ANULIAKOVÚ</w:t>
      </w:r>
      <w:r w:rsidR="00B51623" w:rsidRPr="00A9702D">
        <w:rPr>
          <w:b/>
        </w:rPr>
        <w:t>,</w:t>
      </w:r>
      <w:r w:rsidR="00B51623" w:rsidRPr="00A9702D">
        <w:t xml:space="preserve"> ktor</w:t>
      </w:r>
      <w:r w:rsidR="007D28A5">
        <w:t>á</w:t>
      </w:r>
      <w:r w:rsidR="00B51623" w:rsidRPr="00A9702D">
        <w:t xml:space="preserve"> podá Národnej rade Slovenskej republiky informáciu o výsledku prerokovania uvedeného materiálu vo výbore a návrh na uznesenie Národnej rady Slovenskej republiky. Zároveň učil poslancov </w:t>
      </w:r>
      <w:r w:rsidR="007D28A5">
        <w:rPr>
          <w:bCs/>
        </w:rPr>
        <w:t>Mareka Lackoviča</w:t>
      </w:r>
      <w:r w:rsidR="00B51623" w:rsidRPr="00A9702D">
        <w:rPr>
          <w:bCs/>
        </w:rPr>
        <w:t>,</w:t>
      </w:r>
      <w:r w:rsidR="00B51623" w:rsidRPr="00A9702D">
        <w:t xml:space="preserve"> Vladimíra </w:t>
      </w:r>
      <w:proofErr w:type="spellStart"/>
      <w:r w:rsidR="00B51623" w:rsidRPr="00A9702D">
        <w:t>Ledeckého</w:t>
      </w:r>
      <w:proofErr w:type="spellEnd"/>
      <w:r w:rsidR="00B51623" w:rsidRPr="00A9702D">
        <w:t xml:space="preserve">, Michala Šipoša a Igora </w:t>
      </w:r>
      <w:proofErr w:type="spellStart"/>
      <w:r w:rsidR="00B51623" w:rsidRPr="00A9702D">
        <w:t>Janckulíka</w:t>
      </w:r>
      <w:proofErr w:type="spellEnd"/>
      <w:r w:rsidR="00B51623" w:rsidRPr="00A9702D">
        <w:t xml:space="preserve"> </w:t>
      </w:r>
      <w:r w:rsidR="00B51623" w:rsidRPr="00A9702D">
        <w:rPr>
          <w:bCs/>
        </w:rPr>
        <w:t>za náhradníkov spravodajcu.</w:t>
      </w:r>
    </w:p>
    <w:p w14:paraId="1BDB8D4A" w14:textId="77777777" w:rsidR="00B51623" w:rsidRDefault="00B51623" w:rsidP="00B51623">
      <w:pPr>
        <w:spacing w:line="276" w:lineRule="auto"/>
        <w:ind w:firstLine="708"/>
        <w:jc w:val="both"/>
      </w:pPr>
    </w:p>
    <w:p w14:paraId="50C82214" w14:textId="77777777" w:rsidR="00B51623" w:rsidRDefault="00B51623" w:rsidP="00B51623">
      <w:pPr>
        <w:tabs>
          <w:tab w:val="left" w:pos="709"/>
          <w:tab w:val="left" w:pos="1077"/>
        </w:tabs>
        <w:spacing w:line="276" w:lineRule="auto"/>
        <w:jc w:val="both"/>
      </w:pPr>
      <w:r>
        <w:tab/>
        <w:t>Prílohou tejto informácie je návrh na uznesenie Národnej rady Slovenskej republiky v</w:t>
      </w:r>
      <w:r w:rsidR="006E5877">
        <w:t> </w:t>
      </w:r>
      <w:r>
        <w:t xml:space="preserve">znení predloženom predkladateľmi návrhu uznesenia. </w:t>
      </w:r>
    </w:p>
    <w:p w14:paraId="28D03D12" w14:textId="77777777" w:rsidR="00B51623" w:rsidRDefault="00B51623" w:rsidP="00B51623">
      <w:pPr>
        <w:pStyle w:val="Zkladntext"/>
        <w:spacing w:line="276" w:lineRule="auto"/>
        <w:ind w:firstLine="708"/>
        <w:jc w:val="both"/>
        <w:rPr>
          <w:color w:val="000000"/>
        </w:rPr>
      </w:pPr>
    </w:p>
    <w:p w14:paraId="57C3B347" w14:textId="77777777" w:rsidR="00B51623" w:rsidRDefault="00B51623" w:rsidP="00B51623">
      <w:pPr>
        <w:pStyle w:val="Zkladntext"/>
        <w:spacing w:line="276" w:lineRule="auto"/>
        <w:ind w:firstLine="708"/>
        <w:jc w:val="both"/>
        <w:rPr>
          <w:color w:val="000000"/>
        </w:rPr>
      </w:pPr>
    </w:p>
    <w:p w14:paraId="09C19F89" w14:textId="77777777" w:rsidR="00B51623" w:rsidRDefault="00B51623" w:rsidP="00B51623">
      <w:pPr>
        <w:pStyle w:val="Zkladntext"/>
        <w:spacing w:line="276" w:lineRule="auto"/>
        <w:ind w:firstLine="708"/>
        <w:jc w:val="both"/>
        <w:rPr>
          <w:color w:val="000000"/>
        </w:rPr>
      </w:pPr>
    </w:p>
    <w:p w14:paraId="6411FE18" w14:textId="77777777" w:rsidR="00B51623" w:rsidRDefault="00B51623" w:rsidP="00B51623">
      <w:r>
        <w:rPr>
          <w:b/>
          <w:bCs/>
          <w:color w:val="000000"/>
        </w:rPr>
        <w:t xml:space="preserve">Igor  J A N C K U L Í K, v. r. </w:t>
      </w:r>
    </w:p>
    <w:p w14:paraId="214DC8D2" w14:textId="77777777" w:rsidR="00B51623" w:rsidRDefault="00B51623" w:rsidP="00B51623">
      <w:r>
        <w:rPr>
          <w:color w:val="000000"/>
        </w:rPr>
        <w:t xml:space="preserve">podpredseda </w:t>
      </w:r>
    </w:p>
    <w:p w14:paraId="401DDB8F" w14:textId="77777777" w:rsidR="00B51623" w:rsidRDefault="00B51623" w:rsidP="00B51623">
      <w:pPr>
        <w:rPr>
          <w:color w:val="000000"/>
        </w:rPr>
      </w:pPr>
      <w:r>
        <w:rPr>
          <w:color w:val="000000"/>
        </w:rPr>
        <w:t>Výboru NR SR pre verejnú správu a regionálny rozvoj</w:t>
      </w:r>
    </w:p>
    <w:p w14:paraId="547CCA6D" w14:textId="77777777" w:rsidR="00B51623" w:rsidRDefault="00B51623" w:rsidP="00B51623"/>
    <w:p w14:paraId="526E8A65" w14:textId="77777777" w:rsidR="00B51623" w:rsidRDefault="00B51623" w:rsidP="00B51623">
      <w:pPr>
        <w:rPr>
          <w:color w:val="000000"/>
        </w:rPr>
      </w:pPr>
    </w:p>
    <w:p w14:paraId="75C01383" w14:textId="77777777" w:rsidR="00B51623" w:rsidRDefault="00B51623" w:rsidP="00B51623">
      <w:pPr>
        <w:rPr>
          <w:color w:val="000000"/>
        </w:rPr>
      </w:pPr>
    </w:p>
    <w:p w14:paraId="64B98C16" w14:textId="77777777" w:rsidR="00B51623" w:rsidRDefault="00B51623" w:rsidP="00B51623">
      <w:pPr>
        <w:jc w:val="left"/>
      </w:pPr>
      <w:r w:rsidRPr="00147A6E">
        <w:rPr>
          <w:color w:val="000000"/>
        </w:rPr>
        <w:t xml:space="preserve">V Bratislave, </w:t>
      </w:r>
      <w:r w:rsidR="00F92085">
        <w:rPr>
          <w:color w:val="000000"/>
        </w:rPr>
        <w:t>17. marca</w:t>
      </w:r>
      <w:r w:rsidRPr="00147A6E">
        <w:rPr>
          <w:color w:val="000000"/>
        </w:rPr>
        <w:t xml:space="preserve"> 2026</w:t>
      </w:r>
    </w:p>
    <w:p w14:paraId="3D401FCE" w14:textId="77777777" w:rsidR="00B51623" w:rsidRPr="00F922BF" w:rsidRDefault="00B51623" w:rsidP="00572BAB">
      <w:pPr>
        <w:pBdr>
          <w:bottom w:val="single" w:sz="12" w:space="1" w:color="auto"/>
        </w:pBdr>
        <w:suppressAutoHyphens w:val="0"/>
        <w:rPr>
          <w:b/>
          <w:bCs/>
          <w:color w:val="000000"/>
        </w:rPr>
      </w:pPr>
      <w:r>
        <w:br w:type="page"/>
      </w:r>
      <w:r w:rsidRPr="00F922BF">
        <w:rPr>
          <w:b/>
          <w:bCs/>
          <w:color w:val="000000"/>
        </w:rPr>
        <w:lastRenderedPageBreak/>
        <w:t>NÁRODNÁ RADA SLOVENSKEJ REPUBLIKY</w:t>
      </w:r>
      <w:bookmarkStart w:id="0" w:name="_Hlk89090507"/>
      <w:bookmarkEnd w:id="0"/>
    </w:p>
    <w:p w14:paraId="6010E652" w14:textId="77777777" w:rsidR="00B51623" w:rsidRPr="00F922BF" w:rsidRDefault="00B51623" w:rsidP="00B51623">
      <w:pPr>
        <w:suppressAutoHyphens w:val="0"/>
        <w:rPr>
          <w:b/>
          <w:bCs/>
          <w:color w:val="000000"/>
        </w:rPr>
      </w:pPr>
    </w:p>
    <w:p w14:paraId="0360B262" w14:textId="77777777" w:rsidR="00B51623" w:rsidRPr="00F922BF" w:rsidRDefault="00B51623" w:rsidP="00B51623">
      <w:pPr>
        <w:suppressAutoHyphens w:val="0"/>
        <w:rPr>
          <w:color w:val="000000"/>
        </w:rPr>
      </w:pPr>
    </w:p>
    <w:p w14:paraId="2FA7FDDE" w14:textId="77777777" w:rsidR="00B51623" w:rsidRPr="00F922BF" w:rsidRDefault="00B51623" w:rsidP="00B51623">
      <w:pPr>
        <w:suppressAutoHyphens w:val="0"/>
        <w:rPr>
          <w:color w:val="000000"/>
          <w:spacing w:val="20"/>
        </w:rPr>
      </w:pPr>
      <w:r w:rsidRPr="00F922BF">
        <w:rPr>
          <w:color w:val="000000"/>
          <w:spacing w:val="20"/>
        </w:rPr>
        <w:t>IX.  volebné obdobie</w:t>
      </w:r>
    </w:p>
    <w:p w14:paraId="5AC30430" w14:textId="77777777" w:rsidR="00B51623" w:rsidRPr="00F922BF" w:rsidRDefault="00B51623" w:rsidP="00B51623">
      <w:pPr>
        <w:suppressAutoHyphens w:val="0"/>
        <w:rPr>
          <w:color w:val="000000"/>
        </w:rPr>
      </w:pPr>
    </w:p>
    <w:p w14:paraId="306AA7FA" w14:textId="77777777" w:rsidR="000C7FFD" w:rsidRPr="00F922BF" w:rsidRDefault="000C7FFD" w:rsidP="00B51623">
      <w:pPr>
        <w:suppressAutoHyphens w:val="0"/>
        <w:rPr>
          <w:color w:val="000000"/>
        </w:rPr>
      </w:pPr>
    </w:p>
    <w:p w14:paraId="06849DC7" w14:textId="77777777" w:rsidR="00B51623" w:rsidRPr="00F922BF" w:rsidRDefault="00B51623" w:rsidP="00B51623">
      <w:pPr>
        <w:suppressAutoHyphens w:val="0"/>
        <w:rPr>
          <w:color w:val="000000"/>
        </w:rPr>
      </w:pPr>
      <w:r w:rsidRPr="00F922BF">
        <w:rPr>
          <w:color w:val="000000"/>
        </w:rPr>
        <w:t>Návrh</w:t>
      </w:r>
    </w:p>
    <w:p w14:paraId="28A583D5" w14:textId="77777777" w:rsidR="00B51623" w:rsidRPr="00F922BF" w:rsidRDefault="00B51623" w:rsidP="00B51623">
      <w:pPr>
        <w:suppressAutoHyphens w:val="0"/>
        <w:rPr>
          <w:color w:val="000000"/>
        </w:rPr>
      </w:pPr>
    </w:p>
    <w:p w14:paraId="7C71973A" w14:textId="77777777" w:rsidR="000C7FFD" w:rsidRPr="00F922BF" w:rsidRDefault="000C7FFD" w:rsidP="00B51623">
      <w:pPr>
        <w:suppressAutoHyphens w:val="0"/>
        <w:rPr>
          <w:color w:val="000000"/>
        </w:rPr>
      </w:pPr>
    </w:p>
    <w:p w14:paraId="70BF401E" w14:textId="77777777" w:rsidR="00B51623" w:rsidRPr="00F922BF" w:rsidRDefault="00B51623" w:rsidP="00B51623">
      <w:pPr>
        <w:suppressAutoHyphens w:val="0"/>
        <w:rPr>
          <w:color w:val="000000"/>
        </w:rPr>
      </w:pPr>
      <w:r w:rsidRPr="00F922BF">
        <w:rPr>
          <w:b/>
          <w:bCs/>
          <w:color w:val="000000"/>
        </w:rPr>
        <w:t>UZNESENIE</w:t>
      </w:r>
    </w:p>
    <w:p w14:paraId="740BB283" w14:textId="77777777" w:rsidR="00B51623" w:rsidRPr="00F922BF" w:rsidRDefault="00B51623" w:rsidP="00B51623">
      <w:pPr>
        <w:suppressAutoHyphens w:val="0"/>
        <w:rPr>
          <w:b/>
          <w:bCs/>
          <w:color w:val="000000"/>
        </w:rPr>
      </w:pPr>
      <w:r w:rsidRPr="00F922BF">
        <w:rPr>
          <w:b/>
          <w:bCs/>
          <w:color w:val="000000"/>
        </w:rPr>
        <w:t>NÁRODNEJ RADY SLOVENSKEJ REPUBLIKY</w:t>
      </w:r>
    </w:p>
    <w:p w14:paraId="7FCC2FEA" w14:textId="77777777" w:rsidR="00B51623" w:rsidRPr="00F922BF" w:rsidRDefault="00B51623" w:rsidP="00B51623">
      <w:pPr>
        <w:suppressAutoHyphens w:val="0"/>
        <w:rPr>
          <w:color w:val="000000"/>
        </w:rPr>
      </w:pPr>
    </w:p>
    <w:p w14:paraId="57572C9A" w14:textId="77777777" w:rsidR="00B51623" w:rsidRPr="00F922BF" w:rsidRDefault="00B51623" w:rsidP="00B51623">
      <w:pPr>
        <w:suppressAutoHyphens w:val="0"/>
        <w:rPr>
          <w:color w:val="000000"/>
        </w:rPr>
      </w:pPr>
      <w:r w:rsidRPr="00F922BF">
        <w:rPr>
          <w:color w:val="000000"/>
        </w:rPr>
        <w:t>z ... 2026,</w:t>
      </w:r>
    </w:p>
    <w:p w14:paraId="2673B91E" w14:textId="77777777" w:rsidR="001D5C40" w:rsidRDefault="001D5C40" w:rsidP="001D5C40">
      <w:pPr>
        <w:pStyle w:val="Bezriadkovania"/>
        <w:tabs>
          <w:tab w:val="left" w:pos="0"/>
        </w:tabs>
        <w:jc w:val="both"/>
      </w:pPr>
    </w:p>
    <w:p w14:paraId="5F56A141" w14:textId="43EAEC30" w:rsidR="00B51623" w:rsidRPr="00B87253" w:rsidRDefault="000C7FFD" w:rsidP="001D5C40">
      <w:pPr>
        <w:pStyle w:val="Bezriadkovania"/>
        <w:ind w:left="-142"/>
        <w:jc w:val="both"/>
      </w:pPr>
      <w:r w:rsidRPr="00B87253">
        <w:t>k modernizácii ústredného portálu verejnej správy slovensko.sk a k návrhu na vykonanie</w:t>
      </w:r>
      <w:r w:rsidR="00792A10" w:rsidRPr="00B87253">
        <w:t xml:space="preserve"> </w:t>
      </w:r>
      <w:r w:rsidRPr="00B87253">
        <w:t>poslaneckého prieskumu na Ministerstve investícií, regionálneho rozvoja a informatizácie Slovenskej republiky</w:t>
      </w:r>
    </w:p>
    <w:p w14:paraId="19752251" w14:textId="77777777" w:rsidR="00B51623" w:rsidRPr="00B87253" w:rsidRDefault="00B51623" w:rsidP="00B51623">
      <w:pPr>
        <w:suppressAutoHyphens w:val="0"/>
        <w:rPr>
          <w:color w:val="000000"/>
          <w:sz w:val="27"/>
          <w:szCs w:val="27"/>
        </w:rPr>
      </w:pPr>
    </w:p>
    <w:p w14:paraId="58304965" w14:textId="77777777" w:rsidR="000C7FFD" w:rsidRPr="00B87253" w:rsidRDefault="000C7FFD" w:rsidP="00B51623">
      <w:pPr>
        <w:suppressAutoHyphens w:val="0"/>
        <w:rPr>
          <w:color w:val="000000"/>
          <w:sz w:val="27"/>
          <w:szCs w:val="27"/>
        </w:rPr>
      </w:pPr>
    </w:p>
    <w:p w14:paraId="3DB23FE3" w14:textId="77777777" w:rsidR="00B51623" w:rsidRPr="00B87253" w:rsidRDefault="00B51623" w:rsidP="00353CDB">
      <w:pPr>
        <w:suppressAutoHyphens w:val="0"/>
        <w:ind w:left="-142"/>
        <w:jc w:val="left"/>
        <w:rPr>
          <w:color w:val="000000"/>
          <w:sz w:val="22"/>
          <w:szCs w:val="22"/>
        </w:rPr>
      </w:pPr>
      <w:bookmarkStart w:id="1" w:name="_Hlk220053487"/>
      <w:bookmarkEnd w:id="1"/>
      <w:r w:rsidRPr="00B87253">
        <w:rPr>
          <w:color w:val="000000"/>
          <w:sz w:val="22"/>
          <w:szCs w:val="22"/>
        </w:rPr>
        <w:t>Národná rada Slovenskej republiky:</w:t>
      </w:r>
    </w:p>
    <w:p w14:paraId="7A49C5B9" w14:textId="77777777" w:rsidR="00B51623" w:rsidRPr="00B87253" w:rsidRDefault="00B51623" w:rsidP="0009434F">
      <w:pPr>
        <w:suppressAutoHyphens w:val="0"/>
        <w:spacing w:line="360" w:lineRule="auto"/>
        <w:jc w:val="left"/>
        <w:rPr>
          <w:color w:val="000000"/>
          <w:sz w:val="27"/>
          <w:szCs w:val="27"/>
        </w:rPr>
      </w:pPr>
    </w:p>
    <w:p w14:paraId="53D6AAE4" w14:textId="77777777" w:rsidR="000C7FFD" w:rsidRPr="00B87253" w:rsidRDefault="000C7FFD" w:rsidP="001C78AC">
      <w:pPr>
        <w:ind w:left="284"/>
        <w:jc w:val="left"/>
        <w:rPr>
          <w:b/>
          <w:bCs/>
        </w:rPr>
      </w:pPr>
      <w:r w:rsidRPr="00B87253">
        <w:rPr>
          <w:b/>
          <w:bCs/>
        </w:rPr>
        <w:t xml:space="preserve">A. vyjadruje znepokojenie </w:t>
      </w:r>
    </w:p>
    <w:p w14:paraId="2667F317" w14:textId="77777777" w:rsidR="000C7FFD" w:rsidRPr="00B87253" w:rsidRDefault="000C7FFD" w:rsidP="000C7FFD"/>
    <w:p w14:paraId="0A9FEE86" w14:textId="0418DDFB" w:rsidR="000C7FFD" w:rsidRPr="00405629" w:rsidRDefault="001F3982" w:rsidP="001C78AC">
      <w:pPr>
        <w:ind w:left="567" w:hanging="567"/>
        <w:jc w:val="both"/>
      </w:pPr>
      <w:r>
        <w:t xml:space="preserve">  </w:t>
      </w:r>
      <w:r w:rsidR="001C78AC">
        <w:t xml:space="preserve">    </w:t>
      </w:r>
      <w:r>
        <w:t xml:space="preserve">   </w:t>
      </w:r>
      <w:r w:rsidR="000C7FFD" w:rsidRPr="00405629">
        <w:t>nad medializovanými informáciami o priebehu a spôsobe modernizácie ústredného</w:t>
      </w:r>
      <w:r w:rsidR="00405629">
        <w:t xml:space="preserve"> </w:t>
      </w:r>
      <w:r w:rsidR="000C7FFD" w:rsidRPr="00405629">
        <w:t xml:space="preserve">portálu </w:t>
      </w:r>
      <w:r w:rsidR="007A0DFC" w:rsidRPr="00405629">
        <w:t xml:space="preserve"> </w:t>
      </w:r>
      <w:r w:rsidR="00405629">
        <w:t>v</w:t>
      </w:r>
      <w:r w:rsidR="007A0DFC" w:rsidRPr="00405629">
        <w:t>erejnej správy (ÚPVS) slovensko.sk, ktorá nebola riadne odôvodnená</w:t>
      </w:r>
      <w:r w:rsidR="00821E03">
        <w:t xml:space="preserve"> </w:t>
      </w:r>
      <w:r w:rsidR="000C7FFD" w:rsidRPr="00405629">
        <w:t>a</w:t>
      </w:r>
      <w:r w:rsidR="00821E03">
        <w:t xml:space="preserve"> </w:t>
      </w:r>
      <w:r w:rsidR="000C7FFD" w:rsidRPr="00405629">
        <w:t>prebieha bez odbornej diskusie a transparentnej súťaže;</w:t>
      </w:r>
    </w:p>
    <w:p w14:paraId="6409F2A6" w14:textId="77777777" w:rsidR="000C7FFD" w:rsidRPr="00B87253" w:rsidRDefault="000C7FFD" w:rsidP="000C7FFD"/>
    <w:p w14:paraId="348E4E6A" w14:textId="37FF9BD4" w:rsidR="000C7FFD" w:rsidRPr="00B87253" w:rsidRDefault="000C7FFD" w:rsidP="001C78AC">
      <w:pPr>
        <w:ind w:left="284"/>
        <w:jc w:val="left"/>
        <w:rPr>
          <w:b/>
          <w:bCs/>
        </w:rPr>
      </w:pPr>
      <w:r w:rsidRPr="00B87253">
        <w:rPr>
          <w:b/>
          <w:bCs/>
        </w:rPr>
        <w:t xml:space="preserve">B. žiada </w:t>
      </w:r>
    </w:p>
    <w:p w14:paraId="09FFC85F" w14:textId="77777777" w:rsidR="000C7FFD" w:rsidRPr="00B87253" w:rsidRDefault="000C7FFD" w:rsidP="000C7FFD"/>
    <w:p w14:paraId="642BAE61" w14:textId="54CFF77E" w:rsidR="000C7FFD" w:rsidRPr="00821E03" w:rsidRDefault="00821E03" w:rsidP="001C78AC">
      <w:pPr>
        <w:ind w:left="567" w:hanging="567"/>
        <w:jc w:val="both"/>
      </w:pPr>
      <w:r>
        <w:t xml:space="preserve">   </w:t>
      </w:r>
      <w:r w:rsidR="001C78AC">
        <w:t xml:space="preserve">     </w:t>
      </w:r>
      <w:r>
        <w:t xml:space="preserve"> </w:t>
      </w:r>
      <w:r w:rsidR="000C7FFD" w:rsidRPr="00821E03">
        <w:t xml:space="preserve">ministra investícií, regionálneho rozvoja a informatizácie Slovenskej republiky o </w:t>
      </w:r>
      <w:r>
        <w:t xml:space="preserve">                              </w:t>
      </w:r>
      <w:r w:rsidR="000C7FFD" w:rsidRPr="00821E03">
        <w:t xml:space="preserve">bezodkladné zverejnenie všetkých informácií o stave ÚPVS slovensko.sk a zverejnenie </w:t>
      </w:r>
      <w:r w:rsidR="00F0282D" w:rsidRPr="00821E03">
        <w:t xml:space="preserve">     </w:t>
      </w:r>
      <w:r w:rsidR="000C7FFD" w:rsidRPr="00821E03">
        <w:t xml:space="preserve">kompletnej dokumentácie k modernizácií ÚPVS slovensko.sk; </w:t>
      </w:r>
    </w:p>
    <w:p w14:paraId="053A75D4" w14:textId="77777777" w:rsidR="000C7FFD" w:rsidRPr="00821E03" w:rsidRDefault="000C7FFD" w:rsidP="00821E03"/>
    <w:p w14:paraId="7ACDB46C" w14:textId="6CAEB3F4" w:rsidR="000C7FFD" w:rsidRPr="00B87253" w:rsidRDefault="000C7FFD" w:rsidP="001C78AC">
      <w:pPr>
        <w:ind w:left="284"/>
        <w:jc w:val="left"/>
        <w:rPr>
          <w:b/>
          <w:bCs/>
        </w:rPr>
      </w:pPr>
      <w:r w:rsidRPr="00B87253">
        <w:rPr>
          <w:b/>
          <w:bCs/>
        </w:rPr>
        <w:t xml:space="preserve">C. žiada </w:t>
      </w:r>
    </w:p>
    <w:p w14:paraId="5CB50DC9" w14:textId="77777777" w:rsidR="000C7FFD" w:rsidRPr="00B87253" w:rsidRDefault="000C7FFD" w:rsidP="000C7FFD"/>
    <w:p w14:paraId="5F967BBE" w14:textId="62893B7D" w:rsidR="000C7FFD" w:rsidRPr="00557956" w:rsidRDefault="00557956" w:rsidP="001C78AC">
      <w:pPr>
        <w:ind w:left="567" w:hanging="567"/>
        <w:jc w:val="both"/>
      </w:pPr>
      <w:r>
        <w:t xml:space="preserve">    </w:t>
      </w:r>
      <w:r w:rsidR="001C78AC">
        <w:t xml:space="preserve">     </w:t>
      </w:r>
      <w:r w:rsidR="000C7FFD" w:rsidRPr="00557956">
        <w:t xml:space="preserve">ministra financií Slovenskej republiky o zverejnenie hodnotenia vykonaného Útvarom </w:t>
      </w:r>
      <w:r w:rsidR="00745C56" w:rsidRPr="00557956">
        <w:t xml:space="preserve">     </w:t>
      </w:r>
      <w:r>
        <w:t xml:space="preserve">                                     </w:t>
      </w:r>
      <w:r w:rsidR="000C7FFD" w:rsidRPr="00557956">
        <w:t xml:space="preserve">hodnoty za peniaze k projektom na modernizáciu ÚPVS slovensko.sk; </w:t>
      </w:r>
    </w:p>
    <w:p w14:paraId="243B52FB" w14:textId="77777777" w:rsidR="000C7FFD" w:rsidRPr="00B87253" w:rsidRDefault="000C7FFD" w:rsidP="000C7FFD"/>
    <w:p w14:paraId="2B1612DF" w14:textId="2EC705EE" w:rsidR="000C7FFD" w:rsidRPr="00B87253" w:rsidRDefault="000C7FFD" w:rsidP="001C78AC">
      <w:pPr>
        <w:ind w:left="284"/>
        <w:jc w:val="left"/>
        <w:rPr>
          <w:b/>
          <w:bCs/>
        </w:rPr>
      </w:pPr>
      <w:r w:rsidRPr="00B87253">
        <w:rPr>
          <w:b/>
          <w:bCs/>
        </w:rPr>
        <w:t>D. schvaľuje</w:t>
      </w:r>
    </w:p>
    <w:p w14:paraId="06482955" w14:textId="77777777" w:rsidR="000C7FFD" w:rsidRPr="00B87253" w:rsidRDefault="000C7FFD" w:rsidP="000C7FFD"/>
    <w:p w14:paraId="66CF1192" w14:textId="52BDDE30" w:rsidR="000C7FFD" w:rsidRPr="00B760C5" w:rsidRDefault="00902E44" w:rsidP="00902E44">
      <w:pPr>
        <w:ind w:left="567" w:hanging="283"/>
        <w:jc w:val="both"/>
      </w:pPr>
      <w:r>
        <w:t xml:space="preserve">     </w:t>
      </w:r>
      <w:r w:rsidR="000C7FFD" w:rsidRPr="00B760C5">
        <w:t xml:space="preserve">poslanecký prieskum na Ministerstve investícií, regionálneho rozvoja a informatizácie </w:t>
      </w:r>
      <w:r w:rsidR="00F0282D" w:rsidRPr="00B760C5">
        <w:t xml:space="preserve">     </w:t>
      </w:r>
      <w:r w:rsidR="00B760C5">
        <w:t xml:space="preserve"> </w:t>
      </w:r>
      <w:r>
        <w:t xml:space="preserve"> </w:t>
      </w:r>
      <w:r w:rsidR="000C7FFD" w:rsidRPr="00B760C5">
        <w:t>Slovenskej republiky;</w:t>
      </w:r>
    </w:p>
    <w:p w14:paraId="77E6C648" w14:textId="77777777" w:rsidR="00F0282D" w:rsidRDefault="00F0282D" w:rsidP="000C7FFD">
      <w:pPr>
        <w:rPr>
          <w:b/>
          <w:bCs/>
        </w:rPr>
      </w:pPr>
    </w:p>
    <w:p w14:paraId="6ACAB7E2" w14:textId="21FDDA89" w:rsidR="000C7FFD" w:rsidRPr="002071A2" w:rsidRDefault="002071A2" w:rsidP="00902E44">
      <w:pPr>
        <w:ind w:left="567" w:hanging="567"/>
        <w:jc w:val="both"/>
      </w:pPr>
      <w:r>
        <w:rPr>
          <w:b/>
          <w:bCs/>
        </w:rPr>
        <w:t xml:space="preserve">     </w:t>
      </w:r>
      <w:r w:rsidR="00902E44">
        <w:rPr>
          <w:b/>
          <w:bCs/>
        </w:rPr>
        <w:t xml:space="preserve">    </w:t>
      </w:r>
      <w:r w:rsidR="000C7FFD" w:rsidRPr="002071A2">
        <w:rPr>
          <w:b/>
          <w:bCs/>
        </w:rPr>
        <w:t>D.1. téma poslaneckého prieskumu:</w:t>
      </w:r>
      <w:r w:rsidR="000C7FFD" w:rsidRPr="002071A2">
        <w:t xml:space="preserve"> preverenie stavu ÚPVS slovensko.sk a preverenie </w:t>
      </w:r>
      <w:r>
        <w:t xml:space="preserve">          </w:t>
      </w:r>
      <w:r w:rsidR="00902E44">
        <w:t xml:space="preserve">  </w:t>
      </w:r>
      <w:r w:rsidR="000C7FFD" w:rsidRPr="002071A2">
        <w:t xml:space="preserve">modernizácie ÚPVS slovensko.sk, </w:t>
      </w:r>
    </w:p>
    <w:p w14:paraId="7C9F5D09" w14:textId="77777777" w:rsidR="00F0282D" w:rsidRDefault="00F0282D" w:rsidP="00F0282D">
      <w:pPr>
        <w:jc w:val="both"/>
        <w:rPr>
          <w:b/>
          <w:bCs/>
        </w:rPr>
      </w:pPr>
    </w:p>
    <w:p w14:paraId="7DFD4E5C" w14:textId="090B4725" w:rsidR="000C7FFD" w:rsidRPr="00B87253" w:rsidRDefault="00F0282D" w:rsidP="00F0282D">
      <w:pPr>
        <w:jc w:val="both"/>
      </w:pPr>
      <w:r>
        <w:rPr>
          <w:b/>
          <w:bCs/>
        </w:rPr>
        <w:t xml:space="preserve">     </w:t>
      </w:r>
      <w:r w:rsidR="00902E44">
        <w:rPr>
          <w:b/>
          <w:bCs/>
        </w:rPr>
        <w:t xml:space="preserve">    </w:t>
      </w:r>
      <w:r w:rsidR="000C7FFD" w:rsidRPr="00B87253">
        <w:rPr>
          <w:b/>
          <w:bCs/>
        </w:rPr>
        <w:t>D.2. termín vykonania</w:t>
      </w:r>
      <w:r w:rsidR="000C7FFD" w:rsidRPr="00B87253">
        <w:t xml:space="preserve">: do 10 dní od prijatia tohto uznesenia; </w:t>
      </w:r>
    </w:p>
    <w:p w14:paraId="775C863F" w14:textId="77777777" w:rsidR="000C7FFD" w:rsidRPr="00B87253" w:rsidRDefault="000C7FFD" w:rsidP="000C7FFD"/>
    <w:p w14:paraId="468DD2BE" w14:textId="77777777" w:rsidR="000C7FFD" w:rsidRPr="00B87253" w:rsidRDefault="000C7FFD" w:rsidP="000C7FFD"/>
    <w:p w14:paraId="61D206B0" w14:textId="77777777" w:rsidR="000C7FFD" w:rsidRPr="00B87253" w:rsidRDefault="000C7FFD" w:rsidP="000C7FFD"/>
    <w:p w14:paraId="61508CB8" w14:textId="77777777" w:rsidR="000C7FFD" w:rsidRPr="00B87253" w:rsidRDefault="000C7FFD" w:rsidP="000C7FFD"/>
    <w:p w14:paraId="79B429F6" w14:textId="12EB20A8" w:rsidR="000C7FFD" w:rsidRPr="00B87253" w:rsidRDefault="000C7FFD" w:rsidP="00D236BD">
      <w:pPr>
        <w:ind w:left="284"/>
        <w:jc w:val="both"/>
        <w:rPr>
          <w:b/>
          <w:bCs/>
        </w:rPr>
      </w:pPr>
      <w:r w:rsidRPr="00B87253">
        <w:rPr>
          <w:b/>
          <w:bCs/>
        </w:rPr>
        <w:t>E. poveruje</w:t>
      </w:r>
    </w:p>
    <w:p w14:paraId="16894AAC" w14:textId="77777777" w:rsidR="00263D95" w:rsidRDefault="00263D95" w:rsidP="006F4BBF">
      <w:pPr>
        <w:jc w:val="both"/>
        <w:rPr>
          <w:b/>
          <w:bCs/>
        </w:rPr>
      </w:pPr>
    </w:p>
    <w:p w14:paraId="35B35F78" w14:textId="5486604A" w:rsidR="000C7FFD" w:rsidRPr="00263D95" w:rsidRDefault="000C7FFD" w:rsidP="00D236BD">
      <w:pPr>
        <w:ind w:left="540"/>
        <w:jc w:val="both"/>
      </w:pPr>
      <w:r w:rsidRPr="001C78AC">
        <w:rPr>
          <w:b/>
          <w:bCs/>
        </w:rPr>
        <w:t>E.1.</w:t>
      </w:r>
      <w:r w:rsidRPr="001C78AC">
        <w:t xml:space="preserve"> </w:t>
      </w:r>
      <w:r w:rsidRPr="00DC02EB">
        <w:t>predsedov poslaneckých klubov nominovať najviac 2 poslancov Národnej rady</w:t>
      </w:r>
      <w:r w:rsidR="001C78AC">
        <w:t xml:space="preserve"> </w:t>
      </w:r>
      <w:r w:rsidR="00263D95">
        <w:t xml:space="preserve">     </w:t>
      </w:r>
      <w:r w:rsidR="00663F0B">
        <w:t xml:space="preserve">    </w:t>
      </w:r>
      <w:r w:rsidRPr="00263D95">
        <w:t xml:space="preserve">Slovenskej republiky, ktorí sú členmi príslušného poslaneckého klubu, ako účastníkov </w:t>
      </w:r>
      <w:r w:rsidR="00263D95">
        <w:t xml:space="preserve">  </w:t>
      </w:r>
      <w:r w:rsidR="00663F0B">
        <w:t xml:space="preserve">   </w:t>
      </w:r>
      <w:r w:rsidRPr="00263D95">
        <w:t>poslaneckého prieskumu,</w:t>
      </w:r>
    </w:p>
    <w:p w14:paraId="797BA6ED" w14:textId="77777777" w:rsidR="000C7FFD" w:rsidRPr="00B87253" w:rsidRDefault="000C7FFD" w:rsidP="00D236BD">
      <w:pPr>
        <w:jc w:val="both"/>
        <w:rPr>
          <w:b/>
          <w:bCs/>
        </w:rPr>
      </w:pPr>
    </w:p>
    <w:p w14:paraId="7E72CE75" w14:textId="39DD3A50" w:rsidR="000C7FFD" w:rsidRPr="00B87253" w:rsidRDefault="000C7FFD" w:rsidP="00D236BD">
      <w:pPr>
        <w:ind w:left="540"/>
        <w:jc w:val="both"/>
      </w:pPr>
      <w:r w:rsidRPr="00B87253">
        <w:rPr>
          <w:b/>
          <w:bCs/>
        </w:rPr>
        <w:t>E.2.</w:t>
      </w:r>
      <w:r w:rsidRPr="00B87253">
        <w:t xml:space="preserve"> poslanca Národnej rady Slovenskej republiky Jána Hargaša bezodkladne </w:t>
      </w:r>
      <w:r w:rsidR="00663F0B">
        <w:t xml:space="preserve">      </w:t>
      </w:r>
      <w:r w:rsidRPr="00B87253">
        <w:t xml:space="preserve">informovať na schôdzi Národnej rady Slovenskej republiky o výsledkoch poslaneckého </w:t>
      </w:r>
      <w:r w:rsidR="00AF0E69">
        <w:t xml:space="preserve">    </w:t>
      </w:r>
      <w:r w:rsidR="00663F0B">
        <w:t xml:space="preserve">    </w:t>
      </w:r>
      <w:r w:rsidR="00AF0E69">
        <w:t xml:space="preserve"> </w:t>
      </w:r>
      <w:r w:rsidRPr="00B87253">
        <w:t xml:space="preserve">prieskumu; </w:t>
      </w:r>
    </w:p>
    <w:p w14:paraId="4EBCD91F" w14:textId="77777777" w:rsidR="000C7FFD" w:rsidRPr="00B87253" w:rsidRDefault="000C7FFD" w:rsidP="00D236BD">
      <w:pPr>
        <w:jc w:val="both"/>
      </w:pPr>
    </w:p>
    <w:p w14:paraId="15675FFC" w14:textId="245674D8" w:rsidR="000C7FFD" w:rsidRPr="00B87253" w:rsidRDefault="00663F0B" w:rsidP="00D236BD">
      <w:pPr>
        <w:jc w:val="both"/>
        <w:rPr>
          <w:b/>
          <w:bCs/>
        </w:rPr>
      </w:pPr>
      <w:r>
        <w:rPr>
          <w:b/>
          <w:bCs/>
        </w:rPr>
        <w:t xml:space="preserve">     </w:t>
      </w:r>
      <w:r w:rsidR="000C7FFD" w:rsidRPr="00B87253">
        <w:rPr>
          <w:b/>
          <w:bCs/>
        </w:rPr>
        <w:t>F. poveruje vedením prieskumu</w:t>
      </w:r>
    </w:p>
    <w:p w14:paraId="3686139D" w14:textId="77777777" w:rsidR="000C7FFD" w:rsidRPr="00B87253" w:rsidRDefault="000C7FFD" w:rsidP="00D236BD">
      <w:pPr>
        <w:jc w:val="both"/>
      </w:pPr>
    </w:p>
    <w:p w14:paraId="39DA039D" w14:textId="5BBFACE0" w:rsidR="000C7FFD" w:rsidRPr="00B87253" w:rsidRDefault="00AF0E69" w:rsidP="006F4BBF">
      <w:pPr>
        <w:jc w:val="both"/>
      </w:pPr>
      <w:r>
        <w:t xml:space="preserve">     </w:t>
      </w:r>
      <w:r w:rsidR="00A92432">
        <w:t xml:space="preserve">    </w:t>
      </w:r>
      <w:r w:rsidR="000C7FFD" w:rsidRPr="00B87253">
        <w:t>poslanca Národnej rady Slovenskej republiky Jána Hargaša</w:t>
      </w:r>
      <w:r w:rsidR="002056BD">
        <w:t>.</w:t>
      </w:r>
    </w:p>
    <w:p w14:paraId="5B5E830F" w14:textId="77777777" w:rsidR="000C7FFD" w:rsidRPr="00B87253" w:rsidRDefault="000C7FFD" w:rsidP="0009434F">
      <w:pPr>
        <w:suppressAutoHyphens w:val="0"/>
        <w:spacing w:line="360" w:lineRule="auto"/>
        <w:jc w:val="left"/>
        <w:rPr>
          <w:color w:val="000000"/>
          <w:sz w:val="27"/>
          <w:szCs w:val="27"/>
        </w:rPr>
      </w:pPr>
    </w:p>
    <w:sectPr w:rsidR="000C7FFD" w:rsidRPr="00B8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E08"/>
    <w:multiLevelType w:val="hybridMultilevel"/>
    <w:tmpl w:val="B77476DC"/>
    <w:lvl w:ilvl="0" w:tplc="8B00E4CA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8470A"/>
    <w:multiLevelType w:val="hybridMultilevel"/>
    <w:tmpl w:val="D1E010D4"/>
    <w:lvl w:ilvl="0" w:tplc="6EC847E6">
      <w:start w:val="1"/>
      <w:numFmt w:val="upperLetter"/>
      <w:lvlText w:val="%1."/>
      <w:lvlJc w:val="left"/>
      <w:pPr>
        <w:ind w:left="720" w:hanging="360"/>
      </w:pPr>
      <w:rPr>
        <w:rFonts w:ascii="Palatino Linotype" w:hAnsi="Palatino Linotype"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1592F"/>
    <w:multiLevelType w:val="hybridMultilevel"/>
    <w:tmpl w:val="9014B530"/>
    <w:lvl w:ilvl="0" w:tplc="B1720EF0">
      <w:start w:val="1"/>
      <w:numFmt w:val="upperLetter"/>
      <w:lvlText w:val="%1."/>
      <w:lvlJc w:val="left"/>
      <w:pPr>
        <w:ind w:left="750" w:hanging="390"/>
      </w:pPr>
      <w:rPr>
        <w:rFonts w:ascii="Palatino Linotype" w:hAnsi="Palatino Linotype"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881102">
    <w:abstractNumId w:val="2"/>
  </w:num>
  <w:num w:numId="2" w16cid:durableId="348458165">
    <w:abstractNumId w:val="0"/>
  </w:num>
  <w:num w:numId="3" w16cid:durableId="1720860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23"/>
    <w:rsid w:val="00071B8F"/>
    <w:rsid w:val="0009434F"/>
    <w:rsid w:val="000C7FFD"/>
    <w:rsid w:val="00172B0F"/>
    <w:rsid w:val="00180F5C"/>
    <w:rsid w:val="001C78AC"/>
    <w:rsid w:val="001D5C40"/>
    <w:rsid w:val="001F3982"/>
    <w:rsid w:val="002056BD"/>
    <w:rsid w:val="002071A2"/>
    <w:rsid w:val="00263D95"/>
    <w:rsid w:val="003356F7"/>
    <w:rsid w:val="00353CDB"/>
    <w:rsid w:val="00405629"/>
    <w:rsid w:val="00557956"/>
    <w:rsid w:val="00572BAB"/>
    <w:rsid w:val="005C1146"/>
    <w:rsid w:val="005C2976"/>
    <w:rsid w:val="00663F0B"/>
    <w:rsid w:val="006E5877"/>
    <w:rsid w:val="006F4BBF"/>
    <w:rsid w:val="00735627"/>
    <w:rsid w:val="00745C56"/>
    <w:rsid w:val="00792A10"/>
    <w:rsid w:val="007A0DFC"/>
    <w:rsid w:val="007D28A5"/>
    <w:rsid w:val="00821E03"/>
    <w:rsid w:val="00872C26"/>
    <w:rsid w:val="008D3157"/>
    <w:rsid w:val="00902E44"/>
    <w:rsid w:val="009263E2"/>
    <w:rsid w:val="009C4A22"/>
    <w:rsid w:val="009F32A9"/>
    <w:rsid w:val="00A3169B"/>
    <w:rsid w:val="00A559BA"/>
    <w:rsid w:val="00A92432"/>
    <w:rsid w:val="00A9702D"/>
    <w:rsid w:val="00AF0E69"/>
    <w:rsid w:val="00AF4936"/>
    <w:rsid w:val="00AF6749"/>
    <w:rsid w:val="00B51623"/>
    <w:rsid w:val="00B760C5"/>
    <w:rsid w:val="00B87253"/>
    <w:rsid w:val="00BB0E66"/>
    <w:rsid w:val="00BF27A8"/>
    <w:rsid w:val="00C7546B"/>
    <w:rsid w:val="00D057D3"/>
    <w:rsid w:val="00D201E5"/>
    <w:rsid w:val="00D236BD"/>
    <w:rsid w:val="00D92318"/>
    <w:rsid w:val="00DC02EB"/>
    <w:rsid w:val="00E50BAC"/>
    <w:rsid w:val="00E85459"/>
    <w:rsid w:val="00EC7C37"/>
    <w:rsid w:val="00F0282D"/>
    <w:rsid w:val="00F10918"/>
    <w:rsid w:val="00F92085"/>
    <w:rsid w:val="00F9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47D2"/>
  <w15:chartTrackingRefBased/>
  <w15:docId w15:val="{6B871D70-D347-495C-B7C7-BC4C393B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1623"/>
    <w:pPr>
      <w:suppressAutoHyphens/>
      <w:spacing w:after="0" w:line="240" w:lineRule="auto"/>
      <w:jc w:val="center"/>
    </w:pPr>
    <w:rPr>
      <w:rFonts w:eastAsia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B51623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1"/>
    <w:semiHidden/>
    <w:qFormat/>
    <w:rsid w:val="00B51623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B51623"/>
    <w:rPr>
      <w:rFonts w:eastAsia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B51623"/>
    <w:pPr>
      <w:spacing w:after="120"/>
    </w:pPr>
    <w:rPr>
      <w:sz w:val="22"/>
      <w:szCs w:val="22"/>
    </w:rPr>
  </w:style>
  <w:style w:type="character" w:customStyle="1" w:styleId="ZkladntextChar1">
    <w:name w:val="Základný text Char1"/>
    <w:basedOn w:val="Predvolenpsmoodseku"/>
    <w:uiPriority w:val="99"/>
    <w:semiHidden/>
    <w:rsid w:val="00B51623"/>
    <w:rPr>
      <w:rFonts w:eastAsia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B51623"/>
  </w:style>
  <w:style w:type="paragraph" w:styleId="Odsekzoznamu">
    <w:name w:val="List Paragraph"/>
    <w:basedOn w:val="Normlny"/>
    <w:uiPriority w:val="34"/>
    <w:qFormat/>
    <w:rsid w:val="00B51623"/>
    <w:pPr>
      <w:ind w:left="720"/>
      <w:contextualSpacing/>
    </w:pPr>
  </w:style>
  <w:style w:type="paragraph" w:styleId="Bezriadkovania">
    <w:name w:val="No Spacing"/>
    <w:uiPriority w:val="1"/>
    <w:qFormat/>
    <w:rsid w:val="00B87253"/>
    <w:pPr>
      <w:suppressAutoHyphens/>
      <w:spacing w:after="0" w:line="240" w:lineRule="auto"/>
      <w:jc w:val="center"/>
    </w:pPr>
    <w:rPr>
      <w:rFonts w:eastAsia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6F4BBF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2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459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1205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586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Garajova, Zlatica</dc:creator>
  <cp:keywords/>
  <dc:description/>
  <cp:lastModifiedBy>Garajova, Zlatica</cp:lastModifiedBy>
  <cp:revision>35</cp:revision>
  <cp:lastPrinted>2026-03-17T14:31:00Z</cp:lastPrinted>
  <dcterms:created xsi:type="dcterms:W3CDTF">2026-03-03T13:44:00Z</dcterms:created>
  <dcterms:modified xsi:type="dcterms:W3CDTF">2026-03-17T15:01:00Z</dcterms:modified>
</cp:coreProperties>
</file>