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93ED" w14:textId="347B44C7" w:rsidR="00FD230F" w:rsidRPr="00FD230F" w:rsidRDefault="00FD230F" w:rsidP="00FD230F">
      <w:pPr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NÁRODNÁ RADA SLOVENSKEJ REPUBLIKY</w:t>
      </w:r>
    </w:p>
    <w:p w14:paraId="5B72D857" w14:textId="77777777" w:rsidR="00FD230F" w:rsidRPr="00FD230F" w:rsidRDefault="00FD230F" w:rsidP="00FD230F">
      <w:pPr>
        <w:jc w:val="center"/>
        <w:rPr>
          <w:rFonts w:ascii="Garamond" w:hAnsi="Garamond"/>
          <w:sz w:val="24"/>
          <w:szCs w:val="24"/>
        </w:rPr>
      </w:pPr>
      <w:r w:rsidRPr="00FD230F">
        <w:rPr>
          <w:rFonts w:ascii="Garamond" w:hAnsi="Garamond"/>
          <w:sz w:val="24"/>
          <w:szCs w:val="24"/>
        </w:rPr>
        <w:t>IX. volebné obdobie</w:t>
      </w:r>
    </w:p>
    <w:p w14:paraId="5FE27B5D" w14:textId="0F4D7374" w:rsidR="00FD230F" w:rsidRPr="00FD230F" w:rsidRDefault="00FD230F" w:rsidP="00FD230F">
      <w:pPr>
        <w:rPr>
          <w:rFonts w:ascii="Garamond" w:hAnsi="Garamond"/>
          <w:b/>
          <w:sz w:val="24"/>
          <w:szCs w:val="24"/>
        </w:rPr>
      </w:pPr>
      <w:r w:rsidRPr="00FD230F">
        <w:rPr>
          <w:rFonts w:ascii="Garamond" w:hAnsi="Garamond"/>
          <w:sz w:val="24"/>
          <w:szCs w:val="24"/>
        </w:rPr>
        <w:t>Číslo: KNR-VLPNM-</w:t>
      </w:r>
      <w:r w:rsidR="0040046B">
        <w:rPr>
          <w:rFonts w:ascii="Garamond" w:hAnsi="Garamond"/>
          <w:sz w:val="24"/>
          <w:szCs w:val="24"/>
        </w:rPr>
        <w:t>4001</w:t>
      </w:r>
      <w:r w:rsidRPr="00FD230F">
        <w:rPr>
          <w:rFonts w:ascii="Garamond" w:hAnsi="Garamond"/>
          <w:sz w:val="24"/>
          <w:szCs w:val="24"/>
        </w:rPr>
        <w:t>/202</w:t>
      </w:r>
      <w:r>
        <w:rPr>
          <w:rFonts w:ascii="Garamond" w:hAnsi="Garamond"/>
          <w:sz w:val="24"/>
          <w:szCs w:val="24"/>
        </w:rPr>
        <w:t>6</w:t>
      </w:r>
    </w:p>
    <w:p w14:paraId="0EA37EFF" w14:textId="0472F3B5" w:rsidR="00FD230F" w:rsidRPr="00FD230F" w:rsidRDefault="001C0FAF" w:rsidP="00BD395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1165</w:t>
      </w:r>
      <w:r w:rsidR="00FD230F" w:rsidRPr="00FD230F">
        <w:rPr>
          <w:rFonts w:ascii="Garamond" w:hAnsi="Garamond"/>
          <w:b/>
          <w:sz w:val="24"/>
          <w:szCs w:val="24"/>
        </w:rPr>
        <w:t>a</w:t>
      </w:r>
    </w:p>
    <w:p w14:paraId="314BB8CE" w14:textId="77777777" w:rsidR="00FD230F" w:rsidRPr="00FD230F" w:rsidRDefault="00FD230F" w:rsidP="00BD395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FD230F">
        <w:rPr>
          <w:rFonts w:ascii="Garamond" w:hAnsi="Garamond"/>
          <w:b/>
          <w:sz w:val="24"/>
          <w:szCs w:val="24"/>
        </w:rPr>
        <w:t>Informácia</w:t>
      </w:r>
    </w:p>
    <w:p w14:paraId="72066002" w14:textId="5DB5F860" w:rsidR="00BD3958" w:rsidRPr="00BD3958" w:rsidRDefault="00FD230F" w:rsidP="00BD3958">
      <w:pPr>
        <w:jc w:val="both"/>
        <w:rPr>
          <w:rFonts w:ascii="Garamond" w:hAnsi="Garamond"/>
          <w:b/>
          <w:bCs/>
          <w:sz w:val="24"/>
          <w:szCs w:val="24"/>
        </w:rPr>
      </w:pPr>
      <w:r w:rsidRPr="00FD230F">
        <w:rPr>
          <w:rFonts w:ascii="Garamond" w:hAnsi="Garamond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BD3958" w:rsidRPr="00BD3958">
        <w:rPr>
          <w:rFonts w:ascii="Garamond" w:hAnsi="Garamond"/>
          <w:b/>
          <w:bCs/>
          <w:sz w:val="24"/>
          <w:szCs w:val="24"/>
        </w:rPr>
        <w:t xml:space="preserve">návrhu poslancov Národnej rady Slovenskej republiky Vladimíry </w:t>
      </w:r>
      <w:proofErr w:type="spellStart"/>
      <w:r w:rsidR="00BD3958" w:rsidRPr="00BD3958">
        <w:rPr>
          <w:rFonts w:ascii="Garamond" w:hAnsi="Garamond"/>
          <w:b/>
          <w:bCs/>
          <w:sz w:val="24"/>
          <w:szCs w:val="24"/>
        </w:rPr>
        <w:t>Marcinkovej</w:t>
      </w:r>
      <w:proofErr w:type="spellEnd"/>
      <w:r w:rsidR="00BD3958" w:rsidRPr="00BD3958">
        <w:rPr>
          <w:rFonts w:ascii="Garamond" w:hAnsi="Garamond"/>
          <w:b/>
          <w:bCs/>
          <w:sz w:val="24"/>
          <w:szCs w:val="24"/>
        </w:rPr>
        <w:t xml:space="preserve"> a Vladimíra </w:t>
      </w:r>
      <w:proofErr w:type="spellStart"/>
      <w:r w:rsidR="00BD3958" w:rsidRPr="00BD3958">
        <w:rPr>
          <w:rFonts w:ascii="Garamond" w:hAnsi="Garamond"/>
          <w:b/>
          <w:bCs/>
          <w:sz w:val="24"/>
          <w:szCs w:val="24"/>
        </w:rPr>
        <w:t>Ledeckého</w:t>
      </w:r>
      <w:proofErr w:type="spellEnd"/>
      <w:r w:rsidR="00BD3958" w:rsidRPr="00BD3958">
        <w:rPr>
          <w:rFonts w:ascii="Garamond" w:hAnsi="Garamond"/>
          <w:b/>
          <w:bCs/>
          <w:sz w:val="24"/>
          <w:szCs w:val="24"/>
        </w:rPr>
        <w:t xml:space="preserve"> na prijatie uznesenia NR SR k aktuálnej situácii v Iráne a podpore základných ľudských práv protestujúcich (tlač 1165)</w:t>
      </w:r>
      <w:r w:rsidR="00966C82">
        <w:rPr>
          <w:rFonts w:ascii="Garamond" w:hAnsi="Garamond"/>
          <w:b/>
          <w:bCs/>
          <w:sz w:val="24"/>
          <w:szCs w:val="24"/>
        </w:rPr>
        <w:t xml:space="preserve"> vo výboroch</w:t>
      </w:r>
    </w:p>
    <w:p w14:paraId="40FD8B35" w14:textId="799E33F8" w:rsidR="00FD230F" w:rsidRPr="00FD230F" w:rsidRDefault="00FD230F" w:rsidP="00FD230F">
      <w:pPr>
        <w:rPr>
          <w:rFonts w:ascii="Garamond" w:hAnsi="Garamond"/>
          <w:b/>
          <w:bCs/>
          <w:sz w:val="24"/>
          <w:szCs w:val="24"/>
        </w:rPr>
      </w:pPr>
    </w:p>
    <w:p w14:paraId="367CA359" w14:textId="00412DDF" w:rsidR="00A85BA7" w:rsidRDefault="00A85BA7" w:rsidP="00115D57">
      <w:pPr>
        <w:spacing w:after="240" w:line="276" w:lineRule="auto"/>
        <w:ind w:firstLine="708"/>
        <w:jc w:val="both"/>
        <w:rPr>
          <w:rFonts w:ascii="Garamond" w:hAnsi="Garamond"/>
          <w:bCs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 w:rsidRPr="001C738D">
        <w:rPr>
          <w:rFonts w:ascii="Garamond" w:hAnsi="Garamond"/>
          <w:bCs/>
          <w:sz w:val="24"/>
          <w:szCs w:val="24"/>
        </w:rPr>
        <w:t xml:space="preserve">návrhu </w:t>
      </w:r>
      <w:r w:rsidRPr="001217C8">
        <w:rPr>
          <w:rFonts w:ascii="Garamond" w:hAnsi="Garamond"/>
          <w:bCs/>
          <w:sz w:val="24"/>
          <w:szCs w:val="24"/>
        </w:rPr>
        <w:t xml:space="preserve">poslancov Národnej rady Slovenskej republiky </w:t>
      </w:r>
      <w:r w:rsidR="00345910">
        <w:rPr>
          <w:rFonts w:ascii="Garamond" w:hAnsi="Garamond"/>
          <w:bCs/>
          <w:sz w:val="24"/>
          <w:szCs w:val="24"/>
        </w:rPr>
        <w:t>Vladimír</w:t>
      </w:r>
      <w:r w:rsidRPr="001217C8">
        <w:rPr>
          <w:rFonts w:ascii="Garamond" w:hAnsi="Garamond"/>
          <w:bCs/>
          <w:sz w:val="24"/>
          <w:szCs w:val="24"/>
        </w:rPr>
        <w:t xml:space="preserve">y </w:t>
      </w:r>
      <w:r w:rsidR="00345910">
        <w:rPr>
          <w:rFonts w:ascii="Garamond" w:hAnsi="Garamond"/>
          <w:bCs/>
          <w:sz w:val="24"/>
          <w:szCs w:val="24"/>
        </w:rPr>
        <w:t>MARCINKOV</w:t>
      </w:r>
      <w:r w:rsidRPr="001217C8">
        <w:rPr>
          <w:rFonts w:ascii="Garamond" w:hAnsi="Garamond"/>
          <w:bCs/>
          <w:sz w:val="24"/>
          <w:szCs w:val="24"/>
        </w:rPr>
        <w:t xml:space="preserve">EJ a </w:t>
      </w:r>
      <w:r w:rsidR="00345910">
        <w:rPr>
          <w:rFonts w:ascii="Garamond" w:hAnsi="Garamond"/>
          <w:bCs/>
          <w:sz w:val="24"/>
          <w:szCs w:val="24"/>
        </w:rPr>
        <w:t>Vladimí</w:t>
      </w:r>
      <w:r w:rsidRPr="001217C8">
        <w:rPr>
          <w:rFonts w:ascii="Garamond" w:hAnsi="Garamond"/>
          <w:bCs/>
          <w:sz w:val="24"/>
          <w:szCs w:val="24"/>
        </w:rPr>
        <w:t xml:space="preserve">ra </w:t>
      </w:r>
      <w:r w:rsidR="00345910">
        <w:rPr>
          <w:rFonts w:ascii="Garamond" w:hAnsi="Garamond"/>
          <w:bCs/>
          <w:sz w:val="24"/>
          <w:szCs w:val="24"/>
        </w:rPr>
        <w:t>LEDECKÉHO</w:t>
      </w:r>
      <w:r w:rsidRPr="001217C8">
        <w:rPr>
          <w:rFonts w:ascii="Garamond" w:hAnsi="Garamond"/>
          <w:bCs/>
          <w:sz w:val="24"/>
          <w:szCs w:val="24"/>
        </w:rPr>
        <w:t xml:space="preserve"> na prijatie uznesenia Národnej rady Slovenskej republiky k</w:t>
      </w:r>
      <w:r w:rsidR="00345910">
        <w:rPr>
          <w:rFonts w:ascii="Garamond" w:hAnsi="Garamond"/>
          <w:bCs/>
          <w:sz w:val="24"/>
          <w:szCs w:val="24"/>
        </w:rPr>
        <w:t xml:space="preserve"> aktuálnej situácii v Iráne a podpore základných ľudských práv protestujúcich </w:t>
      </w:r>
      <w:r w:rsidRPr="001217C8">
        <w:rPr>
          <w:rFonts w:ascii="Garamond" w:hAnsi="Garamond"/>
          <w:bCs/>
          <w:sz w:val="24"/>
          <w:szCs w:val="24"/>
        </w:rPr>
        <w:t xml:space="preserve"> (tlač </w:t>
      </w:r>
      <w:r w:rsidR="00345910">
        <w:rPr>
          <w:rFonts w:ascii="Garamond" w:hAnsi="Garamond"/>
          <w:bCs/>
          <w:sz w:val="24"/>
          <w:szCs w:val="24"/>
        </w:rPr>
        <w:t>1165</w:t>
      </w:r>
      <w:r w:rsidRPr="001217C8">
        <w:rPr>
          <w:rFonts w:ascii="Garamond" w:hAnsi="Garamond"/>
          <w:bCs/>
          <w:sz w:val="24"/>
          <w:szCs w:val="24"/>
        </w:rPr>
        <w:t>)</w:t>
      </w:r>
      <w:r>
        <w:rPr>
          <w:rFonts w:ascii="Garamond" w:hAnsi="Garamond"/>
          <w:bCs/>
          <w:sz w:val="24"/>
          <w:szCs w:val="24"/>
        </w:rPr>
        <w:t xml:space="preserve">. </w:t>
      </w:r>
    </w:p>
    <w:p w14:paraId="66935FD3" w14:textId="46019A67" w:rsidR="00A85BA7" w:rsidRDefault="00A85BA7" w:rsidP="00115D57">
      <w:pPr>
        <w:spacing w:after="240" w:line="276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3923B9">
        <w:rPr>
          <w:rFonts w:ascii="Garamond" w:hAnsi="Garamond" w:cs="Times New Roman"/>
          <w:sz w:val="24"/>
          <w:szCs w:val="24"/>
        </w:rPr>
        <w:t xml:space="preserve">Predseda Národnej rady Slovenskej </w:t>
      </w:r>
      <w:r w:rsidRPr="00115D57">
        <w:rPr>
          <w:rFonts w:ascii="Garamond" w:hAnsi="Garamond" w:cs="Times New Roman"/>
          <w:sz w:val="24"/>
          <w:szCs w:val="24"/>
        </w:rPr>
        <w:t xml:space="preserve">republiky svojím rozhodnutím č. </w:t>
      </w:r>
      <w:r w:rsidR="00115D57">
        <w:rPr>
          <w:rFonts w:ascii="Garamond" w:hAnsi="Garamond" w:cs="Times New Roman"/>
          <w:b/>
          <w:sz w:val="24"/>
          <w:szCs w:val="24"/>
        </w:rPr>
        <w:t>1227</w:t>
      </w:r>
      <w:r w:rsidRPr="00115D57">
        <w:rPr>
          <w:rFonts w:ascii="Garamond" w:hAnsi="Garamond" w:cs="Times New Roman"/>
          <w:sz w:val="24"/>
          <w:szCs w:val="24"/>
        </w:rPr>
        <w:t xml:space="preserve"> z 2</w:t>
      </w:r>
      <w:r w:rsidR="00115D57">
        <w:rPr>
          <w:rFonts w:ascii="Garamond" w:hAnsi="Garamond" w:cs="Times New Roman"/>
          <w:sz w:val="24"/>
          <w:szCs w:val="24"/>
        </w:rPr>
        <w:t>2</w:t>
      </w:r>
      <w:r w:rsidRPr="00115D57">
        <w:rPr>
          <w:rFonts w:ascii="Garamond" w:hAnsi="Garamond" w:cs="Times New Roman"/>
          <w:sz w:val="24"/>
          <w:szCs w:val="24"/>
        </w:rPr>
        <w:t>. ja</w:t>
      </w:r>
      <w:r w:rsidR="00115D57">
        <w:rPr>
          <w:rFonts w:ascii="Garamond" w:hAnsi="Garamond" w:cs="Times New Roman"/>
          <w:sz w:val="24"/>
          <w:szCs w:val="24"/>
        </w:rPr>
        <w:t>nuára</w:t>
      </w:r>
      <w:r w:rsidRPr="00115D57">
        <w:rPr>
          <w:rFonts w:ascii="Garamond" w:hAnsi="Garamond" w:cs="Times New Roman"/>
          <w:sz w:val="24"/>
          <w:szCs w:val="24"/>
        </w:rPr>
        <w:t xml:space="preserve"> 202</w:t>
      </w:r>
      <w:r w:rsidR="00115D57">
        <w:rPr>
          <w:rFonts w:ascii="Garamond" w:hAnsi="Garamond" w:cs="Times New Roman"/>
          <w:sz w:val="24"/>
          <w:szCs w:val="24"/>
        </w:rPr>
        <w:t>6</w:t>
      </w:r>
      <w:r w:rsidRPr="00115D57">
        <w:rPr>
          <w:rFonts w:ascii="Garamond" w:hAnsi="Garamond" w:cs="Times New Roman"/>
          <w:sz w:val="24"/>
          <w:szCs w:val="24"/>
        </w:rPr>
        <w:t xml:space="preserve"> pridelil predmetný návrh na prerokovanie </w:t>
      </w:r>
      <w:r w:rsidR="00354581" w:rsidRPr="00115D57">
        <w:rPr>
          <w:rFonts w:ascii="Garamond" w:hAnsi="Garamond" w:cs="Times New Roman"/>
          <w:sz w:val="24"/>
          <w:szCs w:val="24"/>
        </w:rPr>
        <w:t>Výboru Národnej rady SR pre európske</w:t>
      </w:r>
      <w:r w:rsidR="00354581">
        <w:rPr>
          <w:rFonts w:ascii="Garamond" w:hAnsi="Garamond" w:cs="Times New Roman"/>
          <w:sz w:val="24"/>
          <w:szCs w:val="24"/>
        </w:rPr>
        <w:t xml:space="preserve"> záležitosti</w:t>
      </w:r>
      <w:r w:rsidR="00354581" w:rsidRPr="003923B9">
        <w:rPr>
          <w:rFonts w:ascii="Garamond" w:hAnsi="Garamond" w:cs="Times New Roman"/>
          <w:sz w:val="24"/>
          <w:szCs w:val="24"/>
        </w:rPr>
        <w:t xml:space="preserve"> </w:t>
      </w:r>
      <w:r w:rsidR="00354581">
        <w:rPr>
          <w:rFonts w:ascii="Garamond" w:hAnsi="Garamond" w:cs="Times New Roman"/>
          <w:sz w:val="24"/>
          <w:szCs w:val="24"/>
        </w:rPr>
        <w:t xml:space="preserve">a </w:t>
      </w:r>
      <w:r w:rsidRPr="00115D57">
        <w:rPr>
          <w:rFonts w:ascii="Garamond" w:hAnsi="Garamond" w:cs="Times New Roman"/>
          <w:sz w:val="24"/>
          <w:szCs w:val="24"/>
        </w:rPr>
        <w:t xml:space="preserve">Výboru Národnej rady Slovenskej republiky pre ľudské práva a národnostné menšiny </w:t>
      </w:r>
      <w:r w:rsidRPr="003923B9">
        <w:rPr>
          <w:rFonts w:ascii="Garamond" w:hAnsi="Garamond" w:cs="Times New Roman"/>
          <w:sz w:val="24"/>
          <w:szCs w:val="24"/>
        </w:rPr>
        <w:t>s tým, že Výbor Národnej rady Slovenskej republiky pre ľudské práva a národnostné menšiny ako gestorský výbor podá v stanovenej lehote Národnej rade Slovenskej republiky informáciu o prerokovaní</w:t>
      </w:r>
      <w:r>
        <w:rPr>
          <w:rFonts w:ascii="Garamond" w:hAnsi="Garamond" w:cs="Times New Roman"/>
          <w:sz w:val="24"/>
          <w:szCs w:val="24"/>
        </w:rPr>
        <w:t xml:space="preserve"> predmetného materiálu vo výboroch</w:t>
      </w:r>
      <w:r w:rsidRPr="003923B9">
        <w:rPr>
          <w:rFonts w:ascii="Garamond" w:hAnsi="Garamond" w:cs="Times New Roman"/>
          <w:sz w:val="24"/>
          <w:szCs w:val="24"/>
        </w:rPr>
        <w:t xml:space="preserve"> a návrh na uznesenie Náro</w:t>
      </w:r>
      <w:r>
        <w:rPr>
          <w:rFonts w:ascii="Garamond" w:hAnsi="Garamond" w:cs="Times New Roman"/>
          <w:sz w:val="24"/>
          <w:szCs w:val="24"/>
        </w:rPr>
        <w:t>dnej rady Slovenskej republiky.</w:t>
      </w:r>
    </w:p>
    <w:p w14:paraId="7062A8B1" w14:textId="68F62C9A" w:rsidR="008C3BA8" w:rsidRDefault="008C3BA8" w:rsidP="008C3BA8">
      <w:pPr>
        <w:spacing w:after="240" w:line="276" w:lineRule="auto"/>
        <w:ind w:firstLine="708"/>
        <w:jc w:val="both"/>
        <w:rPr>
          <w:rStyle w:val="awspan"/>
          <w:rFonts w:ascii="Garamond" w:hAnsi="Garamond"/>
          <w:sz w:val="24"/>
          <w:szCs w:val="24"/>
        </w:rPr>
      </w:pPr>
      <w:r w:rsidRPr="00D84CDE">
        <w:rPr>
          <w:rStyle w:val="awspan"/>
          <w:rFonts w:ascii="Garamond" w:hAnsi="Garamond"/>
          <w:sz w:val="24"/>
          <w:szCs w:val="24"/>
        </w:rPr>
        <w:t xml:space="preserve">Výbor </w:t>
      </w:r>
      <w:r w:rsidRPr="00D84CDE">
        <w:rPr>
          <w:rFonts w:ascii="Garamond" w:hAnsi="Garamond" w:cs="Times New Roman"/>
          <w:sz w:val="24"/>
          <w:szCs w:val="24"/>
        </w:rPr>
        <w:t xml:space="preserve">Národnej rady SR pre európske záležitosti </w:t>
      </w:r>
      <w:r w:rsidRPr="008010C2">
        <w:rPr>
          <w:rFonts w:ascii="Garamond" w:hAnsi="Garamond" w:cs="Times New Roman"/>
          <w:sz w:val="24"/>
          <w:szCs w:val="24"/>
        </w:rPr>
        <w:t xml:space="preserve">o danej tlači rokoval </w:t>
      </w:r>
      <w:r w:rsidRPr="008C3BA8">
        <w:rPr>
          <w:rFonts w:ascii="Garamond" w:hAnsi="Garamond" w:cs="Times New Roman"/>
          <w:sz w:val="24"/>
          <w:szCs w:val="24"/>
        </w:rPr>
        <w:t>dňa 27. januára</w:t>
      </w:r>
      <w:r w:rsidRPr="008010C2">
        <w:rPr>
          <w:rFonts w:ascii="Garamond" w:hAnsi="Garamond" w:cs="Times New Roman"/>
          <w:sz w:val="24"/>
          <w:szCs w:val="24"/>
        </w:rPr>
        <w:t xml:space="preserve"> 202</w:t>
      </w:r>
      <w:r>
        <w:rPr>
          <w:rFonts w:ascii="Garamond" w:hAnsi="Garamond" w:cs="Times New Roman"/>
          <w:sz w:val="24"/>
          <w:szCs w:val="24"/>
        </w:rPr>
        <w:t>6</w:t>
      </w:r>
      <w:r w:rsidRPr="008010C2">
        <w:rPr>
          <w:rFonts w:ascii="Garamond" w:hAnsi="Garamond" w:cs="Times New Roman"/>
          <w:sz w:val="24"/>
          <w:szCs w:val="24"/>
        </w:rPr>
        <w:t xml:space="preserve"> a prijal k nej uznesenie</w:t>
      </w:r>
      <w:r>
        <w:rPr>
          <w:rFonts w:ascii="Garamond" w:hAnsi="Garamond" w:cs="Times New Roman"/>
          <w:sz w:val="24"/>
          <w:szCs w:val="24"/>
        </w:rPr>
        <w:t>,</w:t>
      </w:r>
      <w:r w:rsidRPr="008010C2">
        <w:rPr>
          <w:rFonts w:ascii="Garamond" w:hAnsi="Garamond" w:cs="Times New Roman"/>
          <w:sz w:val="24"/>
          <w:szCs w:val="24"/>
        </w:rPr>
        <w:t xml:space="preserve"> v ktorom odporučil</w:t>
      </w:r>
      <w:r>
        <w:rPr>
          <w:rFonts w:ascii="Garamond" w:hAnsi="Garamond" w:cs="Times New Roman"/>
          <w:sz w:val="24"/>
          <w:szCs w:val="24"/>
        </w:rPr>
        <w:t xml:space="preserve"> Národnej rade SR</w:t>
      </w:r>
      <w:r w:rsidRPr="008010C2">
        <w:rPr>
          <w:rFonts w:ascii="Garamond" w:hAnsi="Garamond" w:cs="Times New Roman"/>
          <w:sz w:val="24"/>
          <w:szCs w:val="24"/>
        </w:rPr>
        <w:t xml:space="preserve"> predmetný návrh uznesenia Národnej rady SR schváliť</w:t>
      </w:r>
      <w:r w:rsidR="00BA14DB">
        <w:rPr>
          <w:rFonts w:ascii="Garamond" w:hAnsi="Garamond" w:cs="Times New Roman"/>
          <w:sz w:val="24"/>
          <w:szCs w:val="24"/>
        </w:rPr>
        <w:t xml:space="preserve"> </w:t>
      </w:r>
      <w:r w:rsidR="00BA14DB" w:rsidRPr="00BA14DB">
        <w:rPr>
          <w:rFonts w:ascii="Garamond" w:hAnsi="Garamond" w:cs="Times New Roman"/>
          <w:sz w:val="24"/>
          <w:szCs w:val="24"/>
          <w:u w:val="single"/>
        </w:rPr>
        <w:t>s vyňatím bodu J</w:t>
      </w:r>
      <w:r w:rsidR="009468D1">
        <w:rPr>
          <w:rFonts w:ascii="Garamond" w:hAnsi="Garamond" w:cs="Times New Roman"/>
          <w:sz w:val="24"/>
          <w:szCs w:val="24"/>
          <w:u w:val="single"/>
        </w:rPr>
        <w:t>.</w:t>
      </w:r>
      <w:r w:rsidR="00BA14DB" w:rsidRPr="00BA14DB">
        <w:rPr>
          <w:rFonts w:ascii="Garamond" w:hAnsi="Garamond" w:cs="Times New Roman"/>
          <w:sz w:val="24"/>
          <w:szCs w:val="24"/>
          <w:u w:val="single"/>
        </w:rPr>
        <w:t xml:space="preserve"> z navrhovaného </w:t>
      </w:r>
      <w:r w:rsidR="00BA14DB" w:rsidRPr="00966C82">
        <w:rPr>
          <w:rFonts w:ascii="Garamond" w:hAnsi="Garamond" w:cs="Times New Roman"/>
          <w:sz w:val="24"/>
          <w:szCs w:val="24"/>
          <w:u w:val="single"/>
        </w:rPr>
        <w:t>uznesenia</w:t>
      </w:r>
      <w:r w:rsidRPr="00966C82">
        <w:rPr>
          <w:rStyle w:val="awspan"/>
          <w:rFonts w:ascii="Garamond" w:hAnsi="Garamond"/>
          <w:sz w:val="24"/>
          <w:szCs w:val="24"/>
        </w:rPr>
        <w:t>.</w:t>
      </w:r>
    </w:p>
    <w:p w14:paraId="3ED02155" w14:textId="02AEDED3" w:rsidR="00A85BA7" w:rsidRDefault="00A85BA7" w:rsidP="00115D57">
      <w:pPr>
        <w:spacing w:after="240" w:line="276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91202F">
        <w:rPr>
          <w:rFonts w:ascii="Garamond" w:hAnsi="Garamond" w:cs="Times New Roman"/>
          <w:sz w:val="24"/>
          <w:szCs w:val="24"/>
        </w:rPr>
        <w:t xml:space="preserve">Výbor Národnej rady Slovenskej republiky pre ľudské práva a národnostné menšiny o návrhu uznesenia Národnej rady SR na svojej </w:t>
      </w:r>
      <w:r w:rsidR="006D4F00">
        <w:rPr>
          <w:rFonts w:ascii="Garamond" w:hAnsi="Garamond" w:cs="Times New Roman"/>
          <w:sz w:val="24"/>
          <w:szCs w:val="24"/>
        </w:rPr>
        <w:t>43</w:t>
      </w:r>
      <w:r w:rsidRPr="0091202F">
        <w:rPr>
          <w:rFonts w:ascii="Garamond" w:hAnsi="Garamond" w:cs="Times New Roman"/>
          <w:sz w:val="24"/>
          <w:szCs w:val="24"/>
        </w:rPr>
        <w:t xml:space="preserve">. schôdzi dňa </w:t>
      </w:r>
      <w:r w:rsidR="006D4F00">
        <w:rPr>
          <w:rFonts w:ascii="Garamond" w:hAnsi="Garamond" w:cs="Times New Roman"/>
          <w:sz w:val="24"/>
          <w:szCs w:val="24"/>
        </w:rPr>
        <w:t>11</w:t>
      </w:r>
      <w:r w:rsidRPr="0091202F">
        <w:rPr>
          <w:rFonts w:ascii="Garamond" w:hAnsi="Garamond" w:cs="Times New Roman"/>
          <w:sz w:val="24"/>
          <w:szCs w:val="24"/>
        </w:rPr>
        <w:t xml:space="preserve">. </w:t>
      </w:r>
      <w:r w:rsidR="0091202F" w:rsidRPr="0091202F">
        <w:rPr>
          <w:rFonts w:ascii="Garamond" w:hAnsi="Garamond" w:cs="Times New Roman"/>
          <w:sz w:val="24"/>
          <w:szCs w:val="24"/>
        </w:rPr>
        <w:t>februára</w:t>
      </w:r>
      <w:r w:rsidRPr="0091202F">
        <w:rPr>
          <w:rFonts w:ascii="Garamond" w:hAnsi="Garamond" w:cs="Times New Roman"/>
          <w:sz w:val="24"/>
          <w:szCs w:val="24"/>
        </w:rPr>
        <w:t xml:space="preserve"> 202</w:t>
      </w:r>
      <w:r w:rsidR="00C80CBF" w:rsidRPr="0091202F">
        <w:rPr>
          <w:rFonts w:ascii="Garamond" w:hAnsi="Garamond" w:cs="Times New Roman"/>
          <w:sz w:val="24"/>
          <w:szCs w:val="24"/>
        </w:rPr>
        <w:t>6</w:t>
      </w:r>
      <w:r w:rsidR="006D4F00">
        <w:rPr>
          <w:rFonts w:ascii="Garamond" w:hAnsi="Garamond" w:cs="Times New Roman"/>
          <w:sz w:val="24"/>
          <w:szCs w:val="24"/>
        </w:rPr>
        <w:t xml:space="preserve"> </w:t>
      </w:r>
      <w:r w:rsidR="0091202F" w:rsidRPr="0091202F">
        <w:rPr>
          <w:rFonts w:ascii="Garamond" w:hAnsi="Garamond" w:cs="Times New Roman"/>
          <w:sz w:val="24"/>
          <w:szCs w:val="24"/>
        </w:rPr>
        <w:t xml:space="preserve">rokoval, </w:t>
      </w:r>
      <w:r w:rsidR="006D4F00">
        <w:rPr>
          <w:rFonts w:ascii="Garamond" w:hAnsi="Garamond" w:cs="Times New Roman"/>
          <w:sz w:val="24"/>
          <w:szCs w:val="24"/>
        </w:rPr>
        <w:t xml:space="preserve">avšak neprijal platné uznesenie, nakoľko návrh uznesenia výboru nezískal súhlas nadpolovičnej väčšiny prítomných členiek a členov výboru podľa </w:t>
      </w:r>
      <w:r w:rsidR="006D4F00" w:rsidRPr="0091202F">
        <w:rPr>
          <w:rStyle w:val="awspan"/>
          <w:rFonts w:ascii="Garamond" w:hAnsi="Garamond"/>
          <w:sz w:val="24"/>
          <w:szCs w:val="24"/>
        </w:rPr>
        <w:t>§</w:t>
      </w:r>
      <w:r w:rsidR="006D4F00" w:rsidRPr="0091202F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6D4F00" w:rsidRPr="0091202F">
        <w:rPr>
          <w:rStyle w:val="awspan"/>
          <w:rFonts w:ascii="Garamond" w:hAnsi="Garamond"/>
          <w:sz w:val="24"/>
          <w:szCs w:val="24"/>
        </w:rPr>
        <w:t>52</w:t>
      </w:r>
      <w:r w:rsidR="006D4F00" w:rsidRPr="0091202F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6D4F00" w:rsidRPr="0091202F">
        <w:rPr>
          <w:rStyle w:val="awspan"/>
          <w:rFonts w:ascii="Garamond" w:hAnsi="Garamond"/>
          <w:sz w:val="24"/>
          <w:szCs w:val="24"/>
        </w:rPr>
        <w:t>ods.</w:t>
      </w:r>
      <w:r w:rsidR="006D4F00" w:rsidRPr="0091202F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6D4F00">
        <w:rPr>
          <w:rStyle w:val="awspan"/>
          <w:rFonts w:ascii="Garamond" w:hAnsi="Garamond"/>
          <w:spacing w:val="51"/>
          <w:sz w:val="24"/>
          <w:szCs w:val="24"/>
        </w:rPr>
        <w:t>4</w:t>
      </w:r>
      <w:r w:rsidR="006D4F00" w:rsidRPr="0091202F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6D4F00" w:rsidRPr="0091202F">
        <w:rPr>
          <w:rStyle w:val="awspan"/>
          <w:rFonts w:ascii="Garamond" w:hAnsi="Garamond"/>
          <w:sz w:val="24"/>
          <w:szCs w:val="24"/>
        </w:rPr>
        <w:t>zákona</w:t>
      </w:r>
      <w:r w:rsidR="006D4F00" w:rsidRPr="0091202F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6D4F00" w:rsidRPr="0091202F">
        <w:rPr>
          <w:rStyle w:val="awspan"/>
          <w:rFonts w:ascii="Garamond" w:hAnsi="Garamond"/>
          <w:sz w:val="24"/>
          <w:szCs w:val="24"/>
        </w:rPr>
        <w:t>o rokovacom poriadku</w:t>
      </w:r>
      <w:r w:rsidR="006D4F00" w:rsidRPr="0091202F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6D4F00" w:rsidRPr="0091202F">
        <w:rPr>
          <w:rStyle w:val="awspan"/>
          <w:rFonts w:ascii="Garamond" w:hAnsi="Garamond"/>
          <w:sz w:val="24"/>
          <w:szCs w:val="24"/>
        </w:rPr>
        <w:t>Národnej</w:t>
      </w:r>
      <w:r w:rsidR="006D4F00" w:rsidRPr="0091202F">
        <w:rPr>
          <w:rStyle w:val="awspan"/>
          <w:rFonts w:ascii="Garamond" w:hAnsi="Garamond"/>
          <w:spacing w:val="51"/>
          <w:sz w:val="24"/>
          <w:szCs w:val="24"/>
        </w:rPr>
        <w:t xml:space="preserve"> </w:t>
      </w:r>
      <w:r w:rsidR="006D4F00" w:rsidRPr="0091202F">
        <w:rPr>
          <w:rStyle w:val="awspan"/>
          <w:rFonts w:ascii="Garamond" w:hAnsi="Garamond"/>
          <w:sz w:val="24"/>
          <w:szCs w:val="24"/>
        </w:rPr>
        <w:t>rady Slovenskej</w:t>
      </w:r>
      <w:r w:rsidR="006D4F00" w:rsidRPr="0091202F">
        <w:rPr>
          <w:rStyle w:val="awspan"/>
          <w:rFonts w:ascii="Garamond" w:hAnsi="Garamond"/>
          <w:spacing w:val="50"/>
          <w:sz w:val="24"/>
          <w:szCs w:val="24"/>
        </w:rPr>
        <w:t xml:space="preserve"> </w:t>
      </w:r>
      <w:r w:rsidR="006D4F00" w:rsidRPr="0091202F">
        <w:rPr>
          <w:rStyle w:val="awspan"/>
          <w:rFonts w:ascii="Garamond" w:hAnsi="Garamond"/>
          <w:sz w:val="24"/>
          <w:szCs w:val="24"/>
        </w:rPr>
        <w:t>republiky.</w:t>
      </w:r>
    </w:p>
    <w:p w14:paraId="1CAF3FAD" w14:textId="351A8142" w:rsidR="00C80CBF" w:rsidRDefault="00A85BA7" w:rsidP="00BA14DB">
      <w:pPr>
        <w:spacing w:before="240" w:after="240" w:line="276" w:lineRule="auto"/>
        <w:ind w:firstLine="708"/>
        <w:jc w:val="both"/>
        <w:rPr>
          <w:rFonts w:ascii="Garamond" w:hAnsi="Garamond"/>
          <w:color w:val="000000"/>
          <w:sz w:val="24"/>
          <w:szCs w:val="24"/>
        </w:rPr>
      </w:pPr>
      <w:r w:rsidRPr="0091202F">
        <w:rPr>
          <w:rFonts w:ascii="Garamond" w:hAnsi="Garamond" w:cs="Times New Roman"/>
          <w:sz w:val="24"/>
          <w:szCs w:val="24"/>
        </w:rPr>
        <w:t xml:space="preserve">Výbor Národnej rady Slovenskej republiky pre ľudské práva a národnostné menšiny ako gestorský výbor na svojom zasadnutí dňa </w:t>
      </w:r>
      <w:r w:rsidR="006D4F00">
        <w:rPr>
          <w:rFonts w:ascii="Garamond" w:hAnsi="Garamond" w:cs="Times New Roman"/>
          <w:sz w:val="24"/>
          <w:szCs w:val="24"/>
        </w:rPr>
        <w:t>11</w:t>
      </w:r>
      <w:r w:rsidRPr="0091202F">
        <w:rPr>
          <w:rFonts w:ascii="Garamond" w:hAnsi="Garamond" w:cs="Times New Roman"/>
          <w:sz w:val="24"/>
          <w:szCs w:val="24"/>
        </w:rPr>
        <w:t xml:space="preserve">. </w:t>
      </w:r>
      <w:r w:rsidR="0091202F" w:rsidRPr="0091202F">
        <w:rPr>
          <w:rFonts w:ascii="Garamond" w:hAnsi="Garamond" w:cs="Times New Roman"/>
          <w:sz w:val="24"/>
          <w:szCs w:val="24"/>
        </w:rPr>
        <w:t>februára</w:t>
      </w:r>
      <w:r w:rsidRPr="0091202F">
        <w:rPr>
          <w:rFonts w:ascii="Garamond" w:hAnsi="Garamond" w:cs="Times New Roman"/>
          <w:sz w:val="24"/>
          <w:szCs w:val="24"/>
        </w:rPr>
        <w:t xml:space="preserve"> 202</w:t>
      </w:r>
      <w:r w:rsidR="00BA14DB" w:rsidRPr="0091202F">
        <w:rPr>
          <w:rFonts w:ascii="Garamond" w:hAnsi="Garamond" w:cs="Times New Roman"/>
          <w:sz w:val="24"/>
          <w:szCs w:val="24"/>
        </w:rPr>
        <w:t>6</w:t>
      </w:r>
      <w:r w:rsidRPr="0091202F">
        <w:rPr>
          <w:rFonts w:ascii="Garamond" w:hAnsi="Garamond" w:cs="Times New Roman"/>
          <w:sz w:val="24"/>
          <w:szCs w:val="24"/>
        </w:rPr>
        <w:t xml:space="preserve"> </w:t>
      </w:r>
      <w:r w:rsidR="0091202F" w:rsidRPr="0091202F">
        <w:rPr>
          <w:rFonts w:ascii="Garamond" w:hAnsi="Garamond" w:cs="Times New Roman"/>
          <w:sz w:val="24"/>
          <w:szCs w:val="24"/>
        </w:rPr>
        <w:t xml:space="preserve">o </w:t>
      </w:r>
      <w:r w:rsidR="00BA14DB" w:rsidRPr="0091202F">
        <w:rPr>
          <w:rFonts w:ascii="Garamond" w:hAnsi="Garamond" w:cs="Times New Roman"/>
          <w:sz w:val="24"/>
          <w:szCs w:val="24"/>
        </w:rPr>
        <w:t>správ</w:t>
      </w:r>
      <w:r w:rsidR="0091202F" w:rsidRPr="0091202F">
        <w:rPr>
          <w:rFonts w:ascii="Garamond" w:hAnsi="Garamond" w:cs="Times New Roman"/>
          <w:sz w:val="24"/>
          <w:szCs w:val="24"/>
        </w:rPr>
        <w:t>e</w:t>
      </w:r>
      <w:r w:rsidRPr="0091202F">
        <w:rPr>
          <w:rFonts w:ascii="Garamond" w:hAnsi="Garamond" w:cs="Times New Roman"/>
          <w:sz w:val="24"/>
          <w:szCs w:val="24"/>
        </w:rPr>
        <w:t xml:space="preserve"> výbor</w:t>
      </w:r>
      <w:r w:rsidR="00C13DC7" w:rsidRPr="0091202F">
        <w:rPr>
          <w:rFonts w:ascii="Garamond" w:hAnsi="Garamond" w:cs="Times New Roman"/>
          <w:sz w:val="24"/>
          <w:szCs w:val="24"/>
        </w:rPr>
        <w:t>u</w:t>
      </w:r>
      <w:r w:rsidRPr="0091202F">
        <w:rPr>
          <w:rFonts w:ascii="Garamond" w:hAnsi="Garamond" w:cs="Times New Roman"/>
          <w:sz w:val="24"/>
          <w:szCs w:val="24"/>
        </w:rPr>
        <w:t xml:space="preserve"> </w:t>
      </w:r>
      <w:r w:rsidRPr="0091202F">
        <w:rPr>
          <w:rFonts w:ascii="Garamond" w:hAnsi="Garamond" w:cs="Times New Roman"/>
          <w:sz w:val="24"/>
          <w:szCs w:val="24"/>
          <w:u w:val="single"/>
        </w:rPr>
        <w:t>o výsledku rokovania výborov</w:t>
      </w:r>
      <w:r w:rsidR="005B7A0E">
        <w:rPr>
          <w:rFonts w:ascii="Garamond" w:hAnsi="Garamond" w:cs="Times New Roman"/>
          <w:sz w:val="24"/>
          <w:szCs w:val="24"/>
        </w:rPr>
        <w:t xml:space="preserve"> nerokoval</w:t>
      </w:r>
      <w:r w:rsidR="0091202F" w:rsidRPr="0091202F">
        <w:rPr>
          <w:rStyle w:val="awspan"/>
          <w:rFonts w:ascii="Garamond" w:hAnsi="Garamond"/>
          <w:sz w:val="24"/>
          <w:szCs w:val="24"/>
        </w:rPr>
        <w:t>.</w:t>
      </w:r>
      <w:r w:rsidR="0091202F" w:rsidRPr="0091202F">
        <w:rPr>
          <w:rFonts w:ascii="Garamond" w:hAnsi="Garamond" w:cs="Times New Roman"/>
          <w:sz w:val="24"/>
          <w:szCs w:val="24"/>
        </w:rPr>
        <w:t xml:space="preserve"> Z</w:t>
      </w:r>
      <w:r w:rsidRPr="0091202F">
        <w:rPr>
          <w:rFonts w:ascii="Garamond" w:hAnsi="Garamond" w:cs="Times New Roman"/>
          <w:sz w:val="24"/>
          <w:szCs w:val="24"/>
        </w:rPr>
        <w:t> toho dôvodu p</w:t>
      </w:r>
      <w:r w:rsidRPr="0091202F">
        <w:rPr>
          <w:rFonts w:ascii="Garamond" w:hAnsi="Garamond"/>
          <w:color w:val="000000"/>
          <w:sz w:val="24"/>
          <w:szCs w:val="24"/>
        </w:rPr>
        <w:t xml:space="preserve">redsedníčka výboru poverila poslanca </w:t>
      </w:r>
      <w:r w:rsidRPr="0091202F">
        <w:rPr>
          <w:rFonts w:ascii="Garamond" w:hAnsi="Garamond"/>
          <w:b/>
          <w:color w:val="000000"/>
          <w:sz w:val="24"/>
          <w:szCs w:val="24"/>
        </w:rPr>
        <w:t xml:space="preserve">Mariána </w:t>
      </w:r>
      <w:proofErr w:type="spellStart"/>
      <w:r w:rsidRPr="0091202F">
        <w:rPr>
          <w:rFonts w:ascii="Garamond" w:hAnsi="Garamond"/>
          <w:b/>
          <w:color w:val="000000"/>
          <w:sz w:val="24"/>
          <w:szCs w:val="24"/>
        </w:rPr>
        <w:t>Čaučíka</w:t>
      </w:r>
      <w:proofErr w:type="spellEnd"/>
      <w:r w:rsidRPr="0091202F">
        <w:rPr>
          <w:rFonts w:ascii="Garamond" w:hAnsi="Garamond"/>
          <w:color w:val="000000"/>
          <w:sz w:val="24"/>
          <w:szCs w:val="24"/>
        </w:rPr>
        <w:t xml:space="preserve">, aby uviedol informáciu na schôdzi Národnej rady Slovenskej republiky a predložil návrh na uznesenie Národnej rady Slovenskej </w:t>
      </w:r>
      <w:r w:rsidR="003A5B04">
        <w:rPr>
          <w:rFonts w:ascii="Garamond" w:hAnsi="Garamond"/>
          <w:color w:val="000000"/>
          <w:sz w:val="24"/>
          <w:szCs w:val="24"/>
        </w:rPr>
        <w:t>republiky, ktorý</w:t>
      </w:r>
      <w:r w:rsidRPr="0091202F">
        <w:rPr>
          <w:rFonts w:ascii="Garamond" w:hAnsi="Garamond"/>
          <w:color w:val="000000"/>
          <w:sz w:val="24"/>
          <w:szCs w:val="24"/>
        </w:rPr>
        <w:t xml:space="preserve"> tvorí prílohu tejto informácie.</w:t>
      </w:r>
    </w:p>
    <w:p w14:paraId="56160D4D" w14:textId="77777777" w:rsidR="005B7A0E" w:rsidRDefault="005B7A0E" w:rsidP="00BA14DB">
      <w:pPr>
        <w:spacing w:before="240" w:after="240" w:line="276" w:lineRule="auto"/>
        <w:ind w:firstLine="708"/>
        <w:jc w:val="both"/>
        <w:rPr>
          <w:rFonts w:ascii="Garamond" w:hAnsi="Garamond"/>
          <w:color w:val="000000"/>
          <w:sz w:val="24"/>
          <w:szCs w:val="24"/>
        </w:rPr>
      </w:pPr>
    </w:p>
    <w:p w14:paraId="5BC9BCDD" w14:textId="77777777" w:rsidR="00FD230F" w:rsidRPr="00FD230F" w:rsidRDefault="00FD230F" w:rsidP="00115D57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FD230F">
        <w:rPr>
          <w:rFonts w:ascii="Garamond" w:hAnsi="Garamond"/>
          <w:b/>
          <w:bCs/>
          <w:sz w:val="24"/>
          <w:szCs w:val="24"/>
        </w:rPr>
        <w:t>Lucia Plaváková  v. r.</w:t>
      </w:r>
    </w:p>
    <w:p w14:paraId="45C80A8C" w14:textId="072E4AE8" w:rsidR="00FD230F" w:rsidRDefault="00FD230F" w:rsidP="00115D57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r w:rsidRPr="00FD230F">
        <w:rPr>
          <w:rFonts w:ascii="Garamond" w:hAnsi="Garamond"/>
          <w:bCs/>
          <w:sz w:val="24"/>
          <w:szCs w:val="24"/>
        </w:rPr>
        <w:t>predsedníčka Výboru NR SR pre ľudské práva a národnostné menšin</w:t>
      </w:r>
      <w:r>
        <w:rPr>
          <w:rFonts w:ascii="Garamond" w:hAnsi="Garamond"/>
          <w:bCs/>
          <w:sz w:val="24"/>
          <w:szCs w:val="24"/>
        </w:rPr>
        <w:t>y</w:t>
      </w:r>
    </w:p>
    <w:p w14:paraId="1DE582D7" w14:textId="13EE8956" w:rsidR="008C3BA8" w:rsidRDefault="008C3BA8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br w:type="page"/>
      </w:r>
    </w:p>
    <w:p w14:paraId="4117659C" w14:textId="77777777" w:rsidR="00C80CBF" w:rsidRDefault="00C80CBF" w:rsidP="00115D57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</w:p>
    <w:p w14:paraId="11B0E6B2" w14:textId="391C0BED" w:rsidR="00C80CBF" w:rsidRDefault="00C80CBF" w:rsidP="00C80CBF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C80CBF">
        <w:rPr>
          <w:rFonts w:ascii="Garamond" w:hAnsi="Garamond"/>
          <w:b/>
          <w:sz w:val="24"/>
          <w:szCs w:val="24"/>
        </w:rPr>
        <w:t>PRÍLOHA</w:t>
      </w:r>
    </w:p>
    <w:p w14:paraId="3AFB0125" w14:textId="77777777" w:rsidR="0031544C" w:rsidRPr="0031544C" w:rsidRDefault="0031544C" w:rsidP="0031544C">
      <w:pPr>
        <w:jc w:val="center"/>
        <w:rPr>
          <w:rFonts w:ascii="Garamond" w:hAnsi="Garamond"/>
          <w:b/>
          <w:sz w:val="24"/>
          <w:szCs w:val="24"/>
        </w:rPr>
      </w:pPr>
      <w:r w:rsidRPr="0031544C">
        <w:rPr>
          <w:rFonts w:ascii="Garamond" w:hAnsi="Garamond"/>
          <w:b/>
          <w:sz w:val="24"/>
          <w:szCs w:val="24"/>
        </w:rPr>
        <w:t>NÁRODNÁ RADA SLOVENSKEJ REPUBLIKY</w:t>
      </w:r>
    </w:p>
    <w:p w14:paraId="4A67BA90" w14:textId="48E95786" w:rsidR="0031544C" w:rsidRPr="00FD230F" w:rsidRDefault="0031544C" w:rsidP="0031544C">
      <w:pPr>
        <w:jc w:val="center"/>
        <w:rPr>
          <w:rFonts w:ascii="Garamond" w:hAnsi="Garamond"/>
          <w:sz w:val="24"/>
          <w:szCs w:val="24"/>
        </w:rPr>
      </w:pPr>
      <w:r w:rsidRPr="00FD230F">
        <w:rPr>
          <w:rFonts w:ascii="Garamond" w:hAnsi="Garamond"/>
          <w:sz w:val="24"/>
          <w:szCs w:val="24"/>
        </w:rPr>
        <w:t>IX. volebné obdobie</w:t>
      </w:r>
      <w:r w:rsidR="00877BB3">
        <w:rPr>
          <w:rFonts w:ascii="Garamond" w:hAnsi="Garamond"/>
          <w:sz w:val="24"/>
          <w:szCs w:val="24"/>
        </w:rPr>
        <w:br/>
        <w:t>___________________________________________________________________________</w:t>
      </w:r>
    </w:p>
    <w:p w14:paraId="4F639940" w14:textId="77777777" w:rsidR="0031544C" w:rsidRPr="00C80CBF" w:rsidRDefault="0031544C" w:rsidP="00C80CBF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14:paraId="66757A3C" w14:textId="77777777" w:rsidR="00C80CBF" w:rsidRDefault="00C80CBF" w:rsidP="00115D57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</w:p>
    <w:p w14:paraId="05F14783" w14:textId="013B6CAD" w:rsidR="00C80CBF" w:rsidRPr="00877BB3" w:rsidRDefault="00C80CBF" w:rsidP="00C80CB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77BB3">
        <w:rPr>
          <w:rFonts w:ascii="Garamond" w:hAnsi="Garamond"/>
          <w:b/>
          <w:sz w:val="24"/>
          <w:szCs w:val="24"/>
        </w:rPr>
        <w:t>UZNESENIE</w:t>
      </w:r>
      <w:r w:rsidR="006C17D1">
        <w:rPr>
          <w:rFonts w:ascii="Garamond" w:hAnsi="Garamond"/>
          <w:b/>
          <w:sz w:val="24"/>
          <w:szCs w:val="24"/>
        </w:rPr>
        <w:br/>
      </w:r>
      <w:r w:rsidRPr="00877BB3">
        <w:rPr>
          <w:rFonts w:ascii="Garamond" w:hAnsi="Garamond"/>
          <w:b/>
          <w:sz w:val="24"/>
          <w:szCs w:val="24"/>
        </w:rPr>
        <w:t xml:space="preserve"> NÁRODNEJ RADY SLOVENSKEJ REPUBLIKY</w:t>
      </w:r>
    </w:p>
    <w:p w14:paraId="14511D85" w14:textId="77777777" w:rsidR="00C80CBF" w:rsidRDefault="00C80CBF" w:rsidP="00C80CBF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r w:rsidRPr="00C80CBF">
        <w:rPr>
          <w:rFonts w:ascii="Garamond" w:hAnsi="Garamond"/>
          <w:bCs/>
          <w:sz w:val="24"/>
          <w:szCs w:val="24"/>
        </w:rPr>
        <w:t>z ....  januára 2026</w:t>
      </w:r>
    </w:p>
    <w:p w14:paraId="1E95AA35" w14:textId="77777777" w:rsidR="006C17D1" w:rsidRPr="00C80CBF" w:rsidRDefault="006C17D1" w:rsidP="00C80CBF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</w:p>
    <w:p w14:paraId="06E64240" w14:textId="77777777" w:rsidR="00C80CBF" w:rsidRPr="006C17D1" w:rsidRDefault="00C80CBF" w:rsidP="00C80CB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bookmarkStart w:id="0" w:name="_Hlk219727127"/>
      <w:bookmarkEnd w:id="0"/>
      <w:r w:rsidRPr="006C17D1">
        <w:rPr>
          <w:rFonts w:ascii="Garamond" w:hAnsi="Garamond"/>
          <w:b/>
          <w:sz w:val="24"/>
          <w:szCs w:val="24"/>
        </w:rPr>
        <w:t xml:space="preserve"> k aktuálnej situácii v Iráne a podpore základných ľudských práv protestujúcich </w:t>
      </w:r>
    </w:p>
    <w:p w14:paraId="5875C066" w14:textId="77777777" w:rsidR="001C0FAF" w:rsidRPr="00C80CBF" w:rsidRDefault="001C0FAF" w:rsidP="00C80CBF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</w:p>
    <w:p w14:paraId="4A8836F0" w14:textId="77777777" w:rsidR="00C80CBF" w:rsidRDefault="00C80CBF" w:rsidP="006C17D1">
      <w:pPr>
        <w:spacing w:after="0" w:line="240" w:lineRule="auto"/>
        <w:rPr>
          <w:rFonts w:ascii="Garamond" w:hAnsi="Garamond"/>
          <w:sz w:val="24"/>
          <w:szCs w:val="24"/>
        </w:rPr>
      </w:pPr>
      <w:r w:rsidRPr="006C17D1">
        <w:rPr>
          <w:rFonts w:ascii="Garamond" w:hAnsi="Garamond"/>
          <w:sz w:val="24"/>
          <w:szCs w:val="24"/>
        </w:rPr>
        <w:t>Národná rada Slovenskej republiky</w:t>
      </w:r>
    </w:p>
    <w:p w14:paraId="5B9FF31C" w14:textId="77777777" w:rsidR="006C17D1" w:rsidRPr="006C17D1" w:rsidRDefault="006C17D1" w:rsidP="006C17D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6B07D09" w14:textId="77777777" w:rsidR="00C80CBF" w:rsidRPr="00C80CBF" w:rsidRDefault="00C80CBF" w:rsidP="007F7E29">
      <w:pPr>
        <w:spacing w:after="0" w:line="240" w:lineRule="auto"/>
        <w:ind w:left="708" w:firstLine="708"/>
        <w:rPr>
          <w:rFonts w:ascii="Garamond" w:hAnsi="Garamond"/>
          <w:bCs/>
          <w:sz w:val="24"/>
          <w:szCs w:val="24"/>
        </w:rPr>
      </w:pPr>
      <w:r w:rsidRPr="00C80CBF">
        <w:rPr>
          <w:rFonts w:ascii="Garamond" w:hAnsi="Garamond"/>
          <w:bCs/>
          <w:sz w:val="24"/>
          <w:szCs w:val="24"/>
        </w:rPr>
        <w:t>so zreteľom na Všeobecnú deklaráciu ľudských práv,</w:t>
      </w:r>
    </w:p>
    <w:p w14:paraId="1BB9B909" w14:textId="77777777" w:rsidR="00C80CBF" w:rsidRPr="00C80CBF" w:rsidRDefault="00C80CBF" w:rsidP="007F7E29">
      <w:pPr>
        <w:spacing w:after="0" w:line="240" w:lineRule="auto"/>
        <w:ind w:left="708" w:firstLine="708"/>
        <w:rPr>
          <w:rFonts w:ascii="Garamond" w:hAnsi="Garamond"/>
          <w:bCs/>
          <w:sz w:val="24"/>
          <w:szCs w:val="24"/>
        </w:rPr>
      </w:pPr>
      <w:r w:rsidRPr="00C80CBF">
        <w:rPr>
          <w:rFonts w:ascii="Garamond" w:hAnsi="Garamond"/>
          <w:bCs/>
          <w:sz w:val="24"/>
          <w:szCs w:val="24"/>
        </w:rPr>
        <w:t>so zreteľom na Medzinárodný pakt o občianskych a politických právach,</w:t>
      </w:r>
    </w:p>
    <w:p w14:paraId="3EFC3DED" w14:textId="77777777" w:rsidR="00C80CBF" w:rsidRPr="00C80CBF" w:rsidRDefault="00C80CBF" w:rsidP="007F7E29">
      <w:pPr>
        <w:spacing w:after="0" w:line="240" w:lineRule="auto"/>
        <w:ind w:left="708" w:firstLine="708"/>
        <w:rPr>
          <w:rFonts w:ascii="Garamond" w:hAnsi="Garamond"/>
          <w:bCs/>
          <w:sz w:val="24"/>
          <w:szCs w:val="24"/>
        </w:rPr>
      </w:pPr>
      <w:r w:rsidRPr="00C80CBF">
        <w:rPr>
          <w:rFonts w:ascii="Garamond" w:hAnsi="Garamond"/>
          <w:bCs/>
          <w:sz w:val="24"/>
          <w:szCs w:val="24"/>
        </w:rPr>
        <w:t>so zreteľom na Chartu Organizácie Spojených národov,</w:t>
      </w:r>
    </w:p>
    <w:p w14:paraId="6DE074A7" w14:textId="77777777" w:rsidR="00C80CBF" w:rsidRDefault="00C80CBF" w:rsidP="007F7E29">
      <w:pPr>
        <w:spacing w:after="0" w:line="240" w:lineRule="auto"/>
        <w:ind w:left="1416"/>
        <w:rPr>
          <w:rFonts w:ascii="Garamond" w:hAnsi="Garamond"/>
          <w:bCs/>
          <w:sz w:val="24"/>
          <w:szCs w:val="24"/>
        </w:rPr>
      </w:pPr>
      <w:r w:rsidRPr="00C80CBF">
        <w:rPr>
          <w:rFonts w:ascii="Garamond" w:hAnsi="Garamond"/>
          <w:bCs/>
          <w:sz w:val="24"/>
          <w:szCs w:val="24"/>
        </w:rPr>
        <w:t>so zreteľom na uznesenie Výboru pre európske záležitosti k situácii v Iráne a Afganistane so zameraním na práva žien, prijaté 15. marca 2023,</w:t>
      </w:r>
    </w:p>
    <w:p w14:paraId="4FA1021E" w14:textId="77777777" w:rsidR="006C17D1" w:rsidRPr="00C80CBF" w:rsidRDefault="006C17D1" w:rsidP="006C17D1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56E8166A" w14:textId="5891190E" w:rsidR="00C80CBF" w:rsidRPr="006C17D1" w:rsidRDefault="00C80CBF" w:rsidP="006C17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6C17D1">
        <w:rPr>
          <w:rFonts w:ascii="Garamond" w:hAnsi="Garamond"/>
          <w:b/>
          <w:bCs/>
          <w:sz w:val="24"/>
          <w:szCs w:val="24"/>
        </w:rPr>
        <w:t>vyjadruje</w:t>
      </w:r>
      <w:r w:rsidRPr="006C17D1">
        <w:rPr>
          <w:rFonts w:ascii="Garamond" w:hAnsi="Garamond"/>
          <w:bCs/>
          <w:sz w:val="24"/>
          <w:szCs w:val="24"/>
        </w:rPr>
        <w:t xml:space="preserve"> podporu obyvateľom Iránu, predovšetkým protestujúcim, obetiam násilia, </w:t>
      </w:r>
      <w:r w:rsidR="006C17D1" w:rsidRPr="006C17D1">
        <w:rPr>
          <w:rFonts w:ascii="Garamond" w:hAnsi="Garamond"/>
          <w:bCs/>
          <w:sz w:val="24"/>
          <w:szCs w:val="24"/>
        </w:rPr>
        <w:t xml:space="preserve"> </w:t>
      </w:r>
      <w:r w:rsidRPr="006C17D1">
        <w:rPr>
          <w:rFonts w:ascii="Garamond" w:hAnsi="Garamond"/>
          <w:bCs/>
          <w:sz w:val="24"/>
          <w:szCs w:val="24"/>
        </w:rPr>
        <w:t>nespravodlivo zadržiavaným a väzneným, ako aj rodinám, ktoré prišli o svojich blízkych v dôsledku násilných zásahov iránskeho režimu;</w:t>
      </w:r>
    </w:p>
    <w:p w14:paraId="15B4EA66" w14:textId="77777777" w:rsidR="006C17D1" w:rsidRPr="006C17D1" w:rsidRDefault="006C17D1" w:rsidP="006C17D1">
      <w:pPr>
        <w:spacing w:after="0" w:line="240" w:lineRule="auto"/>
        <w:ind w:left="360"/>
        <w:jc w:val="both"/>
        <w:rPr>
          <w:rFonts w:ascii="Garamond" w:hAnsi="Garamond"/>
          <w:bCs/>
          <w:sz w:val="24"/>
          <w:szCs w:val="24"/>
        </w:rPr>
      </w:pPr>
    </w:p>
    <w:p w14:paraId="20B0C224" w14:textId="79FE9F5C" w:rsidR="00C80CBF" w:rsidRPr="006C17D1" w:rsidRDefault="00C80CBF" w:rsidP="006C17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6C17D1">
        <w:rPr>
          <w:rFonts w:ascii="Garamond" w:hAnsi="Garamond"/>
          <w:b/>
          <w:bCs/>
          <w:sz w:val="24"/>
          <w:szCs w:val="24"/>
        </w:rPr>
        <w:t>ostro odsudzuje</w:t>
      </w:r>
      <w:r w:rsidRPr="006C17D1">
        <w:rPr>
          <w:rFonts w:ascii="Garamond" w:hAnsi="Garamond"/>
          <w:bCs/>
          <w:sz w:val="24"/>
          <w:szCs w:val="24"/>
        </w:rPr>
        <w:t xml:space="preserve"> použitie násilia a smrtiacej sily zo strany iránskych vládnych zložiek voči protestujúcim v Iráne, ktoré si vyžiadalo desiatky tisíc obetí a státisíce zranených;</w:t>
      </w:r>
    </w:p>
    <w:p w14:paraId="1EF6B807" w14:textId="77777777" w:rsidR="006C17D1" w:rsidRPr="006C17D1" w:rsidRDefault="006C17D1" w:rsidP="006C17D1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814AC8E" w14:textId="72345633" w:rsidR="00C80CBF" w:rsidRPr="006C17D1" w:rsidRDefault="00C80CBF" w:rsidP="006C17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6C17D1">
        <w:rPr>
          <w:rFonts w:ascii="Garamond" w:hAnsi="Garamond"/>
          <w:b/>
          <w:bCs/>
          <w:sz w:val="24"/>
          <w:szCs w:val="24"/>
        </w:rPr>
        <w:t>konštatuje</w:t>
      </w:r>
      <w:r w:rsidRPr="006C17D1">
        <w:rPr>
          <w:rFonts w:ascii="Garamond" w:hAnsi="Garamond"/>
          <w:bCs/>
          <w:sz w:val="24"/>
          <w:szCs w:val="24"/>
        </w:rPr>
        <w:t xml:space="preserve">, že použitie násilia a brutality, vrátane ostrej munície a ťažkých zbraní proti civilnému protestujúcemu obyvateľstvu je neakceptovateľné, v rozpore so základnými princípmi uplatňovania ľudských práv a predstavuje závažné porušenie medzinárodného práva verejného; </w:t>
      </w:r>
    </w:p>
    <w:p w14:paraId="173BF50B" w14:textId="77777777" w:rsidR="006C17D1" w:rsidRPr="006C17D1" w:rsidRDefault="006C17D1" w:rsidP="006C17D1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C2C9663" w14:textId="2F1C23C2" w:rsidR="00C80CBF" w:rsidRPr="006C17D1" w:rsidRDefault="00C80CBF" w:rsidP="006C17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6C17D1">
        <w:rPr>
          <w:rFonts w:ascii="Garamond" w:hAnsi="Garamond"/>
          <w:b/>
          <w:bCs/>
          <w:sz w:val="24"/>
          <w:szCs w:val="24"/>
        </w:rPr>
        <w:t xml:space="preserve">ostro odsudzuje </w:t>
      </w:r>
      <w:r w:rsidRPr="006C17D1">
        <w:rPr>
          <w:rFonts w:ascii="Garamond" w:hAnsi="Garamond"/>
          <w:bCs/>
          <w:sz w:val="24"/>
          <w:szCs w:val="24"/>
        </w:rPr>
        <w:t>skutočnosť, že protestujúci sú odsudzovaní na trest smrti bez spravodlivého súdneho procesu;</w:t>
      </w:r>
    </w:p>
    <w:p w14:paraId="4E471B1D" w14:textId="77777777" w:rsidR="006C17D1" w:rsidRPr="00C80CBF" w:rsidRDefault="006C17D1" w:rsidP="001C0FA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591FC6E" w14:textId="066B5AE7" w:rsidR="00C80CBF" w:rsidRPr="006C17D1" w:rsidRDefault="00C80CBF" w:rsidP="006C17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6C17D1">
        <w:rPr>
          <w:rFonts w:ascii="Garamond" w:hAnsi="Garamond"/>
          <w:b/>
          <w:bCs/>
          <w:sz w:val="24"/>
          <w:szCs w:val="24"/>
        </w:rPr>
        <w:t>požaduje,</w:t>
      </w:r>
      <w:r w:rsidRPr="006C17D1">
        <w:rPr>
          <w:rFonts w:ascii="Garamond" w:hAnsi="Garamond"/>
          <w:bCs/>
          <w:sz w:val="24"/>
          <w:szCs w:val="24"/>
        </w:rPr>
        <w:t xml:space="preserve"> aby iránske orgány okamžite zastavili akékoľvek používanie hrubej smrtiacej sily, násilia a brutality proti civilistom, prepustili všetky nespravodlivo väznené osoby</w:t>
      </w:r>
    </w:p>
    <w:p w14:paraId="2CBD6AAE" w14:textId="77777777" w:rsidR="00C80CBF" w:rsidRDefault="00C80CBF" w:rsidP="007F7E29">
      <w:pPr>
        <w:spacing w:after="0" w:line="240" w:lineRule="auto"/>
        <w:ind w:left="957"/>
        <w:jc w:val="both"/>
        <w:rPr>
          <w:rFonts w:ascii="Garamond" w:hAnsi="Garamond"/>
          <w:bCs/>
          <w:sz w:val="24"/>
          <w:szCs w:val="24"/>
        </w:rPr>
      </w:pPr>
      <w:r w:rsidRPr="00C80CBF">
        <w:rPr>
          <w:rFonts w:ascii="Garamond" w:hAnsi="Garamond"/>
          <w:bCs/>
          <w:sz w:val="24"/>
          <w:szCs w:val="24"/>
        </w:rPr>
        <w:t>z dôvodu účasti na protestoch a zabezpečili humánne zaobchádzanie so všetkými zadržanými v súlade s princípmi medzinárodného práva verejného;</w:t>
      </w:r>
    </w:p>
    <w:p w14:paraId="19B48AD4" w14:textId="77777777" w:rsidR="006C17D1" w:rsidRPr="00C80CBF" w:rsidRDefault="006C17D1" w:rsidP="001C0FA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9B25E90" w14:textId="73A5746A" w:rsidR="00C80CBF" w:rsidRPr="006C17D1" w:rsidRDefault="00C80CBF" w:rsidP="006C17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6C17D1">
        <w:rPr>
          <w:rFonts w:ascii="Garamond" w:hAnsi="Garamond"/>
          <w:b/>
          <w:bCs/>
          <w:sz w:val="24"/>
          <w:szCs w:val="24"/>
        </w:rPr>
        <w:t>požaduje,</w:t>
      </w:r>
      <w:r w:rsidRPr="006C17D1">
        <w:rPr>
          <w:rFonts w:ascii="Garamond" w:hAnsi="Garamond"/>
          <w:bCs/>
          <w:sz w:val="24"/>
          <w:szCs w:val="24"/>
        </w:rPr>
        <w:t xml:space="preserve"> aby Irán okamžite prepustil aj všetkých iných nespravodlivo väznených obhajcov ľudských práv a politických väzňov, vrátane tých, ktorí sú odsúdení na trest smrti;</w:t>
      </w:r>
    </w:p>
    <w:p w14:paraId="33D0FDCD" w14:textId="77777777" w:rsidR="006C17D1" w:rsidRPr="006C17D1" w:rsidRDefault="006C17D1" w:rsidP="006C17D1">
      <w:pPr>
        <w:spacing w:after="0" w:line="240" w:lineRule="auto"/>
        <w:ind w:left="360"/>
        <w:jc w:val="both"/>
        <w:rPr>
          <w:rFonts w:ascii="Garamond" w:hAnsi="Garamond"/>
          <w:bCs/>
          <w:sz w:val="24"/>
          <w:szCs w:val="24"/>
        </w:rPr>
      </w:pPr>
    </w:p>
    <w:p w14:paraId="4AE2B3D9" w14:textId="3531F158" w:rsidR="00C80CBF" w:rsidRPr="006C17D1" w:rsidRDefault="00C80CBF" w:rsidP="006C17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6C17D1">
        <w:rPr>
          <w:rFonts w:ascii="Garamond" w:hAnsi="Garamond"/>
          <w:b/>
          <w:bCs/>
          <w:sz w:val="24"/>
          <w:szCs w:val="24"/>
        </w:rPr>
        <w:t>podporuje iniciatívy</w:t>
      </w:r>
      <w:r w:rsidRPr="006C17D1">
        <w:rPr>
          <w:rFonts w:ascii="Garamond" w:hAnsi="Garamond"/>
          <w:bCs/>
          <w:sz w:val="24"/>
          <w:szCs w:val="24"/>
        </w:rPr>
        <w:t xml:space="preserve"> Európskeho parlamentu a vybraných členských krajín Európskej únie v snahe o zaradenie Zboru islamských revolučných gárd na zoznam teroristických organizácií;</w:t>
      </w:r>
    </w:p>
    <w:p w14:paraId="3766E6B9" w14:textId="77777777" w:rsidR="006C17D1" w:rsidRPr="006C17D1" w:rsidRDefault="006C17D1" w:rsidP="006C17D1">
      <w:pPr>
        <w:pStyle w:val="Odsekzoznamu"/>
        <w:rPr>
          <w:rFonts w:ascii="Garamond" w:hAnsi="Garamond"/>
          <w:bCs/>
          <w:sz w:val="24"/>
          <w:szCs w:val="24"/>
        </w:rPr>
      </w:pPr>
    </w:p>
    <w:p w14:paraId="238B61C1" w14:textId="77777777" w:rsidR="006C17D1" w:rsidRPr="006C17D1" w:rsidRDefault="006C17D1" w:rsidP="006C17D1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CE4FC33" w14:textId="4276AC78" w:rsidR="00C80CBF" w:rsidRPr="006C17D1" w:rsidRDefault="00C80CBF" w:rsidP="006C17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6C17D1">
        <w:rPr>
          <w:rFonts w:ascii="Garamond" w:hAnsi="Garamond"/>
          <w:b/>
          <w:bCs/>
          <w:sz w:val="24"/>
          <w:szCs w:val="24"/>
        </w:rPr>
        <w:t>podporuje</w:t>
      </w:r>
      <w:r w:rsidRPr="006C17D1">
        <w:rPr>
          <w:rFonts w:ascii="Garamond" w:hAnsi="Garamond"/>
          <w:bCs/>
          <w:sz w:val="24"/>
          <w:szCs w:val="24"/>
        </w:rPr>
        <w:t xml:space="preserve"> cielené spoločné európske sankcie voči jednotlivcom a subjektom zodpovedným za páchané násilie na civilistoch, vrátane štruktúr Zboru islamských revolučných gárd a iných popredných predstaviteľov bezpečnostných a ozbrojených síl v Iráne, a považuje spoločnú sankčnú politiku za efektívny nástroj spoločnej zahraničnej politiky Európskej únie;</w:t>
      </w:r>
    </w:p>
    <w:p w14:paraId="39DBDB3E" w14:textId="77777777" w:rsidR="006C17D1" w:rsidRPr="006C17D1" w:rsidRDefault="006C17D1" w:rsidP="006C17D1">
      <w:pPr>
        <w:spacing w:after="0" w:line="240" w:lineRule="auto"/>
        <w:ind w:left="360"/>
        <w:jc w:val="both"/>
        <w:rPr>
          <w:rFonts w:ascii="Garamond" w:hAnsi="Garamond"/>
          <w:bCs/>
          <w:sz w:val="24"/>
          <w:szCs w:val="24"/>
        </w:rPr>
      </w:pPr>
    </w:p>
    <w:p w14:paraId="27AC2AF6" w14:textId="64A76A00" w:rsidR="00C80CBF" w:rsidRPr="006C17D1" w:rsidRDefault="00C80CBF" w:rsidP="006C17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6C17D1">
        <w:rPr>
          <w:rFonts w:ascii="Garamond" w:hAnsi="Garamond"/>
          <w:b/>
          <w:bCs/>
          <w:sz w:val="24"/>
          <w:szCs w:val="24"/>
        </w:rPr>
        <w:t>vyzýva</w:t>
      </w:r>
      <w:r w:rsidRPr="006C17D1">
        <w:rPr>
          <w:rFonts w:ascii="Garamond" w:hAnsi="Garamond"/>
          <w:bCs/>
          <w:sz w:val="24"/>
          <w:szCs w:val="24"/>
        </w:rPr>
        <w:t xml:space="preserve"> iránske orgány, aby osobitnému spravodajcovi OSN pre situáciu v oblasti ľudských práv v Iráne a iným medzinárodným a </w:t>
      </w:r>
      <w:proofErr w:type="spellStart"/>
      <w:r w:rsidRPr="006C17D1">
        <w:rPr>
          <w:rFonts w:ascii="Garamond" w:hAnsi="Garamond"/>
          <w:bCs/>
          <w:sz w:val="24"/>
          <w:szCs w:val="24"/>
        </w:rPr>
        <w:t>ľudskoprávnym</w:t>
      </w:r>
      <w:proofErr w:type="spellEnd"/>
      <w:r w:rsidRPr="006C17D1">
        <w:rPr>
          <w:rFonts w:ascii="Garamond" w:hAnsi="Garamond"/>
          <w:bCs/>
          <w:sz w:val="24"/>
          <w:szCs w:val="24"/>
        </w:rPr>
        <w:t xml:space="preserve"> organizáciám poskytli plný a nerušený prístup na nezávislé vykonávanie ich mandátov;</w:t>
      </w:r>
    </w:p>
    <w:p w14:paraId="29F98671" w14:textId="77777777" w:rsidR="006C17D1" w:rsidRPr="006C17D1" w:rsidRDefault="006C17D1" w:rsidP="006C17D1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2F8F1B7" w14:textId="06224693" w:rsidR="00C80CBF" w:rsidRPr="006C17D1" w:rsidRDefault="00C80CBF" w:rsidP="006C17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6C17D1">
        <w:rPr>
          <w:rFonts w:ascii="Garamond" w:hAnsi="Garamond"/>
          <w:b/>
          <w:bCs/>
          <w:sz w:val="24"/>
          <w:szCs w:val="24"/>
        </w:rPr>
        <w:t xml:space="preserve">vyzýva </w:t>
      </w:r>
      <w:r w:rsidRPr="006C17D1">
        <w:rPr>
          <w:rFonts w:ascii="Garamond" w:hAnsi="Garamond"/>
          <w:bCs/>
          <w:sz w:val="24"/>
          <w:szCs w:val="24"/>
        </w:rPr>
        <w:t>vládu Slovenskej republiky, aby v koordinácii s partnermi v Európskej únii zvážila dočasné odvolanie veľvyslanca Slovenskej republiky v Iráne ako súčasť spoločnej európskej reakcie na hrubé porušovanie ľudských práv;</w:t>
      </w:r>
    </w:p>
    <w:p w14:paraId="05716415" w14:textId="77777777" w:rsidR="006C17D1" w:rsidRPr="006C17D1" w:rsidRDefault="006C17D1" w:rsidP="006C17D1">
      <w:pPr>
        <w:pStyle w:val="Odsekzoznamu"/>
        <w:rPr>
          <w:rFonts w:ascii="Garamond" w:hAnsi="Garamond"/>
          <w:bCs/>
          <w:sz w:val="24"/>
          <w:szCs w:val="24"/>
        </w:rPr>
      </w:pPr>
    </w:p>
    <w:p w14:paraId="735DC4DB" w14:textId="3EFD2A51" w:rsidR="00C80CBF" w:rsidRPr="006C17D1" w:rsidRDefault="00C80CBF" w:rsidP="006C17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6C17D1">
        <w:rPr>
          <w:rFonts w:ascii="Garamond" w:hAnsi="Garamond"/>
          <w:b/>
          <w:bCs/>
          <w:sz w:val="24"/>
          <w:szCs w:val="24"/>
        </w:rPr>
        <w:t>zdôrazňuje</w:t>
      </w:r>
      <w:r w:rsidRPr="006C17D1">
        <w:rPr>
          <w:rFonts w:ascii="Garamond" w:hAnsi="Garamond"/>
          <w:bCs/>
          <w:sz w:val="24"/>
          <w:szCs w:val="24"/>
        </w:rPr>
        <w:t>, že Slovenská republika má povinnosť aktívne sa zasadzovať za ochranu základných ľudských práv a ich napĺňanie vo vnútornom aj medzinárodnom prostredí, pričom podporuje mechanizmy medzinárodnej spolupráce na ochranu ľudských práv a v spolupráci so svojimi partnermi reaguje na štáty, ktoré tieto práva systematicky a</w:t>
      </w:r>
      <w:r w:rsidR="006C17D1">
        <w:rPr>
          <w:rFonts w:ascii="Garamond" w:hAnsi="Garamond"/>
          <w:bCs/>
          <w:sz w:val="24"/>
          <w:szCs w:val="24"/>
        </w:rPr>
        <w:t> </w:t>
      </w:r>
      <w:r w:rsidRPr="006C17D1">
        <w:rPr>
          <w:rFonts w:ascii="Garamond" w:hAnsi="Garamond"/>
          <w:bCs/>
          <w:sz w:val="24"/>
          <w:szCs w:val="24"/>
        </w:rPr>
        <w:t>hrubo</w:t>
      </w:r>
      <w:r w:rsidR="006C17D1">
        <w:rPr>
          <w:rFonts w:ascii="Garamond" w:hAnsi="Garamond"/>
          <w:bCs/>
          <w:sz w:val="24"/>
          <w:szCs w:val="24"/>
        </w:rPr>
        <w:t xml:space="preserve"> porušujú</w:t>
      </w:r>
      <w:r w:rsidR="0096209C">
        <w:rPr>
          <w:rFonts w:ascii="Garamond" w:hAnsi="Garamond"/>
          <w:bCs/>
          <w:sz w:val="24"/>
          <w:szCs w:val="24"/>
        </w:rPr>
        <w:t>.</w:t>
      </w:r>
    </w:p>
    <w:p w14:paraId="637E01B0" w14:textId="297E49E1" w:rsidR="00C80CBF" w:rsidRPr="00FD230F" w:rsidRDefault="00C80CBF" w:rsidP="001C0FA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sectPr w:rsidR="00C80CBF" w:rsidRPr="00FD2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04CB0"/>
    <w:multiLevelType w:val="hybridMultilevel"/>
    <w:tmpl w:val="14D81E04"/>
    <w:lvl w:ilvl="0" w:tplc="623AE86C">
      <w:start w:val="1"/>
      <w:numFmt w:val="upperLetter"/>
      <w:lvlText w:val="%1."/>
      <w:lvlJc w:val="left"/>
      <w:pPr>
        <w:ind w:left="957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4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D0"/>
    <w:rsid w:val="00024D42"/>
    <w:rsid w:val="00063C49"/>
    <w:rsid w:val="00115D57"/>
    <w:rsid w:val="00130360"/>
    <w:rsid w:val="001C0FAF"/>
    <w:rsid w:val="0031544C"/>
    <w:rsid w:val="00345910"/>
    <w:rsid w:val="00354581"/>
    <w:rsid w:val="003A5B04"/>
    <w:rsid w:val="003C7AC6"/>
    <w:rsid w:val="0040046B"/>
    <w:rsid w:val="0057277C"/>
    <w:rsid w:val="005B7A0E"/>
    <w:rsid w:val="006B450C"/>
    <w:rsid w:val="006C17D1"/>
    <w:rsid w:val="006D4F00"/>
    <w:rsid w:val="007E264D"/>
    <w:rsid w:val="007F7E29"/>
    <w:rsid w:val="00877BB3"/>
    <w:rsid w:val="00896C54"/>
    <w:rsid w:val="008C3BA8"/>
    <w:rsid w:val="008F2DA4"/>
    <w:rsid w:val="0091202F"/>
    <w:rsid w:val="009468D1"/>
    <w:rsid w:val="0096209C"/>
    <w:rsid w:val="00966C82"/>
    <w:rsid w:val="00975807"/>
    <w:rsid w:val="00A85BA7"/>
    <w:rsid w:val="00AC47FD"/>
    <w:rsid w:val="00AD614E"/>
    <w:rsid w:val="00BA14DB"/>
    <w:rsid w:val="00BD3958"/>
    <w:rsid w:val="00C13DC7"/>
    <w:rsid w:val="00C44220"/>
    <w:rsid w:val="00C80CBF"/>
    <w:rsid w:val="00CB7773"/>
    <w:rsid w:val="00D96239"/>
    <w:rsid w:val="00DF0AD0"/>
    <w:rsid w:val="00EF74F5"/>
    <w:rsid w:val="00F45048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EE18"/>
  <w15:chartTrackingRefBased/>
  <w15:docId w15:val="{0C88A495-9CA7-45FB-85D5-37C97794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F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F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F0A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F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F0A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F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F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F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F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F0A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F0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F0A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F0AD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F0AD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F0A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F0A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F0A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F0AD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F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F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F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F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F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F0AD0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 zoznamu1,Odsek,List Paragraph,List Paragraph1,ODRAZKY PRVA UROVEN,Nad,Odstavec_muj,Conclusion de partie,_Odstavec se seznamem,Seznam - odrážky,Odstavec cíl se seznamem,Odstavec se seznamem5,Odsek zákon,Bullet 1"/>
    <w:basedOn w:val="Normlny"/>
    <w:link w:val="OdsekzoznamuChar"/>
    <w:uiPriority w:val="34"/>
    <w:qFormat/>
    <w:rsid w:val="00DF0AD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F0AD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F0A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F0AD0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F0AD0"/>
    <w:rPr>
      <w:b/>
      <w:bCs/>
      <w:smallCaps/>
      <w:color w:val="2E74B5" w:themeColor="accent1" w:themeShade="BF"/>
      <w:spacing w:val="5"/>
    </w:rPr>
  </w:style>
  <w:style w:type="character" w:customStyle="1" w:styleId="awspan">
    <w:name w:val="awspan"/>
    <w:basedOn w:val="Predvolenpsmoodseku"/>
    <w:rsid w:val="00A85BA7"/>
  </w:style>
  <w:style w:type="character" w:styleId="Odkaznakomentr">
    <w:name w:val="annotation reference"/>
    <w:basedOn w:val="Predvolenpsmoodseku"/>
    <w:uiPriority w:val="99"/>
    <w:semiHidden/>
    <w:unhideWhenUsed/>
    <w:rsid w:val="008C3B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3B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3B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3B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3BA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3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3BA8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Odsek zoznamu1 Char,Odsek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AC4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Ožvaldová, Lenka</dc:creator>
  <cp:keywords/>
  <dc:description/>
  <cp:lastModifiedBy>Ožvaldová, Lenka</cp:lastModifiedBy>
  <cp:revision>27</cp:revision>
  <cp:lastPrinted>2026-01-28T14:43:00Z</cp:lastPrinted>
  <dcterms:created xsi:type="dcterms:W3CDTF">2026-01-23T09:52:00Z</dcterms:created>
  <dcterms:modified xsi:type="dcterms:W3CDTF">2026-02-12T09:21:00Z</dcterms:modified>
</cp:coreProperties>
</file>