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9711" w14:textId="7897477B" w:rsidR="005079C7" w:rsidRPr="00A07039" w:rsidRDefault="00B958EB" w:rsidP="00034A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039">
        <w:rPr>
          <w:rFonts w:ascii="Times New Roman" w:hAnsi="Times New Roman" w:cs="Times New Roman"/>
          <w:b/>
          <w:bCs/>
          <w:sz w:val="24"/>
          <w:szCs w:val="24"/>
        </w:rPr>
        <w:t>O d ô v o d n e n i</w:t>
      </w:r>
      <w:r w:rsidR="00034A67" w:rsidRPr="00A0703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07039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4DFC95C7" w14:textId="77777777" w:rsidR="00034A67" w:rsidRPr="00A07039" w:rsidRDefault="00034A67" w:rsidP="00675C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5D639" w14:textId="23DFF517" w:rsidR="00034A67" w:rsidRPr="00A07039" w:rsidRDefault="000E1DF4" w:rsidP="0067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039">
        <w:rPr>
          <w:rFonts w:ascii="Times New Roman" w:hAnsi="Times New Roman" w:cs="Times New Roman"/>
          <w:sz w:val="24"/>
          <w:szCs w:val="24"/>
        </w:rPr>
        <w:tab/>
        <w:t xml:space="preserve">Navrhuje sa prijatie uznesenia Národnej rady Slovenskej republiky </w:t>
      </w:r>
      <w:r w:rsidR="007C066A" w:rsidRPr="00A07039">
        <w:rPr>
          <w:rFonts w:ascii="Times New Roman" w:hAnsi="Times New Roman" w:cs="Times New Roman"/>
          <w:sz w:val="24"/>
          <w:szCs w:val="24"/>
        </w:rPr>
        <w:t xml:space="preserve">k </w:t>
      </w:r>
      <w:r w:rsidR="00D77A77" w:rsidRPr="00D77A77">
        <w:rPr>
          <w:rFonts w:ascii="Times New Roman" w:hAnsi="Times New Roman" w:cs="Times New Roman"/>
          <w:sz w:val="24"/>
          <w:szCs w:val="24"/>
        </w:rPr>
        <w:t>nepriaznivej životnej situácii osôb žijúcich vo vylúčených komunitách a výzve na efektívne riešenie tohto stavu</w:t>
      </w:r>
      <w:r w:rsidR="007C066A" w:rsidRPr="00A07039">
        <w:rPr>
          <w:rFonts w:ascii="Times New Roman" w:hAnsi="Times New Roman" w:cs="Times New Roman"/>
          <w:sz w:val="24"/>
          <w:szCs w:val="24"/>
        </w:rPr>
        <w:t>.</w:t>
      </w:r>
    </w:p>
    <w:p w14:paraId="35F0C7E7" w14:textId="5512424A" w:rsidR="00D77A77" w:rsidRDefault="00750659" w:rsidP="009478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="00ED05AF">
        <w:rPr>
          <w:rFonts w:ascii="Times New Roman" w:hAnsi="Times New Roman" w:cs="Times New Roman"/>
          <w:sz w:val="24"/>
          <w:szCs w:val="24"/>
        </w:rPr>
        <w:t>Pri</w:t>
      </w:r>
      <w:r w:rsidRPr="00A07039">
        <w:rPr>
          <w:rFonts w:ascii="Times New Roman" w:hAnsi="Times New Roman" w:cs="Times New Roman"/>
          <w:sz w:val="24"/>
          <w:szCs w:val="24"/>
        </w:rPr>
        <w:t> zabezpeč</w:t>
      </w:r>
      <w:r w:rsidR="00ED05AF">
        <w:rPr>
          <w:rFonts w:ascii="Times New Roman" w:hAnsi="Times New Roman" w:cs="Times New Roman"/>
          <w:sz w:val="24"/>
          <w:szCs w:val="24"/>
        </w:rPr>
        <w:t>ova</w:t>
      </w:r>
      <w:r w:rsidRPr="00A07039">
        <w:rPr>
          <w:rFonts w:ascii="Times New Roman" w:hAnsi="Times New Roman" w:cs="Times New Roman"/>
          <w:sz w:val="24"/>
          <w:szCs w:val="24"/>
        </w:rPr>
        <w:t xml:space="preserve">ní </w:t>
      </w:r>
      <w:r w:rsidR="007C066A" w:rsidRPr="00A07039">
        <w:rPr>
          <w:rFonts w:ascii="Times New Roman" w:hAnsi="Times New Roman" w:cs="Times New Roman"/>
          <w:sz w:val="24"/>
          <w:szCs w:val="24"/>
        </w:rPr>
        <w:t xml:space="preserve">dôstojných </w:t>
      </w:r>
      <w:r w:rsidRPr="00A07039">
        <w:rPr>
          <w:rFonts w:ascii="Times New Roman" w:hAnsi="Times New Roman" w:cs="Times New Roman"/>
          <w:sz w:val="24"/>
          <w:szCs w:val="24"/>
        </w:rPr>
        <w:t>životných podmienok osôb žijúcich v marginalizovaných rómskych komunitách Slovensko dlhodobo zaostáva, čo potvrdzujú všetky relevantné analýzy a štúdie. Napríklad na základe citovanej štúdie až 87 % Rómov žijúcich v prostredí marginalizovaných rómskych komunít</w:t>
      </w:r>
      <w:r w:rsidR="00A07039" w:rsidRPr="00A07039">
        <w:rPr>
          <w:rFonts w:ascii="Times New Roman" w:hAnsi="Times New Roman" w:cs="Times New Roman"/>
          <w:sz w:val="24"/>
          <w:szCs w:val="24"/>
        </w:rPr>
        <w:t xml:space="preserve"> </w:t>
      </w:r>
      <w:r w:rsidRPr="00A07039">
        <w:rPr>
          <w:rFonts w:ascii="Times New Roman" w:hAnsi="Times New Roman" w:cs="Times New Roman"/>
          <w:sz w:val="24"/>
          <w:szCs w:val="24"/>
        </w:rPr>
        <w:t>je ohrozených chudobou. Za obzvlášť znepokojivé možno považovať fakt, že najhoršiu sociálnu a ekonomickú situáciu majú maloleté osoby do 16 rokov. Z tejto vekovej kategórie je chudobou ohrozených až 91 % z nich. Len približne 1,5 % Rómov žijúcich v marginalizovaných rómskych komunitách netrpí nedostatkom základného vybavenia domácnosti.</w:t>
      </w:r>
      <w:r w:rsidR="00434741" w:rsidRPr="00A0703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434741" w:rsidRPr="00A07039">
        <w:rPr>
          <w:rFonts w:ascii="Times New Roman" w:hAnsi="Times New Roman" w:cs="Times New Roman"/>
          <w:sz w:val="24"/>
          <w:szCs w:val="24"/>
        </w:rPr>
        <w:t xml:space="preserve"> </w:t>
      </w:r>
      <w:r w:rsidRPr="00A07039">
        <w:rPr>
          <w:rFonts w:ascii="Times New Roman" w:hAnsi="Times New Roman" w:cs="Times New Roman"/>
          <w:sz w:val="24"/>
          <w:szCs w:val="24"/>
        </w:rPr>
        <w:t xml:space="preserve">Slovensko zlyháva aj v zabezpečení adekvátneho vzdelania pre </w:t>
      </w:r>
      <w:r w:rsidR="002B743C" w:rsidRPr="00A07039">
        <w:rPr>
          <w:rFonts w:ascii="Times New Roman" w:hAnsi="Times New Roman" w:cs="Times New Roman"/>
          <w:sz w:val="24"/>
          <w:szCs w:val="24"/>
        </w:rPr>
        <w:t>maloleté deti a študentov žijúcich v týchto komunitách.</w:t>
      </w:r>
      <w:r w:rsidR="00434741" w:rsidRPr="00A07039">
        <w:rPr>
          <w:rFonts w:ascii="Times New Roman" w:hAnsi="Times New Roman" w:cs="Times New Roman"/>
          <w:sz w:val="24"/>
          <w:szCs w:val="24"/>
        </w:rPr>
        <w:t xml:space="preserve"> </w:t>
      </w:r>
      <w:r w:rsidR="002B743C" w:rsidRPr="00A07039">
        <w:rPr>
          <w:rFonts w:ascii="Times New Roman" w:hAnsi="Times New Roman" w:cs="Times New Roman"/>
          <w:sz w:val="24"/>
          <w:szCs w:val="24"/>
        </w:rPr>
        <w:t xml:space="preserve">S nezákonnou segregačnou praxou sa stretávame na základných aj stredných školách. Na základe údajov Európskej komisie až  65 % Rómov vo veku medzi 6 až 15 rokov na Slovensku navštevuje školy, v ktorých sú buď všetci alebo väčšinovo zastúpení len Rómovia. Dopĺňame, že hovoríme o najvyššej miere segregácie spomedzi členských štátov Európskej únie. Európska komisia práve kvôli tejto stále prítomnej segregácii podala na Slovensko žalobu. </w:t>
      </w:r>
      <w:r w:rsidR="007C066A" w:rsidRPr="00A07039">
        <w:rPr>
          <w:rFonts w:ascii="Times New Roman" w:hAnsi="Times New Roman" w:cs="Times New Roman"/>
          <w:sz w:val="24"/>
          <w:szCs w:val="24"/>
        </w:rPr>
        <w:t>Na neschopnosť efektívne a s viditeľnými výsledkami riešiť problém nepriaznivej životnej situácie osôb žijúcich vo vylúčených komunitách Slovenskú republiku dlhodobo upozorňujú okrem Európskej únie aj iné medzinárodné organizácie, ktorých je Slovenská republika členom</w:t>
      </w:r>
      <w:r w:rsidR="00D77A77">
        <w:rPr>
          <w:rFonts w:ascii="Times New Roman" w:hAnsi="Times New Roman" w:cs="Times New Roman"/>
          <w:sz w:val="24"/>
          <w:szCs w:val="24"/>
        </w:rPr>
        <w:t>.</w:t>
      </w:r>
      <w:r w:rsidR="00D77A77">
        <w:rPr>
          <w:rFonts w:ascii="Times New Roman" w:hAnsi="Times New Roman" w:cs="Times New Roman"/>
          <w:sz w:val="24"/>
          <w:szCs w:val="24"/>
        </w:rPr>
        <w:tab/>
      </w:r>
      <w:r w:rsidR="00D77A77">
        <w:rPr>
          <w:rFonts w:ascii="Times New Roman" w:hAnsi="Times New Roman" w:cs="Times New Roman"/>
          <w:sz w:val="24"/>
          <w:szCs w:val="24"/>
        </w:rPr>
        <w:tab/>
      </w:r>
      <w:r w:rsidR="00D77A77">
        <w:rPr>
          <w:rFonts w:ascii="Times New Roman" w:hAnsi="Times New Roman" w:cs="Times New Roman"/>
          <w:sz w:val="24"/>
          <w:szCs w:val="24"/>
        </w:rPr>
        <w:tab/>
      </w:r>
      <w:r w:rsidR="00D77A77">
        <w:rPr>
          <w:rFonts w:ascii="Times New Roman" w:hAnsi="Times New Roman" w:cs="Times New Roman"/>
          <w:sz w:val="24"/>
          <w:szCs w:val="24"/>
        </w:rPr>
        <w:tab/>
      </w:r>
      <w:r w:rsidR="00D77A77">
        <w:rPr>
          <w:rFonts w:ascii="Times New Roman" w:hAnsi="Times New Roman" w:cs="Times New Roman"/>
          <w:sz w:val="24"/>
          <w:szCs w:val="24"/>
        </w:rPr>
        <w:tab/>
      </w:r>
      <w:r w:rsidR="00D77A77">
        <w:rPr>
          <w:rFonts w:ascii="Times New Roman" w:hAnsi="Times New Roman" w:cs="Times New Roman"/>
          <w:sz w:val="24"/>
          <w:szCs w:val="24"/>
        </w:rPr>
        <w:tab/>
      </w:r>
    </w:p>
    <w:p w14:paraId="6A452B85" w14:textId="4BC258CF" w:rsidR="00D77A77" w:rsidRPr="00A07039" w:rsidRDefault="00D77A77" w:rsidP="009478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Ako predkladatelia predmetného uznesenia dlhodobo upozorňujeme na neefektívne a nesystémové vynakladanie </w:t>
      </w:r>
      <w:r w:rsidR="00ED05AF">
        <w:rPr>
          <w:rFonts w:ascii="Times New Roman" w:hAnsi="Times New Roman" w:cs="Times New Roman"/>
          <w:sz w:val="24"/>
          <w:szCs w:val="24"/>
        </w:rPr>
        <w:t>prostriedkov určených</w:t>
      </w:r>
      <w:r>
        <w:rPr>
          <w:rFonts w:ascii="Times New Roman" w:hAnsi="Times New Roman" w:cs="Times New Roman"/>
          <w:sz w:val="24"/>
          <w:szCs w:val="24"/>
        </w:rPr>
        <w:t xml:space="preserve"> na pomoc vylúčeným komunitám. Už od schválenia </w:t>
      </w:r>
      <w:r w:rsidRPr="00D77A77">
        <w:rPr>
          <w:rFonts w:ascii="Times New Roman" w:hAnsi="Times New Roman" w:cs="Times New Roman"/>
          <w:sz w:val="24"/>
          <w:szCs w:val="24"/>
        </w:rPr>
        <w:t>Akčných plánov k Stratégii rovnosti, inklúzie a participácie Rómov do roku 2030 na roky 2025 – 2027</w:t>
      </w:r>
      <w:r>
        <w:rPr>
          <w:rFonts w:ascii="Times New Roman" w:hAnsi="Times New Roman" w:cs="Times New Roman"/>
          <w:sz w:val="24"/>
          <w:szCs w:val="24"/>
        </w:rPr>
        <w:t xml:space="preserve"> poukazujeme na  nízku až nulovú efektivitu daných projektov najmä v kontexte alokovanej sumy na tieto projekty. Hoci v decembri roku 2025 nastala revízia akčných plánov</w:t>
      </w:r>
      <w:r w:rsidR="00ED05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jej aktuálnu podobu </w:t>
      </w:r>
      <w:r w:rsidR="00ED05AF">
        <w:rPr>
          <w:rFonts w:ascii="Times New Roman" w:hAnsi="Times New Roman" w:cs="Times New Roman"/>
          <w:sz w:val="24"/>
          <w:szCs w:val="24"/>
        </w:rPr>
        <w:t xml:space="preserve">stále </w:t>
      </w:r>
      <w:r>
        <w:rPr>
          <w:rFonts w:ascii="Times New Roman" w:hAnsi="Times New Roman" w:cs="Times New Roman"/>
          <w:sz w:val="24"/>
          <w:szCs w:val="24"/>
        </w:rPr>
        <w:t>nemožno považovať za dostatočnú a reagujúcu na najzávažnejšie problémy vylúčených komunít. Vzhľadom na uvedené v predmetnom uznesení vyzývame vládu Slovenskej republiky na jej opätovnú revíziu.</w:t>
      </w:r>
    </w:p>
    <w:p w14:paraId="3C361DC4" w14:textId="3B2D265B" w:rsidR="00A07039" w:rsidRPr="00A07039" w:rsidRDefault="00A07039" w:rsidP="009478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</w:p>
    <w:p w14:paraId="4D4997DC" w14:textId="59B95ADD" w:rsidR="00A07039" w:rsidRPr="00A07039" w:rsidRDefault="00D77A77" w:rsidP="00A070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obzvlášť podstatné považujeme aj v kontexte aktuálne nepriaznivej hospodárskej situácie na Slovensku efektívne vynakladať s verejnými financiami. Ako predkladatelia uznesenia máme za to, že momentálne sa tak nedeje. Ako konkrétny príklad uvádzame aj nasledovné</w:t>
      </w:r>
      <w:r w:rsidR="00ED05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9478DC" w:rsidRPr="00A07039">
        <w:rPr>
          <w:rFonts w:ascii="Times New Roman" w:hAnsi="Times New Roman" w:cs="Times New Roman"/>
          <w:sz w:val="24"/>
          <w:szCs w:val="24"/>
        </w:rPr>
        <w:t xml:space="preserve"> januári 2026 bola verejnosť informovaná o alokácii vo výške 17 miliónov eur, ktorá je plánovaná na nový národný projekt Zamestnanosť v gescii Úradu splnomocnenca vlády SR pre rómske komunity. </w:t>
      </w:r>
      <w:r w:rsidR="00A07039" w:rsidRPr="00A07039">
        <w:rPr>
          <w:rFonts w:ascii="Times New Roman" w:hAnsi="Times New Roman" w:cs="Times New Roman"/>
          <w:sz w:val="24"/>
          <w:szCs w:val="24"/>
        </w:rPr>
        <w:t>V tejto súvislosti dodávame, že e</w:t>
      </w:r>
      <w:r w:rsidR="009478DC" w:rsidRPr="00A07039">
        <w:rPr>
          <w:rFonts w:ascii="Times New Roman" w:hAnsi="Times New Roman" w:cs="Times New Roman"/>
          <w:sz w:val="24"/>
          <w:szCs w:val="24"/>
        </w:rPr>
        <w:t xml:space="preserve">fektivita tohto projektu vzhľadom na počet účastníkov a ich možnosť nájdenia si trvalého </w:t>
      </w:r>
      <w:r w:rsidR="00A07039" w:rsidRPr="00A07039">
        <w:rPr>
          <w:rFonts w:ascii="Times New Roman" w:hAnsi="Times New Roman" w:cs="Times New Roman"/>
          <w:sz w:val="24"/>
          <w:szCs w:val="24"/>
        </w:rPr>
        <w:t>zamestnania</w:t>
      </w:r>
      <w:r w:rsidR="009478DC" w:rsidRPr="00A07039">
        <w:rPr>
          <w:rFonts w:ascii="Times New Roman" w:hAnsi="Times New Roman" w:cs="Times New Roman"/>
          <w:sz w:val="24"/>
          <w:szCs w:val="24"/>
        </w:rPr>
        <w:t xml:space="preserve"> v kontexte alokovanej sumy je veľmi nízka</w:t>
      </w:r>
      <w:r w:rsidR="00A07039" w:rsidRPr="00A07039">
        <w:rPr>
          <w:rFonts w:ascii="Times New Roman" w:hAnsi="Times New Roman" w:cs="Times New Roman"/>
          <w:sz w:val="24"/>
          <w:szCs w:val="24"/>
        </w:rPr>
        <w:t xml:space="preserve"> a určené finančné prostriedky by mohli byť využité efektívnejšie.</w:t>
      </w:r>
      <w:r w:rsidR="009478DC" w:rsidRPr="00A07039">
        <w:rPr>
          <w:rFonts w:ascii="Times New Roman" w:hAnsi="Times New Roman" w:cs="Times New Roman"/>
          <w:sz w:val="24"/>
          <w:szCs w:val="24"/>
        </w:rPr>
        <w:tab/>
      </w:r>
      <w:r w:rsidR="009478DC" w:rsidRPr="00A070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Predložené uznesenie nadväzuje na </w:t>
      </w:r>
      <w:r w:rsidRPr="00D77A77">
        <w:rPr>
          <w:rFonts w:ascii="Times New Roman" w:hAnsi="Times New Roman" w:cs="Times New Roman"/>
          <w:sz w:val="24"/>
          <w:szCs w:val="24"/>
        </w:rPr>
        <w:t xml:space="preserve">Návrh poslancov Národnej rady Slovenskej republiky Vladimíra </w:t>
      </w:r>
      <w:proofErr w:type="spellStart"/>
      <w:r w:rsidR="00ED05AF" w:rsidRPr="00D77A77">
        <w:rPr>
          <w:rFonts w:ascii="Times New Roman" w:hAnsi="Times New Roman" w:cs="Times New Roman"/>
          <w:sz w:val="24"/>
          <w:szCs w:val="24"/>
        </w:rPr>
        <w:t>Ledeckého</w:t>
      </w:r>
      <w:proofErr w:type="spellEnd"/>
      <w:r w:rsidRPr="00D77A77">
        <w:rPr>
          <w:rFonts w:ascii="Times New Roman" w:hAnsi="Times New Roman" w:cs="Times New Roman"/>
          <w:sz w:val="24"/>
          <w:szCs w:val="24"/>
        </w:rPr>
        <w:t xml:space="preserve"> a Vladimíry </w:t>
      </w:r>
      <w:proofErr w:type="spellStart"/>
      <w:r w:rsidR="00ED05AF" w:rsidRPr="00D77A77">
        <w:rPr>
          <w:rFonts w:ascii="Times New Roman" w:hAnsi="Times New Roman" w:cs="Times New Roman"/>
          <w:sz w:val="24"/>
          <w:szCs w:val="24"/>
        </w:rPr>
        <w:t>Marcinkovej</w:t>
      </w:r>
      <w:proofErr w:type="spellEnd"/>
      <w:r w:rsidRPr="00D77A77">
        <w:rPr>
          <w:rFonts w:ascii="Times New Roman" w:hAnsi="Times New Roman" w:cs="Times New Roman"/>
          <w:sz w:val="24"/>
          <w:szCs w:val="24"/>
        </w:rPr>
        <w:t xml:space="preserve"> na prijatie uznesenia Národnej rady Slovenskej republiky vyzývajúceho k efektívnej a systematickej pomoci a podpore marginalizovaných rómskych komunít</w:t>
      </w:r>
      <w:r>
        <w:rPr>
          <w:rFonts w:ascii="Times New Roman" w:hAnsi="Times New Roman" w:cs="Times New Roman"/>
          <w:sz w:val="24"/>
          <w:szCs w:val="24"/>
        </w:rPr>
        <w:t xml:space="preserve">, ktorý bol do Národnej rady doručený dňa 24. februára 2025. Uznesenie </w:t>
      </w:r>
      <w:r w:rsidR="00ED05AF">
        <w:rPr>
          <w:rFonts w:ascii="Times New Roman" w:hAnsi="Times New Roman" w:cs="Times New Roman"/>
          <w:sz w:val="24"/>
          <w:szCs w:val="24"/>
        </w:rPr>
        <w:t>nemalo</w:t>
      </w:r>
      <w:r>
        <w:rPr>
          <w:rFonts w:ascii="Times New Roman" w:hAnsi="Times New Roman" w:cs="Times New Roman"/>
          <w:sz w:val="24"/>
          <w:szCs w:val="24"/>
        </w:rPr>
        <w:t xml:space="preserve"> dostatočnú podporu</w:t>
      </w:r>
      <w:r w:rsidR="00ED05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05AF">
        <w:rPr>
          <w:rFonts w:ascii="Times New Roman" w:hAnsi="Times New Roman" w:cs="Times New Roman"/>
          <w:sz w:val="24"/>
          <w:szCs w:val="24"/>
        </w:rPr>
        <w:t xml:space="preserve"> preto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D05AF">
        <w:rPr>
          <w:rFonts w:ascii="Times New Roman" w:hAnsi="Times New Roman" w:cs="Times New Roman"/>
          <w:sz w:val="24"/>
          <w:szCs w:val="24"/>
        </w:rPr>
        <w:t xml:space="preserve">nebolo </w:t>
      </w:r>
      <w:r>
        <w:rPr>
          <w:rFonts w:ascii="Times New Roman" w:hAnsi="Times New Roman" w:cs="Times New Roman"/>
          <w:sz w:val="24"/>
          <w:szCs w:val="24"/>
        </w:rPr>
        <w:t xml:space="preserve">schválené. Vzhľadom na závažnosť prerokovanej témy považujeme za potrebné opätovne predložiť obdobné uznesenie. </w:t>
      </w:r>
    </w:p>
    <w:p w14:paraId="018AA179" w14:textId="5D9C3928" w:rsidR="009478DC" w:rsidRPr="00A07039" w:rsidRDefault="009478DC" w:rsidP="00A070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  <w:r w:rsidRPr="00A07039">
        <w:rPr>
          <w:rFonts w:ascii="Times New Roman" w:hAnsi="Times New Roman" w:cs="Times New Roman"/>
          <w:sz w:val="24"/>
          <w:szCs w:val="24"/>
        </w:rPr>
        <w:tab/>
      </w:r>
    </w:p>
    <w:p w14:paraId="71A28D21" w14:textId="05F52699" w:rsidR="00F66A55" w:rsidRPr="00A07039" w:rsidRDefault="009478DC" w:rsidP="0067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039">
        <w:rPr>
          <w:rFonts w:ascii="Times New Roman" w:hAnsi="Times New Roman" w:cs="Times New Roman"/>
          <w:sz w:val="24"/>
          <w:szCs w:val="24"/>
        </w:rPr>
        <w:tab/>
      </w:r>
    </w:p>
    <w:p w14:paraId="333BF382" w14:textId="77777777" w:rsidR="00F66A55" w:rsidRPr="00A07039" w:rsidRDefault="00F66A55" w:rsidP="0067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9E37B" w14:textId="77777777" w:rsidR="00120929" w:rsidRPr="00A07039" w:rsidRDefault="00120929" w:rsidP="0067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06DDDC" w14:textId="5AED3027" w:rsidR="004F36A4" w:rsidRPr="00A07039" w:rsidRDefault="004F36A4" w:rsidP="0067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36A4" w:rsidRPr="00A07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6056" w14:textId="77777777" w:rsidR="0011133B" w:rsidRDefault="0011133B" w:rsidP="001314FE">
      <w:pPr>
        <w:spacing w:after="0" w:line="240" w:lineRule="auto"/>
      </w:pPr>
      <w:r>
        <w:separator/>
      </w:r>
    </w:p>
  </w:endnote>
  <w:endnote w:type="continuationSeparator" w:id="0">
    <w:p w14:paraId="07B57EC1" w14:textId="77777777" w:rsidR="0011133B" w:rsidRDefault="0011133B" w:rsidP="0013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0B9F0" w14:textId="77777777" w:rsidR="0011133B" w:rsidRDefault="0011133B" w:rsidP="001314FE">
      <w:pPr>
        <w:spacing w:after="0" w:line="240" w:lineRule="auto"/>
      </w:pPr>
      <w:r>
        <w:separator/>
      </w:r>
    </w:p>
  </w:footnote>
  <w:footnote w:type="continuationSeparator" w:id="0">
    <w:p w14:paraId="4A8502E7" w14:textId="77777777" w:rsidR="0011133B" w:rsidRDefault="0011133B" w:rsidP="001314FE">
      <w:pPr>
        <w:spacing w:after="0" w:line="240" w:lineRule="auto"/>
      </w:pPr>
      <w:r>
        <w:continuationSeparator/>
      </w:r>
    </w:p>
  </w:footnote>
  <w:footnote w:id="1">
    <w:p w14:paraId="3E9D753E" w14:textId="77777777" w:rsidR="00434741" w:rsidRDefault="00434741" w:rsidP="0043474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EA7BE1">
        <w:rPr>
          <w:rFonts w:ascii="Times New Roman" w:hAnsi="Times New Roman" w:cs="Times New Roman"/>
        </w:rPr>
        <w:t>Pozri: https://nbs.sk/aktuality/az-87-romov-zijucich-v-prostredi-marginalizovanych-romskych-komunit-je-ohrozenych-chudobou/#:~:text=A%C5%BE%2087%20%25%20R%C3%B3mov%20%C5%BEij%C3%BAcich%20v%20prostred%C3%AD%20marginalizovan%C3%BDch%20r%C3%B3mskych%20komun%C3%ADt%20(MRK,16%20rokov%20(91%20%25)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064FF"/>
    <w:multiLevelType w:val="hybridMultilevel"/>
    <w:tmpl w:val="C51A0402"/>
    <w:lvl w:ilvl="0" w:tplc="EE68AD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1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F4"/>
    <w:rsid w:val="0001400A"/>
    <w:rsid w:val="00034A67"/>
    <w:rsid w:val="00052D02"/>
    <w:rsid w:val="000E1DF4"/>
    <w:rsid w:val="000F7DD4"/>
    <w:rsid w:val="00106504"/>
    <w:rsid w:val="0011133B"/>
    <w:rsid w:val="0011133D"/>
    <w:rsid w:val="0012018A"/>
    <w:rsid w:val="00120929"/>
    <w:rsid w:val="001314FE"/>
    <w:rsid w:val="001D2046"/>
    <w:rsid w:val="001F0FEF"/>
    <w:rsid w:val="002041AA"/>
    <w:rsid w:val="002525E2"/>
    <w:rsid w:val="002B743C"/>
    <w:rsid w:val="002E1358"/>
    <w:rsid w:val="003052A3"/>
    <w:rsid w:val="003102CF"/>
    <w:rsid w:val="0031700C"/>
    <w:rsid w:val="00334971"/>
    <w:rsid w:val="004028B4"/>
    <w:rsid w:val="004241A3"/>
    <w:rsid w:val="00425BC9"/>
    <w:rsid w:val="00434741"/>
    <w:rsid w:val="004C4E8E"/>
    <w:rsid w:val="004E66C9"/>
    <w:rsid w:val="004F36A4"/>
    <w:rsid w:val="00501EB5"/>
    <w:rsid w:val="005079C7"/>
    <w:rsid w:val="00533B62"/>
    <w:rsid w:val="005D28CA"/>
    <w:rsid w:val="00641FC8"/>
    <w:rsid w:val="00675CE3"/>
    <w:rsid w:val="00697BDD"/>
    <w:rsid w:val="006F023E"/>
    <w:rsid w:val="00715551"/>
    <w:rsid w:val="00750659"/>
    <w:rsid w:val="00761B53"/>
    <w:rsid w:val="007A6A2B"/>
    <w:rsid w:val="007B32E7"/>
    <w:rsid w:val="007B4414"/>
    <w:rsid w:val="007C066A"/>
    <w:rsid w:val="007C072A"/>
    <w:rsid w:val="008817BA"/>
    <w:rsid w:val="008C3C0A"/>
    <w:rsid w:val="008F0602"/>
    <w:rsid w:val="008F5A10"/>
    <w:rsid w:val="009478DC"/>
    <w:rsid w:val="0098347C"/>
    <w:rsid w:val="00A07039"/>
    <w:rsid w:val="00A26E01"/>
    <w:rsid w:val="00A71602"/>
    <w:rsid w:val="00A745A0"/>
    <w:rsid w:val="00A74AE5"/>
    <w:rsid w:val="00A8472E"/>
    <w:rsid w:val="00A97B07"/>
    <w:rsid w:val="00AB3C4A"/>
    <w:rsid w:val="00AE4372"/>
    <w:rsid w:val="00B26B9F"/>
    <w:rsid w:val="00B958EB"/>
    <w:rsid w:val="00B97AEF"/>
    <w:rsid w:val="00BB237A"/>
    <w:rsid w:val="00BC1B06"/>
    <w:rsid w:val="00BD30D3"/>
    <w:rsid w:val="00BE36E7"/>
    <w:rsid w:val="00C84365"/>
    <w:rsid w:val="00D72BA5"/>
    <w:rsid w:val="00D77A77"/>
    <w:rsid w:val="00E4033B"/>
    <w:rsid w:val="00E45803"/>
    <w:rsid w:val="00E57BAA"/>
    <w:rsid w:val="00EA22FA"/>
    <w:rsid w:val="00EA7BE1"/>
    <w:rsid w:val="00EC382F"/>
    <w:rsid w:val="00ED05AF"/>
    <w:rsid w:val="00EF5FE6"/>
    <w:rsid w:val="00F66A55"/>
    <w:rsid w:val="00F67158"/>
    <w:rsid w:val="00F81CAD"/>
    <w:rsid w:val="00FA1047"/>
    <w:rsid w:val="00FA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4668A"/>
  <w15:chartTrackingRefBased/>
  <w15:docId w15:val="{A121BEC7-CD54-408F-AFB4-445D1E9D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1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E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1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E1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1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E1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E1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E1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E1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1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0E1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1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E1D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E1D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E1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E1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E1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E1D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E1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E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1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E1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E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E1D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E1D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E1DF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E1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E1DF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E1DF4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5D28C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5D28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28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28C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28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28C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6B9F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314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314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31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4165-D7B4-4800-B869-15AE0BB7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Benova | FMV EU v Bratislave</dc:creator>
  <cp:keywords/>
  <dc:description/>
  <cp:lastModifiedBy>Zuzana Benova | FMV EU v Bratislave</cp:lastModifiedBy>
  <cp:revision>5</cp:revision>
  <dcterms:created xsi:type="dcterms:W3CDTF">2026-02-02T16:33:00Z</dcterms:created>
  <dcterms:modified xsi:type="dcterms:W3CDTF">2026-02-03T14:46:00Z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068c6177459da031698feac39468aec62ea33167ec0e48c11c271c74c50dd43a</vt:lpwstr>
  </property>
</Properties>
</file>