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Uznesenie Národnej rady Slovenskej republiky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… februára 2026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vyslovení podpory obetiam Jeffreyho Epsteina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9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zverejnené dokumenty v prípade sexuálneho predátora Jeffreyho Epsteina ministerstvom spravodlivosti Spojených Štátov amerických, </w:t>
      </w:r>
    </w:p>
    <w:p w:rsidR="00000000" w:rsidDel="00000000" w:rsidP="00000000" w:rsidRDefault="00000000" w:rsidRPr="00000000" w14:paraId="0000000A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so zreteľom na zákon č.300/2005 Z.z. Trestný zákon v znení neskorších predpisov, </w:t>
      </w:r>
    </w:p>
    <w:p w:rsidR="00000000" w:rsidDel="00000000" w:rsidP="00000000" w:rsidRDefault="00000000" w:rsidRPr="00000000" w14:paraId="0000000B">
      <w:pPr>
        <w:spacing w:before="240" w:line="276" w:lineRule="auto"/>
        <w:jc w:val="both"/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 Kongres Spojených Štátov amerických prijal 11.11.2025 legislatívu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e1e1f"/>
          <w:sz w:val="24"/>
          <w:szCs w:val="24"/>
          <w:highlight w:val="white"/>
          <w:rtl w:val="0"/>
        </w:rPr>
        <w:t xml:space="preserve">Epstein Files Transparency Act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 (H.R. 4405), ktorá nariaďuje ministerstvu spravodlivosti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e1e1f"/>
          <w:sz w:val="24"/>
          <w:szCs w:val="24"/>
          <w:highlight w:val="white"/>
          <w:rtl w:val="0"/>
        </w:rPr>
        <w:t xml:space="preserve">Department of Justice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) zverejniť všetky dokumenty zo súdnych spisov prípadu Jeffreyho Epsteina, sexuálneho predátora obvineného z obchodovania s maloletými za účelom sexuálnych služieb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e1e1f"/>
          <w:sz w:val="24"/>
          <w:szCs w:val="24"/>
          <w:highlight w:val="white"/>
          <w:rtl w:val="0"/>
        </w:rPr>
        <w:t xml:space="preserve">sex trafficking of minors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) a zo sprisahania s cieľom páchania obchodovania s maloletými za účelom sexuálnych služieb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e1e1f"/>
          <w:sz w:val="24"/>
          <w:szCs w:val="24"/>
          <w:highlight w:val="white"/>
          <w:rtl w:val="0"/>
        </w:rPr>
        <w:t xml:space="preserve">conspiracy to commit sex trafficking of minors</w:t>
      </w: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). </w:t>
      </w:r>
    </w:p>
    <w:p w:rsidR="00000000" w:rsidDel="00000000" w:rsidP="00000000" w:rsidRDefault="00000000" w:rsidRPr="00000000" w14:paraId="0000000C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e1e1f"/>
          <w:sz w:val="24"/>
          <w:szCs w:val="24"/>
          <w:highlight w:val="white"/>
          <w:rtl w:val="0"/>
        </w:rPr>
        <w:t xml:space="preserve">keďže zo zverejnených dokumentov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vyplývajú aj prepojenia Jeffreyho Epsteina na Slovenskú republiku (ďalej “SR), zahŕňajúce komunikáciu s osobami so slovenským občianstvom alebo nachádzajúcimi sa na území SR, bankové prevody na slovenské účty, potvrdenia o návštevách SR, ako aj komunikáciu o potenciálnych slovenských obetiach Epsteinovej siete zneužívania maloletých dievčat a žien.</w:t>
      </w:r>
    </w:p>
    <w:p w:rsidR="00000000" w:rsidDel="00000000" w:rsidP="00000000" w:rsidRDefault="00000000" w:rsidRPr="00000000" w14:paraId="0000000D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vníma s hlbokým znepokojením</w:t>
      </w:r>
    </w:p>
    <w:p w:rsidR="00000000" w:rsidDel="00000000" w:rsidP="00000000" w:rsidRDefault="00000000" w:rsidRPr="00000000" w14:paraId="00000010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A1 dokumenty zverejnené Ministerstvom spravodlivosti Spojených štátov amerických zo súdnych spisov sexuálneho predátora Jeffreyho Epsteina;</w:t>
      </w:r>
    </w:p>
    <w:p w:rsidR="00000000" w:rsidDel="00000000" w:rsidP="00000000" w:rsidRDefault="00000000" w:rsidRPr="00000000" w14:paraId="00000011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A2 prepojenia na Slovenskú republiku, ktoré naznačujú možné páchanie trestnej činnosti aj na území SR alebo na občiankach SR;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dôrazne odsudzuje, </w:t>
      </w:r>
    </w:p>
    <w:p w:rsidR="00000000" w:rsidDel="00000000" w:rsidP="00000000" w:rsidRDefault="00000000" w:rsidRPr="00000000" w14:paraId="00000013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činy, konanie aj komunikáciu Jeffreyho Epsteina ako aj všetkých osôb, ktoré sa podieľali na zničení životov toľkých dievčat a žien z celého sveta;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vyslovuje svoju plnú podporu a ospravedlnenie, </w:t>
      </w:r>
    </w:p>
    <w:p w:rsidR="00000000" w:rsidDel="00000000" w:rsidP="00000000" w:rsidRDefault="00000000" w:rsidRPr="00000000" w14:paraId="00000015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obetiam a preživším týchto závažných trestných činov, umožnených ochranou vplyvných osôb pred zákonom ako aj nedostatočne efektívnym systémom pomoci a podpory obetí;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verí, </w:t>
      </w:r>
    </w:p>
    <w:p w:rsidR="00000000" w:rsidDel="00000000" w:rsidP="00000000" w:rsidRDefault="00000000" w:rsidRPr="00000000" w14:paraId="00000017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čo najrýchlejšie a efektívne dosiahnutie spravodlivosti pre všetky obete, vrátane tých na Slovensku.</w:t>
      </w:r>
    </w:p>
    <w:p w:rsidR="00000000" w:rsidDel="00000000" w:rsidP="00000000" w:rsidRDefault="00000000" w:rsidRPr="00000000" w14:paraId="00000018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6Qu9Y0uAgj/XNv+UQ++DejSDw==">CgMxLjA4AHIhMUdaUTlBam1YRWhGMXBVWHFsLU9ncVIwdTV3LWN0Uzk3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