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6D7AC4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1D0BAE">
        <w:rPr>
          <w:sz w:val="22"/>
          <w:szCs w:val="22"/>
        </w:rPr>
        <w:t>3</w:t>
      </w:r>
      <w:r w:rsidR="00CC0327">
        <w:rPr>
          <w:sz w:val="22"/>
          <w:szCs w:val="22"/>
        </w:rPr>
        <w:t>70</w:t>
      </w:r>
      <w:r w:rsidR="00A855A1">
        <w:rPr>
          <w:sz w:val="22"/>
          <w:szCs w:val="22"/>
        </w:rPr>
        <w:t>1</w:t>
      </w:r>
      <w:r w:rsidR="001B67E5">
        <w:rPr>
          <w:sz w:val="22"/>
          <w:szCs w:val="22"/>
        </w:rPr>
        <w:t>/202</w:t>
      </w:r>
      <w:r w:rsidR="001D0BAE">
        <w:rPr>
          <w:sz w:val="22"/>
          <w:szCs w:val="22"/>
        </w:rPr>
        <w:t>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6A608AE" w:rsidR="00BE641C" w:rsidRDefault="0009400C">
      <w:pPr>
        <w:pStyle w:val="rozhodnutia"/>
      </w:pPr>
      <w:r>
        <w:t>1</w:t>
      </w:r>
      <w:r w:rsidR="00CC0327">
        <w:t>22</w:t>
      </w:r>
      <w:r w:rsidR="00A855A1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76D97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1D0BAE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9838DBF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A855A1">
        <w:rPr>
          <w:rFonts w:ascii="Arial" w:hAnsi="Arial" w:cs="Arial"/>
          <w:sz w:val="22"/>
          <w:szCs w:val="20"/>
        </w:rPr>
        <w:t xml:space="preserve">skupinou </w:t>
      </w:r>
      <w:r w:rsidR="001D0BAE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191F8E4" w:rsidR="001E0D37" w:rsidRPr="0037309B" w:rsidRDefault="001E0D37" w:rsidP="00A855A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855A1" w:rsidRPr="00A855A1">
        <w:rPr>
          <w:rFonts w:cs="Arial"/>
          <w:noProof/>
          <w:sz w:val="22"/>
          <w:lang w:val="sk-SK"/>
        </w:rPr>
        <w:t>skupiny poslancov Národnej rady Slovenskej republiky na vydanie zákona, ktorým sa mení zákon č. 384/2025 Z. z. o evidencii tržieb a o zmene a doplnení niektorých zákonov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FA7A72">
        <w:rPr>
          <w:rFonts w:cs="Arial"/>
          <w:noProof/>
          <w:sz w:val="22"/>
          <w:szCs w:val="22"/>
          <w:lang w:val="sk-SK"/>
        </w:rPr>
        <w:t>6</w:t>
      </w:r>
      <w:r w:rsidR="00A855A1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D0BAE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D0BAE">
        <w:rPr>
          <w:rFonts w:cs="Arial"/>
          <w:sz w:val="22"/>
          <w:szCs w:val="22"/>
          <w:lang w:val="sk-SK"/>
        </w:rPr>
        <w:t>januára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70D3DE55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a </w:t>
      </w:r>
    </w:p>
    <w:p w14:paraId="0D4ADE3A" w14:textId="7D649B42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 rozpočet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32987848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>Výbor Národnej rady Slovenskej republiky pre 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4323EEF8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C0327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652426E" w14:textId="77777777" w:rsidR="00A855A1" w:rsidRDefault="00A855A1" w:rsidP="00C317D5">
      <w:pPr>
        <w:jc w:val="center"/>
        <w:rPr>
          <w:rFonts w:ascii="Arial" w:hAnsi="Arial" w:cs="Arial"/>
          <w:sz w:val="22"/>
          <w:szCs w:val="22"/>
        </w:rPr>
      </w:pPr>
    </w:p>
    <w:p w14:paraId="000EAE26" w14:textId="77777777" w:rsidR="00A855A1" w:rsidRDefault="00A855A1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08344026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DE535D3" w:rsidR="00C317D5" w:rsidRPr="00C317D5" w:rsidRDefault="001D0BAE" w:rsidP="001D0BAE">
      <w:pPr>
        <w:jc w:val="center"/>
        <w:rPr>
          <w:rFonts w:ascii="Arial" w:hAnsi="Arial" w:cs="Arial"/>
          <w:sz w:val="22"/>
        </w:rPr>
      </w:pPr>
      <w:r w:rsidRPr="001D0BAE">
        <w:rPr>
          <w:rFonts w:ascii="Arial" w:hAnsi="Arial" w:cs="Arial"/>
          <w:sz w:val="22"/>
          <w:szCs w:val="22"/>
        </w:rPr>
        <w:t>v z.   Peter   Ž i g a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2026-01-12T10:17:00Z</cp:lastPrinted>
  <dcterms:created xsi:type="dcterms:W3CDTF">2026-01-12T10:15:00Z</dcterms:created>
  <dcterms:modified xsi:type="dcterms:W3CDTF">2026-01-12T10:17:00Z</dcterms:modified>
</cp:coreProperties>
</file>