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9E" w:rsidRPr="00782B6F" w:rsidRDefault="00624A9E" w:rsidP="00F14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2B6F">
        <w:rPr>
          <w:rFonts w:ascii="Times New Roman" w:hAnsi="Times New Roman" w:cs="Times New Roman"/>
          <w:b/>
          <w:sz w:val="28"/>
          <w:szCs w:val="28"/>
          <w:u w:val="single"/>
        </w:rPr>
        <w:t xml:space="preserve">Predkladacia správa </w:t>
      </w:r>
    </w:p>
    <w:p w:rsidR="00624A9E" w:rsidRDefault="00624A9E" w:rsidP="00F14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A9E" w:rsidRDefault="00624A9E" w:rsidP="00F14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A9E" w:rsidRPr="00CC4E90" w:rsidRDefault="00624A9E" w:rsidP="00AD1B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006" w:rsidRPr="004D3006" w:rsidRDefault="00CC4E90" w:rsidP="004D300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006">
        <w:rPr>
          <w:rFonts w:ascii="Times New Roman" w:hAnsi="Times New Roman" w:cs="Times New Roman"/>
          <w:sz w:val="24"/>
          <w:szCs w:val="24"/>
        </w:rPr>
        <w:t xml:space="preserve">Výbor Národnej rady Slovenskej republiky pre nezlučiteľnosť </w:t>
      </w:r>
      <w:r w:rsidR="005B3A29" w:rsidRPr="004D3006">
        <w:rPr>
          <w:rFonts w:ascii="Times New Roman" w:hAnsi="Times New Roman" w:cs="Times New Roman"/>
          <w:sz w:val="24"/>
          <w:szCs w:val="24"/>
        </w:rPr>
        <w:t xml:space="preserve">funkcií (ďalej len „výbor“) na </w:t>
      </w:r>
      <w:r w:rsidR="004D3006" w:rsidRPr="004D3006">
        <w:rPr>
          <w:rFonts w:ascii="Times New Roman" w:hAnsi="Times New Roman" w:cs="Times New Roman"/>
          <w:sz w:val="24"/>
          <w:szCs w:val="24"/>
        </w:rPr>
        <w:t>12</w:t>
      </w:r>
      <w:r w:rsidRPr="004D3006">
        <w:rPr>
          <w:rFonts w:ascii="Times New Roman" w:hAnsi="Times New Roman" w:cs="Times New Roman"/>
          <w:sz w:val="24"/>
          <w:szCs w:val="24"/>
        </w:rPr>
        <w:t xml:space="preserve">. schôdzi dňa </w:t>
      </w:r>
      <w:r w:rsidR="004D3006" w:rsidRPr="004D3006">
        <w:rPr>
          <w:rFonts w:ascii="Times New Roman" w:hAnsi="Times New Roman" w:cs="Times New Roman"/>
          <w:sz w:val="24"/>
          <w:szCs w:val="24"/>
        </w:rPr>
        <w:t>30</w:t>
      </w:r>
      <w:r w:rsidRPr="004D3006">
        <w:rPr>
          <w:rFonts w:ascii="Times New Roman" w:hAnsi="Times New Roman" w:cs="Times New Roman"/>
          <w:sz w:val="24"/>
          <w:szCs w:val="24"/>
        </w:rPr>
        <w:t xml:space="preserve">. </w:t>
      </w:r>
      <w:r w:rsidR="004D3006" w:rsidRPr="004D3006">
        <w:rPr>
          <w:rFonts w:ascii="Times New Roman" w:hAnsi="Times New Roman" w:cs="Times New Roman"/>
          <w:sz w:val="24"/>
          <w:szCs w:val="24"/>
        </w:rPr>
        <w:t>septembra</w:t>
      </w:r>
      <w:r w:rsidRPr="004D3006">
        <w:rPr>
          <w:rFonts w:ascii="Times New Roman" w:hAnsi="Times New Roman" w:cs="Times New Roman"/>
          <w:sz w:val="24"/>
          <w:szCs w:val="24"/>
        </w:rPr>
        <w:t xml:space="preserve"> 20</w:t>
      </w:r>
      <w:r w:rsidR="005B3A29" w:rsidRPr="004D3006">
        <w:rPr>
          <w:rFonts w:ascii="Times New Roman" w:hAnsi="Times New Roman" w:cs="Times New Roman"/>
          <w:sz w:val="24"/>
          <w:szCs w:val="24"/>
        </w:rPr>
        <w:t>2</w:t>
      </w:r>
      <w:r w:rsidR="004D3006" w:rsidRPr="004D3006">
        <w:rPr>
          <w:rFonts w:ascii="Times New Roman" w:hAnsi="Times New Roman" w:cs="Times New Roman"/>
          <w:sz w:val="24"/>
          <w:szCs w:val="24"/>
        </w:rPr>
        <w:t>5</w:t>
      </w:r>
      <w:r w:rsidRPr="004D3006">
        <w:rPr>
          <w:rFonts w:ascii="Times New Roman" w:hAnsi="Times New Roman" w:cs="Times New Roman"/>
          <w:sz w:val="24"/>
          <w:szCs w:val="24"/>
        </w:rPr>
        <w:t xml:space="preserve"> prijal rozhodnutie podľa čl. 9 ods. 8  ústavného zákona č. 357/2004 Z.</w:t>
      </w:r>
      <w:r w:rsidR="005B3A29" w:rsidRPr="004D3006">
        <w:rPr>
          <w:rFonts w:ascii="Times New Roman" w:hAnsi="Times New Roman" w:cs="Times New Roman"/>
          <w:sz w:val="24"/>
          <w:szCs w:val="24"/>
        </w:rPr>
        <w:t xml:space="preserve"> </w:t>
      </w:r>
      <w:r w:rsidRPr="004D3006">
        <w:rPr>
          <w:rFonts w:ascii="Times New Roman" w:hAnsi="Times New Roman" w:cs="Times New Roman"/>
          <w:sz w:val="24"/>
          <w:szCs w:val="24"/>
        </w:rPr>
        <w:t xml:space="preserve">z. o ochrane verejného záujmu pri výkone funkcií </w:t>
      </w:r>
      <w:r w:rsidR="0060283E" w:rsidRPr="004D3006">
        <w:rPr>
          <w:rFonts w:ascii="Times New Roman" w:hAnsi="Times New Roman" w:cs="Times New Roman"/>
          <w:sz w:val="24"/>
          <w:szCs w:val="24"/>
        </w:rPr>
        <w:t xml:space="preserve">verejných funkcionárov v znení </w:t>
      </w:r>
      <w:r w:rsidR="005B3A29" w:rsidRPr="004D3006">
        <w:rPr>
          <w:rFonts w:ascii="Times New Roman" w:hAnsi="Times New Roman" w:cs="Times New Roman"/>
          <w:sz w:val="24"/>
          <w:szCs w:val="24"/>
        </w:rPr>
        <w:t>neskorších predpisov</w:t>
      </w:r>
      <w:r w:rsidRPr="004D3006">
        <w:rPr>
          <w:rFonts w:ascii="Times New Roman" w:hAnsi="Times New Roman" w:cs="Times New Roman"/>
          <w:sz w:val="24"/>
          <w:szCs w:val="24"/>
        </w:rPr>
        <w:t xml:space="preserve"> (ďalej len „ústavný zákon“) č. </w:t>
      </w:r>
      <w:r w:rsidR="005B3A29" w:rsidRPr="004D3006">
        <w:rPr>
          <w:rFonts w:ascii="Times New Roman" w:hAnsi="Times New Roman" w:cs="Times New Roman"/>
          <w:sz w:val="24"/>
          <w:szCs w:val="24"/>
        </w:rPr>
        <w:t>VP/1</w:t>
      </w:r>
      <w:r w:rsidR="004D3006" w:rsidRPr="004D3006">
        <w:rPr>
          <w:rFonts w:ascii="Times New Roman" w:hAnsi="Times New Roman" w:cs="Times New Roman"/>
          <w:sz w:val="24"/>
          <w:szCs w:val="24"/>
        </w:rPr>
        <w:t>80</w:t>
      </w:r>
      <w:r w:rsidR="005B3A29" w:rsidRPr="004D3006">
        <w:rPr>
          <w:rFonts w:ascii="Times New Roman" w:hAnsi="Times New Roman" w:cs="Times New Roman"/>
          <w:sz w:val="24"/>
          <w:szCs w:val="24"/>
        </w:rPr>
        <w:t>/2</w:t>
      </w:r>
      <w:r w:rsidR="004D3006" w:rsidRPr="004D3006">
        <w:rPr>
          <w:rFonts w:ascii="Times New Roman" w:hAnsi="Times New Roman" w:cs="Times New Roman"/>
          <w:sz w:val="24"/>
          <w:szCs w:val="24"/>
        </w:rPr>
        <w:t>5</w:t>
      </w:r>
      <w:r w:rsidR="005B3A29" w:rsidRPr="004D3006">
        <w:rPr>
          <w:rFonts w:ascii="Times New Roman" w:hAnsi="Times New Roman" w:cs="Times New Roman"/>
          <w:sz w:val="24"/>
          <w:szCs w:val="24"/>
        </w:rPr>
        <w:t xml:space="preserve">/K/SVF </w:t>
      </w:r>
      <w:r w:rsidRPr="004D3006">
        <w:rPr>
          <w:rFonts w:ascii="Times New Roman" w:hAnsi="Times New Roman" w:cs="Times New Roman"/>
          <w:sz w:val="24"/>
          <w:szCs w:val="24"/>
        </w:rPr>
        <w:t xml:space="preserve">zo dňa </w:t>
      </w:r>
      <w:r w:rsidR="004D3006" w:rsidRPr="004D3006">
        <w:rPr>
          <w:rFonts w:ascii="Times New Roman" w:hAnsi="Times New Roman" w:cs="Times New Roman"/>
          <w:sz w:val="24"/>
          <w:szCs w:val="24"/>
        </w:rPr>
        <w:t>30</w:t>
      </w:r>
      <w:r w:rsidR="005B3A29" w:rsidRPr="004D3006">
        <w:rPr>
          <w:rFonts w:ascii="Times New Roman" w:hAnsi="Times New Roman" w:cs="Times New Roman"/>
          <w:sz w:val="24"/>
          <w:szCs w:val="24"/>
        </w:rPr>
        <w:t xml:space="preserve">. </w:t>
      </w:r>
      <w:r w:rsidR="004D3006" w:rsidRPr="004D3006">
        <w:rPr>
          <w:rFonts w:ascii="Times New Roman" w:hAnsi="Times New Roman" w:cs="Times New Roman"/>
          <w:sz w:val="24"/>
          <w:szCs w:val="24"/>
        </w:rPr>
        <w:t>septembra</w:t>
      </w:r>
      <w:r w:rsidR="005B3A29" w:rsidRPr="004D3006">
        <w:rPr>
          <w:rFonts w:ascii="Times New Roman" w:hAnsi="Times New Roman" w:cs="Times New Roman"/>
          <w:sz w:val="24"/>
          <w:szCs w:val="24"/>
        </w:rPr>
        <w:t xml:space="preserve"> 202</w:t>
      </w:r>
      <w:r w:rsidR="004D3006" w:rsidRPr="004D3006">
        <w:rPr>
          <w:rFonts w:ascii="Times New Roman" w:hAnsi="Times New Roman" w:cs="Times New Roman"/>
          <w:sz w:val="24"/>
          <w:szCs w:val="24"/>
        </w:rPr>
        <w:t>5</w:t>
      </w:r>
      <w:r w:rsidRPr="004D3006">
        <w:rPr>
          <w:rFonts w:ascii="Times New Roman" w:hAnsi="Times New Roman" w:cs="Times New Roman"/>
          <w:sz w:val="24"/>
          <w:szCs w:val="24"/>
        </w:rPr>
        <w:t xml:space="preserve">, ktorým vyslovil stratu </w:t>
      </w:r>
      <w:r w:rsidR="005B3A29" w:rsidRPr="004D3006">
        <w:rPr>
          <w:rFonts w:ascii="Times New Roman" w:hAnsi="Times New Roman" w:cs="Times New Roman"/>
          <w:sz w:val="24"/>
          <w:szCs w:val="24"/>
        </w:rPr>
        <w:t>verejnej funkcie</w:t>
      </w:r>
      <w:r w:rsidRPr="004D3006">
        <w:rPr>
          <w:rFonts w:ascii="Times New Roman" w:hAnsi="Times New Roman" w:cs="Times New Roman"/>
          <w:sz w:val="24"/>
          <w:szCs w:val="24"/>
        </w:rPr>
        <w:t xml:space="preserve"> verejnému funkcionárovi </w:t>
      </w:r>
      <w:r w:rsidR="004D3006" w:rsidRPr="004D3006">
        <w:rPr>
          <w:rFonts w:ascii="Times New Roman" w:hAnsi="Times New Roman" w:cs="Times New Roman"/>
          <w:sz w:val="24"/>
          <w:szCs w:val="24"/>
        </w:rPr>
        <w:t xml:space="preserve">Vladimírovi Vaňovi, členovi dozornej rady, </w:t>
      </w:r>
      <w:proofErr w:type="spellStart"/>
      <w:r w:rsidR="004D3006" w:rsidRPr="004D3006">
        <w:rPr>
          <w:rFonts w:ascii="Times New Roman" w:hAnsi="Times New Roman" w:cs="Times New Roman"/>
          <w:sz w:val="24"/>
          <w:szCs w:val="24"/>
        </w:rPr>
        <w:t>Venture</w:t>
      </w:r>
      <w:proofErr w:type="spellEnd"/>
      <w:r w:rsidR="004D3006" w:rsidRPr="004D300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4D3006" w:rsidRPr="004D3006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="004D3006" w:rsidRPr="004D3006">
        <w:rPr>
          <w:rFonts w:ascii="Times New Roman" w:hAnsi="Times New Roman" w:cs="Times New Roman"/>
          <w:sz w:val="24"/>
          <w:szCs w:val="24"/>
        </w:rPr>
        <w:t xml:space="preserve"> Fund, a.s.</w:t>
      </w:r>
    </w:p>
    <w:p w:rsidR="005B3A29" w:rsidRPr="005B3A29" w:rsidRDefault="004D3006" w:rsidP="00AD1BD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rozhodnutie bolo dňa 30</w:t>
      </w:r>
      <w:r w:rsidR="005B3A29" w:rsidRPr="00811C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septembra</w:t>
      </w:r>
      <w:r w:rsidR="005B3A29" w:rsidRPr="00811C8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5B3A29" w:rsidRPr="00811C82">
        <w:rPr>
          <w:rFonts w:ascii="Times New Roman" w:hAnsi="Times New Roman" w:cs="Times New Roman"/>
          <w:sz w:val="24"/>
          <w:szCs w:val="24"/>
        </w:rPr>
        <w:t xml:space="preserve"> schválené uznesením č. </w:t>
      </w:r>
      <w:r>
        <w:rPr>
          <w:rFonts w:ascii="Times New Roman" w:hAnsi="Times New Roman" w:cs="Times New Roman"/>
          <w:sz w:val="24"/>
          <w:szCs w:val="24"/>
        </w:rPr>
        <w:t>698</w:t>
      </w:r>
      <w:r w:rsidR="005B3A29" w:rsidRPr="00811C82">
        <w:rPr>
          <w:rFonts w:ascii="Times New Roman" w:hAnsi="Times New Roman" w:cs="Times New Roman"/>
          <w:sz w:val="24"/>
          <w:szCs w:val="24"/>
        </w:rPr>
        <w:t>,</w:t>
      </w:r>
      <w:r w:rsidR="005B3A29" w:rsidRPr="005B3A29">
        <w:rPr>
          <w:rFonts w:ascii="Times New Roman" w:hAnsi="Times New Roman" w:cs="Times New Roman"/>
          <w:sz w:val="24"/>
          <w:szCs w:val="24"/>
        </w:rPr>
        <w:t xml:space="preserve"> podľa ktorého </w:t>
      </w:r>
      <w:r>
        <w:rPr>
          <w:rFonts w:ascii="Times New Roman" w:hAnsi="Times New Roman" w:cs="Times New Roman"/>
          <w:sz w:val="24"/>
          <w:szCs w:val="24"/>
        </w:rPr>
        <w:t>v časti C výbor poveril predsedníčku</w:t>
      </w:r>
      <w:r w:rsidR="005B3A29" w:rsidRPr="005B3A29">
        <w:rPr>
          <w:rFonts w:ascii="Times New Roman" w:hAnsi="Times New Roman" w:cs="Times New Roman"/>
          <w:sz w:val="24"/>
          <w:szCs w:val="24"/>
        </w:rPr>
        <w:t xml:space="preserve"> výboru v súlade s čl. 10 ods. 1 ústavného zákona predložiť písomné rozhodnutie výboru na schválenie Národnej rade Slovenskej republiky na najbližšiu schôdzu Národnej rady Slovenskej republiky.</w:t>
      </w:r>
    </w:p>
    <w:p w:rsidR="00CC4E90" w:rsidRDefault="00CC4E90" w:rsidP="00AD1BD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Navrhnutý postup vyplýva z ustanovení čl. 10 ods. 1 ústavného zákona podľa ktorého rozhodnutie prijaté podľa čl. 9 ods. 8 ústavného zákona musí byť schválené Národnou radou Slovenskej republiky najmenej trojpätinovou väčšinou všetkých poslancov.</w:t>
      </w:r>
    </w:p>
    <w:p w:rsidR="00CC4E90" w:rsidRDefault="00CC4E90" w:rsidP="00AD1BD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Rozhodnutie výboru, ktorým výbor vyslovil stratu </w:t>
      </w:r>
      <w:r w:rsidR="00D31C36">
        <w:rPr>
          <w:rFonts w:ascii="Times New Roman" w:hAnsi="Times New Roman" w:cs="Times New Roman"/>
          <w:sz w:val="24"/>
          <w:szCs w:val="24"/>
        </w:rPr>
        <w:t>verejnej funkcie</w:t>
      </w:r>
      <w:r>
        <w:rPr>
          <w:rFonts w:ascii="Times New Roman" w:hAnsi="Times New Roman" w:cs="Times New Roman"/>
          <w:sz w:val="24"/>
          <w:szCs w:val="24"/>
        </w:rPr>
        <w:t xml:space="preserve"> je v prílohe tohto návrhu, vrátane uznesenia výboru v predmetnej veci.</w:t>
      </w:r>
    </w:p>
    <w:p w:rsidR="001507B1" w:rsidRDefault="001507B1" w:rsidP="001507B1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 rokovania o návrhu výboru na schválenie jeho rozhodnutia o vyslovení straty verejnej funkcie verejnému funkcionárovi je upravený v čl. 9 ods. 8 a v čl. 10 ods. 1 a 2  ústavného zákona. Podľa uvedených ustanovení ústavného zákona Národná rada Slovenskej republiky rokuje podľa čl. 10 ods. 1 ústavného zákona a schválené rozhodnutie zverejňuje a doručí ho spolu s uznesením v písomnom vyhotovení výboru, ktorý zabezpečí ich doručenie verejnému funkcionárovi. Dotknutý verejný funkcionár môže podľa čl. 10 ods. 2 ústavného zákona podať návrh na preskúmanie rozhodnutia výboru na Ústavný súd Slovenskej republiky v lehote 30 dní odo dňa doručenia rozhodnutia. Podanie návrhu na preskúmanie rozhodnutia výboru má odkladný účinok. </w:t>
      </w:r>
    </w:p>
    <w:p w:rsidR="00415CEA" w:rsidRPr="00287058" w:rsidRDefault="00415CEA" w:rsidP="0028705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7058">
        <w:rPr>
          <w:rFonts w:ascii="Times New Roman" w:hAnsi="Times New Roman" w:cs="Times New Roman"/>
          <w:sz w:val="24"/>
          <w:szCs w:val="24"/>
        </w:rPr>
        <w:t xml:space="preserve">Uznesením č. </w:t>
      </w:r>
      <w:r w:rsidR="00287058" w:rsidRPr="00287058">
        <w:rPr>
          <w:rFonts w:ascii="Times New Roman" w:hAnsi="Times New Roman" w:cs="Times New Roman"/>
          <w:sz w:val="24"/>
          <w:szCs w:val="24"/>
        </w:rPr>
        <w:t>698 z 30</w:t>
      </w:r>
      <w:r w:rsidRPr="00287058">
        <w:rPr>
          <w:rFonts w:ascii="Times New Roman" w:hAnsi="Times New Roman" w:cs="Times New Roman"/>
          <w:sz w:val="24"/>
          <w:szCs w:val="24"/>
        </w:rPr>
        <w:t xml:space="preserve">. </w:t>
      </w:r>
      <w:r w:rsidR="00287058" w:rsidRPr="00287058">
        <w:rPr>
          <w:rFonts w:ascii="Times New Roman" w:hAnsi="Times New Roman" w:cs="Times New Roman"/>
          <w:sz w:val="24"/>
          <w:szCs w:val="24"/>
        </w:rPr>
        <w:t>septembra</w:t>
      </w:r>
      <w:r w:rsidRPr="00287058">
        <w:rPr>
          <w:rFonts w:ascii="Times New Roman" w:hAnsi="Times New Roman" w:cs="Times New Roman"/>
          <w:sz w:val="24"/>
          <w:szCs w:val="24"/>
        </w:rPr>
        <w:t xml:space="preserve"> 202</w:t>
      </w:r>
      <w:r w:rsidR="00287058" w:rsidRPr="00287058">
        <w:rPr>
          <w:rFonts w:ascii="Times New Roman" w:hAnsi="Times New Roman" w:cs="Times New Roman"/>
          <w:sz w:val="24"/>
          <w:szCs w:val="24"/>
        </w:rPr>
        <w:t>5</w:t>
      </w:r>
      <w:r w:rsidRPr="00287058">
        <w:rPr>
          <w:rFonts w:ascii="Times New Roman" w:hAnsi="Times New Roman" w:cs="Times New Roman"/>
          <w:sz w:val="24"/>
          <w:szCs w:val="24"/>
        </w:rPr>
        <w:t xml:space="preserve"> výbor zobral na vedomie, že rozhodnutím z </w:t>
      </w:r>
      <w:r w:rsidR="00287058" w:rsidRPr="00287058">
        <w:rPr>
          <w:rFonts w:ascii="Times New Roman" w:hAnsi="Times New Roman" w:cs="Times New Roman"/>
          <w:sz w:val="24"/>
          <w:szCs w:val="24"/>
        </w:rPr>
        <w:t>30</w:t>
      </w:r>
      <w:r w:rsidRPr="00287058">
        <w:rPr>
          <w:rFonts w:ascii="Times New Roman" w:hAnsi="Times New Roman" w:cs="Times New Roman"/>
          <w:sz w:val="24"/>
          <w:szCs w:val="24"/>
        </w:rPr>
        <w:t xml:space="preserve">. </w:t>
      </w:r>
      <w:r w:rsidR="00287058" w:rsidRPr="00287058">
        <w:rPr>
          <w:rFonts w:ascii="Times New Roman" w:hAnsi="Times New Roman" w:cs="Times New Roman"/>
          <w:sz w:val="24"/>
          <w:szCs w:val="24"/>
        </w:rPr>
        <w:t>septembra</w:t>
      </w:r>
      <w:r w:rsidRPr="00287058">
        <w:rPr>
          <w:rFonts w:ascii="Times New Roman" w:hAnsi="Times New Roman" w:cs="Times New Roman"/>
          <w:sz w:val="24"/>
          <w:szCs w:val="24"/>
        </w:rPr>
        <w:t xml:space="preserve"> 202</w:t>
      </w:r>
      <w:r w:rsidR="00287058" w:rsidRPr="00287058">
        <w:rPr>
          <w:rFonts w:ascii="Times New Roman" w:hAnsi="Times New Roman" w:cs="Times New Roman"/>
          <w:sz w:val="24"/>
          <w:szCs w:val="24"/>
        </w:rPr>
        <w:t>5</w:t>
      </w:r>
      <w:r w:rsidRPr="00287058">
        <w:rPr>
          <w:rFonts w:ascii="Times New Roman" w:hAnsi="Times New Roman" w:cs="Times New Roman"/>
          <w:sz w:val="24"/>
          <w:szCs w:val="24"/>
        </w:rPr>
        <w:t xml:space="preserve"> vyslovil stratu verejnej funkcie </w:t>
      </w:r>
      <w:r w:rsidR="00E87F7C" w:rsidRPr="00287058">
        <w:rPr>
          <w:rFonts w:ascii="Times New Roman" w:hAnsi="Times New Roman" w:cs="Times New Roman"/>
          <w:sz w:val="24"/>
          <w:szCs w:val="24"/>
        </w:rPr>
        <w:t xml:space="preserve">verejnému funkcionárovi </w:t>
      </w:r>
      <w:r w:rsidR="00287058" w:rsidRPr="00287058">
        <w:rPr>
          <w:rFonts w:ascii="Times New Roman" w:hAnsi="Times New Roman" w:cs="Times New Roman"/>
          <w:sz w:val="24"/>
          <w:szCs w:val="24"/>
        </w:rPr>
        <w:t xml:space="preserve">Vladimírovi Vaňovi, členovi dozornej rady, </w:t>
      </w:r>
      <w:proofErr w:type="spellStart"/>
      <w:r w:rsidR="00287058" w:rsidRPr="00287058">
        <w:rPr>
          <w:rFonts w:ascii="Times New Roman" w:hAnsi="Times New Roman" w:cs="Times New Roman"/>
          <w:sz w:val="24"/>
          <w:szCs w:val="24"/>
        </w:rPr>
        <w:t>Venture</w:t>
      </w:r>
      <w:proofErr w:type="spellEnd"/>
      <w:r w:rsidR="00287058" w:rsidRPr="0028705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287058" w:rsidRPr="00287058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="00287058" w:rsidRPr="00287058">
        <w:rPr>
          <w:rFonts w:ascii="Times New Roman" w:hAnsi="Times New Roman" w:cs="Times New Roman"/>
          <w:sz w:val="24"/>
          <w:szCs w:val="24"/>
        </w:rPr>
        <w:t xml:space="preserve"> Fund, a.s.</w:t>
      </w:r>
      <w:r w:rsidR="00287058">
        <w:rPr>
          <w:rFonts w:ascii="Times New Roman" w:hAnsi="Times New Roman" w:cs="Times New Roman"/>
          <w:sz w:val="24"/>
          <w:szCs w:val="24"/>
        </w:rPr>
        <w:t>, a že uznesením č. 698</w:t>
      </w:r>
      <w:r w:rsidRPr="00287058">
        <w:rPr>
          <w:rFonts w:ascii="Times New Roman" w:hAnsi="Times New Roman" w:cs="Times New Roman"/>
          <w:sz w:val="24"/>
          <w:szCs w:val="24"/>
        </w:rPr>
        <w:t xml:space="preserve"> zo dňa </w:t>
      </w:r>
      <w:r w:rsidR="00287058">
        <w:rPr>
          <w:rFonts w:ascii="Times New Roman" w:hAnsi="Times New Roman" w:cs="Times New Roman"/>
          <w:sz w:val="24"/>
          <w:szCs w:val="24"/>
        </w:rPr>
        <w:t>30</w:t>
      </w:r>
      <w:r w:rsidRPr="00287058">
        <w:rPr>
          <w:rFonts w:ascii="Times New Roman" w:hAnsi="Times New Roman" w:cs="Times New Roman"/>
          <w:sz w:val="24"/>
          <w:szCs w:val="24"/>
        </w:rPr>
        <w:t>.</w:t>
      </w:r>
      <w:r w:rsidR="00287058">
        <w:rPr>
          <w:rFonts w:ascii="Times New Roman" w:hAnsi="Times New Roman" w:cs="Times New Roman"/>
          <w:sz w:val="24"/>
          <w:szCs w:val="24"/>
        </w:rPr>
        <w:t xml:space="preserve"> septembra </w:t>
      </w:r>
      <w:r w:rsidRPr="00287058">
        <w:rPr>
          <w:rFonts w:ascii="Times New Roman" w:hAnsi="Times New Roman" w:cs="Times New Roman"/>
          <w:sz w:val="24"/>
          <w:szCs w:val="24"/>
        </w:rPr>
        <w:t>202</w:t>
      </w:r>
      <w:r w:rsidR="00287058">
        <w:rPr>
          <w:rFonts w:ascii="Times New Roman" w:hAnsi="Times New Roman" w:cs="Times New Roman"/>
          <w:sz w:val="24"/>
          <w:szCs w:val="24"/>
        </w:rPr>
        <w:t>5 bola predsedníčka</w:t>
      </w:r>
      <w:r w:rsidRPr="00287058">
        <w:rPr>
          <w:rFonts w:ascii="Times New Roman" w:hAnsi="Times New Roman" w:cs="Times New Roman"/>
          <w:sz w:val="24"/>
          <w:szCs w:val="24"/>
        </w:rPr>
        <w:t xml:space="preserve"> </w:t>
      </w:r>
      <w:r w:rsidR="00287058">
        <w:rPr>
          <w:rFonts w:ascii="Times New Roman" w:hAnsi="Times New Roman" w:cs="Times New Roman"/>
          <w:sz w:val="24"/>
          <w:szCs w:val="24"/>
        </w:rPr>
        <w:t>výboru poverená</w:t>
      </w:r>
      <w:bookmarkStart w:id="0" w:name="_GoBack"/>
      <w:bookmarkEnd w:id="0"/>
      <w:r w:rsidRPr="00287058">
        <w:rPr>
          <w:rFonts w:ascii="Times New Roman" w:hAnsi="Times New Roman" w:cs="Times New Roman"/>
          <w:sz w:val="24"/>
          <w:szCs w:val="24"/>
        </w:rPr>
        <w:t xml:space="preserve"> predložením písomného rozhodnutia na schválenie Národnej rade Slovenskej republiky</w:t>
      </w:r>
      <w:r w:rsidR="00E87F7C" w:rsidRPr="002870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43FB" w:rsidRDefault="005643FB" w:rsidP="005643F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3FB" w:rsidRDefault="005643FB" w:rsidP="005643F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BDE" w:rsidRDefault="00AD1BDE" w:rsidP="005643F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1BDE" w:rsidSect="00D26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5B06"/>
    <w:multiLevelType w:val="hybridMultilevel"/>
    <w:tmpl w:val="8F461B92"/>
    <w:lvl w:ilvl="0" w:tplc="E30A9F88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41A7C"/>
    <w:multiLevelType w:val="hybridMultilevel"/>
    <w:tmpl w:val="404AB7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F7286"/>
    <w:multiLevelType w:val="hybridMultilevel"/>
    <w:tmpl w:val="957076FE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82332"/>
    <w:multiLevelType w:val="hybridMultilevel"/>
    <w:tmpl w:val="9892C2B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3E08CD"/>
    <w:multiLevelType w:val="hybridMultilevel"/>
    <w:tmpl w:val="17DE1250"/>
    <w:lvl w:ilvl="0" w:tplc="62364FB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6E7B94"/>
    <w:multiLevelType w:val="hybridMultilevel"/>
    <w:tmpl w:val="381AA288"/>
    <w:lvl w:ilvl="0" w:tplc="E2A43A40">
      <w:start w:val="16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385E14"/>
    <w:multiLevelType w:val="hybridMultilevel"/>
    <w:tmpl w:val="404AB7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D377E"/>
    <w:multiLevelType w:val="hybridMultilevel"/>
    <w:tmpl w:val="404AB7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zNTY0NrEwNTMwMrNQ0lEKTi0uzszPAykwrQUAs9k32SwAAAA="/>
  </w:docVars>
  <w:rsids>
    <w:rsidRoot w:val="00671F19"/>
    <w:rsid w:val="00004C16"/>
    <w:rsid w:val="000311A7"/>
    <w:rsid w:val="00046554"/>
    <w:rsid w:val="000D3019"/>
    <w:rsid w:val="00140D03"/>
    <w:rsid w:val="001507B1"/>
    <w:rsid w:val="001642F9"/>
    <w:rsid w:val="00172080"/>
    <w:rsid w:val="001D7E0A"/>
    <w:rsid w:val="002231ED"/>
    <w:rsid w:val="002577F2"/>
    <w:rsid w:val="00287058"/>
    <w:rsid w:val="002D0211"/>
    <w:rsid w:val="002F3448"/>
    <w:rsid w:val="00300ED7"/>
    <w:rsid w:val="003066EF"/>
    <w:rsid w:val="003236A8"/>
    <w:rsid w:val="00363D04"/>
    <w:rsid w:val="003C117C"/>
    <w:rsid w:val="003F2E35"/>
    <w:rsid w:val="00406D88"/>
    <w:rsid w:val="00415CEA"/>
    <w:rsid w:val="0047071A"/>
    <w:rsid w:val="00474347"/>
    <w:rsid w:val="00486FDA"/>
    <w:rsid w:val="004D3006"/>
    <w:rsid w:val="005406A1"/>
    <w:rsid w:val="005643FB"/>
    <w:rsid w:val="005A3BA8"/>
    <w:rsid w:val="005B3A29"/>
    <w:rsid w:val="005D385D"/>
    <w:rsid w:val="0060283E"/>
    <w:rsid w:val="00610D0A"/>
    <w:rsid w:val="00611BFF"/>
    <w:rsid w:val="00624A9E"/>
    <w:rsid w:val="006564C2"/>
    <w:rsid w:val="00671F19"/>
    <w:rsid w:val="006A4532"/>
    <w:rsid w:val="006B6746"/>
    <w:rsid w:val="006C6621"/>
    <w:rsid w:val="0070638A"/>
    <w:rsid w:val="00782B6F"/>
    <w:rsid w:val="007A48D5"/>
    <w:rsid w:val="007A4F71"/>
    <w:rsid w:val="007B27C0"/>
    <w:rsid w:val="007B3824"/>
    <w:rsid w:val="00806314"/>
    <w:rsid w:val="00811C82"/>
    <w:rsid w:val="00823C27"/>
    <w:rsid w:val="0085751A"/>
    <w:rsid w:val="008838E4"/>
    <w:rsid w:val="00890232"/>
    <w:rsid w:val="008D55A9"/>
    <w:rsid w:val="00903C2F"/>
    <w:rsid w:val="00A350FE"/>
    <w:rsid w:val="00AD1BDE"/>
    <w:rsid w:val="00AF1DCF"/>
    <w:rsid w:val="00B40EBA"/>
    <w:rsid w:val="00B67173"/>
    <w:rsid w:val="00B72422"/>
    <w:rsid w:val="00B85B6E"/>
    <w:rsid w:val="00B90552"/>
    <w:rsid w:val="00BA2803"/>
    <w:rsid w:val="00BB70B2"/>
    <w:rsid w:val="00C23D17"/>
    <w:rsid w:val="00C45D6E"/>
    <w:rsid w:val="00C85317"/>
    <w:rsid w:val="00CC4E90"/>
    <w:rsid w:val="00D2227B"/>
    <w:rsid w:val="00D26504"/>
    <w:rsid w:val="00D270EE"/>
    <w:rsid w:val="00D31C36"/>
    <w:rsid w:val="00D55356"/>
    <w:rsid w:val="00DE0445"/>
    <w:rsid w:val="00E15608"/>
    <w:rsid w:val="00E40FEF"/>
    <w:rsid w:val="00E7516B"/>
    <w:rsid w:val="00E82844"/>
    <w:rsid w:val="00E87F7C"/>
    <w:rsid w:val="00EE0EE1"/>
    <w:rsid w:val="00F1490B"/>
    <w:rsid w:val="00F31E5B"/>
    <w:rsid w:val="00F3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FCD6"/>
  <w15:docId w15:val="{35F4E75E-1011-4B01-BE07-9C9DD63E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1F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71F1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B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4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4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5EA0-54A9-44E0-9AC7-FF95A89B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PanenEva</dc:creator>
  <cp:lastModifiedBy>Završan, Marián</cp:lastModifiedBy>
  <cp:revision>16</cp:revision>
  <cp:lastPrinted>2024-10-28T11:34:00Z</cp:lastPrinted>
  <dcterms:created xsi:type="dcterms:W3CDTF">2022-09-26T09:03:00Z</dcterms:created>
  <dcterms:modified xsi:type="dcterms:W3CDTF">2025-10-07T09:21:00Z</dcterms:modified>
</cp:coreProperties>
</file>