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26" w:rsidRDefault="00BB0E26" w:rsidP="00BB0E2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 Á R O D N Á   R A D A   S L O V E N S K E J   R E P U B L I K Y</w:t>
      </w:r>
    </w:p>
    <w:p w:rsidR="00BB0E26" w:rsidRDefault="00A14649" w:rsidP="00BB0E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IX</w:t>
      </w:r>
      <w:r w:rsidR="00BB0E26" w:rsidRPr="00952759">
        <w:rPr>
          <w:rFonts w:ascii="Times New Roman" w:hAnsi="Times New Roman"/>
          <w:b/>
          <w:sz w:val="28"/>
          <w:szCs w:val="28"/>
        </w:rPr>
        <w:t>.</w:t>
      </w:r>
      <w:r w:rsidR="00BB0E26">
        <w:rPr>
          <w:rFonts w:ascii="Times New Roman" w:hAnsi="Times New Roman"/>
          <w:b/>
          <w:sz w:val="28"/>
          <w:szCs w:val="28"/>
        </w:rPr>
        <w:t xml:space="preserve">  volebné obdobie</w:t>
      </w:r>
    </w:p>
    <w:p w:rsidR="000B6E28" w:rsidRPr="009A18E7" w:rsidRDefault="00BB0E26" w:rsidP="00BB0E2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="000B6E28">
        <w:rPr>
          <w:rFonts w:ascii="Times New Roman" w:hAnsi="Times New Roman"/>
          <w:sz w:val="24"/>
          <w:szCs w:val="24"/>
        </w:rPr>
        <w:tab/>
      </w:r>
      <w:r w:rsidR="00C31FE5">
        <w:rPr>
          <w:rFonts w:ascii="Times New Roman" w:hAnsi="Times New Roman"/>
          <w:sz w:val="24"/>
          <w:szCs w:val="24"/>
        </w:rPr>
        <w:t xml:space="preserve">              </w:t>
      </w:r>
    </w:p>
    <w:p w:rsidR="008E1311" w:rsidRDefault="008E1311" w:rsidP="00504D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D8B" w:rsidRPr="003A303C" w:rsidRDefault="00DF1D18" w:rsidP="00504DD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1067</w:t>
      </w:r>
    </w:p>
    <w:p w:rsidR="00BB0E26" w:rsidRDefault="00B0553E" w:rsidP="00504D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 á v r h  </w:t>
      </w:r>
    </w:p>
    <w:p w:rsidR="00B0553E" w:rsidRDefault="00B0553E" w:rsidP="00504D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Výboru Národnej rady Slovenskej republiky pre nezlučiteľnosť funkcií </w:t>
      </w:r>
    </w:p>
    <w:p w:rsidR="00504DD9" w:rsidRDefault="00504DD9" w:rsidP="00504D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53E" w:rsidRDefault="00BB0E26" w:rsidP="00504D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 a</w:t>
      </w:r>
      <w:r w:rsidR="00B0553E">
        <w:rPr>
          <w:rFonts w:ascii="Times New Roman" w:hAnsi="Times New Roman"/>
          <w:b/>
          <w:sz w:val="28"/>
          <w:szCs w:val="28"/>
        </w:rPr>
        <w:t xml:space="preserve">    s c h v á l e n i e </w:t>
      </w:r>
    </w:p>
    <w:p w:rsidR="00B0553E" w:rsidRPr="00B0553E" w:rsidRDefault="00B0553E" w:rsidP="00504DD9">
      <w:pPr>
        <w:pStyle w:val="Nzov"/>
        <w:tabs>
          <w:tab w:val="left" w:pos="940"/>
        </w:tabs>
        <w:spacing w:line="360" w:lineRule="auto"/>
        <w:jc w:val="both"/>
        <w:rPr>
          <w:b w:val="0"/>
          <w:sz w:val="24"/>
        </w:rPr>
      </w:pPr>
    </w:p>
    <w:p w:rsidR="00FE6741" w:rsidRPr="00FE6741" w:rsidRDefault="00B0553E" w:rsidP="00FE6741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E6741">
        <w:rPr>
          <w:rFonts w:ascii="Times New Roman" w:hAnsi="Times New Roman"/>
          <w:sz w:val="24"/>
          <w:szCs w:val="24"/>
        </w:rPr>
        <w:t xml:space="preserve">rozhodnutia Výboru Národnej rady Slovenskej republiky pre nezlučiteľnosť funkcií </w:t>
      </w:r>
      <w:r w:rsidRPr="00FE6741">
        <w:rPr>
          <w:rFonts w:ascii="Times New Roman" w:hAnsi="Times New Roman"/>
          <w:sz w:val="24"/>
          <w:szCs w:val="24"/>
        </w:rPr>
        <w:br/>
      </w:r>
      <w:r w:rsidR="003B0DF7" w:rsidRPr="00FE6741">
        <w:rPr>
          <w:rFonts w:ascii="Times New Roman" w:hAnsi="Times New Roman"/>
          <w:sz w:val="24"/>
          <w:szCs w:val="24"/>
        </w:rPr>
        <w:t>č. VP</w:t>
      </w:r>
      <w:r w:rsidRPr="00FE6741">
        <w:rPr>
          <w:rFonts w:ascii="Times New Roman" w:hAnsi="Times New Roman"/>
          <w:sz w:val="24"/>
          <w:szCs w:val="24"/>
        </w:rPr>
        <w:t>/</w:t>
      </w:r>
      <w:r w:rsidR="00FE6741" w:rsidRPr="00FE6741">
        <w:rPr>
          <w:rFonts w:ascii="Times New Roman" w:hAnsi="Times New Roman"/>
          <w:sz w:val="24"/>
          <w:szCs w:val="24"/>
        </w:rPr>
        <w:t>180</w:t>
      </w:r>
      <w:r w:rsidRPr="00FE6741">
        <w:rPr>
          <w:rFonts w:ascii="Times New Roman" w:hAnsi="Times New Roman"/>
          <w:sz w:val="24"/>
          <w:szCs w:val="24"/>
        </w:rPr>
        <w:t>/</w:t>
      </w:r>
      <w:r w:rsidR="00FE6741" w:rsidRPr="00FE6741">
        <w:rPr>
          <w:rFonts w:ascii="Times New Roman" w:hAnsi="Times New Roman"/>
          <w:sz w:val="24"/>
          <w:szCs w:val="24"/>
        </w:rPr>
        <w:t>25</w:t>
      </w:r>
      <w:r w:rsidRPr="00FE6741">
        <w:rPr>
          <w:rFonts w:ascii="Times New Roman" w:hAnsi="Times New Roman"/>
          <w:sz w:val="24"/>
          <w:szCs w:val="24"/>
        </w:rPr>
        <w:t>/K</w:t>
      </w:r>
      <w:r w:rsidR="003B0DF7" w:rsidRPr="00FE6741">
        <w:rPr>
          <w:rFonts w:ascii="Times New Roman" w:hAnsi="Times New Roman"/>
          <w:sz w:val="24"/>
          <w:szCs w:val="24"/>
        </w:rPr>
        <w:t>/SVF</w:t>
      </w:r>
      <w:r w:rsidRPr="00FE6741">
        <w:rPr>
          <w:rFonts w:ascii="Times New Roman" w:hAnsi="Times New Roman"/>
          <w:sz w:val="24"/>
          <w:szCs w:val="24"/>
        </w:rPr>
        <w:t xml:space="preserve"> zo dňa </w:t>
      </w:r>
      <w:r w:rsidR="00FE6741" w:rsidRPr="00FE6741">
        <w:rPr>
          <w:rFonts w:ascii="Times New Roman" w:hAnsi="Times New Roman"/>
          <w:sz w:val="24"/>
          <w:szCs w:val="24"/>
        </w:rPr>
        <w:t>30</w:t>
      </w:r>
      <w:r w:rsidRPr="00FE6741">
        <w:rPr>
          <w:rFonts w:ascii="Times New Roman" w:hAnsi="Times New Roman"/>
          <w:sz w:val="24"/>
          <w:szCs w:val="24"/>
        </w:rPr>
        <w:t xml:space="preserve">. </w:t>
      </w:r>
      <w:r w:rsidR="00FE6741" w:rsidRPr="00FE6741">
        <w:rPr>
          <w:rFonts w:ascii="Times New Roman" w:hAnsi="Times New Roman"/>
          <w:sz w:val="24"/>
          <w:szCs w:val="24"/>
        </w:rPr>
        <w:t>septembra</w:t>
      </w:r>
      <w:r w:rsidRPr="00FE6741">
        <w:rPr>
          <w:rFonts w:ascii="Times New Roman" w:hAnsi="Times New Roman"/>
          <w:sz w:val="24"/>
          <w:szCs w:val="24"/>
        </w:rPr>
        <w:t xml:space="preserve"> 20</w:t>
      </w:r>
      <w:r w:rsidR="003B0DF7" w:rsidRPr="00FE6741">
        <w:rPr>
          <w:rFonts w:ascii="Times New Roman" w:hAnsi="Times New Roman"/>
          <w:sz w:val="24"/>
          <w:szCs w:val="24"/>
        </w:rPr>
        <w:t>2</w:t>
      </w:r>
      <w:r w:rsidR="00FE6741" w:rsidRPr="00FE6741">
        <w:rPr>
          <w:rFonts w:ascii="Times New Roman" w:hAnsi="Times New Roman"/>
          <w:sz w:val="24"/>
          <w:szCs w:val="24"/>
        </w:rPr>
        <w:t>5</w:t>
      </w:r>
      <w:r w:rsidRPr="00FE6741">
        <w:rPr>
          <w:rFonts w:ascii="Times New Roman" w:hAnsi="Times New Roman"/>
          <w:sz w:val="24"/>
          <w:szCs w:val="24"/>
        </w:rPr>
        <w:t xml:space="preserve">, ktorým vyslovil stratu </w:t>
      </w:r>
      <w:r w:rsidR="000B5B81" w:rsidRPr="00FE6741">
        <w:rPr>
          <w:rFonts w:ascii="Times New Roman" w:hAnsi="Times New Roman"/>
          <w:sz w:val="24"/>
          <w:szCs w:val="24"/>
        </w:rPr>
        <w:t>verejnej funkcie</w:t>
      </w:r>
      <w:r w:rsidRPr="00FE6741">
        <w:rPr>
          <w:rFonts w:ascii="Times New Roman" w:hAnsi="Times New Roman"/>
          <w:sz w:val="24"/>
          <w:szCs w:val="24"/>
        </w:rPr>
        <w:t xml:space="preserve"> verejnému funkcionárovi </w:t>
      </w:r>
      <w:r w:rsidR="00FE6741" w:rsidRPr="00FE6741">
        <w:rPr>
          <w:rFonts w:ascii="Times New Roman" w:hAnsi="Times New Roman"/>
          <w:sz w:val="24"/>
          <w:szCs w:val="24"/>
        </w:rPr>
        <w:t xml:space="preserve">Vladimírovi Vaňovi, členovi dozornej rady, </w:t>
      </w:r>
      <w:proofErr w:type="spellStart"/>
      <w:r w:rsidR="00FE6741" w:rsidRPr="00FE6741">
        <w:rPr>
          <w:rFonts w:ascii="Times New Roman" w:hAnsi="Times New Roman"/>
          <w:sz w:val="24"/>
          <w:szCs w:val="24"/>
        </w:rPr>
        <w:t>Venture</w:t>
      </w:r>
      <w:proofErr w:type="spellEnd"/>
      <w:r w:rsidR="00FE6741" w:rsidRPr="00FE674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FE6741" w:rsidRPr="00FE6741">
        <w:rPr>
          <w:rFonts w:ascii="Times New Roman" w:hAnsi="Times New Roman"/>
          <w:sz w:val="24"/>
          <w:szCs w:val="24"/>
        </w:rPr>
        <w:t>Future</w:t>
      </w:r>
      <w:proofErr w:type="spellEnd"/>
      <w:r w:rsidR="00FE6741" w:rsidRPr="00FE67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741" w:rsidRPr="00FE6741">
        <w:rPr>
          <w:rFonts w:ascii="Times New Roman" w:hAnsi="Times New Roman"/>
          <w:sz w:val="24"/>
          <w:szCs w:val="24"/>
        </w:rPr>
        <w:t>Fund</w:t>
      </w:r>
      <w:proofErr w:type="spellEnd"/>
      <w:r w:rsidR="00FE6741" w:rsidRPr="00FE6741">
        <w:rPr>
          <w:rFonts w:ascii="Times New Roman" w:hAnsi="Times New Roman"/>
          <w:sz w:val="24"/>
          <w:szCs w:val="24"/>
        </w:rPr>
        <w:t>, a.s.</w:t>
      </w:r>
    </w:p>
    <w:p w:rsidR="009B4FDB" w:rsidRDefault="00504DD9" w:rsidP="00FE67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 </w:t>
      </w:r>
    </w:p>
    <w:p w:rsidR="009B4FDB" w:rsidRDefault="009B4FDB" w:rsidP="00BB0E26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B0553E" w:rsidRPr="00B0553E" w:rsidRDefault="00B0553E" w:rsidP="00B055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553E">
        <w:rPr>
          <w:rFonts w:ascii="Times New Roman" w:hAnsi="Times New Roman"/>
          <w:sz w:val="24"/>
          <w:szCs w:val="24"/>
        </w:rPr>
        <w:t xml:space="preserve">      </w:t>
      </w:r>
      <w:r w:rsidRPr="00B0553E">
        <w:rPr>
          <w:rFonts w:ascii="Times New Roman" w:hAnsi="Times New Roman"/>
          <w:b/>
          <w:sz w:val="24"/>
          <w:szCs w:val="24"/>
        </w:rPr>
        <w:tab/>
      </w:r>
    </w:p>
    <w:p w:rsidR="00B0553E" w:rsidRPr="00B0553E" w:rsidRDefault="00B0553E" w:rsidP="00B05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415" w:rsidRPr="00BB0E26" w:rsidRDefault="00337415" w:rsidP="00337415">
      <w:pPr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BB0E26">
        <w:rPr>
          <w:rFonts w:ascii="Times New Roman" w:hAnsi="Times New Roman"/>
          <w:b/>
          <w:sz w:val="24"/>
          <w:szCs w:val="24"/>
          <w:u w:val="single"/>
        </w:rPr>
        <w:t>Predkladá</w:t>
      </w:r>
      <w:r w:rsidR="00B83695">
        <w:rPr>
          <w:rFonts w:ascii="Times New Roman" w:hAnsi="Times New Roman"/>
          <w:b/>
          <w:sz w:val="24"/>
          <w:szCs w:val="24"/>
          <w:u w:val="single"/>
        </w:rPr>
        <w:t>:</w:t>
      </w:r>
      <w:r w:rsidR="00B83695">
        <w:rPr>
          <w:rFonts w:ascii="Times New Roman" w:hAnsi="Times New Roman"/>
          <w:sz w:val="24"/>
          <w:szCs w:val="24"/>
        </w:rPr>
        <w:t xml:space="preserve">          </w:t>
      </w:r>
      <w:r w:rsidRPr="00BB0E26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102A2E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u w:val="single"/>
        </w:rPr>
        <w:t>Materiál obsahuje:</w:t>
      </w:r>
    </w:p>
    <w:p w:rsidR="00EB01E6" w:rsidRPr="00D71707" w:rsidRDefault="00A14649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Veronika</w:t>
      </w:r>
      <w:r w:rsidR="003B0DF7">
        <w:rPr>
          <w:rFonts w:ascii="Times New Roman" w:hAnsi="Times New Roman"/>
          <w:sz w:val="24"/>
          <w:szCs w:val="24"/>
        </w:rPr>
        <w:t xml:space="preserve"> </w:t>
      </w:r>
      <w:r w:rsidR="00D53E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 e m i š o v á</w:t>
      </w:r>
      <w:r w:rsidR="00B735C3">
        <w:rPr>
          <w:rFonts w:ascii="Times New Roman" w:hAnsi="Times New Roman"/>
          <w:b/>
          <w:sz w:val="24"/>
          <w:szCs w:val="24"/>
        </w:rPr>
        <w:t xml:space="preserve">  v.r.</w:t>
      </w:r>
      <w:bookmarkStart w:id="0" w:name="_GoBack"/>
      <w:bookmarkEnd w:id="0"/>
      <w:r w:rsidR="00C84DB9">
        <w:rPr>
          <w:rFonts w:ascii="Times New Roman" w:hAnsi="Times New Roman"/>
          <w:b/>
          <w:sz w:val="24"/>
          <w:szCs w:val="24"/>
        </w:rPr>
        <w:t xml:space="preserve">        </w:t>
      </w:r>
      <w:r w:rsidR="003B0DF7">
        <w:rPr>
          <w:rFonts w:ascii="Times New Roman" w:hAnsi="Times New Roman"/>
          <w:b/>
          <w:sz w:val="24"/>
          <w:szCs w:val="24"/>
        </w:rPr>
        <w:t xml:space="preserve">      </w:t>
      </w:r>
      <w:r w:rsidR="00C84DB9">
        <w:rPr>
          <w:rFonts w:ascii="Times New Roman" w:hAnsi="Times New Roman"/>
          <w:b/>
          <w:sz w:val="24"/>
          <w:szCs w:val="24"/>
        </w:rPr>
        <w:t xml:space="preserve"> </w:t>
      </w:r>
      <w:r w:rsidR="003B0DF7">
        <w:rPr>
          <w:rFonts w:ascii="Times New Roman" w:hAnsi="Times New Roman"/>
          <w:b/>
          <w:sz w:val="24"/>
          <w:szCs w:val="24"/>
        </w:rPr>
        <w:t xml:space="preserve">      </w:t>
      </w:r>
      <w:r w:rsidR="003B0DF7">
        <w:rPr>
          <w:rFonts w:ascii="Times New Roman" w:hAnsi="Times New Roman"/>
          <w:b/>
          <w:sz w:val="24"/>
          <w:szCs w:val="24"/>
        </w:rPr>
        <w:tab/>
      </w:r>
      <w:r w:rsidR="003B0DF7" w:rsidRPr="00D71707">
        <w:rPr>
          <w:rFonts w:ascii="Times New Roman" w:hAnsi="Times New Roman"/>
          <w:sz w:val="24"/>
          <w:szCs w:val="24"/>
        </w:rPr>
        <w:t>1.</w:t>
      </w:r>
      <w:r w:rsidR="00D53E1F">
        <w:rPr>
          <w:rFonts w:ascii="Times New Roman" w:hAnsi="Times New Roman"/>
          <w:sz w:val="24"/>
          <w:szCs w:val="24"/>
        </w:rPr>
        <w:t xml:space="preserve"> </w:t>
      </w:r>
      <w:r w:rsidR="00960E95" w:rsidRPr="00D71707">
        <w:rPr>
          <w:rFonts w:ascii="Times New Roman" w:hAnsi="Times New Roman"/>
          <w:sz w:val="24"/>
          <w:szCs w:val="24"/>
        </w:rPr>
        <w:t>Návrh uznesenia Národnej rady Slovenskej</w:t>
      </w:r>
      <w:r w:rsidR="00EB01E6" w:rsidRPr="00D71707">
        <w:rPr>
          <w:rFonts w:ascii="Times New Roman" w:hAnsi="Times New Roman"/>
          <w:sz w:val="24"/>
          <w:szCs w:val="24"/>
        </w:rPr>
        <w:t xml:space="preserve">    </w:t>
      </w:r>
    </w:p>
    <w:p w:rsidR="00C84DB9" w:rsidRPr="00D71707" w:rsidRDefault="00EB01E6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>predsed</w:t>
      </w:r>
      <w:r w:rsidR="00A14649">
        <w:rPr>
          <w:rFonts w:ascii="Times New Roman" w:hAnsi="Times New Roman"/>
          <w:sz w:val="24"/>
          <w:szCs w:val="24"/>
        </w:rPr>
        <w:t>níčka</w:t>
      </w:r>
      <w:r w:rsidRPr="00D71707">
        <w:rPr>
          <w:rFonts w:ascii="Times New Roman" w:hAnsi="Times New Roman"/>
          <w:sz w:val="24"/>
          <w:szCs w:val="24"/>
        </w:rPr>
        <w:t xml:space="preserve"> Výboru</w:t>
      </w:r>
      <w:r w:rsidR="00C84DB9" w:rsidRPr="00D71707">
        <w:rPr>
          <w:rFonts w:ascii="Times New Roman" w:hAnsi="Times New Roman"/>
          <w:sz w:val="24"/>
          <w:szCs w:val="24"/>
        </w:rPr>
        <w:t xml:space="preserve"> </w:t>
      </w:r>
      <w:r w:rsidR="001D7F7E" w:rsidRPr="00D71707">
        <w:rPr>
          <w:rFonts w:ascii="Times New Roman" w:hAnsi="Times New Roman"/>
          <w:sz w:val="24"/>
          <w:szCs w:val="24"/>
        </w:rPr>
        <w:t xml:space="preserve">Národnej rady </w:t>
      </w:r>
      <w:r w:rsidR="00C84DB9" w:rsidRPr="00D71707">
        <w:rPr>
          <w:rFonts w:ascii="Times New Roman" w:hAnsi="Times New Roman"/>
          <w:sz w:val="24"/>
          <w:szCs w:val="24"/>
        </w:rPr>
        <w:tab/>
        <w:t xml:space="preserve">   </w:t>
      </w:r>
      <w:r w:rsidR="00960E95" w:rsidRPr="00D71707">
        <w:rPr>
          <w:rFonts w:ascii="Times New Roman" w:hAnsi="Times New Roman"/>
          <w:sz w:val="24"/>
          <w:szCs w:val="24"/>
        </w:rPr>
        <w:t xml:space="preserve">    </w:t>
      </w:r>
      <w:r w:rsidR="003B0DF7" w:rsidRPr="00D71707">
        <w:rPr>
          <w:rFonts w:ascii="Times New Roman" w:hAnsi="Times New Roman"/>
          <w:sz w:val="24"/>
          <w:szCs w:val="24"/>
        </w:rPr>
        <w:t xml:space="preserve">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D53E1F">
        <w:rPr>
          <w:rFonts w:ascii="Times New Roman" w:hAnsi="Times New Roman"/>
          <w:sz w:val="24"/>
          <w:szCs w:val="24"/>
        </w:rPr>
        <w:t xml:space="preserve">    </w:t>
      </w:r>
      <w:r w:rsidR="00960E95" w:rsidRPr="00D71707">
        <w:rPr>
          <w:rFonts w:ascii="Times New Roman" w:hAnsi="Times New Roman"/>
          <w:sz w:val="24"/>
          <w:szCs w:val="24"/>
        </w:rPr>
        <w:t xml:space="preserve">republiky  </w:t>
      </w:r>
      <w:r w:rsidR="00C84DB9" w:rsidRPr="00D71707">
        <w:rPr>
          <w:rFonts w:ascii="Times New Roman" w:hAnsi="Times New Roman"/>
          <w:sz w:val="24"/>
          <w:szCs w:val="24"/>
        </w:rPr>
        <w:t xml:space="preserve">  </w:t>
      </w:r>
      <w:r w:rsidR="00C84DB9" w:rsidRPr="00D71707">
        <w:rPr>
          <w:rFonts w:ascii="Times New Roman" w:hAnsi="Times New Roman"/>
          <w:sz w:val="24"/>
          <w:szCs w:val="24"/>
        </w:rPr>
        <w:tab/>
      </w:r>
    </w:p>
    <w:p w:rsidR="00337415" w:rsidRPr="00D71707" w:rsidRDefault="001D7F7E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>Slovenskej</w:t>
      </w:r>
      <w:r w:rsidR="00C84DB9" w:rsidRPr="00D71707">
        <w:rPr>
          <w:rFonts w:ascii="Times New Roman" w:hAnsi="Times New Roman"/>
          <w:sz w:val="24"/>
          <w:szCs w:val="24"/>
        </w:rPr>
        <w:t xml:space="preserve"> republiky </w:t>
      </w:r>
      <w:r w:rsidRPr="00D71707">
        <w:rPr>
          <w:rFonts w:ascii="Times New Roman" w:hAnsi="Times New Roman"/>
          <w:sz w:val="24"/>
          <w:szCs w:val="24"/>
        </w:rPr>
        <w:t xml:space="preserve"> </w:t>
      </w:r>
      <w:r w:rsidR="00337415" w:rsidRPr="00D71707">
        <w:rPr>
          <w:rFonts w:ascii="Times New Roman" w:hAnsi="Times New Roman"/>
          <w:sz w:val="24"/>
          <w:szCs w:val="24"/>
        </w:rPr>
        <w:t xml:space="preserve">      </w:t>
      </w:r>
      <w:r w:rsidR="00337415" w:rsidRPr="00D71707">
        <w:rPr>
          <w:rFonts w:ascii="Times New Roman" w:hAnsi="Times New Roman"/>
          <w:sz w:val="24"/>
          <w:szCs w:val="24"/>
        </w:rPr>
        <w:tab/>
      </w:r>
      <w:r w:rsidR="00102A2E" w:rsidRPr="00D71707">
        <w:rPr>
          <w:rFonts w:ascii="Times New Roman" w:hAnsi="Times New Roman"/>
          <w:sz w:val="24"/>
          <w:szCs w:val="24"/>
        </w:rPr>
        <w:t xml:space="preserve">              </w:t>
      </w:r>
      <w:r w:rsidR="00C84DB9" w:rsidRPr="00D71707">
        <w:rPr>
          <w:rFonts w:ascii="Times New Roman" w:hAnsi="Times New Roman"/>
          <w:sz w:val="24"/>
          <w:szCs w:val="24"/>
        </w:rPr>
        <w:t xml:space="preserve">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960E95" w:rsidRPr="00D71707">
        <w:rPr>
          <w:rFonts w:ascii="Times New Roman" w:hAnsi="Times New Roman"/>
          <w:sz w:val="24"/>
          <w:szCs w:val="24"/>
        </w:rPr>
        <w:t xml:space="preserve">2. Predkladacia správa </w:t>
      </w:r>
      <w:r w:rsidR="00C84DB9" w:rsidRPr="00D71707">
        <w:rPr>
          <w:rFonts w:ascii="Times New Roman" w:hAnsi="Times New Roman"/>
          <w:sz w:val="24"/>
          <w:szCs w:val="24"/>
        </w:rPr>
        <w:t xml:space="preserve">    </w:t>
      </w:r>
    </w:p>
    <w:p w:rsidR="00960E95" w:rsidRPr="00D71707" w:rsidRDefault="00EB01E6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pre </w:t>
      </w:r>
      <w:r w:rsidR="001D7F7E" w:rsidRPr="00D71707">
        <w:rPr>
          <w:rFonts w:ascii="Times New Roman" w:hAnsi="Times New Roman"/>
          <w:sz w:val="24"/>
          <w:szCs w:val="24"/>
        </w:rPr>
        <w:t>nezlučiteľnosť</w:t>
      </w:r>
      <w:r w:rsidR="00C84DB9" w:rsidRPr="00D71707">
        <w:rPr>
          <w:rFonts w:ascii="Times New Roman" w:hAnsi="Times New Roman"/>
          <w:sz w:val="24"/>
          <w:szCs w:val="24"/>
        </w:rPr>
        <w:t xml:space="preserve"> funkcií</w:t>
      </w:r>
      <w:r w:rsidR="001D7F7E" w:rsidRPr="00D71707">
        <w:rPr>
          <w:rFonts w:ascii="Times New Roman" w:hAnsi="Times New Roman"/>
          <w:sz w:val="24"/>
          <w:szCs w:val="24"/>
        </w:rPr>
        <w:t xml:space="preserve"> </w:t>
      </w:r>
      <w:r w:rsidR="00337415" w:rsidRPr="00D71707">
        <w:rPr>
          <w:rFonts w:ascii="Times New Roman" w:hAnsi="Times New Roman"/>
          <w:b/>
          <w:sz w:val="24"/>
          <w:szCs w:val="24"/>
        </w:rPr>
        <w:t xml:space="preserve">       </w:t>
      </w:r>
      <w:r w:rsidR="00337415" w:rsidRPr="00D71707">
        <w:rPr>
          <w:rFonts w:ascii="Times New Roman" w:hAnsi="Times New Roman"/>
          <w:b/>
          <w:sz w:val="24"/>
          <w:szCs w:val="24"/>
        </w:rPr>
        <w:tab/>
      </w:r>
      <w:r w:rsidR="003B0DF7" w:rsidRPr="00D71707">
        <w:rPr>
          <w:rFonts w:ascii="Times New Roman" w:hAnsi="Times New Roman"/>
          <w:b/>
          <w:sz w:val="24"/>
          <w:szCs w:val="24"/>
        </w:rPr>
        <w:tab/>
      </w:r>
      <w:r w:rsidR="00960E95" w:rsidRPr="00D71707">
        <w:rPr>
          <w:rFonts w:ascii="Times New Roman" w:hAnsi="Times New Roman"/>
          <w:sz w:val="24"/>
          <w:szCs w:val="24"/>
        </w:rPr>
        <w:t xml:space="preserve">3. Uznesenie Výboru Národnej rady SR pre </w:t>
      </w:r>
    </w:p>
    <w:p w:rsidR="00960E95" w:rsidRPr="00D71707" w:rsidRDefault="00960E95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D53E1F">
        <w:rPr>
          <w:rFonts w:ascii="Times New Roman" w:hAnsi="Times New Roman"/>
          <w:sz w:val="24"/>
          <w:szCs w:val="24"/>
        </w:rPr>
        <w:t xml:space="preserve">    </w:t>
      </w:r>
      <w:r w:rsidRPr="00D71707">
        <w:rPr>
          <w:rFonts w:ascii="Times New Roman" w:hAnsi="Times New Roman"/>
          <w:sz w:val="24"/>
          <w:szCs w:val="24"/>
        </w:rPr>
        <w:t xml:space="preserve">nezlučiteľnosť funkcií </w:t>
      </w:r>
      <w:r w:rsidR="00FE6741">
        <w:rPr>
          <w:rFonts w:ascii="Times New Roman" w:hAnsi="Times New Roman"/>
          <w:sz w:val="24"/>
          <w:szCs w:val="24"/>
        </w:rPr>
        <w:t>č. 698</w:t>
      </w:r>
      <w:r w:rsidRPr="00D71707">
        <w:rPr>
          <w:rFonts w:ascii="Times New Roman" w:hAnsi="Times New Roman"/>
          <w:sz w:val="24"/>
          <w:szCs w:val="24"/>
        </w:rPr>
        <w:t xml:space="preserve"> z </w:t>
      </w:r>
      <w:r w:rsidR="00FE6741">
        <w:rPr>
          <w:rFonts w:ascii="Times New Roman" w:hAnsi="Times New Roman"/>
          <w:sz w:val="24"/>
          <w:szCs w:val="24"/>
        </w:rPr>
        <w:t>30</w:t>
      </w:r>
      <w:r w:rsidRPr="00D71707">
        <w:rPr>
          <w:rFonts w:ascii="Times New Roman" w:hAnsi="Times New Roman"/>
          <w:sz w:val="24"/>
          <w:szCs w:val="24"/>
        </w:rPr>
        <w:t>.</w:t>
      </w:r>
      <w:r w:rsidR="00FE6741">
        <w:rPr>
          <w:rFonts w:ascii="Times New Roman" w:hAnsi="Times New Roman"/>
          <w:sz w:val="24"/>
          <w:szCs w:val="24"/>
        </w:rPr>
        <w:t>9</w:t>
      </w:r>
      <w:r w:rsidRPr="00D71707">
        <w:rPr>
          <w:rFonts w:ascii="Times New Roman" w:hAnsi="Times New Roman"/>
          <w:sz w:val="24"/>
          <w:szCs w:val="24"/>
        </w:rPr>
        <w:t>.20</w:t>
      </w:r>
      <w:r w:rsidR="003B0DF7" w:rsidRPr="00D71707">
        <w:rPr>
          <w:rFonts w:ascii="Times New Roman" w:hAnsi="Times New Roman"/>
          <w:sz w:val="24"/>
          <w:szCs w:val="24"/>
        </w:rPr>
        <w:t>2</w:t>
      </w:r>
      <w:r w:rsidR="00FE6741">
        <w:rPr>
          <w:rFonts w:ascii="Times New Roman" w:hAnsi="Times New Roman"/>
          <w:sz w:val="24"/>
          <w:szCs w:val="24"/>
        </w:rPr>
        <w:t>5</w:t>
      </w:r>
    </w:p>
    <w:p w:rsidR="00960E95" w:rsidRPr="00D71707" w:rsidRDefault="00C84DB9" w:rsidP="00C84DB9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b/>
          <w:sz w:val="24"/>
          <w:szCs w:val="24"/>
        </w:rPr>
        <w:t xml:space="preserve">  </w:t>
      </w:r>
      <w:r w:rsidR="001D7F7E" w:rsidRPr="00D71707">
        <w:rPr>
          <w:rFonts w:ascii="Times New Roman" w:hAnsi="Times New Roman"/>
          <w:sz w:val="24"/>
          <w:szCs w:val="24"/>
        </w:rPr>
        <w:tab/>
      </w:r>
      <w:r w:rsidR="001D7F7E" w:rsidRPr="00D71707">
        <w:rPr>
          <w:rFonts w:ascii="Times New Roman" w:hAnsi="Times New Roman"/>
          <w:sz w:val="24"/>
          <w:szCs w:val="24"/>
        </w:rPr>
        <w:tab/>
      </w:r>
      <w:r w:rsidR="001D7F7E" w:rsidRPr="00D71707">
        <w:rPr>
          <w:rFonts w:ascii="Times New Roman" w:hAnsi="Times New Roman"/>
          <w:sz w:val="24"/>
          <w:szCs w:val="24"/>
        </w:rPr>
        <w:tab/>
        <w:t xml:space="preserve"> </w:t>
      </w:r>
      <w:r w:rsidR="00B83695" w:rsidRPr="00D71707">
        <w:rPr>
          <w:rFonts w:ascii="Times New Roman" w:hAnsi="Times New Roman"/>
          <w:sz w:val="24"/>
          <w:szCs w:val="24"/>
        </w:rPr>
        <w:t xml:space="preserve">     </w:t>
      </w:r>
      <w:r w:rsidRPr="00D71707">
        <w:rPr>
          <w:rFonts w:ascii="Times New Roman" w:hAnsi="Times New Roman"/>
          <w:sz w:val="24"/>
          <w:szCs w:val="24"/>
        </w:rPr>
        <w:t xml:space="preserve">                               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960E95" w:rsidRPr="00D71707">
        <w:rPr>
          <w:rFonts w:ascii="Times New Roman" w:hAnsi="Times New Roman"/>
          <w:sz w:val="24"/>
          <w:szCs w:val="24"/>
        </w:rPr>
        <w:t>4.</w:t>
      </w:r>
      <w:r w:rsidRPr="00D71707">
        <w:rPr>
          <w:rFonts w:ascii="Times New Roman" w:hAnsi="Times New Roman"/>
          <w:sz w:val="24"/>
          <w:szCs w:val="24"/>
        </w:rPr>
        <w:t xml:space="preserve"> </w:t>
      </w:r>
      <w:r w:rsidR="00960E95" w:rsidRPr="00D71707">
        <w:rPr>
          <w:rFonts w:ascii="Times New Roman" w:hAnsi="Times New Roman"/>
          <w:sz w:val="24"/>
          <w:szCs w:val="24"/>
        </w:rPr>
        <w:t xml:space="preserve">Rozhodnutie Výboru Národnej rady SR pre </w:t>
      </w:r>
    </w:p>
    <w:p w:rsidR="00B0553E" w:rsidRDefault="003B0DF7" w:rsidP="00D53E1F">
      <w:pPr>
        <w:spacing w:after="0"/>
        <w:ind w:left="4488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nezlučiteľnosť </w:t>
      </w:r>
      <w:r w:rsidR="00BD7882" w:rsidRPr="00D71707">
        <w:rPr>
          <w:rFonts w:ascii="Times New Roman" w:hAnsi="Times New Roman"/>
          <w:sz w:val="24"/>
          <w:szCs w:val="24"/>
        </w:rPr>
        <w:t>funkcií</w:t>
      </w:r>
      <w:r w:rsidR="001D7F7E" w:rsidRPr="00D71707">
        <w:rPr>
          <w:rFonts w:ascii="Times New Roman" w:hAnsi="Times New Roman"/>
          <w:sz w:val="24"/>
          <w:szCs w:val="24"/>
        </w:rPr>
        <w:t xml:space="preserve"> č. </w:t>
      </w:r>
      <w:r w:rsidR="00FE6741">
        <w:rPr>
          <w:rFonts w:ascii="Times New Roman" w:hAnsi="Times New Roman"/>
          <w:sz w:val="24"/>
          <w:szCs w:val="24"/>
        </w:rPr>
        <w:t>VP/180</w:t>
      </w:r>
      <w:r w:rsidRPr="00D71707">
        <w:rPr>
          <w:rFonts w:ascii="Times New Roman" w:hAnsi="Times New Roman"/>
          <w:sz w:val="24"/>
          <w:szCs w:val="24"/>
        </w:rPr>
        <w:t>/2</w:t>
      </w:r>
      <w:r w:rsidR="00FE6741">
        <w:rPr>
          <w:rFonts w:ascii="Times New Roman" w:hAnsi="Times New Roman"/>
          <w:sz w:val="24"/>
          <w:szCs w:val="24"/>
        </w:rPr>
        <w:t>5</w:t>
      </w:r>
      <w:r w:rsidRPr="00D71707">
        <w:rPr>
          <w:rFonts w:ascii="Times New Roman" w:hAnsi="Times New Roman"/>
          <w:sz w:val="24"/>
          <w:szCs w:val="24"/>
        </w:rPr>
        <w:t xml:space="preserve">/K/SVF </w:t>
      </w:r>
      <w:r w:rsidR="00D53E1F">
        <w:rPr>
          <w:rFonts w:ascii="Times New Roman" w:hAnsi="Times New Roman"/>
          <w:sz w:val="24"/>
          <w:szCs w:val="24"/>
        </w:rPr>
        <w:t xml:space="preserve">     z</w:t>
      </w:r>
      <w:r w:rsidR="001D7F7E" w:rsidRPr="00D71707">
        <w:rPr>
          <w:rFonts w:ascii="Times New Roman" w:hAnsi="Times New Roman"/>
          <w:sz w:val="24"/>
          <w:szCs w:val="24"/>
        </w:rPr>
        <w:t> </w:t>
      </w:r>
      <w:r w:rsidR="00FE6741">
        <w:rPr>
          <w:rFonts w:ascii="Times New Roman" w:hAnsi="Times New Roman"/>
          <w:sz w:val="24"/>
          <w:szCs w:val="24"/>
        </w:rPr>
        <w:t>30</w:t>
      </w:r>
      <w:r w:rsidRPr="00D71707">
        <w:rPr>
          <w:rFonts w:ascii="Times New Roman" w:hAnsi="Times New Roman"/>
          <w:sz w:val="24"/>
          <w:szCs w:val="24"/>
        </w:rPr>
        <w:t>.</w:t>
      </w:r>
      <w:r w:rsidR="00FE6741">
        <w:rPr>
          <w:rFonts w:ascii="Times New Roman" w:hAnsi="Times New Roman"/>
          <w:sz w:val="24"/>
          <w:szCs w:val="24"/>
        </w:rPr>
        <w:t>9</w:t>
      </w:r>
      <w:r w:rsidRPr="00D71707">
        <w:rPr>
          <w:rFonts w:ascii="Times New Roman" w:hAnsi="Times New Roman"/>
          <w:sz w:val="24"/>
          <w:szCs w:val="24"/>
        </w:rPr>
        <w:t>.202</w:t>
      </w:r>
      <w:r w:rsidR="00FE6741">
        <w:rPr>
          <w:rFonts w:ascii="Times New Roman" w:hAnsi="Times New Roman"/>
          <w:sz w:val="24"/>
          <w:szCs w:val="24"/>
        </w:rPr>
        <w:t>5</w:t>
      </w:r>
    </w:p>
    <w:p w:rsidR="00A14649" w:rsidRDefault="00A14649" w:rsidP="007507EF">
      <w:pPr>
        <w:spacing w:after="0"/>
        <w:ind w:left="3398" w:firstLine="850"/>
        <w:jc w:val="both"/>
        <w:rPr>
          <w:rFonts w:ascii="Times New Roman" w:hAnsi="Times New Roman"/>
          <w:sz w:val="24"/>
          <w:szCs w:val="24"/>
        </w:rPr>
      </w:pPr>
    </w:p>
    <w:p w:rsidR="007507EF" w:rsidRDefault="007507EF" w:rsidP="007507EF">
      <w:pPr>
        <w:spacing w:after="0"/>
        <w:ind w:left="3398" w:firstLine="850"/>
        <w:jc w:val="both"/>
        <w:rPr>
          <w:rFonts w:ascii="Times New Roman" w:hAnsi="Times New Roman"/>
          <w:sz w:val="24"/>
          <w:szCs w:val="24"/>
        </w:rPr>
      </w:pPr>
    </w:p>
    <w:p w:rsidR="007507EF" w:rsidRPr="00D71707" w:rsidRDefault="007507EF" w:rsidP="007507EF">
      <w:pPr>
        <w:spacing w:after="0"/>
        <w:ind w:left="3398" w:firstLine="850"/>
        <w:jc w:val="both"/>
        <w:rPr>
          <w:rFonts w:ascii="Times New Roman" w:hAnsi="Times New Roman"/>
          <w:sz w:val="24"/>
          <w:szCs w:val="24"/>
        </w:rPr>
      </w:pPr>
    </w:p>
    <w:p w:rsidR="00A14649" w:rsidRDefault="00A14649" w:rsidP="00D53E1F">
      <w:pPr>
        <w:spacing w:after="0"/>
        <w:ind w:left="4488"/>
        <w:jc w:val="both"/>
        <w:rPr>
          <w:rFonts w:ascii="Times New Roman" w:hAnsi="Times New Roman"/>
          <w:sz w:val="28"/>
          <w:szCs w:val="28"/>
        </w:rPr>
      </w:pPr>
    </w:p>
    <w:p w:rsidR="00A23B7D" w:rsidRDefault="00A23B7D" w:rsidP="00B0553E">
      <w:pPr>
        <w:jc w:val="center"/>
        <w:rPr>
          <w:rFonts w:ascii="Times New Roman" w:hAnsi="Times New Roman"/>
          <w:sz w:val="28"/>
          <w:szCs w:val="28"/>
        </w:rPr>
      </w:pPr>
    </w:p>
    <w:p w:rsidR="00B0553E" w:rsidRPr="00785C2E" w:rsidRDefault="00B0553E" w:rsidP="00B0553E">
      <w:pPr>
        <w:jc w:val="center"/>
        <w:rPr>
          <w:rFonts w:ascii="Times New Roman" w:hAnsi="Times New Roman"/>
          <w:sz w:val="28"/>
          <w:szCs w:val="28"/>
        </w:rPr>
      </w:pPr>
    </w:p>
    <w:p w:rsidR="004E7513" w:rsidRDefault="00B0553E" w:rsidP="0033519B">
      <w:pPr>
        <w:jc w:val="center"/>
      </w:pPr>
      <w:r w:rsidRPr="003A0BE4">
        <w:rPr>
          <w:rFonts w:ascii="Times New Roman" w:hAnsi="Times New Roman"/>
          <w:sz w:val="24"/>
          <w:szCs w:val="24"/>
        </w:rPr>
        <w:t xml:space="preserve">Bratislava </w:t>
      </w:r>
      <w:r w:rsidR="007507EF">
        <w:rPr>
          <w:rFonts w:ascii="Times New Roman" w:hAnsi="Times New Roman"/>
          <w:sz w:val="24"/>
          <w:szCs w:val="24"/>
        </w:rPr>
        <w:t xml:space="preserve">október </w:t>
      </w:r>
      <w:r w:rsidRPr="003A0BE4">
        <w:rPr>
          <w:rFonts w:ascii="Times New Roman" w:hAnsi="Times New Roman"/>
          <w:sz w:val="24"/>
          <w:szCs w:val="24"/>
        </w:rPr>
        <w:t>20</w:t>
      </w:r>
      <w:r w:rsidR="003D1D21">
        <w:rPr>
          <w:rFonts w:ascii="Times New Roman" w:hAnsi="Times New Roman"/>
          <w:sz w:val="24"/>
          <w:szCs w:val="24"/>
        </w:rPr>
        <w:t>2</w:t>
      </w:r>
      <w:r w:rsidR="00FE6741">
        <w:rPr>
          <w:rFonts w:ascii="Times New Roman" w:hAnsi="Times New Roman"/>
          <w:sz w:val="24"/>
          <w:szCs w:val="24"/>
        </w:rPr>
        <w:t>5</w:t>
      </w:r>
      <w:r w:rsidR="00BB0E26">
        <w:rPr>
          <w:rFonts w:ascii="Times New Roman" w:hAnsi="Times New Roman"/>
          <w:sz w:val="24"/>
          <w:szCs w:val="24"/>
        </w:rPr>
        <w:t xml:space="preserve"> </w:t>
      </w:r>
    </w:p>
    <w:sectPr w:rsidR="004E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bSwMDEytTQyMDBQ0lEKTi0uzszPAykwqQUAOOzKQSwAAAA="/>
  </w:docVars>
  <w:rsids>
    <w:rsidRoot w:val="00BB0E26"/>
    <w:rsid w:val="00066FBF"/>
    <w:rsid w:val="000B5B81"/>
    <w:rsid w:val="000B6E28"/>
    <w:rsid w:val="00102A2E"/>
    <w:rsid w:val="00185384"/>
    <w:rsid w:val="001A0B09"/>
    <w:rsid w:val="001D7F7E"/>
    <w:rsid w:val="00294B79"/>
    <w:rsid w:val="003121A4"/>
    <w:rsid w:val="0033519B"/>
    <w:rsid w:val="00337415"/>
    <w:rsid w:val="003A0BE4"/>
    <w:rsid w:val="003A303C"/>
    <w:rsid w:val="003A5D8B"/>
    <w:rsid w:val="003B0DF7"/>
    <w:rsid w:val="003D1D21"/>
    <w:rsid w:val="004436C2"/>
    <w:rsid w:val="004E7513"/>
    <w:rsid w:val="00504DD9"/>
    <w:rsid w:val="005E6E5B"/>
    <w:rsid w:val="006D093B"/>
    <w:rsid w:val="007507EF"/>
    <w:rsid w:val="007622C3"/>
    <w:rsid w:val="007F079D"/>
    <w:rsid w:val="00804789"/>
    <w:rsid w:val="0088478C"/>
    <w:rsid w:val="008C581E"/>
    <w:rsid w:val="008E1311"/>
    <w:rsid w:val="00952759"/>
    <w:rsid w:val="00960E95"/>
    <w:rsid w:val="00967C68"/>
    <w:rsid w:val="009A18E7"/>
    <w:rsid w:val="009B4FDB"/>
    <w:rsid w:val="009F3869"/>
    <w:rsid w:val="00A14649"/>
    <w:rsid w:val="00A23B7D"/>
    <w:rsid w:val="00A759E3"/>
    <w:rsid w:val="00A9214A"/>
    <w:rsid w:val="00AA7ACB"/>
    <w:rsid w:val="00B0553E"/>
    <w:rsid w:val="00B735C3"/>
    <w:rsid w:val="00B83695"/>
    <w:rsid w:val="00BB0E26"/>
    <w:rsid w:val="00BB23A7"/>
    <w:rsid w:val="00BD7882"/>
    <w:rsid w:val="00C31FE5"/>
    <w:rsid w:val="00C84DB9"/>
    <w:rsid w:val="00CC03D6"/>
    <w:rsid w:val="00CC787E"/>
    <w:rsid w:val="00D407A5"/>
    <w:rsid w:val="00D53E1F"/>
    <w:rsid w:val="00D71707"/>
    <w:rsid w:val="00DF1D18"/>
    <w:rsid w:val="00EA6B87"/>
    <w:rsid w:val="00EB01E6"/>
    <w:rsid w:val="00F0383E"/>
    <w:rsid w:val="00F81B5A"/>
    <w:rsid w:val="00F921E0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5A60B"/>
  <w15:docId w15:val="{C28CC5A0-1555-433E-89E0-0C2B33E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0E2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0553E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B0553E"/>
    <w:rPr>
      <w:b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D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D7F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Tureničová, Zuzana, PhDr.</dc:creator>
  <cp:lastModifiedBy>Gago Maronová, Renáta, Mgr.</cp:lastModifiedBy>
  <cp:revision>10</cp:revision>
  <cp:lastPrinted>2025-12-10T09:58:00Z</cp:lastPrinted>
  <dcterms:created xsi:type="dcterms:W3CDTF">2024-10-24T14:20:00Z</dcterms:created>
  <dcterms:modified xsi:type="dcterms:W3CDTF">2025-12-10T10:07:00Z</dcterms:modified>
</cp:coreProperties>
</file>