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43FC3" w14:textId="77777777" w:rsidR="00DB277C" w:rsidRPr="00A656F6" w:rsidRDefault="00DB277C" w:rsidP="00DB277C">
      <w:pPr>
        <w:ind w:firstLine="708"/>
        <w:rPr>
          <w:b/>
        </w:rPr>
      </w:pPr>
      <w:bookmarkStart w:id="0" w:name="_Hlk53653997"/>
      <w:r w:rsidRPr="00A656F6">
        <w:rPr>
          <w:b/>
        </w:rPr>
        <w:t xml:space="preserve">  ÚSTAVNOPRÁVNY VÝBOR</w:t>
      </w:r>
    </w:p>
    <w:p w14:paraId="484EE7BE" w14:textId="77777777" w:rsidR="00DB277C" w:rsidRPr="00A656F6" w:rsidRDefault="00DB277C" w:rsidP="00DB277C">
      <w:pPr>
        <w:rPr>
          <w:b/>
        </w:rPr>
      </w:pPr>
      <w:r w:rsidRPr="00A656F6">
        <w:rPr>
          <w:b/>
        </w:rPr>
        <w:t>NÁRODNEJ RADY SLOVENSKEJ REPUBLIKY</w:t>
      </w:r>
    </w:p>
    <w:p w14:paraId="161D3DF1" w14:textId="77777777" w:rsidR="00DB277C" w:rsidRPr="00A656F6" w:rsidRDefault="00DB277C" w:rsidP="00DB277C">
      <w:pPr>
        <w:rPr>
          <w:b/>
        </w:rPr>
      </w:pPr>
    </w:p>
    <w:p w14:paraId="7ADDF8D3" w14:textId="77777777" w:rsidR="00DB277C" w:rsidRPr="00A656F6" w:rsidRDefault="00DB277C" w:rsidP="00DB277C">
      <w:pPr>
        <w:rPr>
          <w:b/>
        </w:rPr>
      </w:pPr>
    </w:p>
    <w:p w14:paraId="3F8EB5AE" w14:textId="77777777" w:rsidR="004D1904" w:rsidRDefault="004D1904" w:rsidP="004D1904">
      <w:pPr>
        <w:ind w:left="5663" w:firstLine="7"/>
      </w:pPr>
      <w:r>
        <w:t>109. schôdza</w:t>
      </w:r>
    </w:p>
    <w:p w14:paraId="60DCBAC9" w14:textId="77777777" w:rsidR="004D1904" w:rsidRDefault="004D1904" w:rsidP="004D1904">
      <w:pPr>
        <w:ind w:left="5664" w:firstLine="6"/>
      </w:pPr>
      <w:r>
        <w:t>Č.: KNR-UPV-6102/2025-6</w:t>
      </w:r>
    </w:p>
    <w:p w14:paraId="38CBA2FA" w14:textId="77777777" w:rsidR="00DB277C" w:rsidRPr="00A656F6" w:rsidRDefault="00DB277C" w:rsidP="00DB277C">
      <w:pPr>
        <w:rPr>
          <w:b/>
        </w:rPr>
      </w:pPr>
    </w:p>
    <w:p w14:paraId="7738306D" w14:textId="77777777" w:rsidR="00DB277C" w:rsidRPr="00A656F6" w:rsidRDefault="00DB277C" w:rsidP="00DB277C">
      <w:pPr>
        <w:rPr>
          <w:b/>
        </w:rPr>
      </w:pPr>
    </w:p>
    <w:p w14:paraId="41A6BD1C" w14:textId="77777777" w:rsidR="00DB277C" w:rsidRPr="00A656F6" w:rsidRDefault="00DB277C" w:rsidP="00DB277C">
      <w:pPr>
        <w:rPr>
          <w:b/>
        </w:rPr>
      </w:pPr>
    </w:p>
    <w:p w14:paraId="34B1AA39" w14:textId="77777777" w:rsidR="00DB277C" w:rsidRPr="00A656F6" w:rsidRDefault="00DB277C" w:rsidP="00DB277C">
      <w:pPr>
        <w:jc w:val="center"/>
        <w:rPr>
          <w:b/>
        </w:rPr>
      </w:pPr>
      <w:r w:rsidRPr="00A656F6">
        <w:rPr>
          <w:b/>
        </w:rPr>
        <w:t>V ý p i s</w:t>
      </w:r>
    </w:p>
    <w:p w14:paraId="1EDC1863" w14:textId="63D6A921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 xml:space="preserve">zo zápisnice zo </w:t>
      </w:r>
      <w:r w:rsidR="004D1904">
        <w:rPr>
          <w:b/>
        </w:rPr>
        <w:t>109.</w:t>
      </w:r>
      <w:r w:rsidRPr="00A656F6">
        <w:rPr>
          <w:b/>
        </w:rPr>
        <w:t xml:space="preserve"> schôdze Ústavnoprávneho výboru Národnej rady Slovenskej republiky konanej  </w:t>
      </w:r>
      <w:r w:rsidR="004D1904">
        <w:rPr>
          <w:b/>
        </w:rPr>
        <w:t>26. novembra</w:t>
      </w:r>
      <w:r w:rsidRPr="00A656F6">
        <w:rPr>
          <w:b/>
        </w:rPr>
        <w:t xml:space="preserve"> 202</w:t>
      </w:r>
      <w:r w:rsidR="00E12C38">
        <w:rPr>
          <w:b/>
        </w:rPr>
        <w:t>5</w:t>
      </w:r>
    </w:p>
    <w:p w14:paraId="7CA052F8" w14:textId="77777777" w:rsidR="00DB277C" w:rsidRPr="00A656F6" w:rsidRDefault="00DB277C" w:rsidP="00DB277C">
      <w:pPr>
        <w:jc w:val="both"/>
        <w:rPr>
          <w:b/>
        </w:rPr>
      </w:pPr>
      <w:r w:rsidRPr="00A656F6">
        <w:rPr>
          <w:b/>
        </w:rPr>
        <w:t>___________________________________________________________________________</w:t>
      </w:r>
    </w:p>
    <w:p w14:paraId="2D9BFF76" w14:textId="77777777" w:rsidR="00DB277C" w:rsidRPr="00A656F6" w:rsidRDefault="00DB277C" w:rsidP="00DB277C">
      <w:pPr>
        <w:rPr>
          <w:b/>
        </w:rPr>
      </w:pPr>
    </w:p>
    <w:p w14:paraId="54A42603" w14:textId="77777777" w:rsidR="00DB277C" w:rsidRPr="00A656F6" w:rsidRDefault="00DB277C" w:rsidP="00DB277C">
      <w:pPr>
        <w:rPr>
          <w:b/>
        </w:rPr>
      </w:pPr>
    </w:p>
    <w:p w14:paraId="38531A41" w14:textId="77777777" w:rsidR="00DB277C" w:rsidRPr="00A656F6" w:rsidRDefault="00DB277C" w:rsidP="00DB277C">
      <w:pPr>
        <w:rPr>
          <w:b/>
        </w:rPr>
      </w:pPr>
    </w:p>
    <w:p w14:paraId="67230F4B" w14:textId="77777777" w:rsidR="00DB277C" w:rsidRPr="00A656F6" w:rsidRDefault="00DB277C" w:rsidP="00DB277C">
      <w:pPr>
        <w:rPr>
          <w:b/>
        </w:rPr>
      </w:pPr>
    </w:p>
    <w:p w14:paraId="470EAEBA" w14:textId="77777777" w:rsidR="00DB277C" w:rsidRPr="00A656F6" w:rsidRDefault="00DB277C" w:rsidP="00DB277C">
      <w:pPr>
        <w:keepNext/>
        <w:ind w:left="4500" w:hanging="3780"/>
        <w:jc w:val="both"/>
        <w:outlineLvl w:val="1"/>
        <w:rPr>
          <w:b/>
          <w:bCs/>
          <w:lang w:eastAsia="en-US"/>
        </w:rPr>
      </w:pPr>
      <w:r w:rsidRPr="00A656F6">
        <w:rPr>
          <w:b/>
          <w:bCs/>
          <w:lang w:eastAsia="en-US"/>
        </w:rPr>
        <w:t>Ústavnoprávny výbor Národnej rady Slovenskej republiky</w:t>
      </w:r>
    </w:p>
    <w:p w14:paraId="1951E06D" w14:textId="77777777" w:rsidR="00DB277C" w:rsidRPr="00A656F6" w:rsidRDefault="00DB277C" w:rsidP="00DB277C">
      <w:pPr>
        <w:tabs>
          <w:tab w:val="left" w:pos="720"/>
        </w:tabs>
      </w:pPr>
    </w:p>
    <w:p w14:paraId="751B7AAE" w14:textId="1D9D17E6" w:rsidR="00DB277C" w:rsidRPr="00A656F6" w:rsidRDefault="00DB277C" w:rsidP="00E12C38">
      <w:pPr>
        <w:tabs>
          <w:tab w:val="left" w:pos="284"/>
          <w:tab w:val="left" w:pos="709"/>
          <w:tab w:val="left" w:pos="3402"/>
          <w:tab w:val="left" w:pos="3828"/>
        </w:tabs>
        <w:jc w:val="both"/>
      </w:pPr>
      <w:r w:rsidRPr="00A656F6">
        <w:tab/>
      </w:r>
      <w:r w:rsidRPr="00A656F6">
        <w:tab/>
        <w:t xml:space="preserve">prerokoval </w:t>
      </w:r>
      <w:r w:rsidR="004D1904">
        <w:rPr>
          <w:shd w:val="clear" w:color="auto" w:fill="FFFFFF"/>
        </w:rPr>
        <w:t xml:space="preserve">návrh </w:t>
      </w:r>
      <w:r w:rsidR="004D1904">
        <w:rPr>
          <w:lang w:eastAsia="en-US"/>
        </w:rPr>
        <w:t xml:space="preserve">poslancov Národnej rady Slovenskej republiky Adama LUČANSKÉHO, Andreja DANKA a Dagmar KRAMPLOVEJ na vydanie zákona, ktorým sa mení a dopĺňa </w:t>
      </w:r>
      <w:r w:rsidR="004D1904">
        <w:rPr>
          <w:b/>
          <w:lang w:eastAsia="en-US"/>
        </w:rPr>
        <w:t>zákon č.  63/1993 Z. z. o štátnych symboloch Slovenskej republiky a ich používaní</w:t>
      </w:r>
      <w:r w:rsidR="004D1904">
        <w:rPr>
          <w:lang w:eastAsia="en-US"/>
        </w:rPr>
        <w:t xml:space="preserve"> v znení neskorších predpisov ktorým sa mení </w:t>
      </w:r>
      <w:r w:rsidR="004D1904">
        <w:rPr>
          <w:b/>
          <w:lang w:eastAsia="en-US"/>
        </w:rPr>
        <w:t xml:space="preserve">zákon Slovenskej národnej rady č.  372/1990 Zb. o  priestupkoch </w:t>
      </w:r>
      <w:r w:rsidR="004D1904">
        <w:rPr>
          <w:lang w:eastAsia="en-US"/>
        </w:rPr>
        <w:t>v znení v znení neskorších predpisov (tlač 448)</w:t>
      </w:r>
      <w:r w:rsidRPr="00A656F6">
        <w:t xml:space="preserve"> a na návrh poslan</w:t>
      </w:r>
      <w:r w:rsidR="004D1904">
        <w:t xml:space="preserve">kyne </w:t>
      </w:r>
      <w:r w:rsidR="004D1904">
        <w:rPr>
          <w:b/>
        </w:rPr>
        <w:t xml:space="preserve">Z. </w:t>
      </w:r>
      <w:proofErr w:type="spellStart"/>
      <w:r w:rsidR="004D1904">
        <w:rPr>
          <w:b/>
        </w:rPr>
        <w:t>Plevíkovej</w:t>
      </w:r>
      <w:proofErr w:type="spellEnd"/>
      <w:r w:rsidRPr="00A656F6">
        <w:rPr>
          <w:b/>
          <w:bCs/>
        </w:rPr>
        <w:t xml:space="preserve"> </w:t>
      </w:r>
      <w:r w:rsidRPr="00A656F6">
        <w:t>výbor hl</w:t>
      </w:r>
      <w:r w:rsidRPr="00A656F6">
        <w:rPr>
          <w:bCs/>
        </w:rPr>
        <w:t>asoval o  návrhu uznesenia uvedeného v prílohe.</w:t>
      </w:r>
    </w:p>
    <w:p w14:paraId="3A3E512F" w14:textId="77777777" w:rsidR="00DB277C" w:rsidRPr="00A656F6" w:rsidRDefault="00DB277C" w:rsidP="00DB277C">
      <w:pPr>
        <w:jc w:val="both"/>
      </w:pPr>
      <w:r w:rsidRPr="00A656F6">
        <w:tab/>
      </w:r>
    </w:p>
    <w:p w14:paraId="03BD482D" w14:textId="2A4A01DE" w:rsidR="00DB277C" w:rsidRPr="00A656F6" w:rsidRDefault="00DB277C" w:rsidP="00DB277C">
      <w:pPr>
        <w:tabs>
          <w:tab w:val="left" w:pos="720"/>
        </w:tabs>
        <w:jc w:val="both"/>
        <w:rPr>
          <w:b/>
          <w:bCs/>
        </w:rPr>
      </w:pPr>
      <w:r w:rsidRPr="00A656F6">
        <w:tab/>
        <w:t xml:space="preserve">Z  celkového počtu </w:t>
      </w:r>
      <w:r>
        <w:t>12</w:t>
      </w:r>
      <w:r w:rsidRPr="00A656F6">
        <w:t xml:space="preserve"> poslancov Ústavnoprávneho výboru Národnej rady Slovenskej republiky bolo prítomných</w:t>
      </w:r>
      <w:r w:rsidR="00E12C38">
        <w:t xml:space="preserve"> </w:t>
      </w:r>
      <w:r w:rsidR="004D1904">
        <w:t>10</w:t>
      </w:r>
      <w:r w:rsidRPr="00A656F6">
        <w:t xml:space="preserve"> poslancov. Za návrh predneseného uznesenia hlasoval </w:t>
      </w:r>
      <w:r w:rsidR="004D1904">
        <w:t>1</w:t>
      </w:r>
      <w:r w:rsidRPr="00A656F6">
        <w:t xml:space="preserve"> poslan</w:t>
      </w:r>
      <w:r w:rsidR="004D1904">
        <w:t>e</w:t>
      </w:r>
      <w:r w:rsidRPr="00A656F6">
        <w:t xml:space="preserve">c, </w:t>
      </w:r>
      <w:r w:rsidR="004D1904">
        <w:t>5 poslanci h</w:t>
      </w:r>
      <w:r>
        <w:t>lasoval</w:t>
      </w:r>
      <w:r w:rsidR="004D1904">
        <w:t>i</w:t>
      </w:r>
      <w:r>
        <w:t xml:space="preserve"> proti</w:t>
      </w:r>
      <w:r w:rsidR="004D1904">
        <w:t>,</w:t>
      </w:r>
      <w:r>
        <w:t> </w:t>
      </w:r>
      <w:r w:rsidR="004D1904">
        <w:t>3</w:t>
      </w:r>
      <w:r>
        <w:t xml:space="preserve"> poslanc</w:t>
      </w:r>
      <w:r w:rsidR="00E12C38">
        <w:t>i</w:t>
      </w:r>
      <w:r>
        <w:t xml:space="preserve"> sa hlasovania zdržal</w:t>
      </w:r>
      <w:r w:rsidR="00E12C38">
        <w:t>i</w:t>
      </w:r>
      <w:r w:rsidR="004D1904">
        <w:t xml:space="preserve"> a 1 poslanec nehlasoval.</w:t>
      </w:r>
      <w:r w:rsidRPr="00A656F6">
        <w:t xml:space="preserve">  Ústavnoprávny výbor </w:t>
      </w:r>
      <w:r w:rsidRPr="00353A50">
        <w:t xml:space="preserve">Národnej rady Slovenskej republiky </w:t>
      </w:r>
      <w:r w:rsidRPr="00353A50">
        <w:rPr>
          <w:b/>
          <w:bCs/>
          <w:iCs/>
        </w:rPr>
        <w:t>neprijal</w:t>
      </w:r>
      <w:r w:rsidRPr="00353A50">
        <w:rPr>
          <w:b/>
          <w:bCs/>
        </w:rPr>
        <w:t xml:space="preserve"> </w:t>
      </w:r>
      <w:r w:rsidRPr="00353A50">
        <w:rPr>
          <w:b/>
        </w:rPr>
        <w:t>uznesenie,</w:t>
      </w:r>
      <w:r w:rsidRPr="00353A50">
        <w:t xml:space="preserve"> keďže návrh uznesenia </w:t>
      </w:r>
      <w:r w:rsidRPr="00353A50">
        <w:rPr>
          <w:b/>
          <w:bCs/>
          <w:iCs/>
        </w:rPr>
        <w:t>nezískal</w:t>
      </w:r>
      <w:r w:rsidRPr="00353A50">
        <w:t xml:space="preserve"> </w:t>
      </w:r>
      <w:r w:rsidRPr="00353A50">
        <w:rPr>
          <w:b/>
        </w:rPr>
        <w:t>súhlas</w:t>
      </w:r>
      <w:r w:rsidRPr="00353A50">
        <w:rPr>
          <w:b/>
          <w:bCs/>
        </w:rPr>
        <w:t xml:space="preserve"> nadpolovičnej </w:t>
      </w:r>
      <w:r w:rsidRPr="00353A50">
        <w:rPr>
          <w:b/>
        </w:rPr>
        <w:t>väčšiny prítomných  poslancov</w:t>
      </w:r>
      <w:r w:rsidRPr="00353A50">
        <w:t xml:space="preserve"> </w:t>
      </w:r>
      <w:r w:rsidRPr="00353A50">
        <w:rPr>
          <w:bCs/>
        </w:rPr>
        <w:t>podľa</w:t>
      </w:r>
      <w:r w:rsidRPr="00353A50">
        <w:t xml:space="preserve"> čl.  84 ods. 2 Ústavy Slovenskej republiky a § 52 ods. 4 zákona Národnej rady Slovenskej republiky č.  350/1996  Z.  z. o  rokovacom poriadku Národnej rady Slovenskej republiky v znení neskorších</w:t>
      </w:r>
      <w:r w:rsidRPr="00A656F6">
        <w:t xml:space="preserve"> predpisov.     </w:t>
      </w:r>
    </w:p>
    <w:p w14:paraId="0F86A07F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3AC7D9D1" w14:textId="77777777" w:rsidR="00DB277C" w:rsidRPr="00A656F6" w:rsidRDefault="00DB277C" w:rsidP="00DB277C">
      <w:pPr>
        <w:pStyle w:val="Zkladntext"/>
        <w:tabs>
          <w:tab w:val="left" w:pos="1021"/>
        </w:tabs>
        <w:rPr>
          <w:b/>
        </w:rPr>
      </w:pPr>
    </w:p>
    <w:p w14:paraId="1FFBEAD0" w14:textId="77777777" w:rsidR="00DB277C" w:rsidRPr="00A656F6" w:rsidRDefault="00DB277C" w:rsidP="00DB277C">
      <w:pPr>
        <w:rPr>
          <w:b/>
        </w:rPr>
      </w:pPr>
    </w:p>
    <w:p w14:paraId="1E6BF6C5" w14:textId="77777777" w:rsidR="00DB277C" w:rsidRPr="00A656F6" w:rsidRDefault="00DB277C" w:rsidP="00DB277C">
      <w:pPr>
        <w:jc w:val="both"/>
      </w:pPr>
    </w:p>
    <w:p w14:paraId="2EE6A8CD" w14:textId="77777777" w:rsidR="00DB277C" w:rsidRPr="00A656F6" w:rsidRDefault="00DB277C" w:rsidP="00DB277C">
      <w:pPr>
        <w:jc w:val="both"/>
      </w:pPr>
    </w:p>
    <w:p w14:paraId="61E69404" w14:textId="77777777" w:rsidR="00DB277C" w:rsidRPr="00A656F6" w:rsidRDefault="00DB277C" w:rsidP="00DB277C">
      <w:pPr>
        <w:jc w:val="both"/>
      </w:pP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</w:r>
      <w:r w:rsidRPr="00A656F6">
        <w:tab/>
        <w:t xml:space="preserve">  Miroslav Čellár </w:t>
      </w:r>
    </w:p>
    <w:p w14:paraId="65C94B99" w14:textId="77777777" w:rsidR="00DB277C" w:rsidRPr="00A656F6" w:rsidRDefault="00DB277C" w:rsidP="00DB277C">
      <w:pPr>
        <w:jc w:val="both"/>
        <w:rPr>
          <w:rFonts w:ascii="AT*Toronto" w:hAnsi="AT*Toronto"/>
          <w:szCs w:val="20"/>
        </w:rPr>
      </w:pPr>
      <w:r w:rsidRPr="00A656F6">
        <w:t xml:space="preserve">                                                                                                                       predseda výboru</w:t>
      </w:r>
    </w:p>
    <w:p w14:paraId="766606DE" w14:textId="77777777" w:rsidR="00DB277C" w:rsidRPr="00A656F6" w:rsidRDefault="00DB277C" w:rsidP="00DB277C">
      <w:pPr>
        <w:tabs>
          <w:tab w:val="left" w:pos="1021"/>
        </w:tabs>
        <w:jc w:val="both"/>
      </w:pPr>
    </w:p>
    <w:p w14:paraId="43226E21" w14:textId="77777777" w:rsidR="00DB277C" w:rsidRPr="00A656F6" w:rsidRDefault="00DB277C" w:rsidP="00DB277C">
      <w:pPr>
        <w:tabs>
          <w:tab w:val="left" w:pos="1021"/>
        </w:tabs>
        <w:jc w:val="both"/>
      </w:pPr>
      <w:r w:rsidRPr="00A656F6">
        <w:t>overovatelia výboru:</w:t>
      </w:r>
    </w:p>
    <w:p w14:paraId="1AE7CF04" w14:textId="77777777" w:rsidR="00DB277C" w:rsidRPr="00A656F6" w:rsidRDefault="00DB277C" w:rsidP="00DB277C">
      <w:r w:rsidRPr="00A656F6">
        <w:t>Štefan Gašparovič</w:t>
      </w:r>
    </w:p>
    <w:p w14:paraId="49FD9CED" w14:textId="77777777" w:rsidR="00DB277C" w:rsidRDefault="00DB277C" w:rsidP="00DB277C">
      <w:r>
        <w:t>Branislav Vančo</w:t>
      </w:r>
    </w:p>
    <w:p w14:paraId="217A0D16" w14:textId="77777777" w:rsidR="00DB277C" w:rsidRPr="004B17F0" w:rsidRDefault="00DB277C" w:rsidP="00DB277C">
      <w:r w:rsidRPr="00A656F6">
        <w:rPr>
          <w:sz w:val="28"/>
          <w:szCs w:val="28"/>
        </w:rPr>
        <w:tab/>
      </w:r>
      <w:r w:rsidRPr="00A656F6">
        <w:rPr>
          <w:sz w:val="28"/>
          <w:szCs w:val="28"/>
        </w:rPr>
        <w:tab/>
      </w:r>
    </w:p>
    <w:p w14:paraId="79B909AA" w14:textId="3D23432F" w:rsidR="00DB277C" w:rsidRDefault="00DB277C" w:rsidP="00E428CD">
      <w:pPr>
        <w:pStyle w:val="Nadpis2"/>
        <w:ind w:hanging="3649"/>
        <w:jc w:val="left"/>
      </w:pPr>
    </w:p>
    <w:p w14:paraId="0CD54702" w14:textId="6D11BE89" w:rsidR="004D1904" w:rsidRDefault="004D1904" w:rsidP="004D1904">
      <w:pPr>
        <w:rPr>
          <w:lang w:eastAsia="en-US"/>
        </w:rPr>
      </w:pPr>
    </w:p>
    <w:p w14:paraId="5CC7916B" w14:textId="6F229541" w:rsidR="004D1904" w:rsidRDefault="004D1904" w:rsidP="004D1904">
      <w:pPr>
        <w:rPr>
          <w:lang w:eastAsia="en-US"/>
        </w:rPr>
      </w:pPr>
    </w:p>
    <w:p w14:paraId="1CC4C139" w14:textId="77777777" w:rsidR="004D1904" w:rsidRPr="004D1904" w:rsidRDefault="004D1904" w:rsidP="004D1904">
      <w:pPr>
        <w:rPr>
          <w:lang w:eastAsia="en-US"/>
        </w:rPr>
      </w:pPr>
    </w:p>
    <w:p w14:paraId="6DF2E3B2" w14:textId="1A16261F" w:rsidR="002F378D" w:rsidRDefault="002F378D" w:rsidP="002F378D">
      <w:pPr>
        <w:rPr>
          <w:lang w:eastAsia="en-US"/>
        </w:rPr>
      </w:pPr>
    </w:p>
    <w:p w14:paraId="5EC12071" w14:textId="60483025" w:rsidR="002F378D" w:rsidRPr="002F378D" w:rsidRDefault="002F378D" w:rsidP="002F378D">
      <w:pPr>
        <w:rPr>
          <w:b/>
          <w:i/>
          <w:sz w:val="28"/>
          <w:szCs w:val="28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2F378D">
        <w:rPr>
          <w:b/>
          <w:i/>
          <w:sz w:val="28"/>
          <w:szCs w:val="28"/>
          <w:lang w:eastAsia="en-US"/>
        </w:rPr>
        <w:t>Príloha</w:t>
      </w:r>
    </w:p>
    <w:p w14:paraId="10CFCEFB" w14:textId="77777777" w:rsidR="00DB277C" w:rsidRDefault="00DB277C" w:rsidP="00E428CD">
      <w:pPr>
        <w:pStyle w:val="Nadpis2"/>
        <w:ind w:hanging="3649"/>
        <w:jc w:val="left"/>
      </w:pPr>
    </w:p>
    <w:p w14:paraId="5D9D8427" w14:textId="77777777" w:rsidR="004D1904" w:rsidRDefault="004D1904" w:rsidP="004D1904">
      <w:pPr>
        <w:pStyle w:val="Nadpis2"/>
        <w:ind w:hanging="3649"/>
        <w:jc w:val="left"/>
      </w:pPr>
      <w:r>
        <w:t>ÚSTAVNOPRÁVNY VÝBOR</w:t>
      </w:r>
    </w:p>
    <w:p w14:paraId="7EE3AEB2" w14:textId="77777777" w:rsidR="004D1904" w:rsidRDefault="004D1904" w:rsidP="004D1904">
      <w:pPr>
        <w:rPr>
          <w:b/>
        </w:rPr>
      </w:pPr>
      <w:r>
        <w:rPr>
          <w:b/>
        </w:rPr>
        <w:t>NÁRODNEJ RADY SLOVENSKEJ REPUBLIKY</w:t>
      </w:r>
    </w:p>
    <w:p w14:paraId="7FB1DD65" w14:textId="77777777" w:rsidR="004D1904" w:rsidRDefault="004D1904" w:rsidP="004D1904">
      <w:pPr>
        <w:rPr>
          <w:b/>
        </w:rPr>
      </w:pPr>
    </w:p>
    <w:p w14:paraId="4E9C0E9F" w14:textId="77777777" w:rsidR="004D1904" w:rsidRDefault="004D1904" w:rsidP="004D1904">
      <w:pPr>
        <w:jc w:val="center"/>
        <w:rPr>
          <w:i/>
          <w:sz w:val="36"/>
          <w:szCs w:val="36"/>
        </w:rPr>
      </w:pPr>
    </w:p>
    <w:p w14:paraId="4ABC9436" w14:textId="77777777" w:rsidR="004D1904" w:rsidRDefault="004D1904" w:rsidP="004D1904">
      <w:pPr>
        <w:jc w:val="center"/>
        <w:rPr>
          <w:i/>
          <w:sz w:val="36"/>
          <w:szCs w:val="36"/>
        </w:rPr>
      </w:pPr>
    </w:p>
    <w:p w14:paraId="1EAAEECA" w14:textId="53E9C878" w:rsidR="004D1904" w:rsidRDefault="004D1904" w:rsidP="004D1904">
      <w:pPr>
        <w:jc w:val="center"/>
        <w:rPr>
          <w:sz w:val="36"/>
          <w:szCs w:val="36"/>
        </w:rPr>
      </w:pPr>
      <w:r>
        <w:rPr>
          <w:i/>
          <w:sz w:val="36"/>
          <w:szCs w:val="36"/>
        </w:rPr>
        <w:t>Návrh</w:t>
      </w:r>
    </w:p>
    <w:p w14:paraId="1E97784D" w14:textId="77777777" w:rsidR="004D1904" w:rsidRDefault="004D1904" w:rsidP="004D1904">
      <w:pPr>
        <w:jc w:val="center"/>
        <w:rPr>
          <w:b/>
        </w:rPr>
      </w:pPr>
      <w:r>
        <w:rPr>
          <w:b/>
        </w:rPr>
        <w:t xml:space="preserve">U z n e s e n i e </w:t>
      </w:r>
    </w:p>
    <w:p w14:paraId="33EEEF4D" w14:textId="77777777" w:rsidR="004D1904" w:rsidRDefault="004D1904" w:rsidP="004D1904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705F21D4" w14:textId="77777777" w:rsidR="004D1904" w:rsidRDefault="004D1904" w:rsidP="004D1904">
      <w:pPr>
        <w:jc w:val="center"/>
        <w:rPr>
          <w:b/>
        </w:rPr>
      </w:pPr>
      <w:r>
        <w:rPr>
          <w:b/>
        </w:rPr>
        <w:t>z 26. novembra 2025</w:t>
      </w:r>
    </w:p>
    <w:p w14:paraId="0CA1BF73" w14:textId="77777777" w:rsidR="004D1904" w:rsidRDefault="004D1904" w:rsidP="004D1904">
      <w:pPr>
        <w:jc w:val="center"/>
      </w:pPr>
    </w:p>
    <w:p w14:paraId="343A54F4" w14:textId="77777777" w:rsidR="004D1904" w:rsidRDefault="004D1904" w:rsidP="004D1904">
      <w:pPr>
        <w:tabs>
          <w:tab w:val="left" w:pos="284"/>
          <w:tab w:val="left" w:pos="3402"/>
          <w:tab w:val="left" w:pos="3828"/>
        </w:tabs>
        <w:jc w:val="both"/>
        <w:rPr>
          <w:shd w:val="clear" w:color="auto" w:fill="FFFFFF"/>
        </w:rPr>
      </w:pPr>
      <w:r>
        <w:t xml:space="preserve">k  </w:t>
      </w:r>
      <w:r>
        <w:rPr>
          <w:shd w:val="clear" w:color="auto" w:fill="FFFFFF"/>
        </w:rPr>
        <w:t xml:space="preserve">návrhu </w:t>
      </w:r>
      <w:r>
        <w:rPr>
          <w:lang w:eastAsia="en-US"/>
        </w:rPr>
        <w:t xml:space="preserve">poslancov Národnej rady Slovenskej republiky Adama LUČANSKÉHO, Andreja DANKA a Dagmar KRAMPLOVEJ na vydanie zákona, ktorým sa mení a dopĺňa </w:t>
      </w:r>
      <w:r>
        <w:rPr>
          <w:b/>
          <w:lang w:eastAsia="en-US"/>
        </w:rPr>
        <w:t>zákon č.  63/1993 Z. z. o štátnych symboloch Slovenskej republiky a ich používaní</w:t>
      </w:r>
      <w:r>
        <w:rPr>
          <w:lang w:eastAsia="en-US"/>
        </w:rPr>
        <w:t xml:space="preserve"> v znení neskorších predpisov ktorým sa mení </w:t>
      </w:r>
      <w:r>
        <w:rPr>
          <w:b/>
          <w:lang w:eastAsia="en-US"/>
        </w:rPr>
        <w:t xml:space="preserve">zákon Slovenskej národnej rady č. 372/1990 Zb. o  priestupkoch </w:t>
      </w:r>
      <w:r>
        <w:rPr>
          <w:lang w:eastAsia="en-US"/>
        </w:rPr>
        <w:t>v znení v znení neskorších predpisov (tlač 448)</w:t>
      </w:r>
      <w:r>
        <w:rPr>
          <w:lang w:eastAsia="en-US"/>
        </w:rPr>
        <w:tab/>
      </w:r>
    </w:p>
    <w:p w14:paraId="3CD9D4A1" w14:textId="77777777" w:rsidR="004D1904" w:rsidRDefault="004D1904" w:rsidP="004D1904">
      <w:pPr>
        <w:pStyle w:val="Bezriadkovania"/>
      </w:pPr>
    </w:p>
    <w:p w14:paraId="0BBF02FA" w14:textId="77777777" w:rsidR="004D1904" w:rsidRDefault="004D1904" w:rsidP="004D1904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>
        <w:tab/>
      </w:r>
      <w:r>
        <w:tab/>
      </w:r>
      <w:r>
        <w:rPr>
          <w:b/>
        </w:rPr>
        <w:t>Ústavnoprávny výbor Národnej rady Slovenskej republiky</w:t>
      </w:r>
    </w:p>
    <w:p w14:paraId="39E1E62C" w14:textId="77777777" w:rsidR="004D1904" w:rsidRDefault="004D1904" w:rsidP="004D1904">
      <w:pPr>
        <w:tabs>
          <w:tab w:val="left" w:pos="851"/>
          <w:tab w:val="left" w:pos="993"/>
        </w:tabs>
        <w:jc w:val="both"/>
        <w:rPr>
          <w:b/>
        </w:rPr>
      </w:pPr>
    </w:p>
    <w:p w14:paraId="2A47E60D" w14:textId="77777777" w:rsidR="004D1904" w:rsidRDefault="004D1904" w:rsidP="004D1904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</w:p>
    <w:p w14:paraId="23513FD0" w14:textId="77777777" w:rsidR="004D1904" w:rsidRDefault="004D1904" w:rsidP="004D1904">
      <w:pPr>
        <w:tabs>
          <w:tab w:val="left" w:pos="284"/>
          <w:tab w:val="left" w:pos="851"/>
          <w:tab w:val="left" w:pos="1276"/>
        </w:tabs>
        <w:jc w:val="both"/>
      </w:pPr>
    </w:p>
    <w:p w14:paraId="7F09E626" w14:textId="77777777" w:rsidR="004D1904" w:rsidRDefault="004D1904" w:rsidP="004D1904">
      <w:pPr>
        <w:tabs>
          <w:tab w:val="left" w:pos="1276"/>
        </w:tabs>
        <w:jc w:val="both"/>
        <w:rPr>
          <w:shd w:val="clear" w:color="auto" w:fill="FFFFFF"/>
        </w:rPr>
      </w:pPr>
      <w:r>
        <w:tab/>
        <w:t>s návrhom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poslancov Národnej rady Slovenskej republiky Adama LUČANSKÉHO, Andreja DANKA a Dagmar KRAMPLOVEJ </w:t>
      </w:r>
      <w:r>
        <w:rPr>
          <w:lang w:eastAsia="en-US"/>
        </w:rPr>
        <w:br/>
        <w:t xml:space="preserve">na vydanie zákona, ktorým sa mení a dopĺňa </w:t>
      </w:r>
      <w:r>
        <w:rPr>
          <w:bCs/>
          <w:lang w:eastAsia="en-US"/>
        </w:rPr>
        <w:t>zákon č. 63/1993 Z. z. o štátnych symboloch Slovenskej republiky a ich používaní v znení neskorších predpisov ktorým sa mení zákon Slovenskej národnej rady č. 372/1990 Zb. o priestupkoch</w:t>
      </w:r>
      <w:r>
        <w:rPr>
          <w:b/>
          <w:lang w:eastAsia="en-US"/>
        </w:rPr>
        <w:t xml:space="preserve"> </w:t>
      </w:r>
      <w:r>
        <w:rPr>
          <w:lang w:eastAsia="en-US"/>
        </w:rPr>
        <w:t>v znení v znení neskorších predpisov (tlač 448);</w:t>
      </w:r>
      <w:r>
        <w:rPr>
          <w:lang w:eastAsia="en-US"/>
        </w:rPr>
        <w:tab/>
      </w:r>
    </w:p>
    <w:p w14:paraId="39CF4CF8" w14:textId="77777777" w:rsidR="004D1904" w:rsidRDefault="004D1904" w:rsidP="004D1904">
      <w:pPr>
        <w:pStyle w:val="Bezriadkovania"/>
        <w:rPr>
          <w:shd w:val="clear" w:color="auto" w:fill="FFFFFF"/>
        </w:rPr>
      </w:pPr>
    </w:p>
    <w:p w14:paraId="60C8A806" w14:textId="77777777" w:rsidR="004D1904" w:rsidRDefault="004D1904" w:rsidP="004D190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tab/>
      </w:r>
      <w:r>
        <w:tab/>
      </w:r>
      <w:r>
        <w:rPr>
          <w:b/>
        </w:rPr>
        <w:t>B.  o d p o r ú č a</w:t>
      </w:r>
    </w:p>
    <w:p w14:paraId="0CE2D788" w14:textId="77777777" w:rsidR="004D1904" w:rsidRDefault="004D1904" w:rsidP="004D1904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75733EB7" w14:textId="77777777" w:rsidR="004D1904" w:rsidRDefault="004D1904" w:rsidP="004D1904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6139E92A" w14:textId="77777777" w:rsidR="004D1904" w:rsidRDefault="004D1904" w:rsidP="004D1904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05B2E5AD" w14:textId="7D32C9E8" w:rsidR="004D1904" w:rsidRDefault="004D1904" w:rsidP="004D1904">
      <w:pPr>
        <w:jc w:val="both"/>
        <w:rPr>
          <w:bCs/>
        </w:rPr>
      </w:pPr>
      <w:r>
        <w:rPr>
          <w:noProof/>
        </w:rPr>
        <w:tab/>
        <w:t xml:space="preserve">         návrh </w:t>
      </w:r>
      <w:r>
        <w:rPr>
          <w:lang w:eastAsia="en-US"/>
        </w:rPr>
        <w:t xml:space="preserve">poslancov Národnej rady Slovenskej republiky Adama LUČANSKÉHO, Andreja DANKA a Dagmar KRAMPLOVEJ na vydanie zákona, ktorým sa mení a dopĺňa </w:t>
      </w:r>
      <w:r>
        <w:rPr>
          <w:bCs/>
          <w:lang w:eastAsia="en-US"/>
        </w:rPr>
        <w:t xml:space="preserve">zákon č. 63/1993 Z. z. o štátnych symboloch Slovenskej republiky a ich používaní v znení neskorších predpisov ktorým sa mení zákon Slovenskej národnej rady </w:t>
      </w:r>
      <w:r>
        <w:rPr>
          <w:bCs/>
          <w:lang w:eastAsia="en-US"/>
        </w:rPr>
        <w:br/>
        <w:t>č. 372/1990 Zb. o priestupkoch</w:t>
      </w:r>
      <w:r>
        <w:rPr>
          <w:b/>
          <w:lang w:eastAsia="en-US"/>
        </w:rPr>
        <w:t xml:space="preserve"> </w:t>
      </w:r>
      <w:r>
        <w:rPr>
          <w:lang w:eastAsia="en-US"/>
        </w:rPr>
        <w:t xml:space="preserve">v znení v znení neskorších predpisov (tlač 448) </w:t>
      </w:r>
      <w:r>
        <w:rPr>
          <w:b/>
          <w:bCs/>
        </w:rPr>
        <w:t>schváliť;</w:t>
      </w:r>
      <w:r>
        <w:rPr>
          <w:bCs/>
        </w:rPr>
        <w:t xml:space="preserve"> </w:t>
      </w:r>
    </w:p>
    <w:p w14:paraId="3B21C32A" w14:textId="77777777" w:rsidR="004D1904" w:rsidRDefault="004D1904" w:rsidP="004D1904">
      <w:pPr>
        <w:tabs>
          <w:tab w:val="left" w:pos="1276"/>
        </w:tabs>
        <w:jc w:val="both"/>
      </w:pPr>
    </w:p>
    <w:p w14:paraId="1948E745" w14:textId="77777777" w:rsidR="004D1904" w:rsidRDefault="004D1904" w:rsidP="004D1904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14:paraId="1CDD00B5" w14:textId="77777777" w:rsidR="004D1904" w:rsidRDefault="004D1904" w:rsidP="004D1904">
      <w:pPr>
        <w:pStyle w:val="Zkladntext"/>
        <w:tabs>
          <w:tab w:val="left" w:pos="1134"/>
          <w:tab w:val="left" w:pos="1276"/>
        </w:tabs>
      </w:pPr>
      <w:r>
        <w:tab/>
      </w:r>
    </w:p>
    <w:p w14:paraId="6570F3E5" w14:textId="77777777" w:rsidR="004D1904" w:rsidRDefault="004D1904" w:rsidP="004D1904">
      <w:pPr>
        <w:pStyle w:val="Zkladntext"/>
        <w:tabs>
          <w:tab w:val="left" w:pos="1134"/>
          <w:tab w:val="left" w:pos="1276"/>
        </w:tabs>
      </w:pPr>
      <w:r>
        <w:tab/>
        <w:t xml:space="preserve">  predsedu výboru</w:t>
      </w:r>
    </w:p>
    <w:p w14:paraId="394997B8" w14:textId="77777777" w:rsidR="004D1904" w:rsidRDefault="004D1904" w:rsidP="004D1904">
      <w:pPr>
        <w:pStyle w:val="Bezriadkovania"/>
      </w:pPr>
    </w:p>
    <w:p w14:paraId="574E4D87" w14:textId="77777777" w:rsidR="004D1904" w:rsidRDefault="004D1904" w:rsidP="004D1904">
      <w:pPr>
        <w:pStyle w:val="Zkladntext"/>
        <w:tabs>
          <w:tab w:val="left" w:pos="1134"/>
          <w:tab w:val="left" w:pos="1276"/>
        </w:tabs>
      </w:pPr>
      <w:r>
        <w:tab/>
      </w:r>
      <w:r>
        <w:tab/>
        <w:t>predložiť stanovisko výboru k uvedenému návrhu zákona predsedovi gestorského Výboru Národnej rady Slovenskej republiky</w:t>
      </w:r>
      <w:bookmarkStart w:id="1" w:name="_GoBack"/>
      <w:bookmarkEnd w:id="1"/>
      <w:r>
        <w:t xml:space="preserve"> pre kultúru a médiá. </w:t>
      </w:r>
      <w:bookmarkEnd w:id="0"/>
    </w:p>
    <w:sectPr w:rsidR="004D19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B28D6"/>
    <w:multiLevelType w:val="hybridMultilevel"/>
    <w:tmpl w:val="789A0F9C"/>
    <w:lvl w:ilvl="0" w:tplc="22FA26DA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49F1"/>
    <w:multiLevelType w:val="hybridMultilevel"/>
    <w:tmpl w:val="3F10D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C59"/>
    <w:multiLevelType w:val="hybridMultilevel"/>
    <w:tmpl w:val="A6F207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85359BD"/>
    <w:multiLevelType w:val="hybridMultilevel"/>
    <w:tmpl w:val="DDB2AE9A"/>
    <w:numStyleLink w:val="Importovantl1"/>
  </w:abstractNum>
  <w:abstractNum w:abstractNumId="4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37F6"/>
    <w:multiLevelType w:val="hybridMultilevel"/>
    <w:tmpl w:val="9D4CE258"/>
    <w:lvl w:ilvl="0" w:tplc="0DA24E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55A3C"/>
    <w:multiLevelType w:val="hybridMultilevel"/>
    <w:tmpl w:val="53B490DC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B4A16"/>
    <w:multiLevelType w:val="hybridMultilevel"/>
    <w:tmpl w:val="D15C33DA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8411FF8"/>
    <w:multiLevelType w:val="hybridMultilevel"/>
    <w:tmpl w:val="2230FFE6"/>
    <w:lvl w:ilvl="0" w:tplc="E612C1FA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D4D9F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E368D"/>
    <w:multiLevelType w:val="hybridMultilevel"/>
    <w:tmpl w:val="DDB2AE9A"/>
    <w:styleLink w:val="Importovantl1"/>
    <w:lvl w:ilvl="0" w:tplc="FAF4309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4AA36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E4DAB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B6B25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20D1E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93ED6D6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346AD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C6774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1E870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3E22867"/>
    <w:multiLevelType w:val="hybridMultilevel"/>
    <w:tmpl w:val="4FA6FF82"/>
    <w:lvl w:ilvl="0" w:tplc="B39856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3"/>
  </w:num>
  <w:num w:numId="10">
    <w:abstractNumId w:val="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E9"/>
    <w:rsid w:val="00014595"/>
    <w:rsid w:val="000831C0"/>
    <w:rsid w:val="00093569"/>
    <w:rsid w:val="000A23F5"/>
    <w:rsid w:val="000A64FB"/>
    <w:rsid w:val="000A6EC2"/>
    <w:rsid w:val="000C44AA"/>
    <w:rsid w:val="000D3027"/>
    <w:rsid w:val="000E5095"/>
    <w:rsid w:val="000F5094"/>
    <w:rsid w:val="000F7620"/>
    <w:rsid w:val="00121AA0"/>
    <w:rsid w:val="001330D7"/>
    <w:rsid w:val="00187AFD"/>
    <w:rsid w:val="00187C94"/>
    <w:rsid w:val="00191F1D"/>
    <w:rsid w:val="001936D6"/>
    <w:rsid w:val="0022102D"/>
    <w:rsid w:val="0023486F"/>
    <w:rsid w:val="002348A4"/>
    <w:rsid w:val="002571D8"/>
    <w:rsid w:val="00297A5C"/>
    <w:rsid w:val="002B6BD5"/>
    <w:rsid w:val="002F378D"/>
    <w:rsid w:val="002F3849"/>
    <w:rsid w:val="00315035"/>
    <w:rsid w:val="003315B1"/>
    <w:rsid w:val="0033457C"/>
    <w:rsid w:val="00365EA9"/>
    <w:rsid w:val="003802F7"/>
    <w:rsid w:val="00391992"/>
    <w:rsid w:val="003953AB"/>
    <w:rsid w:val="003A3ABC"/>
    <w:rsid w:val="003B45F1"/>
    <w:rsid w:val="003C4B33"/>
    <w:rsid w:val="003C7040"/>
    <w:rsid w:val="003D4B88"/>
    <w:rsid w:val="003F2912"/>
    <w:rsid w:val="00430617"/>
    <w:rsid w:val="0048696C"/>
    <w:rsid w:val="00496E3E"/>
    <w:rsid w:val="004C273F"/>
    <w:rsid w:val="004D0AD7"/>
    <w:rsid w:val="004D1904"/>
    <w:rsid w:val="004E641D"/>
    <w:rsid w:val="0051091B"/>
    <w:rsid w:val="00530752"/>
    <w:rsid w:val="005379FF"/>
    <w:rsid w:val="005441E2"/>
    <w:rsid w:val="005B29B7"/>
    <w:rsid w:val="005B7CBC"/>
    <w:rsid w:val="006221F7"/>
    <w:rsid w:val="00672D2A"/>
    <w:rsid w:val="00691D01"/>
    <w:rsid w:val="00693769"/>
    <w:rsid w:val="00696255"/>
    <w:rsid w:val="006A278F"/>
    <w:rsid w:val="006A4D8E"/>
    <w:rsid w:val="006B1BF1"/>
    <w:rsid w:val="006C14EF"/>
    <w:rsid w:val="00725496"/>
    <w:rsid w:val="0074278D"/>
    <w:rsid w:val="00744EA5"/>
    <w:rsid w:val="00765460"/>
    <w:rsid w:val="0079425B"/>
    <w:rsid w:val="007C6A8C"/>
    <w:rsid w:val="007C7C9B"/>
    <w:rsid w:val="007F1592"/>
    <w:rsid w:val="007F1DCE"/>
    <w:rsid w:val="00804BFE"/>
    <w:rsid w:val="0081117D"/>
    <w:rsid w:val="00825C46"/>
    <w:rsid w:val="00830CEB"/>
    <w:rsid w:val="00842749"/>
    <w:rsid w:val="00846CE1"/>
    <w:rsid w:val="00864D50"/>
    <w:rsid w:val="0086796F"/>
    <w:rsid w:val="008953EC"/>
    <w:rsid w:val="008A6D30"/>
    <w:rsid w:val="008E1E87"/>
    <w:rsid w:val="008E4E0E"/>
    <w:rsid w:val="0090285D"/>
    <w:rsid w:val="009562C4"/>
    <w:rsid w:val="00981E60"/>
    <w:rsid w:val="009920C6"/>
    <w:rsid w:val="00992469"/>
    <w:rsid w:val="009B055C"/>
    <w:rsid w:val="009B6796"/>
    <w:rsid w:val="009E72B8"/>
    <w:rsid w:val="009F6464"/>
    <w:rsid w:val="00A064EC"/>
    <w:rsid w:val="00A107BB"/>
    <w:rsid w:val="00A11DB6"/>
    <w:rsid w:val="00A26254"/>
    <w:rsid w:val="00A30102"/>
    <w:rsid w:val="00A52738"/>
    <w:rsid w:val="00A6122E"/>
    <w:rsid w:val="00A663BA"/>
    <w:rsid w:val="00A90BE9"/>
    <w:rsid w:val="00A96228"/>
    <w:rsid w:val="00AD58A0"/>
    <w:rsid w:val="00AF4CC6"/>
    <w:rsid w:val="00B15DB1"/>
    <w:rsid w:val="00B33E14"/>
    <w:rsid w:val="00B45FB0"/>
    <w:rsid w:val="00B70E46"/>
    <w:rsid w:val="00B7482A"/>
    <w:rsid w:val="00B850C4"/>
    <w:rsid w:val="00B90F7A"/>
    <w:rsid w:val="00BD0F1D"/>
    <w:rsid w:val="00BD3F16"/>
    <w:rsid w:val="00BD6E3D"/>
    <w:rsid w:val="00BE0A66"/>
    <w:rsid w:val="00BE5845"/>
    <w:rsid w:val="00BF3DED"/>
    <w:rsid w:val="00C11C19"/>
    <w:rsid w:val="00C125CB"/>
    <w:rsid w:val="00C42C9A"/>
    <w:rsid w:val="00C47906"/>
    <w:rsid w:val="00C719AF"/>
    <w:rsid w:val="00C75700"/>
    <w:rsid w:val="00C945F3"/>
    <w:rsid w:val="00CA1860"/>
    <w:rsid w:val="00CA4E08"/>
    <w:rsid w:val="00CC70D2"/>
    <w:rsid w:val="00CE7B39"/>
    <w:rsid w:val="00CF4469"/>
    <w:rsid w:val="00D05DFD"/>
    <w:rsid w:val="00D54E6A"/>
    <w:rsid w:val="00D67E24"/>
    <w:rsid w:val="00D81860"/>
    <w:rsid w:val="00D86D9E"/>
    <w:rsid w:val="00DB0275"/>
    <w:rsid w:val="00DB277C"/>
    <w:rsid w:val="00DC6119"/>
    <w:rsid w:val="00E00EB7"/>
    <w:rsid w:val="00E12C38"/>
    <w:rsid w:val="00E1459C"/>
    <w:rsid w:val="00E15DC6"/>
    <w:rsid w:val="00E348D4"/>
    <w:rsid w:val="00E422A9"/>
    <w:rsid w:val="00E428CD"/>
    <w:rsid w:val="00E45E20"/>
    <w:rsid w:val="00E638C0"/>
    <w:rsid w:val="00E715A0"/>
    <w:rsid w:val="00E74348"/>
    <w:rsid w:val="00E76056"/>
    <w:rsid w:val="00E91AA7"/>
    <w:rsid w:val="00EC7126"/>
    <w:rsid w:val="00ED105A"/>
    <w:rsid w:val="00ED12BD"/>
    <w:rsid w:val="00F231B2"/>
    <w:rsid w:val="00F2516F"/>
    <w:rsid w:val="00FC0354"/>
    <w:rsid w:val="00FC0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EBE08"/>
  <w15:chartTrackingRefBased/>
  <w15:docId w15:val="{E82F3513-03AC-40C1-8B4A-5F195140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920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9920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9920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920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9920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9920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920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920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99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uiPriority w:val="34"/>
    <w:qFormat/>
    <w:locked/>
    <w:rsid w:val="00D86D9E"/>
    <w:rPr>
      <w:rFonts w:ascii="Times New Roman" w:hAnsi="Times New Roman" w:cs="Times New Roman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uiPriority w:val="34"/>
    <w:qFormat/>
    <w:rsid w:val="00D86D9E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3E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3E14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765460"/>
  </w:style>
  <w:style w:type="character" w:customStyle="1" w:styleId="awspan1">
    <w:name w:val="awspan1"/>
    <w:basedOn w:val="Predvolenpsmoodseku"/>
    <w:rsid w:val="00BE0A66"/>
    <w:rPr>
      <w:color w:val="000000"/>
      <w:sz w:val="24"/>
      <w:szCs w:val="24"/>
    </w:rPr>
  </w:style>
  <w:style w:type="numbering" w:customStyle="1" w:styleId="Importovantl1">
    <w:name w:val="Importovaný štýl 1"/>
    <w:rsid w:val="00C945F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8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Slezáková Adriana</dc:creator>
  <cp:keywords/>
  <dc:description/>
  <cp:lastModifiedBy>Ebringerová, Viera</cp:lastModifiedBy>
  <cp:revision>163</cp:revision>
  <cp:lastPrinted>2025-11-26T11:50:00Z</cp:lastPrinted>
  <dcterms:created xsi:type="dcterms:W3CDTF">2021-04-01T09:49:00Z</dcterms:created>
  <dcterms:modified xsi:type="dcterms:W3CDTF">2025-11-26T11:50:00Z</dcterms:modified>
</cp:coreProperties>
</file>