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76" w:rsidRDefault="00DF0976" w:rsidP="00DF0976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bookmarkStart w:id="0" w:name="_GoBack"/>
      <w:bookmarkEnd w:id="0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DF0976" w:rsidRDefault="00DF0976" w:rsidP="00DF09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DF0976" w:rsidRDefault="00DF0976" w:rsidP="00DF0976">
      <w:pPr>
        <w:rPr>
          <w:b/>
          <w:i/>
          <w:sz w:val="28"/>
          <w:szCs w:val="28"/>
        </w:rPr>
      </w:pPr>
    </w:p>
    <w:p w:rsidR="00DF0976" w:rsidRDefault="00DF0976" w:rsidP="00DF0976">
      <w:pPr>
        <w:ind w:left="360"/>
        <w:jc w:val="right"/>
        <w:rPr>
          <w:b/>
        </w:rPr>
      </w:pPr>
      <w:r>
        <w:rPr>
          <w:b/>
        </w:rPr>
        <w:t xml:space="preserve"> 65. schôdza výboru</w:t>
      </w:r>
    </w:p>
    <w:p w:rsidR="00DF0976" w:rsidRDefault="00DF0976" w:rsidP="00DF0976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KNR-VFR-6129/2025-7</w:t>
      </w:r>
    </w:p>
    <w:p w:rsidR="00DF0976" w:rsidRDefault="00DF0976" w:rsidP="00DF0976">
      <w:pPr>
        <w:rPr>
          <w:b/>
          <w:sz w:val="28"/>
          <w:szCs w:val="28"/>
        </w:rPr>
      </w:pPr>
    </w:p>
    <w:p w:rsidR="00DF0976" w:rsidRPr="00457BE7" w:rsidRDefault="00DF0976" w:rsidP="00DF0976">
      <w:pPr>
        <w:jc w:val="center"/>
        <w:rPr>
          <w:b/>
          <w:sz w:val="28"/>
          <w:szCs w:val="28"/>
        </w:rPr>
      </w:pPr>
    </w:p>
    <w:p w:rsidR="00DF0976" w:rsidRDefault="00DF0976" w:rsidP="00DF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288</w:t>
      </w:r>
    </w:p>
    <w:p w:rsidR="00DF0976" w:rsidRDefault="00DF0976" w:rsidP="00DF0976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DF0976" w:rsidRDefault="00DF0976" w:rsidP="00DF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DF0976" w:rsidRPr="00457BE7" w:rsidRDefault="00DF0976" w:rsidP="00DF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25. novembra 2025</w:t>
      </w:r>
    </w:p>
    <w:p w:rsidR="00DF0976" w:rsidRDefault="00DF0976" w:rsidP="00DF0976">
      <w:pPr>
        <w:shd w:val="clear" w:color="auto" w:fill="FFFFFF"/>
        <w:jc w:val="both"/>
        <w:rPr>
          <w:b/>
        </w:rPr>
      </w:pPr>
    </w:p>
    <w:p w:rsidR="00DF0976" w:rsidRPr="008B3A2F" w:rsidRDefault="00DF0976" w:rsidP="00DF0976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 xml:space="preserve">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 w:rsidRPr="005D38E0">
        <w:t> výsledku prerokovania</w:t>
      </w:r>
      <w:r>
        <w:t xml:space="preserve"> </w:t>
      </w:r>
      <w:r w:rsidRPr="00DF0976">
        <w:rPr>
          <w:b/>
        </w:rPr>
        <w:t xml:space="preserve">vládneho </w:t>
      </w:r>
      <w:r w:rsidRPr="00DF0976">
        <w:rPr>
          <w:b/>
          <w:noProof/>
        </w:rPr>
        <w:t>návrhu</w:t>
      </w:r>
      <w:r w:rsidRPr="00DF0976">
        <w:rPr>
          <w:b/>
          <w:color w:val="000000"/>
        </w:rPr>
        <w:t xml:space="preserve"> zákona, ktorým sa mení a dopĺňa zákon č. 222/2004 Z. z. o dani z pridanej hodnoty v znení neskorších predpisov a ktorým sa menia a dopĺňajú niektoré zákony (tlač 1023)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DF0976" w:rsidRPr="008B3A2F" w:rsidRDefault="00DF0976" w:rsidP="00DF0976">
      <w:pPr>
        <w:pStyle w:val="Zkladntext"/>
        <w:spacing w:after="0"/>
        <w:jc w:val="both"/>
        <w:rPr>
          <w:b/>
        </w:rPr>
      </w:pPr>
    </w:p>
    <w:p w:rsidR="00DF0976" w:rsidRPr="008B3A2F" w:rsidRDefault="00DF0976" w:rsidP="00DF0976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DF0976" w:rsidRPr="008B3A2F" w:rsidRDefault="00DF0976" w:rsidP="00DF0976">
      <w:pPr>
        <w:ind w:firstLine="1416"/>
        <w:jc w:val="both"/>
        <w:rPr>
          <w:b/>
        </w:rPr>
      </w:pPr>
    </w:p>
    <w:p w:rsidR="00DF0976" w:rsidRPr="008B3A2F" w:rsidRDefault="00DF0976" w:rsidP="00DF0976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>
        <w:t xml:space="preserve">výsledku prerokovania </w:t>
      </w:r>
      <w:r w:rsidRPr="00DF0976">
        <w:rPr>
          <w:b/>
        </w:rPr>
        <w:t xml:space="preserve">vládneho </w:t>
      </w:r>
      <w:r w:rsidRPr="00DF0976">
        <w:rPr>
          <w:b/>
          <w:noProof/>
        </w:rPr>
        <w:t>návrhu</w:t>
      </w:r>
      <w:r w:rsidRPr="00DF0976">
        <w:rPr>
          <w:b/>
          <w:color w:val="000000"/>
        </w:rPr>
        <w:t xml:space="preserve"> zákona, ktorým sa mení a dopĺňa zákon č. 222/2004 Z. z. o dani z pridanej hodnoty v znení neskorších predpisov a ktorým sa menia a dopĺňajú niektoré zákony (tlač 1023)</w:t>
      </w:r>
      <w:r>
        <w:rPr>
          <w:b/>
          <w:color w:val="000000"/>
        </w:rPr>
        <w:t>;</w:t>
      </w:r>
    </w:p>
    <w:p w:rsidR="00DF0976" w:rsidRPr="008B3A2F" w:rsidRDefault="00DF0976" w:rsidP="00DF097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F0976" w:rsidRPr="008B3A2F" w:rsidRDefault="00DF0976" w:rsidP="00DF0976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DF0976" w:rsidRDefault="00DF0976" w:rsidP="00DF0976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DF0976" w:rsidRPr="006A1568" w:rsidRDefault="00DF0976" w:rsidP="00DF0976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 w:rsidR="003B6C83">
        <w:rPr>
          <w:b/>
        </w:rPr>
        <w:t xml:space="preserve"> Igora VÁLEKA</w:t>
      </w:r>
      <w:r>
        <w:rPr>
          <w:b/>
        </w:rPr>
        <w:t>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</w:t>
      </w:r>
      <w:r w:rsidR="00A17E35">
        <w:t xml:space="preserve">vládnom návrhu </w:t>
      </w:r>
      <w:r>
        <w:t>zákon</w:t>
      </w:r>
      <w:r w:rsidR="00A17E35">
        <w:t>a</w:t>
      </w:r>
      <w:r w:rsidRPr="008B3A2F">
        <w:t xml:space="preserve">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</w:t>
      </w:r>
      <w:r w:rsidR="003B6C83">
        <w:rPr>
          <w:b/>
        </w:rPr>
        <w:t xml:space="preserve"> Daniela Karasa</w:t>
      </w:r>
      <w:r>
        <w:rPr>
          <w:b/>
        </w:rPr>
        <w:t xml:space="preserve">, Zdenku </w:t>
      </w:r>
      <w:proofErr w:type="spellStart"/>
      <w:r>
        <w:rPr>
          <w:b/>
        </w:rPr>
        <w:t>Mačicovú</w:t>
      </w:r>
      <w:proofErr w:type="spellEnd"/>
      <w:r>
        <w:rPr>
          <w:b/>
        </w:rPr>
        <w:t xml:space="preserve">, Pavla Ľuptáka a </w:t>
      </w:r>
      <w:r w:rsidRPr="006A1568">
        <w:rPr>
          <w:b/>
        </w:rPr>
        <w:t xml:space="preserve">Zdenka Svobodu, </w:t>
      </w:r>
      <w:r w:rsidRPr="006A1568">
        <w:t>aby plnili úlohu spravodajcov.</w:t>
      </w:r>
    </w:p>
    <w:p w:rsidR="00DF0976" w:rsidRPr="008B3A2F" w:rsidRDefault="00DF0976" w:rsidP="00DF0976">
      <w:pPr>
        <w:jc w:val="both"/>
      </w:pPr>
    </w:p>
    <w:p w:rsidR="00DF0976" w:rsidRPr="008B3A2F" w:rsidRDefault="00DF0976" w:rsidP="00DF0976">
      <w:pPr>
        <w:jc w:val="both"/>
      </w:pPr>
    </w:p>
    <w:p w:rsidR="00DF0976" w:rsidRDefault="00DF0976" w:rsidP="00DF0976"/>
    <w:p w:rsidR="00DF0976" w:rsidRDefault="00DF0976" w:rsidP="00DF0976"/>
    <w:p w:rsidR="00DF0976" w:rsidRDefault="00DF0976" w:rsidP="00DF0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DF0976" w:rsidRDefault="00DF0976" w:rsidP="00DF0976"/>
    <w:p w:rsidR="00DF0976" w:rsidRDefault="00DF0976" w:rsidP="00DF0976">
      <w:pPr>
        <w:ind w:left="6372"/>
      </w:pPr>
      <w:r>
        <w:rPr>
          <w:b/>
        </w:rPr>
        <w:t xml:space="preserve">    Ján Blcháč, v. r. </w:t>
      </w:r>
    </w:p>
    <w:p w:rsidR="00DF0976" w:rsidRDefault="00DF0976" w:rsidP="00DF0976">
      <w:pPr>
        <w:ind w:left="6372"/>
      </w:pPr>
      <w:r>
        <w:t xml:space="preserve">predseda výboru </w:t>
      </w:r>
    </w:p>
    <w:p w:rsidR="00DF0976" w:rsidRDefault="00DF0976" w:rsidP="00DF0976"/>
    <w:p w:rsidR="00DF0976" w:rsidRDefault="00DF0976" w:rsidP="00DF0976">
      <w:r>
        <w:rPr>
          <w:b/>
        </w:rPr>
        <w:t xml:space="preserve">Igor Válek, v. r. </w:t>
      </w:r>
    </w:p>
    <w:p w:rsidR="00DF0976" w:rsidRDefault="00DF0976" w:rsidP="00DF0976">
      <w:r>
        <w:rPr>
          <w:b/>
        </w:rPr>
        <w:t xml:space="preserve">Marián Viskupič, v. r. </w:t>
      </w:r>
    </w:p>
    <w:p w:rsidR="00DF0976" w:rsidRDefault="00DF0976" w:rsidP="00DF0976">
      <w:r>
        <w:t>overovatelia výboru</w:t>
      </w:r>
    </w:p>
    <w:p w:rsidR="00DF0976" w:rsidRDefault="00DF0976" w:rsidP="00DF0976"/>
    <w:p w:rsidR="003E364E" w:rsidRDefault="003E364E"/>
    <w:sectPr w:rsidR="003E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90"/>
    <w:rsid w:val="002D1F90"/>
    <w:rsid w:val="003B6C83"/>
    <w:rsid w:val="003E364E"/>
    <w:rsid w:val="00A17E35"/>
    <w:rsid w:val="00D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5A02"/>
  <w15:chartTrackingRefBased/>
  <w15:docId w15:val="{C9EF777B-2693-4983-9019-A230DC41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F0976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DF0976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F09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DF09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09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6C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C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2025-11-24T13:47:00Z</cp:lastPrinted>
  <dcterms:created xsi:type="dcterms:W3CDTF">2025-11-24T13:28:00Z</dcterms:created>
  <dcterms:modified xsi:type="dcterms:W3CDTF">2025-11-24T13:51:00Z</dcterms:modified>
</cp:coreProperties>
</file>