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36DCAF71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5B425D">
        <w:rPr>
          <w:sz w:val="22"/>
          <w:szCs w:val="22"/>
        </w:rPr>
        <w:t>61</w:t>
      </w:r>
      <w:r w:rsidR="007553FA">
        <w:rPr>
          <w:sz w:val="22"/>
          <w:szCs w:val="22"/>
        </w:rPr>
        <w:t>70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6F0FAF31" w:rsidR="00BE641C" w:rsidRDefault="007E3D97">
      <w:pPr>
        <w:pStyle w:val="rozhodnutia"/>
      </w:pPr>
      <w:r>
        <w:t>1</w:t>
      </w:r>
      <w:r w:rsidR="004930BB">
        <w:t>1</w:t>
      </w:r>
      <w:r w:rsidR="005B425D">
        <w:t>7</w:t>
      </w:r>
      <w:r w:rsidR="007553FA">
        <w:t>4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4CEDAF2A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B425D">
        <w:rPr>
          <w:rFonts w:ascii="Arial" w:hAnsi="Arial" w:cs="Arial"/>
          <w:sz w:val="22"/>
        </w:rPr>
        <w:t>2</w:t>
      </w:r>
      <w:r w:rsidR="007553FA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5B425D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28421DC0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EE648A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0AC77CE4" w:rsidR="00BE641C" w:rsidRDefault="007553FA" w:rsidP="0049629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BE641C" w:rsidRPr="0024097A">
        <w:rPr>
          <w:rFonts w:cs="Arial"/>
          <w:noProof/>
          <w:sz w:val="22"/>
          <w:szCs w:val="22"/>
          <w:lang w:val="sk-SK"/>
        </w:rPr>
        <w:t>vládny návrh zákona</w:t>
      </w:r>
      <w:r w:rsidRPr="007553FA">
        <w:t xml:space="preserve"> </w:t>
      </w:r>
      <w:r w:rsidRPr="007553FA">
        <w:rPr>
          <w:rFonts w:cs="Arial"/>
          <w:noProof/>
          <w:sz w:val="22"/>
          <w:szCs w:val="22"/>
          <w:lang w:val="sk-SK"/>
        </w:rPr>
        <w:t xml:space="preserve">o Úrade na ochranu obetí trestných činov a oznamovateľov protispoločenskej činnosti a o zmene a doplnení niektorých zákonov </w:t>
      </w:r>
      <w:r w:rsidR="00BE641C"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0429C4">
        <w:rPr>
          <w:rFonts w:cs="Arial"/>
          <w:sz w:val="22"/>
          <w:lang w:val="sk-SK"/>
        </w:rPr>
        <w:t>1</w:t>
      </w:r>
      <w:r w:rsidR="005B425D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23</w:t>
      </w:r>
      <w:r w:rsidR="00BE641C"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br/>
      </w:r>
      <w:r w:rsidR="005B425D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4</w:t>
      </w:r>
      <w:r w:rsidR="002C2DC0">
        <w:rPr>
          <w:rFonts w:cs="Arial"/>
          <w:sz w:val="22"/>
          <w:lang w:val="sk-SK"/>
        </w:rPr>
        <w:t xml:space="preserve">. </w:t>
      </w:r>
      <w:r w:rsidR="005B425D">
        <w:rPr>
          <w:rFonts w:cs="Arial"/>
          <w:sz w:val="22"/>
          <w:lang w:val="sk-SK"/>
        </w:rPr>
        <w:t>novembra</w:t>
      </w:r>
      <w:r w:rsidR="00ED12DC">
        <w:rPr>
          <w:rFonts w:cs="Arial"/>
          <w:sz w:val="22"/>
          <w:szCs w:val="22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CCEE6E3" w14:textId="77777777" w:rsidR="00EE648A" w:rsidRDefault="00BE641C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EE648A">
        <w:rPr>
          <w:rFonts w:ascii="Arial" w:hAnsi="Arial" w:cs="Arial"/>
          <w:sz w:val="22"/>
          <w:szCs w:val="22"/>
          <w:u w:val="single"/>
        </w:rPr>
        <w:t>na prerokovanie</w:t>
      </w:r>
    </w:p>
    <w:p w14:paraId="087C8ACE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0C56870" w14:textId="5C827E33" w:rsidR="00EE648A" w:rsidRDefault="00EE648A" w:rsidP="00E34FF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Ústavnoprávnemu výboru Národnej rady Slovenskej republiky a </w:t>
      </w:r>
    </w:p>
    <w:p w14:paraId="019F859F" w14:textId="53C96382" w:rsidR="00EE648A" w:rsidRDefault="00EE648A" w:rsidP="00EE648A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34FF3">
        <w:rPr>
          <w:rFonts w:ascii="Arial" w:hAnsi="Arial" w:cs="Arial"/>
          <w:sz w:val="22"/>
          <w:szCs w:val="22"/>
        </w:rPr>
        <w:t>ľudské práva a národnostné menšiny</w:t>
      </w:r>
      <w:r>
        <w:rPr>
          <w:rFonts w:ascii="Arial" w:hAnsi="Arial" w:cs="Arial"/>
          <w:sz w:val="22"/>
          <w:szCs w:val="22"/>
        </w:rPr>
        <w:t>;</w:t>
      </w:r>
    </w:p>
    <w:p w14:paraId="5FD5CBA6" w14:textId="77777777" w:rsidR="00EE648A" w:rsidRDefault="00EE648A" w:rsidP="00EE648A">
      <w:pPr>
        <w:rPr>
          <w:rFonts w:ascii="Arial" w:hAnsi="Arial" w:cs="Arial"/>
          <w:sz w:val="22"/>
          <w:szCs w:val="22"/>
        </w:rPr>
      </w:pPr>
    </w:p>
    <w:p w14:paraId="27F28390" w14:textId="77777777" w:rsidR="00EE648A" w:rsidRDefault="00EE648A" w:rsidP="00EE648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1DADEB9A" w14:textId="77777777" w:rsidR="00EE648A" w:rsidRDefault="00EE648A" w:rsidP="00EE648A">
      <w:pPr>
        <w:jc w:val="both"/>
        <w:rPr>
          <w:rFonts w:ascii="Arial" w:hAnsi="Arial" w:cs="Arial"/>
          <w:b/>
          <w:sz w:val="22"/>
        </w:rPr>
      </w:pPr>
    </w:p>
    <w:p w14:paraId="343446F1" w14:textId="5FD10EEF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Pr="006076BE">
        <w:rPr>
          <w:rFonts w:ascii="Arial" w:hAnsi="Arial" w:cs="Arial"/>
          <w:sz w:val="22"/>
        </w:rPr>
        <w:t xml:space="preserve">k vládnemu návrhu zákona ako gestorský </w:t>
      </w:r>
      <w:r w:rsidR="00970C4F">
        <w:rPr>
          <w:rFonts w:ascii="Arial" w:hAnsi="Arial" w:cs="Arial"/>
          <w:sz w:val="22"/>
        </w:rPr>
        <w:t>Ústavnoprávny výbor Národnej rady Slovenskej republiky</w:t>
      </w:r>
      <w:r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970C4F">
        <w:rPr>
          <w:rFonts w:ascii="Arial" w:hAnsi="Arial" w:cs="Arial"/>
          <w:sz w:val="22"/>
        </w:rPr>
        <w:t>e</w:t>
      </w:r>
      <w:r w:rsidRPr="006076BE">
        <w:rPr>
          <w:rFonts w:ascii="Arial" w:hAnsi="Arial" w:cs="Arial"/>
          <w:sz w:val="22"/>
        </w:rPr>
        <w:t xml:space="preserve"> a v gestorskom výbore s termínom  </w:t>
      </w:r>
      <w:r w:rsidRPr="006076BE">
        <w:rPr>
          <w:rFonts w:ascii="Arial" w:hAnsi="Arial" w:cs="Arial"/>
          <w:b/>
          <w:sz w:val="22"/>
        </w:rPr>
        <w:t>i h n e ď.</w:t>
      </w:r>
      <w:r w:rsidRPr="006076BE">
        <w:rPr>
          <w:rFonts w:ascii="Arial" w:hAnsi="Arial" w:cs="Arial"/>
          <w:sz w:val="22"/>
        </w:rPr>
        <w:t xml:space="preserve">  </w:t>
      </w:r>
    </w:p>
    <w:p w14:paraId="549256C7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17F839" w14:textId="77777777" w:rsidR="00EE648A" w:rsidRDefault="00EE648A" w:rsidP="00EE648A">
      <w:pPr>
        <w:jc w:val="center"/>
        <w:rPr>
          <w:rFonts w:ascii="Arial" w:hAnsi="Arial" w:cs="Arial"/>
          <w:sz w:val="22"/>
          <w:szCs w:val="22"/>
        </w:rPr>
      </w:pPr>
    </w:p>
    <w:p w14:paraId="2F0865CC" w14:textId="6B9A53B5" w:rsidR="008A6FCD" w:rsidRDefault="008A6FCD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349BCD23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679E6A02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59BC9D1E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1A4CE20E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D23828"/>
    <w:multiLevelType w:val="hybridMultilevel"/>
    <w:tmpl w:val="4E4879AE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  <w:num w:numId="2" w16cid:durableId="6302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429C4"/>
    <w:rsid w:val="0006545E"/>
    <w:rsid w:val="0008043A"/>
    <w:rsid w:val="000E0E92"/>
    <w:rsid w:val="0010563D"/>
    <w:rsid w:val="00106893"/>
    <w:rsid w:val="00107708"/>
    <w:rsid w:val="001228F6"/>
    <w:rsid w:val="00162558"/>
    <w:rsid w:val="00162815"/>
    <w:rsid w:val="00167691"/>
    <w:rsid w:val="00182B46"/>
    <w:rsid w:val="00196C9D"/>
    <w:rsid w:val="001C7BD6"/>
    <w:rsid w:val="001D544C"/>
    <w:rsid w:val="001E0E61"/>
    <w:rsid w:val="001F269B"/>
    <w:rsid w:val="00210F3F"/>
    <w:rsid w:val="00224EC5"/>
    <w:rsid w:val="00235556"/>
    <w:rsid w:val="00240272"/>
    <w:rsid w:val="0024097A"/>
    <w:rsid w:val="00266FF6"/>
    <w:rsid w:val="002916E5"/>
    <w:rsid w:val="00294C70"/>
    <w:rsid w:val="0029724B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374E2"/>
    <w:rsid w:val="00364139"/>
    <w:rsid w:val="003715E3"/>
    <w:rsid w:val="003731C5"/>
    <w:rsid w:val="00394735"/>
    <w:rsid w:val="003D5F9D"/>
    <w:rsid w:val="003E6D5D"/>
    <w:rsid w:val="003F1D5F"/>
    <w:rsid w:val="00416DA7"/>
    <w:rsid w:val="0042453B"/>
    <w:rsid w:val="00430F5C"/>
    <w:rsid w:val="00433333"/>
    <w:rsid w:val="004514B5"/>
    <w:rsid w:val="00456E33"/>
    <w:rsid w:val="00472700"/>
    <w:rsid w:val="004930BB"/>
    <w:rsid w:val="0049629C"/>
    <w:rsid w:val="004B4BCC"/>
    <w:rsid w:val="004D13AE"/>
    <w:rsid w:val="00517409"/>
    <w:rsid w:val="005426E4"/>
    <w:rsid w:val="0054530C"/>
    <w:rsid w:val="00547219"/>
    <w:rsid w:val="00552D33"/>
    <w:rsid w:val="005578EC"/>
    <w:rsid w:val="00573A7F"/>
    <w:rsid w:val="005B425D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29E9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4CAB"/>
    <w:rsid w:val="007365B0"/>
    <w:rsid w:val="00737B78"/>
    <w:rsid w:val="00740787"/>
    <w:rsid w:val="007553FA"/>
    <w:rsid w:val="00773B5B"/>
    <w:rsid w:val="00781513"/>
    <w:rsid w:val="00782BED"/>
    <w:rsid w:val="00783169"/>
    <w:rsid w:val="0079071D"/>
    <w:rsid w:val="007B53D3"/>
    <w:rsid w:val="007D0178"/>
    <w:rsid w:val="007E3D97"/>
    <w:rsid w:val="00803DD5"/>
    <w:rsid w:val="00826A8E"/>
    <w:rsid w:val="00873958"/>
    <w:rsid w:val="00875B76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0C4F"/>
    <w:rsid w:val="00975A76"/>
    <w:rsid w:val="009A3380"/>
    <w:rsid w:val="009D1CD3"/>
    <w:rsid w:val="009E1BCA"/>
    <w:rsid w:val="00A41D1C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CF6F14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D52CF"/>
    <w:rsid w:val="00DF45FE"/>
    <w:rsid w:val="00DF5E34"/>
    <w:rsid w:val="00E0456D"/>
    <w:rsid w:val="00E34FF3"/>
    <w:rsid w:val="00E40DC8"/>
    <w:rsid w:val="00E440D6"/>
    <w:rsid w:val="00E629C3"/>
    <w:rsid w:val="00E63D9B"/>
    <w:rsid w:val="00E818F4"/>
    <w:rsid w:val="00EB7F5F"/>
    <w:rsid w:val="00ED12DC"/>
    <w:rsid w:val="00EE648A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D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2025-11-24T10:05:00Z</cp:lastPrinted>
  <dcterms:created xsi:type="dcterms:W3CDTF">2025-11-24T09:47:00Z</dcterms:created>
  <dcterms:modified xsi:type="dcterms:W3CDTF">2025-11-24T10:05:00Z</dcterms:modified>
</cp:coreProperties>
</file>