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252C5006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69458F">
        <w:rPr>
          <w:sz w:val="22"/>
          <w:szCs w:val="22"/>
        </w:rPr>
        <w:t>2</w:t>
      </w:r>
      <w:r w:rsidR="00CE0D68">
        <w:rPr>
          <w:sz w:val="22"/>
          <w:szCs w:val="22"/>
        </w:rPr>
        <w:t>4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EB23526" w:rsidR="00BE641C" w:rsidRDefault="0009400C">
      <w:pPr>
        <w:pStyle w:val="rozhodnutia"/>
      </w:pPr>
      <w:r>
        <w:t>11</w:t>
      </w:r>
      <w:r w:rsidR="0033538A">
        <w:t>5</w:t>
      </w:r>
      <w:r w:rsidR="00CE0D68">
        <w:t>6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4DDD7FF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CE0D68">
        <w:rPr>
          <w:rFonts w:ascii="Arial" w:hAnsi="Arial" w:cs="Arial"/>
          <w:sz w:val="22"/>
          <w:szCs w:val="20"/>
        </w:rPr>
        <w:t>skupinou poslancov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36BBB9FE" w:rsidR="001E0D37" w:rsidRPr="0037309B" w:rsidRDefault="001E0D37" w:rsidP="00CE0D68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E0D68" w:rsidRPr="00CE0D68">
        <w:rPr>
          <w:rFonts w:cs="Arial"/>
          <w:noProof/>
          <w:sz w:val="22"/>
          <w:lang w:val="sk-SK"/>
        </w:rPr>
        <w:t xml:space="preserve">skupiny poslancov Národnej rady Slovenskej republiky na vydanie  zákona o jednorazovom finančnom odškodnení osôb sterilizovaných v rozpore s právom a o doplnení zákona Slovenskej národnej rady č. 71/1992 Zb. o súdnych poplatkoch a poplatku za výpis z registra trestov v znení neskorších predpisov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E048DF">
        <w:rPr>
          <w:rFonts w:cs="Arial"/>
          <w:noProof/>
          <w:sz w:val="22"/>
          <w:szCs w:val="22"/>
          <w:lang w:val="sk-SK"/>
        </w:rPr>
        <w:t>09</w:t>
      </w:r>
      <w:r w:rsidR="00CE0D68">
        <w:rPr>
          <w:rFonts w:cs="Arial"/>
          <w:noProof/>
          <w:sz w:val="22"/>
          <w:szCs w:val="22"/>
          <w:lang w:val="sk-SK"/>
        </w:rPr>
        <w:t>7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73326136" w14:textId="77777777" w:rsidR="00CE0D68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3538A">
        <w:rPr>
          <w:rFonts w:ascii="Arial" w:hAnsi="Arial" w:cs="Arial"/>
          <w:sz w:val="22"/>
          <w:szCs w:val="22"/>
        </w:rPr>
        <w:t xml:space="preserve"> </w:t>
      </w:r>
    </w:p>
    <w:p w14:paraId="12C16428" w14:textId="08E6B703" w:rsidR="0033538A" w:rsidRDefault="00CE0D68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zdravotníctvo </w:t>
      </w:r>
      <w:r w:rsidR="0033538A">
        <w:rPr>
          <w:rFonts w:ascii="Arial" w:hAnsi="Arial" w:cs="Arial"/>
          <w:sz w:val="22"/>
          <w:szCs w:val="22"/>
        </w:rPr>
        <w:t xml:space="preserve">a </w:t>
      </w:r>
    </w:p>
    <w:p w14:paraId="61A89111" w14:textId="6BFB44AA" w:rsidR="00AA6F63" w:rsidRDefault="0033538A" w:rsidP="00CE0D68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CE0D68">
        <w:rPr>
          <w:rFonts w:ascii="Arial" w:hAnsi="Arial" w:cs="Arial"/>
          <w:sz w:val="22"/>
          <w:szCs w:val="22"/>
        </w:rPr>
        <w:t>ľudské práva a národnostné menšiny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5520C599" w14:textId="79A99209" w:rsidR="0033538A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33538A">
        <w:rPr>
          <w:rFonts w:ascii="Arial" w:hAnsi="Arial" w:cs="Arial"/>
          <w:sz w:val="22"/>
        </w:rPr>
        <w:t>a)</w:t>
      </w:r>
      <w:r w:rsidR="0033538A">
        <w:rPr>
          <w:rFonts w:ascii="Arial" w:hAnsi="Arial" w:cs="Arial"/>
          <w:b/>
          <w:sz w:val="22"/>
        </w:rPr>
        <w:t xml:space="preserve"> </w:t>
      </w:r>
      <w:r w:rsidR="0033538A">
        <w:rPr>
          <w:rFonts w:ascii="Arial" w:hAnsi="Arial" w:cs="Arial"/>
          <w:sz w:val="22"/>
        </w:rPr>
        <w:t xml:space="preserve">k návrhu zákona ako gestorský </w:t>
      </w:r>
      <w:r w:rsidR="0033538A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A00307">
        <w:rPr>
          <w:rFonts w:ascii="Arial" w:hAnsi="Arial" w:cs="Arial"/>
          <w:sz w:val="22"/>
          <w:szCs w:val="22"/>
        </w:rPr>
        <w:t>zdravotníctvo</w:t>
      </w:r>
      <w:r w:rsidR="0033538A">
        <w:rPr>
          <w:rFonts w:ascii="Arial" w:hAnsi="Arial" w:cs="Arial"/>
          <w:sz w:val="22"/>
          <w:szCs w:val="22"/>
        </w:rPr>
        <w:t>,</w:t>
      </w:r>
    </w:p>
    <w:p w14:paraId="65496D8D" w14:textId="77777777" w:rsidR="0033538A" w:rsidRDefault="0033538A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CFC9470" w14:textId="25D262ED" w:rsidR="0033538A" w:rsidRDefault="0033538A" w:rsidP="0033538A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CE0D68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23. januára 2026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</w:t>
      </w:r>
      <w:r w:rsidRPr="00B61D27">
        <w:rPr>
          <w:rFonts w:ascii="Arial" w:hAnsi="Arial" w:cs="Arial"/>
          <w:sz w:val="22"/>
          <w:szCs w:val="22"/>
        </w:rPr>
        <w:t>.</w:t>
      </w:r>
      <w:r w:rsidRPr="003C45BC">
        <w:rPr>
          <w:rFonts w:ascii="Arial" w:hAnsi="Arial" w:cs="Arial"/>
          <w:sz w:val="22"/>
        </w:rPr>
        <w:t xml:space="preserve"> </w:t>
      </w:r>
    </w:p>
    <w:p w14:paraId="10D75AD7" w14:textId="77777777" w:rsidR="0033538A" w:rsidRDefault="0033538A" w:rsidP="0033538A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41BA7E0C" w14:textId="30C4AEE4" w:rsidR="00266F52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50A62BF9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1E"/>
    <w:rsid w:val="000732B3"/>
    <w:rsid w:val="00076DF7"/>
    <w:rsid w:val="00076F0C"/>
    <w:rsid w:val="0008043A"/>
    <w:rsid w:val="0008262A"/>
    <w:rsid w:val="00092853"/>
    <w:rsid w:val="0009400C"/>
    <w:rsid w:val="00095761"/>
    <w:rsid w:val="000A7DDC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0B56"/>
    <w:rsid w:val="002E2C1C"/>
    <w:rsid w:val="002E6AC2"/>
    <w:rsid w:val="002F22E1"/>
    <w:rsid w:val="002F2903"/>
    <w:rsid w:val="002F4B77"/>
    <w:rsid w:val="002F526E"/>
    <w:rsid w:val="002F5A51"/>
    <w:rsid w:val="002F77A8"/>
    <w:rsid w:val="002F7B16"/>
    <w:rsid w:val="003023A2"/>
    <w:rsid w:val="00313233"/>
    <w:rsid w:val="00320121"/>
    <w:rsid w:val="00321530"/>
    <w:rsid w:val="00324863"/>
    <w:rsid w:val="003259C0"/>
    <w:rsid w:val="00325F9B"/>
    <w:rsid w:val="003264D8"/>
    <w:rsid w:val="0033538A"/>
    <w:rsid w:val="00340633"/>
    <w:rsid w:val="00342030"/>
    <w:rsid w:val="00342204"/>
    <w:rsid w:val="00343A73"/>
    <w:rsid w:val="0034636D"/>
    <w:rsid w:val="00350954"/>
    <w:rsid w:val="00352578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5AD1"/>
    <w:rsid w:val="00386C73"/>
    <w:rsid w:val="00386E96"/>
    <w:rsid w:val="00387681"/>
    <w:rsid w:val="00394735"/>
    <w:rsid w:val="00396FE2"/>
    <w:rsid w:val="00397587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763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0AB"/>
    <w:rsid w:val="006562EE"/>
    <w:rsid w:val="00656763"/>
    <w:rsid w:val="006606FE"/>
    <w:rsid w:val="00665DDA"/>
    <w:rsid w:val="00667878"/>
    <w:rsid w:val="00676097"/>
    <w:rsid w:val="00681000"/>
    <w:rsid w:val="00692B96"/>
    <w:rsid w:val="0069458F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448AA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00307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46C9B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56947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0D68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310D"/>
    <w:rsid w:val="00DE5AA3"/>
    <w:rsid w:val="00DF23CB"/>
    <w:rsid w:val="00DF3CA2"/>
    <w:rsid w:val="00DF45FE"/>
    <w:rsid w:val="00DF5E34"/>
    <w:rsid w:val="00E015EE"/>
    <w:rsid w:val="00E0456D"/>
    <w:rsid w:val="00E048DF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1D18"/>
    <w:rsid w:val="00EF31C0"/>
    <w:rsid w:val="00F03576"/>
    <w:rsid w:val="00F040B4"/>
    <w:rsid w:val="00F04505"/>
    <w:rsid w:val="00F10197"/>
    <w:rsid w:val="00F11A6E"/>
    <w:rsid w:val="00F120F5"/>
    <w:rsid w:val="00F17A98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2025-11-10T12:27:00Z</cp:lastPrinted>
  <dcterms:created xsi:type="dcterms:W3CDTF">2025-11-10T12:09:00Z</dcterms:created>
  <dcterms:modified xsi:type="dcterms:W3CDTF">2025-11-10T12:27:00Z</dcterms:modified>
</cp:coreProperties>
</file>