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E67D5">
      <w:pPr>
        <w:spacing w:before="120" w:after="120" w:line="276" w:lineRule="auto"/>
        <w:jc w:val="center"/>
        <w:rPr>
          <w:rFonts w:hint="default" w:ascii="Times New Roman Regular" w:hAnsi="Times New Roman Regular" w:cs="Times New Roman Regular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NÁRODNÁ RADA SLOVENSKEJ REPUBLIKY</w:t>
      </w:r>
    </w:p>
    <w:p w14:paraId="3B2F980C">
      <w:pPr>
        <w:pBdr>
          <w:bottom w:val="single" w:color="auto" w:sz="12" w:space="1"/>
        </w:pBdr>
        <w:spacing w:before="120" w:after="120" w:line="276" w:lineRule="auto"/>
        <w:jc w:val="center"/>
        <w:rPr>
          <w:rFonts w:hint="default" w:ascii="Times New Roman Regular" w:hAnsi="Times New Roman Regular" w:cs="Times New Roman Regular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IX. volebné obdobie</w:t>
      </w:r>
    </w:p>
    <w:p w14:paraId="1DE0B060">
      <w:pPr>
        <w:pStyle w:val="3"/>
        <w:spacing w:before="120" w:beforeAutospacing="0" w:after="120" w:afterAutospacing="0" w:line="276" w:lineRule="auto"/>
        <w:jc w:val="center"/>
        <w:rPr>
          <w:rFonts w:hint="default" w:ascii="Times New Roman Regular" w:hAnsi="Times New Roman Regular" w:cs="Times New Roman Regular"/>
          <w:b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FDB22F9">
      <w:pPr>
        <w:pStyle w:val="3"/>
        <w:spacing w:before="120" w:beforeAutospacing="0" w:after="120" w:afterAutospacing="0" w:line="276" w:lineRule="auto"/>
        <w:jc w:val="center"/>
        <w:rPr>
          <w:rFonts w:hint="default" w:ascii="Times New Roman Regular" w:hAnsi="Times New Roman Regular" w:cs="Times New Roman Regular"/>
          <w:b w:val="0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 w:val="0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Návrh</w:t>
      </w:r>
    </w:p>
    <w:p w14:paraId="3A6CF8D5">
      <w:pPr>
        <w:pStyle w:val="3"/>
        <w:spacing w:before="120" w:beforeAutospacing="0" w:after="120" w:afterAutospacing="0" w:line="276" w:lineRule="auto"/>
        <w:jc w:val="center"/>
        <w:rPr>
          <w:rFonts w:hint="default" w:ascii="Times New Roman Regular" w:hAnsi="Times New Roman Regular" w:cs="Times New Roman Regular"/>
          <w:b w:val="0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D98AF7">
      <w:pPr>
        <w:pStyle w:val="3"/>
        <w:spacing w:before="120" w:beforeAutospacing="0" w:after="120" w:afterAutospacing="0" w:line="276" w:lineRule="auto"/>
        <w:jc w:val="center"/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Zákon</w:t>
      </w:r>
    </w:p>
    <w:p w14:paraId="48B4FDC5">
      <w:pPr>
        <w:spacing w:before="120" w:after="120" w:line="276" w:lineRule="auto"/>
        <w:jc w:val="center"/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7858D0">
      <w:pPr>
        <w:spacing w:before="120" w:after="120" w:line="276" w:lineRule="auto"/>
        <w:jc w:val="center"/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z ....2025,</w:t>
      </w:r>
    </w:p>
    <w:p w14:paraId="3DF41322">
      <w:pPr>
        <w:widowControl w:val="0"/>
        <w:autoSpaceDE w:val="0"/>
        <w:autoSpaceDN w:val="0"/>
        <w:adjustRightInd w:val="0"/>
        <w:spacing w:before="120" w:after="120" w:line="276" w:lineRule="auto"/>
        <w:jc w:val="center"/>
        <w:rPr>
          <w:rFonts w:hint="default" w:ascii="Times New Roman Regular" w:hAnsi="Times New Roman Regular" w:cs="Times New Roman Regular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18820A">
      <w:pPr>
        <w:pStyle w:val="2"/>
        <w:spacing w:before="120" w:beforeAutospacing="0" w:after="120" w:afterAutospacing="0" w:line="276" w:lineRule="auto"/>
        <w:ind w:left="388" w:right="185"/>
        <w:jc w:val="center"/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Hlk521782063"/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</w:t>
      </w:r>
      <w:bookmarkEnd w:id="0"/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zamedzení zneužívania výhod predstaviteľmi verejnej moci a o ochrane verejných financií a o zmene a doplnení niektorých zákonov (zákon proti papalášizmu)</w:t>
      </w:r>
    </w:p>
    <w:p w14:paraId="1641816B">
      <w:pPr>
        <w:spacing w:before="120" w:after="120" w:line="276" w:lineRule="auto"/>
        <w:ind w:left="360"/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78A46D57">
      <w:pPr>
        <w:spacing w:before="120" w:after="120" w:line="276" w:lineRule="auto"/>
        <w:jc w:val="both"/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Národná rada Slovenskej republiky, </w:t>
      </w:r>
    </w:p>
    <w:p w14:paraId="3E8666A1">
      <w:pPr>
        <w:spacing w:before="120" w:after="120" w:line="276" w:lineRule="auto"/>
        <w:jc w:val="both"/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v presvedčení o spravodlivosti, rovnosti pred zákonom, nezneužívaní verejných prostriedkov a privilégií na osobný prospech, </w:t>
      </w:r>
    </w:p>
    <w:p w14:paraId="61B73652">
      <w:pPr>
        <w:spacing w:before="120" w:after="120" w:line="276" w:lineRule="auto"/>
        <w:jc w:val="both"/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reakcii na narastajúcu nespokojnosť verejnosti s neodôvodneným a okázalým nakladaním s verejnými prostriedkami zo strany predstaviteľov verejnej moci,</w:t>
      </w: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7715ADCA">
      <w:pPr>
        <w:spacing w:before="120" w:after="120" w:line="276" w:lineRule="auto"/>
        <w:jc w:val="both"/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so zreteľom na zhoršujúcu sa ekonomickú situáciu občanov a potrebu konsolidácie verejných výdavkov,</w:t>
      </w: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7499B1B1">
      <w:pPr>
        <w:spacing w:before="120" w:after="120" w:line="276" w:lineRule="auto"/>
        <w:jc w:val="both"/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v záujme posilnenia dôvery občanov v štát a jeho inštitúcie,</w:t>
      </w: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1D654E90">
      <w:pPr>
        <w:spacing w:before="120" w:after="120" w:line="276" w:lineRule="auto"/>
        <w:jc w:val="both"/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ako aj s cieľom odstrániť prejavy nadmerných výsad verejných funkcionárov, plytvania verejnými financiami a zneužívania štátnych zdrojov na osobný komfort,</w:t>
      </w: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5E93AE9D">
      <w:pPr>
        <w:spacing w:before="120" w:after="120" w:line="276" w:lineRule="auto"/>
        <w:jc w:val="both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sa uzniesla na tomto zákone:</w:t>
      </w:r>
    </w:p>
    <w:p w14:paraId="2C1545B6">
      <w:pPr>
        <w:spacing w:before="120" w:after="120" w:line="276" w:lineRule="auto"/>
        <w:jc w:val="both"/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C3FC9A2">
      <w:pPr>
        <w:spacing w:before="120" w:after="120" w:line="276" w:lineRule="auto"/>
        <w:jc w:val="center"/>
        <w:rPr>
          <w:rFonts w:hint="default" w:ascii="Times New Roman Regular" w:hAnsi="Times New Roman Regular" w:cs="Times New Roman Regular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Čl. I</w:t>
      </w:r>
    </w:p>
    <w:p w14:paraId="36274251">
      <w:pPr>
        <w:spacing w:before="120" w:after="120" w:line="276" w:lineRule="auto"/>
        <w:jc w:val="both"/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Zákon Národnej rady Slovenskej republiky č. 120/1993 Z. z. o platových pomeroch niektorých ústavných činiteľov Slovenskej republiky v znení zákona Národnej rady Slovenskej republiky č. 374/1994 Z. z., zákona Národnej rady Slovenskej republiky č. 304/1995 Z. z., zákona č. 277/1998 Z. z., zákona č. 57/1999 Z. z., zákona č. 447/2000 Z. z., zákona č. 175/2002 Z. z., zákona č. 668/2002 Z. z., zákona č. 461/2003 Z. z., zákona č. 391/2004 Z. z., zákona č. 81/2005 Z. z., zákona č. 94/2006 Z. z., zákona č. 598/2006 Z. z., zákona č. 460/2008 Z. z., zákona č. 563/2008 Z. z., zákona č. 504/2009 Z. z., zákona č. 500/2010 Z. z., zákona č. 236/2011 Z. z., zákona č. 532/2011 Z. z., zákona č. 69/2012 Z. z., zákona č. 392/2012 Z. z., zákona č. 462/2013 Z. z., zákona č. 97/2014 Z. z., zákona č. 195/2014 Z. z., zákona č. 362/2014 Z. z., zákona č. 32/2015 Z. z., zákona č. 338/2015 Z. z., nálezu Ústavného súdu Slovenskej republiky č. 443/2015 Z. z., zákona č. 340/2016 Z. z., zákona č. 334/2017 Z. z., nálezu Ústavného súdu Slovenskej republiky č. 90/2019 Z. z., zákona č. 471/2019 Z. z., zákona č. 472/2019 Z. z., zákona č. 423/2020 Z. z., zákona č. 270/2021 Z. z., zákona č. 252/2022 Z. z. a zákona č. 166/2024 Z. z. sa mení a dopĺňa takto:</w:t>
      </w:r>
    </w:p>
    <w:p w14:paraId="7516DFE1">
      <w:pPr>
        <w:pStyle w:val="24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Doterajší text § 10 sa označuje ako odsek 1 a dopĺňa sa odsekmi 2 až 4, ktoré znejú:</w:t>
      </w:r>
    </w:p>
    <w:p w14:paraId="1BFEAFB2">
      <w:pPr>
        <w:pStyle w:val="24"/>
        <w:spacing w:before="120" w:after="120" w:line="276" w:lineRule="auto"/>
        <w:contextualSpacing w:val="0"/>
        <w:jc w:val="both"/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„(2) Prezidentovi po skončení výkonu jeho funkcie patrí doživotne plat vo výške platu poslanca podľa § 2 ods. 1 a 2. </w:t>
      </w:r>
    </w:p>
    <w:p w14:paraId="1CB31AA8">
      <w:pPr>
        <w:pStyle w:val="24"/>
        <w:spacing w:before="120" w:after="120" w:line="276" w:lineRule="auto"/>
        <w:contextualSpacing w:val="0"/>
        <w:jc w:val="both"/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(3) Ak prezident po skončení výkonu jeho funkcie začne vykonávať inú funkciu ústavného činiteľa Slovenskej republiky podľa § 1, po dobu výkonu tejto funkcie sa mu pozastaví vyplácanie platu podľa odseku 2 a neposkytuje sa mu služba ochrany určených osôb náležiaca prezidentovi.</w:t>
      </w:r>
      <w:r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4a)</w:t>
      </w:r>
    </w:p>
    <w:p w14:paraId="231E366A">
      <w:pPr>
        <w:pStyle w:val="24"/>
        <w:spacing w:before="120" w:after="120" w:line="276" w:lineRule="auto"/>
        <w:contextualSpacing w:val="0"/>
        <w:jc w:val="both"/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(4) Právo podľa odseku 1 zaniká dňom právoplatnosti odsudzujúceho rozsudku pre úmyselný trestný čin spáchaný osobou podľa odseku 1.“.</w:t>
      </w:r>
    </w:p>
    <w:p w14:paraId="42A979F6">
      <w:pPr>
        <w:pStyle w:val="24"/>
        <w:spacing w:before="120" w:after="120" w:line="276" w:lineRule="auto"/>
        <w:contextualSpacing w:val="0"/>
        <w:jc w:val="both"/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Poznámka pod čiarou k odkazu 4a) znie:</w:t>
      </w:r>
    </w:p>
    <w:p w14:paraId="60D3894F">
      <w:pPr>
        <w:pStyle w:val="24"/>
        <w:spacing w:before="120" w:after="120" w:line="276" w:lineRule="auto"/>
        <w:contextualSpacing w:val="0"/>
        <w:jc w:val="both"/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„</w:t>
      </w:r>
      <w:r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4a)</w:t>
      </w:r>
      <w:r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§ 4 ods. 1 zákona Národnej rady Slovenskej republiky č. 171/1993 Z. z. o Policajnom zbore v znení neskorších predpisov.“.“.</w:t>
      </w:r>
    </w:p>
    <w:p w14:paraId="25718CEE">
      <w:pPr>
        <w:pStyle w:val="24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 § 14 odsek 1 znie:</w:t>
      </w:r>
    </w:p>
    <w:p w14:paraId="10384BEC">
      <w:pPr>
        <w:spacing w:before="120" w:after="120" w:line="276" w:lineRule="auto"/>
        <w:ind w:left="360"/>
        <w:jc w:val="both"/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„(1) Členovi vlády patria paušálne náhrady vo výške </w:t>
      </w:r>
    </w:p>
    <w:p w14:paraId="5AC55ED2">
      <w:pPr>
        <w:pStyle w:val="24"/>
        <w:numPr>
          <w:ilvl w:val="0"/>
          <w:numId w:val="2"/>
        </w:numPr>
        <w:spacing w:before="120" w:after="120" w:line="276" w:lineRule="auto"/>
        <w:contextualSpacing w:val="0"/>
        <w:jc w:val="both"/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971 eura, </w:t>
      </w:r>
    </w:p>
    <w:p w14:paraId="60D38012">
      <w:pPr>
        <w:pStyle w:val="24"/>
        <w:numPr>
          <w:ilvl w:val="0"/>
          <w:numId w:val="2"/>
        </w:numPr>
        <w:spacing w:before="120" w:after="120" w:line="276" w:lineRule="auto"/>
        <w:contextualSpacing w:val="0"/>
        <w:jc w:val="both"/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1 081 eura, ak člen vlády vykonáva aj funkciu podpredsedu vlády Slovenskej republiky,</w:t>
      </w:r>
    </w:p>
    <w:p w14:paraId="57EA8A42">
      <w:pPr>
        <w:pStyle w:val="24"/>
        <w:numPr>
          <w:ilvl w:val="0"/>
          <w:numId w:val="2"/>
        </w:numPr>
        <w:spacing w:before="120" w:after="120" w:line="276" w:lineRule="auto"/>
        <w:contextualSpacing w:val="0"/>
        <w:jc w:val="both"/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1 191 eura, ak člen vlády vykonáva funkciu predsedu vlády Slovenskej republiky.“.</w:t>
      </w:r>
    </w:p>
    <w:p w14:paraId="2E479815">
      <w:pPr>
        <w:pStyle w:val="24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§ 24a sa vypúšťa. </w:t>
      </w:r>
    </w:p>
    <w:p w14:paraId="041E53F4">
      <w:pPr>
        <w:pStyle w:val="24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§ 29r sa vkladá § 29s, ktorý znie:</w:t>
      </w:r>
    </w:p>
    <w:p w14:paraId="6C3D4FAD">
      <w:pPr>
        <w:pStyle w:val="24"/>
        <w:spacing w:before="120" w:after="120" w:line="276" w:lineRule="auto"/>
        <w:contextualSpacing w:val="0"/>
        <w:jc w:val="center"/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„§ 29s</w:t>
      </w:r>
    </w:p>
    <w:p w14:paraId="45D5539F">
      <w:pPr>
        <w:pStyle w:val="24"/>
        <w:numPr>
          <w:ilvl w:val="0"/>
          <w:numId w:val="3"/>
        </w:numPr>
        <w:spacing w:before="120" w:after="120" w:line="276" w:lineRule="auto"/>
        <w:contextualSpacing w:val="0"/>
        <w:jc w:val="both"/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Právo na doživotný plat, ktoré vzniklo prezidentovi po skončení výkonu jeho funkcie podľa predpisov účinných do 28. februára 2026, je od 1. marca 2026 právom podľa § 10 ods. 2.</w:t>
      </w:r>
    </w:p>
    <w:p w14:paraId="7ED99F77">
      <w:pPr>
        <w:pStyle w:val="24"/>
        <w:numPr>
          <w:ilvl w:val="0"/>
          <w:numId w:val="3"/>
        </w:numPr>
        <w:spacing w:before="120" w:after="120" w:line="276" w:lineRule="auto"/>
        <w:contextualSpacing w:val="0"/>
        <w:jc w:val="both"/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Právo na doživotný plat, ktoré vzniklo predsedovi národnej rady a predsedovi vlády podľa predpisov účinných do 28. februára 2026, zaniká dňom 1. marca 2026.“.</w:t>
      </w:r>
    </w:p>
    <w:p w14:paraId="7DC799A1">
      <w:pPr>
        <w:spacing w:before="120" w:after="120" w:line="276" w:lineRule="auto"/>
        <w:jc w:val="both"/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5DAA00">
      <w:pPr>
        <w:spacing w:before="120" w:after="120" w:line="276" w:lineRule="auto"/>
        <w:jc w:val="center"/>
        <w:rPr>
          <w:rFonts w:hint="default" w:ascii="Times New Roman Regular" w:hAnsi="Times New Roman Regular" w:cs="Times New Roman Regular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Čl. II</w:t>
      </w:r>
    </w:p>
    <w:p w14:paraId="3B823620">
      <w:pPr>
        <w:spacing w:before="120" w:after="120" w:line="276" w:lineRule="auto"/>
        <w:jc w:val="both"/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Zákon Národnej rady Slovenskej republiky č. 171/1993 Z. z. o Policajnom zbore v znení zákona Národnej rady Slovenskej republiky č. 251/1994 Z. z., zákona Národnej rady Slovenskej republiky č. 233/1995 Z. z., zákona Národnej rady Slovenskej republiky č. 315/1996 Z. z., zákona č. 353/1997 Z. z., zákona č. 12/1998 Z. z., zákona č. 73/1998 Z. z., zákona č. 256/1998 Z. z., zákona č. 116/2000 Z. z., zákona č. 323/2000 Z. z., zákona č. 367/2000 Z. z., zákona č. 490/2001 Z. z., zákona č. 48/2002 Z. z., zákona č. 182/2002 Z. z., zákona č. 422/2002 Z. z., zákona č. 155/2003 Z. z., zákona č. 166/2003 Z. z., zákona č. 458/2003 Z. z., zákona č. 537/2004 Z. z., zákona č. 69/2005 Z. z., zákona č. 534/2005 Z. z., zákona č. 558/2005 Z. z., zákona č. 255/2006 Z. z., zákona č. 25/2007 Z. z., zákona č. 247/2007 Z. z., zákona č. 342/2007 Z. z., zákona č. 86/2008 Z. z., zákona č. 297/2008 Z. z., zákona č. 491/2008 Z. z., zákona č. 214/2009 Z. z., nálezu Ústavného súdu Slovenskej republiky č. 290/2009 Z. z., zákona č. 291/2009 Z. z., zákona č. 495/2009 Z. z., zákona č. 594/2009 Z. z., zákona č. 547/2010 Z. z., zákona č. 192/2011 Z. z., zákona č. 345/2012 Z. z., zákona č. 75/2013 Z. z., zákona č. 307/2014 Z. z., nálezu Ústavného súdu Slovenskej republiky č. 139/2015 Z. z., zákona č. 397/2015 Z. z., zákona č. 444/2015 Z. z., zákona č. 125/2016 Z. z., zákona č. 82/2017 Z. z., zákona č. 18/2018 Z. z., zákona č. 68/2018 Z. z., zákona č. 177/2018 Z. z., zákona č. 6/2019 Z. z., zákona č. 35/2019 Z. z., zákona č. 395/2019 Z. z., zákona č. 217/2021 Z. z., zákona č. 187/2022 Z. z., zákona č. 252/2022 Z. z., zákona č. 166/2024 Z. z., zákona č. 299/2024 Z. z., zákona č. 387/2024 Z. z., zákona č. 86/2025 Z. z., zákona č. 150/2025 Z. z. a zákona č. 157/2025 Z. z. sa mení a dopĺňa takto:</w:t>
      </w:r>
    </w:p>
    <w:p w14:paraId="25D896C0">
      <w:pPr>
        <w:pStyle w:val="24"/>
        <w:numPr>
          <w:ilvl w:val="0"/>
          <w:numId w:val="4"/>
        </w:numPr>
        <w:spacing w:before="120" w:after="120" w:line="276" w:lineRule="auto"/>
        <w:contextualSpacing w:val="0"/>
        <w:jc w:val="both"/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 § 72a odsek 2 znie:</w:t>
      </w:r>
    </w:p>
    <w:p w14:paraId="2C1F57BC">
      <w:pPr>
        <w:pStyle w:val="24"/>
        <w:spacing w:before="120" w:after="120" w:line="276" w:lineRule="auto"/>
        <w:contextualSpacing w:val="0"/>
        <w:jc w:val="both"/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„(2) Policajný zbor zaisťuje po skončení výkonu funkcie doživotne osobnú bezpečnosť prezidentovi Slovenskej republiky.“.</w:t>
      </w:r>
    </w:p>
    <w:p w14:paraId="49758809">
      <w:pPr>
        <w:pStyle w:val="24"/>
        <w:numPr>
          <w:ilvl w:val="0"/>
          <w:numId w:val="4"/>
        </w:numPr>
        <w:spacing w:before="120" w:after="120" w:line="276" w:lineRule="auto"/>
        <w:contextualSpacing w:val="0"/>
        <w:jc w:val="both"/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Za § 82ac sa vkladá § 82ad, ktorý znie: </w:t>
      </w:r>
    </w:p>
    <w:p w14:paraId="3CF098B6">
      <w:pPr>
        <w:spacing w:before="120" w:after="120" w:line="276" w:lineRule="auto"/>
        <w:jc w:val="center"/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„§ 82ad</w:t>
      </w:r>
    </w:p>
    <w:p w14:paraId="751F56FB">
      <w:pPr>
        <w:spacing w:before="120" w:after="120" w:line="276" w:lineRule="auto"/>
        <w:jc w:val="both"/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Právo na zaistenie doživotnej osobnej bezpečnosti osôb, ktoré splnili podmienku podľa § 72a ods. 2 podľa predpisov účinných do 28. februára 2026, zaniká dňom 1. marca 2026.“.</w:t>
      </w:r>
    </w:p>
    <w:p w14:paraId="7643FB3E">
      <w:pPr>
        <w:spacing w:before="120" w:after="120" w:line="276" w:lineRule="auto"/>
        <w:jc w:val="center"/>
        <w:rPr>
          <w:rFonts w:hint="default" w:ascii="Times New Roman Regular" w:hAnsi="Times New Roman Regular" w:cs="Times New Roman Regular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5CFD92E">
      <w:pPr>
        <w:spacing w:before="120" w:after="120" w:line="276" w:lineRule="auto"/>
        <w:jc w:val="center"/>
        <w:rPr>
          <w:rFonts w:hint="default" w:ascii="Times New Roman Regular" w:hAnsi="Times New Roman Regular" w:cs="Times New Roman Regular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Čl. III</w:t>
      </w:r>
    </w:p>
    <w:p w14:paraId="5EFC40D2">
      <w:pPr>
        <w:spacing w:before="120" w:after="120" w:line="276" w:lineRule="auto"/>
        <w:jc w:val="both"/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Zákon č. 211/2000 Z. z. o slobodnom prístupe k informáciám a o zmene a doplnení niektorých zákonov (zákon o slobode informácií) v znení zákona č. 747/2004 Z. z., zákona č. 628/2005 Z. z., zákona č. 207/2008 Z. z., zákona č. 477/2008 Z. z., zákona č. 145/2010 Z. z., zákona č. 546/2010 Z. z., zákona č. 204/2011 Z. z., zákona č. 220/2011 Z. z., zákona č. 382/2011 Z. z., zákona č. 341/2012 Z. z., zákona č. 340/2015 Z. z., zákona č. 125/2016 Z. z., zákona č. 276/2020 Z. z., zákona č. 392/2020 Z. z., zákona č. 373/2021 Z. z., zákona č. 395/2021 Z. z., zákona č. 251/2022 Z. z., zákona č. 428/2022 Z. z., zákona č. 367/2024 Z. z., zákona č. 401/2024 Z. z., uznesenia Ústavného súdu Slovenskej republiky č. 58/2025 Z. z. a zákona č. 98/2025 Z. z. sa dopĺňa takto:</w:t>
      </w:r>
    </w:p>
    <w:p w14:paraId="2563CEE3">
      <w:pPr>
        <w:spacing w:before="120" w:after="120" w:line="276" w:lineRule="auto"/>
        <w:jc w:val="both"/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 § 5 sa za odsek 7 vkladá nový odsek 8, ktorý znie:</w:t>
      </w:r>
    </w:p>
    <w:p w14:paraId="1231DBA5">
      <w:pPr>
        <w:spacing w:before="120" w:after="120" w:line="276" w:lineRule="auto"/>
        <w:jc w:val="both"/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„(8) Ministerstvo vnútra Slovenskej republiky zverejňuje na svojom webovom sídle v štruktúrovanej a prehľadnej forme informácie o prepravovaných osobách leteckým útvarom Ministerstva vnútra Slovenskej republiky, ktorými sú prezident Slovenskej republiky, člen vlády Slovenskej republiky alebo poslanec Národnej rady Slovenskej republiky a ich sprevádzajúce osoby. Za sprevádzajúcu osobu sa nepovažuje príslušník Policajného zboru Slovenskej republiky, príslušník Slovenskej informačnej služby, príslušník Vojenského spravodajstva a príslušník Ozbrojených síl Slovenskej republiky.“.</w:t>
      </w:r>
    </w:p>
    <w:p w14:paraId="615C5B06">
      <w:pPr>
        <w:spacing w:before="120" w:after="120" w:line="276" w:lineRule="auto"/>
        <w:jc w:val="both"/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Doterajší odsek 8 sa označuje ako odsek 9. </w:t>
      </w:r>
    </w:p>
    <w:p w14:paraId="47EE3EC9">
      <w:pPr>
        <w:spacing w:before="120" w:after="120" w:line="276" w:lineRule="auto"/>
        <w:jc w:val="center"/>
        <w:rPr>
          <w:rFonts w:hint="default" w:ascii="Times New Roman Regular" w:hAnsi="Times New Roman Regular" w:cs="Times New Roman Regular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B18C8FE">
      <w:pPr>
        <w:spacing w:before="120" w:after="120" w:line="276" w:lineRule="auto"/>
        <w:jc w:val="center"/>
        <w:rPr>
          <w:rFonts w:hint="default" w:ascii="Times New Roman Regular" w:hAnsi="Times New Roman Regular" w:cs="Times New Roman Regular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Čl. IV</w:t>
      </w:r>
    </w:p>
    <w:p w14:paraId="08E78812">
      <w:pPr>
        <w:spacing w:before="120" w:after="120" w:line="276" w:lineRule="auto"/>
        <w:jc w:val="both"/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Zákon č. 575/2001 Z. z. o organizácii činnosti vlády a organizácii ústrednej štátnej správy v znení zákona č. 143/2002 Z. z., zákona č. 411/2002 Z. z., zákona č. 465/2002 Z. z., zákona č. 139/2003 Z. z., zákona č. 453/2003 Z. z., zákona č. 523/2003 Z. z., zákona č. 215/2004 Z. z., zákona č. 351/2004 Z. z., zákona č. 405/2004 Z. z., zákona č. 585/2004 Z. z., zákona č. 654/2004 Z. z., zákona č. 78/2005 Z. z., zákona č. 172/2005 Z. z., zákona č. 474/2005 Z. z., zákona č. 231/2006 Z. z., zákona č. 678/2006 Z. z., zákona č. 103/2007 Z. z., zákona č. 218/2007 Z. z., zákona č. 456/2007 Z. z., zákona č. 568/2007 Z. z., zákona č. 617/2007 Z. z., zákona č. 165/2008 Z. z., zákona č. 408/2008 Z. z., zákona č. 583/2008 Z. z., zákona č. 70/2009 Z. z., zákona č. 165/2009 Z. z., zákona č. 400/2009 Z. z., zákona č. 403/2009 Z. z., zákona č. 505/2009 Z. z., zákona č. 557/2009 Z. z., zákona č. 570/2009 Z. z., zákona č. 37/2010 Z. z., zákona č. 372/2010 Z. z., zákona č. 403/2010 Z. z., zákona č. 547/2010 Z. z., zákona č. 392/2011 Z. z., zákona č. 287/2012 Z. z., zákona č. 60/2013 Z. z., zákona č. 311/2013 Z. z., zákona č. 313/2013 Z. z., zákona č. 335/2014 Z. z., zákona č. 172/2015 Z. z., zákona č. 339/2015 Z. z., zákona č. 358/2015 Z. z., zákona č. 392/2015 Z. z., zákona č. 171/2016 Z. z., zákona č. 272/2016 Z. z., zákona č. 378/2016 Z. z., zákona č. 138/2017 Z. z., zákona č. 238/2017 Z. z., zákona č. 112/2018 Z. z., zákona č. 313/2018 Z. z., zákona č. 30/2019 Z. z., zákona č. 134/2020 Z. z., zákona č. 72/2021 Z. z., zákona č. 187/2021 Z. z., zákona č. 368/2021 Z. z., zákona č. 395/2021 Z. z., zákona č. 55/2022 Z. z., zákona č. 137/2022 Z. z., zákona č. 172/2022 Z. z., zákona č. 207/2022 Z. z., zákona č. 222/2022 Z. z., zákona č. 334/2022 Z. z., zákona č. 345/2022 Z. z., zákona č. 429/2022 Z. z., zákona č. 494/2022 Z. z., zákona č. 497/2022 Z. z., zákona č. 272/2023 Z. z., zákona č. 7/2024 Z. z., zákona č. 201/2024 Z. z. a zákona č. 176/2025 Z. z. sa mení takto:</w:t>
      </w:r>
    </w:p>
    <w:p w14:paraId="2B1DF306">
      <w:pPr>
        <w:spacing w:before="120" w:after="120" w:line="276" w:lineRule="auto"/>
        <w:jc w:val="both"/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 § 4 ods. 3 sa slovo „viacerí“ nahrádza slovom „dvaja“.</w:t>
      </w:r>
    </w:p>
    <w:p w14:paraId="0980DE8E">
      <w:pPr>
        <w:spacing w:before="120" w:after="120" w:line="276" w:lineRule="auto"/>
        <w:jc w:val="both"/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05217F7">
      <w:pPr>
        <w:spacing w:before="120" w:after="120" w:line="276" w:lineRule="auto"/>
        <w:jc w:val="center"/>
        <w:rPr>
          <w:rFonts w:hint="default" w:ascii="Times New Roman Regular" w:hAnsi="Times New Roman Regular" w:cs="Times New Roman Regular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Čl. V</w:t>
      </w:r>
    </w:p>
    <w:p w14:paraId="10680F49">
      <w:pPr>
        <w:spacing w:before="120" w:after="120" w:line="276" w:lineRule="auto"/>
        <w:jc w:val="both"/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Zákon č. 8/2009 Z. z. o cestnej premávke a o zmene a doplnení niektorých zákonov v znení zákona č. 84/2009 Z. z., zákona č. 188/2009 Z. z., zákona č. 199/2009 Z. z., zákona č. 144/2010 Z. z., zákona č. 119/2011 Z. z., zákona č. 249/2011 Z. z., zákona č. 313/2011 Z. z., zákona č. 68/2012 Z. z., zákona č. 317/2012 Z. z., zákona č. 357/2012 Z. z., zákona č. 42/2013 Z. z., zákona č. 98/2013 Z. z., zákona č. 180/2013 Z. z., zákona č. 213/2013 Z. z., zákona č. 290/2013 Z. z., zákona č. 388/2013 Z. z., zákona č. 474/2013 Z. z., zákona č. 488/2013 Z. z., zákona č. 387/2015 Z. z., zákona č. 430/2015 Z. z., zákona č. 311/2016 Z. z., zákona č. 106/2018 Z. z., zákona č. 83/2019 Z. z., zákona č. 393/2019 Z. z., zákona č. 73/2020 Z. z., zákona č. 423/2020 Z. z., zákona č. 128/2021 Z. z., zákona č. 145/2021 Z. z., zákona č. 146/2021 Z. z., zákona č. 148/2021 Z. z., zákona č. 310/2021 Z. z., zákona č. 404/2021 Z. z., zákona č. 406/2021 Z. z., zákona č. 455/2021 Z. z., zákona č. 508/2021 Z. z., zákona č. 98/2022 Z. z., zákona č. 179/2022 Z. z., zákona č. 181/2022 Z. z., zákona č. 246/2022 Z. z., zákona č. 366/2022 Z. z., zákona č. 429/2022 Z. z., zákona č. 48/2023 Z. z., zákona č. 42/2024 Z. z., zákona č. 160/2024 Z. z., zákona č. 177/2024 Z. z., zákona č. 307/2024 Z. z., zákona č. 357/2024 Z. z., zákona č. 364/2024 Z. z., zákona č. 140/2025 Z. z. a zákona č. 150/2025 Z. z. sa dopĺňa takto:</w:t>
      </w:r>
    </w:p>
    <w:p w14:paraId="3980D2A8">
      <w:pPr>
        <w:spacing w:before="120" w:after="120" w:line="276" w:lineRule="auto"/>
        <w:jc w:val="both"/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 § 40 ods. 3 sa na konci pripája táto veta: „Ministerstvo vnútra zverejňuje na svojom webovom sídle všetky povolenia na používanie zvláštnych výstražných  znamení vydané podľa tohto odseku vrátane žiadosti podľa odseku 4.“.</w:t>
      </w:r>
    </w:p>
    <w:p w14:paraId="1B9B1338">
      <w:pPr>
        <w:spacing w:before="120" w:after="120" w:line="276" w:lineRule="auto"/>
        <w:jc w:val="both"/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614E97B">
      <w:pPr>
        <w:spacing w:before="120" w:after="120" w:line="276" w:lineRule="auto"/>
        <w:jc w:val="center"/>
        <w:rPr>
          <w:rFonts w:hint="default" w:ascii="Times New Roman Regular" w:hAnsi="Times New Roman Regular" w:cs="Times New Roman Regular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Čl. VI</w:t>
      </w:r>
    </w:p>
    <w:p w14:paraId="1D6A5754">
      <w:pPr>
        <w:spacing w:before="120" w:after="120" w:line="276" w:lineRule="auto"/>
        <w:jc w:val="both"/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Zákon č. 55/2017 Z. z. o štátnej službe a o zmene a doplnení niektorých zákonov v znení zákona č. 334/2017 Z. z., zákona č. 63/2018 Z. z., zákona č. 112/2018 Z. z., zákona č. 177/2018 Z. z., zákona č. 318/2018 Z. z., zákona č. 347/2018 Z. z., zákona č. 6/2019 Z. z., zákona č. 35/2019 Z. z., zákona č. 54/2019 Z. z., zákona č. 83/2019 Z. z., nálezu Ústavného súdu Slovenskej republiky č. 90/2019 Z. z., zákona č. 319/2019 Z. z., zákona č. 397/2019 Z. z., zákona č. 470/2019 Z. z., zákona č. 126/2020 Z. z., zákona č. 134/2020 Z. z., zákona č. 423/2020 Z. z., zákona č. 76/2021 Z. z., zákona č. 395/2021 Z. z., zákona č. 453/2021 Z. z., zákona č. 485/2021 Z. z., zákona č. 82/2022 Z. z., zákona č. 186/2022 Z. z., zákona č. 222/2022 Z. z., zákona č. 350/2022 Z. z., nálezu Ústavného súdu Slovenskej republiky č. 509/2022 Z. z., zákona č. 99/2024 Z. z., zákona č. 142/2024 Z. z., zákona č. 201/2024 Z. z., zákona č. 292/2024 Z. z., zákona č. 376/2024 Z. z.,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</w:t>
      </w:r>
      <w:r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zákona č. 154/2025 Z. z. a zákona č. 176/2025 Z. z. sa dopĺňa takto: </w:t>
      </w:r>
    </w:p>
    <w:p w14:paraId="3C3604CD">
      <w:pPr>
        <w:spacing w:before="120" w:after="120" w:line="276" w:lineRule="auto"/>
        <w:jc w:val="both"/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 § 142 sa za odsek 2 vkladá nový odsek 3, ktorý znie:</w:t>
      </w:r>
    </w:p>
    <w:p w14:paraId="15ED319D">
      <w:pPr>
        <w:spacing w:before="120" w:after="120" w:line="276" w:lineRule="auto"/>
        <w:jc w:val="both"/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„(3) Štátnemu zamestnancovi podľa § 7 ods. 2 písm. b), okrem riaditeľa kancelárie bezpečnostnej rady, je možné poskytnúť odmenu podľa odseku 1 písm. a), b), g), h) najviac do výšky 20 % jeho ročného funkčného platu.“.</w:t>
      </w:r>
    </w:p>
    <w:p w14:paraId="0522B0A0">
      <w:pPr>
        <w:spacing w:before="120" w:after="120" w:line="276" w:lineRule="auto"/>
        <w:jc w:val="both"/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Doterajší odsek 3 sa označuje ako odsek 4.</w:t>
      </w:r>
      <w:bookmarkStart w:id="1" w:name="_GoBack"/>
      <w:bookmarkEnd w:id="1"/>
    </w:p>
    <w:p w14:paraId="1B926318">
      <w:pPr>
        <w:spacing w:before="120" w:after="120" w:line="276" w:lineRule="auto"/>
        <w:jc w:val="center"/>
        <w:rPr>
          <w:rFonts w:hint="default" w:ascii="Times New Roman Regular" w:hAnsi="Times New Roman Regular" w:cs="Times New Roman Regular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Čl. VII</w:t>
      </w:r>
    </w:p>
    <w:p w14:paraId="7B4DFDC7">
      <w:pPr>
        <w:spacing w:before="120" w:after="120" w:line="276" w:lineRule="auto"/>
        <w:ind w:firstLine="708"/>
        <w:jc w:val="both"/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Tento zákon nadobúda účinnosť 1. marca 2026.</w:t>
      </w:r>
    </w:p>
    <w:p w14:paraId="0C4A5ED0">
      <w:pPr>
        <w:spacing w:before="120" w:after="120" w:line="276" w:lineRule="auto"/>
        <w:ind w:left="360"/>
        <w:rPr>
          <w:rFonts w:ascii="Book Antiqua" w:hAnsi="Book Antiqua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EE"/>
    <w:family w:val="roman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EE"/>
    <w:family w:val="swiss"/>
    <w:pitch w:val="default"/>
    <w:sig w:usb0="00000000" w:usb1="00000000" w:usb2="00000009" w:usb3="00000000" w:csb0="000001FF" w:csb1="00000000"/>
  </w:font>
  <w:font w:name="Liberation Serif">
    <w:altName w:val="Helvetica Neue"/>
    <w:panose1 w:val="020B0604020202020204"/>
    <w:charset w:val="EE"/>
    <w:family w:val="roman"/>
    <w:pitch w:val="default"/>
    <w:sig w:usb0="00000000" w:usb1="00000000" w:usb2="00000000" w:usb3="00000000" w:csb0="00000003" w:csb1="00000000"/>
  </w:font>
  <w:font w:name="FreeSans">
    <w:altName w:val="苹方-简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Courier New">
    <w:panose1 w:val="02070409020205090404"/>
    <w:charset w:val="EE"/>
    <w:family w:val="modern"/>
    <w:pitch w:val="default"/>
    <w:sig w:usb0="E0000AFF" w:usb1="40007843" w:usb2="00000001" w:usb3="00000000" w:csb0="400001BF" w:csb1="DFF70000"/>
  </w:font>
  <w:font w:name="Segoe UI">
    <w:altName w:val="Helvetica Neue"/>
    <w:panose1 w:val="020B0502040204020203"/>
    <w:charset w:val="EE"/>
    <w:family w:val="swiss"/>
    <w:pitch w:val="default"/>
    <w:sig w:usb0="00000000" w:usb1="00000000" w:usb2="00000009" w:usb3="00000000" w:csb0="000001FF" w:csb1="00000000"/>
  </w:font>
  <w:font w:name="Arial">
    <w:panose1 w:val="020B0604020202090204"/>
    <w:charset w:val="EE"/>
    <w:family w:val="swiss"/>
    <w:pitch w:val="default"/>
    <w:sig w:usb0="E0000AFF" w:usb1="00007843" w:usb2="00000001" w:usb3="00000000" w:csb0="400001BF" w:csb1="DFF70000"/>
  </w:font>
  <w:font w:name="Book Antiqua">
    <w:altName w:val="Helvetica Neue"/>
    <w:panose1 w:val="02040602050305030304"/>
    <w:charset w:val="EE"/>
    <w:family w:val="roman"/>
    <w:pitch w:val="default"/>
    <w:sig w:usb0="00000000" w:usb1="00000000" w:usb2="00000000" w:usb3="00000000" w:csb0="000000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Hiragino Sans GB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 w14:paraId="624704B4">
        <w:pPr>
          <w:pStyle w:val="1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203A3C22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3B607">
    <w:pPr>
      <w:pStyle w:val="14"/>
    </w:pPr>
  </w:p>
  <w:p w14:paraId="2EFADEEB">
    <w:pPr>
      <w:pStyle w:val="14"/>
    </w:pPr>
  </w:p>
  <w:p w14:paraId="6946B5EF"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1D6647"/>
    <w:multiLevelType w:val="multilevel"/>
    <w:tmpl w:val="011D6647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A2F52"/>
    <w:multiLevelType w:val="multilevel"/>
    <w:tmpl w:val="148A2F52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457CBA"/>
    <w:multiLevelType w:val="multilevel"/>
    <w:tmpl w:val="30457CB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987784"/>
    <w:multiLevelType w:val="multilevel"/>
    <w:tmpl w:val="46987784"/>
    <w:lvl w:ilvl="0" w:tentative="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9C3"/>
    <w:rsid w:val="0000010C"/>
    <w:rsid w:val="00000294"/>
    <w:rsid w:val="00010BD2"/>
    <w:rsid w:val="00013721"/>
    <w:rsid w:val="00014394"/>
    <w:rsid w:val="00014CF2"/>
    <w:rsid w:val="0001502D"/>
    <w:rsid w:val="000156F3"/>
    <w:rsid w:val="00020030"/>
    <w:rsid w:val="00025B7B"/>
    <w:rsid w:val="00026DB2"/>
    <w:rsid w:val="00031079"/>
    <w:rsid w:val="00033919"/>
    <w:rsid w:val="00035091"/>
    <w:rsid w:val="00037A5C"/>
    <w:rsid w:val="00042D1A"/>
    <w:rsid w:val="00050008"/>
    <w:rsid w:val="00057810"/>
    <w:rsid w:val="00061ACA"/>
    <w:rsid w:val="00062D48"/>
    <w:rsid w:val="00064E91"/>
    <w:rsid w:val="000659D6"/>
    <w:rsid w:val="000676E0"/>
    <w:rsid w:val="000770BF"/>
    <w:rsid w:val="00077546"/>
    <w:rsid w:val="00081585"/>
    <w:rsid w:val="00082FB4"/>
    <w:rsid w:val="00083C18"/>
    <w:rsid w:val="000857C6"/>
    <w:rsid w:val="0008745C"/>
    <w:rsid w:val="0009031E"/>
    <w:rsid w:val="00091C12"/>
    <w:rsid w:val="000A3BFD"/>
    <w:rsid w:val="000A4116"/>
    <w:rsid w:val="000A44A4"/>
    <w:rsid w:val="000A47F6"/>
    <w:rsid w:val="000A4DB1"/>
    <w:rsid w:val="000A5001"/>
    <w:rsid w:val="000A7B09"/>
    <w:rsid w:val="000B1F42"/>
    <w:rsid w:val="000B4C9C"/>
    <w:rsid w:val="000B56FC"/>
    <w:rsid w:val="000B7A3D"/>
    <w:rsid w:val="000C10CE"/>
    <w:rsid w:val="000C3ECE"/>
    <w:rsid w:val="000C5B6A"/>
    <w:rsid w:val="000D0172"/>
    <w:rsid w:val="000D1ED8"/>
    <w:rsid w:val="000D2947"/>
    <w:rsid w:val="000D49E1"/>
    <w:rsid w:val="000E26AC"/>
    <w:rsid w:val="000E58A2"/>
    <w:rsid w:val="000E71E5"/>
    <w:rsid w:val="000F662E"/>
    <w:rsid w:val="000F7062"/>
    <w:rsid w:val="001025B6"/>
    <w:rsid w:val="0010472B"/>
    <w:rsid w:val="00104BDF"/>
    <w:rsid w:val="001061D9"/>
    <w:rsid w:val="001161AE"/>
    <w:rsid w:val="001163DE"/>
    <w:rsid w:val="00116B7E"/>
    <w:rsid w:val="00117910"/>
    <w:rsid w:val="00120112"/>
    <w:rsid w:val="00122E5A"/>
    <w:rsid w:val="00122EAD"/>
    <w:rsid w:val="00132AF7"/>
    <w:rsid w:val="00133EB9"/>
    <w:rsid w:val="0013733B"/>
    <w:rsid w:val="00142C37"/>
    <w:rsid w:val="00147090"/>
    <w:rsid w:val="001477F4"/>
    <w:rsid w:val="0015348A"/>
    <w:rsid w:val="00160292"/>
    <w:rsid w:val="00162C42"/>
    <w:rsid w:val="001631F7"/>
    <w:rsid w:val="00163C38"/>
    <w:rsid w:val="00163F06"/>
    <w:rsid w:val="0016600B"/>
    <w:rsid w:val="001674B0"/>
    <w:rsid w:val="0017381A"/>
    <w:rsid w:val="001763CF"/>
    <w:rsid w:val="00181F56"/>
    <w:rsid w:val="00182107"/>
    <w:rsid w:val="00184FCA"/>
    <w:rsid w:val="0018740A"/>
    <w:rsid w:val="00194060"/>
    <w:rsid w:val="00194639"/>
    <w:rsid w:val="00196D5C"/>
    <w:rsid w:val="001A06E3"/>
    <w:rsid w:val="001A37B1"/>
    <w:rsid w:val="001A650D"/>
    <w:rsid w:val="001A79BE"/>
    <w:rsid w:val="001B06B5"/>
    <w:rsid w:val="001B3408"/>
    <w:rsid w:val="001B37AF"/>
    <w:rsid w:val="001B41A9"/>
    <w:rsid w:val="001B6607"/>
    <w:rsid w:val="001B796A"/>
    <w:rsid w:val="001C53F7"/>
    <w:rsid w:val="001D5215"/>
    <w:rsid w:val="001E07A0"/>
    <w:rsid w:val="001F5FDE"/>
    <w:rsid w:val="001F68A2"/>
    <w:rsid w:val="001F6AAD"/>
    <w:rsid w:val="00206C4F"/>
    <w:rsid w:val="002120E9"/>
    <w:rsid w:val="0021324C"/>
    <w:rsid w:val="002157C9"/>
    <w:rsid w:val="002164E8"/>
    <w:rsid w:val="00225315"/>
    <w:rsid w:val="002302DF"/>
    <w:rsid w:val="00237FD5"/>
    <w:rsid w:val="00240C85"/>
    <w:rsid w:val="002446BA"/>
    <w:rsid w:val="002506FF"/>
    <w:rsid w:val="00252C20"/>
    <w:rsid w:val="00252FC6"/>
    <w:rsid w:val="0025656B"/>
    <w:rsid w:val="0025679C"/>
    <w:rsid w:val="002635A0"/>
    <w:rsid w:val="00264A4F"/>
    <w:rsid w:val="00267B24"/>
    <w:rsid w:val="00270189"/>
    <w:rsid w:val="00272E7B"/>
    <w:rsid w:val="00273E38"/>
    <w:rsid w:val="0027413A"/>
    <w:rsid w:val="0028328C"/>
    <w:rsid w:val="00290896"/>
    <w:rsid w:val="00294F53"/>
    <w:rsid w:val="0029580B"/>
    <w:rsid w:val="00295C55"/>
    <w:rsid w:val="002973F3"/>
    <w:rsid w:val="002974A0"/>
    <w:rsid w:val="002A36D9"/>
    <w:rsid w:val="002B0999"/>
    <w:rsid w:val="002B38D6"/>
    <w:rsid w:val="002B7550"/>
    <w:rsid w:val="002C2C15"/>
    <w:rsid w:val="002C6FCB"/>
    <w:rsid w:val="002D3B9B"/>
    <w:rsid w:val="002D58BD"/>
    <w:rsid w:val="002D6472"/>
    <w:rsid w:val="002D6F3E"/>
    <w:rsid w:val="002D72AE"/>
    <w:rsid w:val="002F34B4"/>
    <w:rsid w:val="002F46D1"/>
    <w:rsid w:val="002F525B"/>
    <w:rsid w:val="002F5EAF"/>
    <w:rsid w:val="002F627A"/>
    <w:rsid w:val="002F713E"/>
    <w:rsid w:val="002F7C72"/>
    <w:rsid w:val="00300BB4"/>
    <w:rsid w:val="00302A8A"/>
    <w:rsid w:val="00302EF2"/>
    <w:rsid w:val="003038DE"/>
    <w:rsid w:val="00304D22"/>
    <w:rsid w:val="00305C9F"/>
    <w:rsid w:val="00311A20"/>
    <w:rsid w:val="00322E83"/>
    <w:rsid w:val="00326108"/>
    <w:rsid w:val="003268F7"/>
    <w:rsid w:val="0032740E"/>
    <w:rsid w:val="0034202C"/>
    <w:rsid w:val="00346CCA"/>
    <w:rsid w:val="003471F7"/>
    <w:rsid w:val="00347E15"/>
    <w:rsid w:val="00352057"/>
    <w:rsid w:val="003542C1"/>
    <w:rsid w:val="00364E44"/>
    <w:rsid w:val="003661D9"/>
    <w:rsid w:val="003675C1"/>
    <w:rsid w:val="003703C4"/>
    <w:rsid w:val="00371C3C"/>
    <w:rsid w:val="00373B58"/>
    <w:rsid w:val="00375ECE"/>
    <w:rsid w:val="00376B71"/>
    <w:rsid w:val="00383144"/>
    <w:rsid w:val="00384E35"/>
    <w:rsid w:val="00384F5C"/>
    <w:rsid w:val="00386F36"/>
    <w:rsid w:val="00387151"/>
    <w:rsid w:val="0039042E"/>
    <w:rsid w:val="003905C0"/>
    <w:rsid w:val="003A499D"/>
    <w:rsid w:val="003A76F2"/>
    <w:rsid w:val="003B04D5"/>
    <w:rsid w:val="003B09D1"/>
    <w:rsid w:val="003B16FC"/>
    <w:rsid w:val="003B72BE"/>
    <w:rsid w:val="003B7ECC"/>
    <w:rsid w:val="003C1EEC"/>
    <w:rsid w:val="003C3087"/>
    <w:rsid w:val="003C4E41"/>
    <w:rsid w:val="003D48FA"/>
    <w:rsid w:val="003D5E5C"/>
    <w:rsid w:val="003D6D7F"/>
    <w:rsid w:val="003D6D93"/>
    <w:rsid w:val="003D7ED9"/>
    <w:rsid w:val="003E0748"/>
    <w:rsid w:val="003F0D45"/>
    <w:rsid w:val="003F4EF7"/>
    <w:rsid w:val="003F5970"/>
    <w:rsid w:val="00402806"/>
    <w:rsid w:val="004034E0"/>
    <w:rsid w:val="00404A6D"/>
    <w:rsid w:val="0041023C"/>
    <w:rsid w:val="00414174"/>
    <w:rsid w:val="00416DDF"/>
    <w:rsid w:val="00423C66"/>
    <w:rsid w:val="004242D4"/>
    <w:rsid w:val="00443A3C"/>
    <w:rsid w:val="00445296"/>
    <w:rsid w:val="00450685"/>
    <w:rsid w:val="00453DF4"/>
    <w:rsid w:val="00456C2D"/>
    <w:rsid w:val="004576ED"/>
    <w:rsid w:val="0046060A"/>
    <w:rsid w:val="00462F78"/>
    <w:rsid w:val="0046395F"/>
    <w:rsid w:val="0047002D"/>
    <w:rsid w:val="004778DE"/>
    <w:rsid w:val="00482B84"/>
    <w:rsid w:val="0049467C"/>
    <w:rsid w:val="00497830"/>
    <w:rsid w:val="004A1470"/>
    <w:rsid w:val="004A2FAC"/>
    <w:rsid w:val="004A314E"/>
    <w:rsid w:val="004A5133"/>
    <w:rsid w:val="004B0BC8"/>
    <w:rsid w:val="004B1FB8"/>
    <w:rsid w:val="004C2AC8"/>
    <w:rsid w:val="004C3B45"/>
    <w:rsid w:val="004C4A5E"/>
    <w:rsid w:val="004C52AB"/>
    <w:rsid w:val="004C579F"/>
    <w:rsid w:val="004C71F9"/>
    <w:rsid w:val="004C7918"/>
    <w:rsid w:val="004D25DA"/>
    <w:rsid w:val="004D2A4F"/>
    <w:rsid w:val="004D7A13"/>
    <w:rsid w:val="004D7F9F"/>
    <w:rsid w:val="004E28A9"/>
    <w:rsid w:val="004E3749"/>
    <w:rsid w:val="004F3AB5"/>
    <w:rsid w:val="004F5E6A"/>
    <w:rsid w:val="004F7067"/>
    <w:rsid w:val="004F7271"/>
    <w:rsid w:val="00500B14"/>
    <w:rsid w:val="00500BFE"/>
    <w:rsid w:val="00506078"/>
    <w:rsid w:val="00511757"/>
    <w:rsid w:val="00512040"/>
    <w:rsid w:val="00512C8C"/>
    <w:rsid w:val="00513C83"/>
    <w:rsid w:val="00515CB2"/>
    <w:rsid w:val="00523300"/>
    <w:rsid w:val="00527FBD"/>
    <w:rsid w:val="005319E3"/>
    <w:rsid w:val="00533BDC"/>
    <w:rsid w:val="005348C1"/>
    <w:rsid w:val="0053761B"/>
    <w:rsid w:val="0054045D"/>
    <w:rsid w:val="005440CE"/>
    <w:rsid w:val="00544778"/>
    <w:rsid w:val="00547D3D"/>
    <w:rsid w:val="00550EB3"/>
    <w:rsid w:val="00552B5C"/>
    <w:rsid w:val="00556626"/>
    <w:rsid w:val="00556997"/>
    <w:rsid w:val="00556B12"/>
    <w:rsid w:val="0055766C"/>
    <w:rsid w:val="00562F99"/>
    <w:rsid w:val="00570B93"/>
    <w:rsid w:val="005734A0"/>
    <w:rsid w:val="00576157"/>
    <w:rsid w:val="00576745"/>
    <w:rsid w:val="00581AA6"/>
    <w:rsid w:val="005842E4"/>
    <w:rsid w:val="005844CE"/>
    <w:rsid w:val="005913FA"/>
    <w:rsid w:val="005A06B0"/>
    <w:rsid w:val="005A23D7"/>
    <w:rsid w:val="005A594F"/>
    <w:rsid w:val="005B07C8"/>
    <w:rsid w:val="005B1728"/>
    <w:rsid w:val="005B6571"/>
    <w:rsid w:val="005B7A3E"/>
    <w:rsid w:val="005C17C6"/>
    <w:rsid w:val="005C70E8"/>
    <w:rsid w:val="005D1C1A"/>
    <w:rsid w:val="005D29DF"/>
    <w:rsid w:val="005D3F90"/>
    <w:rsid w:val="005E0AEF"/>
    <w:rsid w:val="005E3069"/>
    <w:rsid w:val="005E598F"/>
    <w:rsid w:val="005F1B83"/>
    <w:rsid w:val="005F5E0A"/>
    <w:rsid w:val="005F6CFC"/>
    <w:rsid w:val="00601469"/>
    <w:rsid w:val="00602E03"/>
    <w:rsid w:val="006038B2"/>
    <w:rsid w:val="00604245"/>
    <w:rsid w:val="00606610"/>
    <w:rsid w:val="0061094A"/>
    <w:rsid w:val="00610993"/>
    <w:rsid w:val="0061346C"/>
    <w:rsid w:val="00615B60"/>
    <w:rsid w:val="00617D8E"/>
    <w:rsid w:val="00617F84"/>
    <w:rsid w:val="00621A7A"/>
    <w:rsid w:val="00621DDE"/>
    <w:rsid w:val="00622F95"/>
    <w:rsid w:val="0062495E"/>
    <w:rsid w:val="00626AA4"/>
    <w:rsid w:val="00626CE7"/>
    <w:rsid w:val="00630DDF"/>
    <w:rsid w:val="006315B4"/>
    <w:rsid w:val="00635EF6"/>
    <w:rsid w:val="00637139"/>
    <w:rsid w:val="006375EB"/>
    <w:rsid w:val="006432C5"/>
    <w:rsid w:val="00644AF6"/>
    <w:rsid w:val="0065207F"/>
    <w:rsid w:val="006551D1"/>
    <w:rsid w:val="0065612B"/>
    <w:rsid w:val="0065741D"/>
    <w:rsid w:val="0066330B"/>
    <w:rsid w:val="00663B38"/>
    <w:rsid w:val="0068196D"/>
    <w:rsid w:val="00683E7E"/>
    <w:rsid w:val="006876D3"/>
    <w:rsid w:val="006878D9"/>
    <w:rsid w:val="00691BF7"/>
    <w:rsid w:val="00693726"/>
    <w:rsid w:val="006939E2"/>
    <w:rsid w:val="00693C99"/>
    <w:rsid w:val="00695081"/>
    <w:rsid w:val="00696DE6"/>
    <w:rsid w:val="006A38B1"/>
    <w:rsid w:val="006A664B"/>
    <w:rsid w:val="006B1F62"/>
    <w:rsid w:val="006B2371"/>
    <w:rsid w:val="006B32F9"/>
    <w:rsid w:val="006B4ACD"/>
    <w:rsid w:val="006B7FC6"/>
    <w:rsid w:val="006C1E9D"/>
    <w:rsid w:val="006C2093"/>
    <w:rsid w:val="006C2AEA"/>
    <w:rsid w:val="006C5573"/>
    <w:rsid w:val="006C66E9"/>
    <w:rsid w:val="006D0A47"/>
    <w:rsid w:val="006D3CC9"/>
    <w:rsid w:val="006D6442"/>
    <w:rsid w:val="006D7A5C"/>
    <w:rsid w:val="006D7F81"/>
    <w:rsid w:val="006E0742"/>
    <w:rsid w:val="006E0949"/>
    <w:rsid w:val="006E1239"/>
    <w:rsid w:val="006E25AA"/>
    <w:rsid w:val="006E5228"/>
    <w:rsid w:val="006F40F0"/>
    <w:rsid w:val="007030FF"/>
    <w:rsid w:val="00705540"/>
    <w:rsid w:val="00706008"/>
    <w:rsid w:val="00707421"/>
    <w:rsid w:val="00714988"/>
    <w:rsid w:val="007150C7"/>
    <w:rsid w:val="007163DC"/>
    <w:rsid w:val="0071717D"/>
    <w:rsid w:val="00722BFE"/>
    <w:rsid w:val="00723803"/>
    <w:rsid w:val="007239F1"/>
    <w:rsid w:val="00727C73"/>
    <w:rsid w:val="007300E8"/>
    <w:rsid w:val="00730FCF"/>
    <w:rsid w:val="007315B7"/>
    <w:rsid w:val="00735A18"/>
    <w:rsid w:val="007360EB"/>
    <w:rsid w:val="0073790F"/>
    <w:rsid w:val="007519BD"/>
    <w:rsid w:val="007567BD"/>
    <w:rsid w:val="00756F66"/>
    <w:rsid w:val="00772D23"/>
    <w:rsid w:val="00773C7A"/>
    <w:rsid w:val="0077449B"/>
    <w:rsid w:val="007750FF"/>
    <w:rsid w:val="00777FD1"/>
    <w:rsid w:val="007812F7"/>
    <w:rsid w:val="00783161"/>
    <w:rsid w:val="00787F51"/>
    <w:rsid w:val="00790148"/>
    <w:rsid w:val="00796F48"/>
    <w:rsid w:val="00797212"/>
    <w:rsid w:val="007972E9"/>
    <w:rsid w:val="007A0902"/>
    <w:rsid w:val="007A1D12"/>
    <w:rsid w:val="007A4337"/>
    <w:rsid w:val="007A548A"/>
    <w:rsid w:val="007A7088"/>
    <w:rsid w:val="007B1F5C"/>
    <w:rsid w:val="007B20F6"/>
    <w:rsid w:val="007B3A4D"/>
    <w:rsid w:val="007B73B8"/>
    <w:rsid w:val="007C1940"/>
    <w:rsid w:val="007C525A"/>
    <w:rsid w:val="007C71BF"/>
    <w:rsid w:val="007E101B"/>
    <w:rsid w:val="007F048E"/>
    <w:rsid w:val="008004B5"/>
    <w:rsid w:val="0080521A"/>
    <w:rsid w:val="008100CA"/>
    <w:rsid w:val="00810A13"/>
    <w:rsid w:val="00810F55"/>
    <w:rsid w:val="00822B9E"/>
    <w:rsid w:val="00824B31"/>
    <w:rsid w:val="00825868"/>
    <w:rsid w:val="00826DD1"/>
    <w:rsid w:val="00830F7C"/>
    <w:rsid w:val="00831C9F"/>
    <w:rsid w:val="00834B90"/>
    <w:rsid w:val="00835248"/>
    <w:rsid w:val="008360D3"/>
    <w:rsid w:val="008430F5"/>
    <w:rsid w:val="008436CE"/>
    <w:rsid w:val="00845671"/>
    <w:rsid w:val="00855DDA"/>
    <w:rsid w:val="00861578"/>
    <w:rsid w:val="00862834"/>
    <w:rsid w:val="00864861"/>
    <w:rsid w:val="00867717"/>
    <w:rsid w:val="00872C00"/>
    <w:rsid w:val="0087389B"/>
    <w:rsid w:val="00877613"/>
    <w:rsid w:val="008807E1"/>
    <w:rsid w:val="00882C76"/>
    <w:rsid w:val="00884209"/>
    <w:rsid w:val="00885E3B"/>
    <w:rsid w:val="008870D4"/>
    <w:rsid w:val="00890E29"/>
    <w:rsid w:val="008922FC"/>
    <w:rsid w:val="00895A52"/>
    <w:rsid w:val="00896A13"/>
    <w:rsid w:val="00896AFD"/>
    <w:rsid w:val="00897B21"/>
    <w:rsid w:val="008A1097"/>
    <w:rsid w:val="008A5694"/>
    <w:rsid w:val="008B064C"/>
    <w:rsid w:val="008D106A"/>
    <w:rsid w:val="008D1AC8"/>
    <w:rsid w:val="008D41B1"/>
    <w:rsid w:val="008D4B95"/>
    <w:rsid w:val="008E56CC"/>
    <w:rsid w:val="008F02F5"/>
    <w:rsid w:val="008F0956"/>
    <w:rsid w:val="008F3B43"/>
    <w:rsid w:val="008F4698"/>
    <w:rsid w:val="00902652"/>
    <w:rsid w:val="00905922"/>
    <w:rsid w:val="00906499"/>
    <w:rsid w:val="009073FE"/>
    <w:rsid w:val="0091029D"/>
    <w:rsid w:val="00913AB2"/>
    <w:rsid w:val="009148C6"/>
    <w:rsid w:val="00923F31"/>
    <w:rsid w:val="0092481E"/>
    <w:rsid w:val="00924F7C"/>
    <w:rsid w:val="0092791A"/>
    <w:rsid w:val="00927B52"/>
    <w:rsid w:val="009347CF"/>
    <w:rsid w:val="00934A05"/>
    <w:rsid w:val="0093650A"/>
    <w:rsid w:val="00937A67"/>
    <w:rsid w:val="009423A9"/>
    <w:rsid w:val="00944A52"/>
    <w:rsid w:val="009507D6"/>
    <w:rsid w:val="00951880"/>
    <w:rsid w:val="009544AD"/>
    <w:rsid w:val="00954829"/>
    <w:rsid w:val="00954BC4"/>
    <w:rsid w:val="00954BF4"/>
    <w:rsid w:val="009557A5"/>
    <w:rsid w:val="00960BC3"/>
    <w:rsid w:val="00962E1B"/>
    <w:rsid w:val="00970818"/>
    <w:rsid w:val="00974296"/>
    <w:rsid w:val="00982C22"/>
    <w:rsid w:val="009A19EB"/>
    <w:rsid w:val="009A1FAB"/>
    <w:rsid w:val="009B0A21"/>
    <w:rsid w:val="009B13D7"/>
    <w:rsid w:val="009B5156"/>
    <w:rsid w:val="009C31B0"/>
    <w:rsid w:val="009C5BCF"/>
    <w:rsid w:val="009C6026"/>
    <w:rsid w:val="009C7D07"/>
    <w:rsid w:val="009D1803"/>
    <w:rsid w:val="009D25FA"/>
    <w:rsid w:val="009D3700"/>
    <w:rsid w:val="009D4228"/>
    <w:rsid w:val="009E52B4"/>
    <w:rsid w:val="009E6779"/>
    <w:rsid w:val="009F4826"/>
    <w:rsid w:val="009F6AFD"/>
    <w:rsid w:val="009F7FD6"/>
    <w:rsid w:val="00A023AE"/>
    <w:rsid w:val="00A05D4F"/>
    <w:rsid w:val="00A06727"/>
    <w:rsid w:val="00A11728"/>
    <w:rsid w:val="00A13B3D"/>
    <w:rsid w:val="00A14D28"/>
    <w:rsid w:val="00A16FB4"/>
    <w:rsid w:val="00A20657"/>
    <w:rsid w:val="00A2227D"/>
    <w:rsid w:val="00A23059"/>
    <w:rsid w:val="00A26874"/>
    <w:rsid w:val="00A2700A"/>
    <w:rsid w:val="00A3176A"/>
    <w:rsid w:val="00A36233"/>
    <w:rsid w:val="00A374DD"/>
    <w:rsid w:val="00A37792"/>
    <w:rsid w:val="00A40D93"/>
    <w:rsid w:val="00A410D5"/>
    <w:rsid w:val="00A41491"/>
    <w:rsid w:val="00A422BE"/>
    <w:rsid w:val="00A42972"/>
    <w:rsid w:val="00A46B75"/>
    <w:rsid w:val="00A5344C"/>
    <w:rsid w:val="00A54DC7"/>
    <w:rsid w:val="00A556F1"/>
    <w:rsid w:val="00A56DD8"/>
    <w:rsid w:val="00A62E94"/>
    <w:rsid w:val="00A679A3"/>
    <w:rsid w:val="00A70BC0"/>
    <w:rsid w:val="00A71996"/>
    <w:rsid w:val="00A74CDD"/>
    <w:rsid w:val="00A76599"/>
    <w:rsid w:val="00A766A9"/>
    <w:rsid w:val="00A8384D"/>
    <w:rsid w:val="00A84EAF"/>
    <w:rsid w:val="00A86C3E"/>
    <w:rsid w:val="00A96688"/>
    <w:rsid w:val="00AA6269"/>
    <w:rsid w:val="00AA7A00"/>
    <w:rsid w:val="00AB466D"/>
    <w:rsid w:val="00AB5412"/>
    <w:rsid w:val="00AB55AA"/>
    <w:rsid w:val="00AC0292"/>
    <w:rsid w:val="00AD33E3"/>
    <w:rsid w:val="00AE47B3"/>
    <w:rsid w:val="00AE71AF"/>
    <w:rsid w:val="00AE7A48"/>
    <w:rsid w:val="00AF2838"/>
    <w:rsid w:val="00B0051D"/>
    <w:rsid w:val="00B0505B"/>
    <w:rsid w:val="00B05268"/>
    <w:rsid w:val="00B10333"/>
    <w:rsid w:val="00B14F99"/>
    <w:rsid w:val="00B15A4C"/>
    <w:rsid w:val="00B165D0"/>
    <w:rsid w:val="00B1695D"/>
    <w:rsid w:val="00B208D0"/>
    <w:rsid w:val="00B20F14"/>
    <w:rsid w:val="00B27CFE"/>
    <w:rsid w:val="00B30535"/>
    <w:rsid w:val="00B31D24"/>
    <w:rsid w:val="00B327D1"/>
    <w:rsid w:val="00B329DF"/>
    <w:rsid w:val="00B34BA9"/>
    <w:rsid w:val="00B416BB"/>
    <w:rsid w:val="00B41EDD"/>
    <w:rsid w:val="00B42608"/>
    <w:rsid w:val="00B46142"/>
    <w:rsid w:val="00B50CCE"/>
    <w:rsid w:val="00B56BBA"/>
    <w:rsid w:val="00B63C3C"/>
    <w:rsid w:val="00B64FD3"/>
    <w:rsid w:val="00B654A6"/>
    <w:rsid w:val="00B71DC8"/>
    <w:rsid w:val="00B7490D"/>
    <w:rsid w:val="00B75A23"/>
    <w:rsid w:val="00B76536"/>
    <w:rsid w:val="00B81114"/>
    <w:rsid w:val="00B83DB6"/>
    <w:rsid w:val="00B87479"/>
    <w:rsid w:val="00B878FC"/>
    <w:rsid w:val="00B90411"/>
    <w:rsid w:val="00B923F9"/>
    <w:rsid w:val="00B92BF5"/>
    <w:rsid w:val="00B92C44"/>
    <w:rsid w:val="00B96CB2"/>
    <w:rsid w:val="00BA45EF"/>
    <w:rsid w:val="00BA503C"/>
    <w:rsid w:val="00BA6864"/>
    <w:rsid w:val="00BB64C8"/>
    <w:rsid w:val="00BB7ABF"/>
    <w:rsid w:val="00BC0D31"/>
    <w:rsid w:val="00BC3519"/>
    <w:rsid w:val="00BC4CDF"/>
    <w:rsid w:val="00BC4E6A"/>
    <w:rsid w:val="00BC667E"/>
    <w:rsid w:val="00BD08A0"/>
    <w:rsid w:val="00BD112F"/>
    <w:rsid w:val="00BD5FFB"/>
    <w:rsid w:val="00BE04B4"/>
    <w:rsid w:val="00BE71B3"/>
    <w:rsid w:val="00BF3487"/>
    <w:rsid w:val="00BF3ED2"/>
    <w:rsid w:val="00BF4948"/>
    <w:rsid w:val="00C02C05"/>
    <w:rsid w:val="00C05414"/>
    <w:rsid w:val="00C069C7"/>
    <w:rsid w:val="00C1104B"/>
    <w:rsid w:val="00C12A92"/>
    <w:rsid w:val="00C303EB"/>
    <w:rsid w:val="00C31601"/>
    <w:rsid w:val="00C321B4"/>
    <w:rsid w:val="00C33164"/>
    <w:rsid w:val="00C33C2B"/>
    <w:rsid w:val="00C37E73"/>
    <w:rsid w:val="00C40C3C"/>
    <w:rsid w:val="00C41B81"/>
    <w:rsid w:val="00C44754"/>
    <w:rsid w:val="00C45D9A"/>
    <w:rsid w:val="00C47123"/>
    <w:rsid w:val="00C47EB4"/>
    <w:rsid w:val="00C522C1"/>
    <w:rsid w:val="00C5462B"/>
    <w:rsid w:val="00C570BF"/>
    <w:rsid w:val="00C62AED"/>
    <w:rsid w:val="00C65493"/>
    <w:rsid w:val="00C70283"/>
    <w:rsid w:val="00C72CD3"/>
    <w:rsid w:val="00C755CF"/>
    <w:rsid w:val="00C7631F"/>
    <w:rsid w:val="00C76E26"/>
    <w:rsid w:val="00C830A1"/>
    <w:rsid w:val="00C9193A"/>
    <w:rsid w:val="00C943B1"/>
    <w:rsid w:val="00C97100"/>
    <w:rsid w:val="00CB2293"/>
    <w:rsid w:val="00CC21FC"/>
    <w:rsid w:val="00CC4C24"/>
    <w:rsid w:val="00CD1340"/>
    <w:rsid w:val="00CD44E1"/>
    <w:rsid w:val="00CD5951"/>
    <w:rsid w:val="00CD5C08"/>
    <w:rsid w:val="00CD6249"/>
    <w:rsid w:val="00CE003A"/>
    <w:rsid w:val="00CE56B4"/>
    <w:rsid w:val="00CE7236"/>
    <w:rsid w:val="00CF0F6C"/>
    <w:rsid w:val="00CF33D8"/>
    <w:rsid w:val="00CF3D24"/>
    <w:rsid w:val="00CF765C"/>
    <w:rsid w:val="00D10281"/>
    <w:rsid w:val="00D12E36"/>
    <w:rsid w:val="00D1446F"/>
    <w:rsid w:val="00D14954"/>
    <w:rsid w:val="00D17744"/>
    <w:rsid w:val="00D23A25"/>
    <w:rsid w:val="00D30E92"/>
    <w:rsid w:val="00D32581"/>
    <w:rsid w:val="00D36A21"/>
    <w:rsid w:val="00D37FFA"/>
    <w:rsid w:val="00D42986"/>
    <w:rsid w:val="00D43369"/>
    <w:rsid w:val="00D43655"/>
    <w:rsid w:val="00D43E53"/>
    <w:rsid w:val="00D43EE9"/>
    <w:rsid w:val="00D44BF9"/>
    <w:rsid w:val="00D477F1"/>
    <w:rsid w:val="00D50A5E"/>
    <w:rsid w:val="00D50E7B"/>
    <w:rsid w:val="00D52C93"/>
    <w:rsid w:val="00D52FFE"/>
    <w:rsid w:val="00D53097"/>
    <w:rsid w:val="00D620C4"/>
    <w:rsid w:val="00D64CE6"/>
    <w:rsid w:val="00D66B6C"/>
    <w:rsid w:val="00D70271"/>
    <w:rsid w:val="00D70EC2"/>
    <w:rsid w:val="00D70ED0"/>
    <w:rsid w:val="00D72EF8"/>
    <w:rsid w:val="00D75B58"/>
    <w:rsid w:val="00D77B1F"/>
    <w:rsid w:val="00D94392"/>
    <w:rsid w:val="00DA07F7"/>
    <w:rsid w:val="00DA3DA9"/>
    <w:rsid w:val="00DA41BD"/>
    <w:rsid w:val="00DA5243"/>
    <w:rsid w:val="00DB271B"/>
    <w:rsid w:val="00DC340A"/>
    <w:rsid w:val="00DC384F"/>
    <w:rsid w:val="00DC3A2D"/>
    <w:rsid w:val="00DC3BB1"/>
    <w:rsid w:val="00DC4BF0"/>
    <w:rsid w:val="00DC5F7E"/>
    <w:rsid w:val="00DD01D2"/>
    <w:rsid w:val="00DD4585"/>
    <w:rsid w:val="00DD79C3"/>
    <w:rsid w:val="00DE132C"/>
    <w:rsid w:val="00DE2E08"/>
    <w:rsid w:val="00DE5F7A"/>
    <w:rsid w:val="00DF05A1"/>
    <w:rsid w:val="00DF5E6D"/>
    <w:rsid w:val="00E0070B"/>
    <w:rsid w:val="00E00C48"/>
    <w:rsid w:val="00E02905"/>
    <w:rsid w:val="00E116E4"/>
    <w:rsid w:val="00E11BAF"/>
    <w:rsid w:val="00E176A9"/>
    <w:rsid w:val="00E2196F"/>
    <w:rsid w:val="00E22F5A"/>
    <w:rsid w:val="00E346FB"/>
    <w:rsid w:val="00E34CB6"/>
    <w:rsid w:val="00E3740C"/>
    <w:rsid w:val="00E408B2"/>
    <w:rsid w:val="00E443A7"/>
    <w:rsid w:val="00E460E1"/>
    <w:rsid w:val="00E5134E"/>
    <w:rsid w:val="00E51B1E"/>
    <w:rsid w:val="00E52BED"/>
    <w:rsid w:val="00E52FC1"/>
    <w:rsid w:val="00E57250"/>
    <w:rsid w:val="00E61ACA"/>
    <w:rsid w:val="00E61D46"/>
    <w:rsid w:val="00E62279"/>
    <w:rsid w:val="00E62AC3"/>
    <w:rsid w:val="00E62EEE"/>
    <w:rsid w:val="00E63086"/>
    <w:rsid w:val="00E672E5"/>
    <w:rsid w:val="00E7268D"/>
    <w:rsid w:val="00E73625"/>
    <w:rsid w:val="00E77FA0"/>
    <w:rsid w:val="00E84139"/>
    <w:rsid w:val="00E8798D"/>
    <w:rsid w:val="00EA02D2"/>
    <w:rsid w:val="00EA2A5C"/>
    <w:rsid w:val="00EB2108"/>
    <w:rsid w:val="00EB4F96"/>
    <w:rsid w:val="00EB5CF3"/>
    <w:rsid w:val="00EC12DC"/>
    <w:rsid w:val="00EC1701"/>
    <w:rsid w:val="00EC4964"/>
    <w:rsid w:val="00ED1FA6"/>
    <w:rsid w:val="00ED3E30"/>
    <w:rsid w:val="00ED54B1"/>
    <w:rsid w:val="00EE28C5"/>
    <w:rsid w:val="00EE3CB1"/>
    <w:rsid w:val="00EE45DB"/>
    <w:rsid w:val="00EF1487"/>
    <w:rsid w:val="00EF3E98"/>
    <w:rsid w:val="00F06B5E"/>
    <w:rsid w:val="00F11C4F"/>
    <w:rsid w:val="00F14C33"/>
    <w:rsid w:val="00F15A12"/>
    <w:rsid w:val="00F15E9B"/>
    <w:rsid w:val="00F161B8"/>
    <w:rsid w:val="00F27507"/>
    <w:rsid w:val="00F301D6"/>
    <w:rsid w:val="00F310AC"/>
    <w:rsid w:val="00F319EF"/>
    <w:rsid w:val="00F355A2"/>
    <w:rsid w:val="00F35B43"/>
    <w:rsid w:val="00F36BDB"/>
    <w:rsid w:val="00F406DA"/>
    <w:rsid w:val="00F43851"/>
    <w:rsid w:val="00F45D81"/>
    <w:rsid w:val="00F478B2"/>
    <w:rsid w:val="00F50D8A"/>
    <w:rsid w:val="00F50F73"/>
    <w:rsid w:val="00F51344"/>
    <w:rsid w:val="00F51449"/>
    <w:rsid w:val="00F51741"/>
    <w:rsid w:val="00F526C5"/>
    <w:rsid w:val="00F56CDF"/>
    <w:rsid w:val="00F60E59"/>
    <w:rsid w:val="00F61BA6"/>
    <w:rsid w:val="00F6386F"/>
    <w:rsid w:val="00F640D8"/>
    <w:rsid w:val="00F64504"/>
    <w:rsid w:val="00F71B4D"/>
    <w:rsid w:val="00F73531"/>
    <w:rsid w:val="00F73776"/>
    <w:rsid w:val="00F75573"/>
    <w:rsid w:val="00F759A3"/>
    <w:rsid w:val="00F75CCB"/>
    <w:rsid w:val="00F76B64"/>
    <w:rsid w:val="00F80BBD"/>
    <w:rsid w:val="00F857DE"/>
    <w:rsid w:val="00F872C1"/>
    <w:rsid w:val="00F87AE8"/>
    <w:rsid w:val="00F900DD"/>
    <w:rsid w:val="00F9328E"/>
    <w:rsid w:val="00F932C3"/>
    <w:rsid w:val="00F9741F"/>
    <w:rsid w:val="00FA0381"/>
    <w:rsid w:val="00FA10F2"/>
    <w:rsid w:val="00FA387E"/>
    <w:rsid w:val="00FA63F2"/>
    <w:rsid w:val="00FB26EA"/>
    <w:rsid w:val="00FC5EB3"/>
    <w:rsid w:val="00FC74F7"/>
    <w:rsid w:val="00FC7F2C"/>
    <w:rsid w:val="00FD1F08"/>
    <w:rsid w:val="00FD3A17"/>
    <w:rsid w:val="00FD5480"/>
    <w:rsid w:val="00FD7D01"/>
    <w:rsid w:val="00FE0FBF"/>
    <w:rsid w:val="00FE0FCE"/>
    <w:rsid w:val="00FE2E0B"/>
    <w:rsid w:val="00FE4D09"/>
    <w:rsid w:val="00FE5C9A"/>
    <w:rsid w:val="00FE6FAB"/>
    <w:rsid w:val="00FE7667"/>
    <w:rsid w:val="00FF1EAE"/>
    <w:rsid w:val="FEF7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Times New Roman" w:cstheme="minorHAns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99" w:semiHidden="0" w:name="Normal Indent"/>
    <w:lsdException w:qFormat="1" w:unhideWhenUsed="0" w:uiPriority="99" w:semiHidden="0" w:name="footnote text"/>
    <w:lsdException w:unhideWhenUsed="0" w:uiPriority="99" w:semiHidden="0" w:name="annotation text"/>
    <w:lsdException w:qFormat="1" w:uiPriority="99" w:semiHidden="0" w:name="header"/>
    <w:lsdException w:uiPriority="99" w:semiHidden="0" w:name="footer"/>
    <w:lsdException w:unhideWhenUsed="0" w:uiPriority="99" w:semiHidden="0" w:name="index heading"/>
    <w:lsdException w:qFormat="1" w:uiPriority="35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iPriority="99" w:name="macro"/>
    <w:lsdException w:unhideWhenUsed="0" w:uiPriority="99" w:semiHidden="0" w:name="toa heading"/>
    <w:lsdException w:unhideWhenUsed="0" w:uiPriority="99" w:semiHidden="0" w:name="List"/>
    <w:lsdException w:uiPriority="99" w:name="List Bullet"/>
    <w:lsdException w:uiPriority="99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iPriority="99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iPriority="99" w:name="HTML Keyboard"/>
    <w:lsdException w:qFormat="1" w:uiPriority="99" w:name="HTML Preformatted"/>
    <w:lsdException w:unhideWhenUsed="0" w:uiPriority="99" w:semiHidden="0" w:name="HTML Sample"/>
    <w:lsdException w:unhideWhenUsed="0" w:uiPriority="99" w:semiHidden="0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eastAsia="Times New Roman" w:asciiTheme="minorHAnsi" w:hAnsiTheme="minorHAnsi" w:cstheme="minorHAnsi"/>
      <w:sz w:val="22"/>
      <w:szCs w:val="22"/>
      <w:lang w:val="sk-SK" w:eastAsia="en-US" w:bidi="ar-SA"/>
    </w:rPr>
  </w:style>
  <w:style w:type="paragraph" w:styleId="2">
    <w:name w:val="heading 1"/>
    <w:basedOn w:val="1"/>
    <w:link w:val="20"/>
    <w:qFormat/>
    <w:uiPriority w:val="9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3">
    <w:name w:val="heading 2"/>
    <w:basedOn w:val="1"/>
    <w:link w:val="21"/>
    <w:qFormat/>
    <w:uiPriority w:val="9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31"/>
    <w:semiHidden/>
    <w:unhideWhenUsed/>
    <w:uiPriority w:val="99"/>
    <w:rPr>
      <w:rFonts w:ascii="Segoe UI" w:hAnsi="Segoe UI" w:cs="Segoe UI"/>
      <w:sz w:val="18"/>
      <w:szCs w:val="18"/>
    </w:rPr>
  </w:style>
  <w:style w:type="character" w:styleId="7">
    <w:name w:val="annotation reference"/>
    <w:basedOn w:val="4"/>
    <w:qFormat/>
    <w:uiPriority w:val="99"/>
    <w:rPr>
      <w:rFonts w:cs="Times New Roman"/>
      <w:sz w:val="16"/>
      <w:szCs w:val="16"/>
      <w:rtl w:val="0"/>
      <w:cs w:val="0"/>
    </w:rPr>
  </w:style>
  <w:style w:type="paragraph" w:styleId="8">
    <w:name w:val="annotation text"/>
    <w:basedOn w:val="1"/>
    <w:link w:val="33"/>
    <w:uiPriority w:val="99"/>
    <w:rPr>
      <w:sz w:val="20"/>
      <w:szCs w:val="20"/>
    </w:rPr>
  </w:style>
  <w:style w:type="paragraph" w:styleId="9">
    <w:name w:val="annotation subject"/>
    <w:basedOn w:val="8"/>
    <w:next w:val="8"/>
    <w:link w:val="35"/>
    <w:qFormat/>
    <w:uiPriority w:val="99"/>
    <w:rPr>
      <w:b/>
      <w:bCs/>
    </w:rPr>
  </w:style>
  <w:style w:type="character" w:styleId="10">
    <w:name w:val="FollowedHyperlink"/>
    <w:basedOn w:val="4"/>
    <w:semiHidden/>
    <w:unhideWhenUsed/>
    <w:qFormat/>
    <w:uiPriority w:val="99"/>
    <w:rPr>
      <w:rFonts w:cs="Times New Roman"/>
      <w:color w:val="954F72"/>
      <w:u w:val="single"/>
      <w:rtl w:val="0"/>
      <w:cs w:val="0"/>
    </w:rPr>
  </w:style>
  <w:style w:type="paragraph" w:styleId="11">
    <w:name w:val="footer"/>
    <w:basedOn w:val="1"/>
    <w:link w:val="25"/>
    <w:unhideWhenUsed/>
    <w:uiPriority w:val="99"/>
    <w:pPr>
      <w:tabs>
        <w:tab w:val="center" w:pos="4536"/>
        <w:tab w:val="right" w:pos="9072"/>
      </w:tabs>
    </w:pPr>
  </w:style>
  <w:style w:type="character" w:styleId="12">
    <w:name w:val="footnote reference"/>
    <w:basedOn w:val="4"/>
    <w:qFormat/>
    <w:uiPriority w:val="99"/>
    <w:rPr>
      <w:rFonts w:cs="Times New Roman"/>
      <w:vertAlign w:val="superscript"/>
      <w:rtl w:val="0"/>
      <w:cs w:val="0"/>
    </w:rPr>
  </w:style>
  <w:style w:type="paragraph" w:styleId="13">
    <w:name w:val="footnote text"/>
    <w:basedOn w:val="1"/>
    <w:link w:val="34"/>
    <w:qFormat/>
    <w:uiPriority w:val="99"/>
    <w:rPr>
      <w:sz w:val="20"/>
      <w:szCs w:val="20"/>
    </w:rPr>
  </w:style>
  <w:style w:type="paragraph" w:styleId="14">
    <w:name w:val="header"/>
    <w:basedOn w:val="1"/>
    <w:link w:val="23"/>
    <w:unhideWhenUsed/>
    <w:qFormat/>
    <w:uiPriority w:val="99"/>
    <w:pPr>
      <w:tabs>
        <w:tab w:val="center" w:pos="4536"/>
        <w:tab w:val="right" w:pos="9072"/>
      </w:tabs>
    </w:pPr>
  </w:style>
  <w:style w:type="paragraph" w:styleId="15">
    <w:name w:val="HTML Preformatted"/>
    <w:basedOn w:val="1"/>
    <w:link w:val="30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sk-SK"/>
    </w:rPr>
  </w:style>
  <w:style w:type="character" w:styleId="16">
    <w:name w:val="HTML Variable"/>
    <w:basedOn w:val="4"/>
    <w:semiHidden/>
    <w:unhideWhenUsed/>
    <w:uiPriority w:val="99"/>
    <w:rPr>
      <w:rFonts w:cs="Times New Roman"/>
      <w:i/>
      <w:iCs/>
      <w:rtl w:val="0"/>
      <w:cs w:val="0"/>
    </w:rPr>
  </w:style>
  <w:style w:type="character" w:styleId="17">
    <w:name w:val="Hyperlink"/>
    <w:basedOn w:val="4"/>
    <w:unhideWhenUsed/>
    <w:uiPriority w:val="99"/>
    <w:rPr>
      <w:rFonts w:cs="Times New Roman"/>
      <w:color w:val="0000FF"/>
      <w:u w:val="single"/>
      <w:rtl w:val="0"/>
      <w:cs w:val="0"/>
    </w:rPr>
  </w:style>
  <w:style w:type="paragraph" w:styleId="18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styleId="19">
    <w:name w:val="Strong"/>
    <w:basedOn w:val="4"/>
    <w:qFormat/>
    <w:uiPriority w:val="22"/>
    <w:rPr>
      <w:rFonts w:cs="Times New Roman"/>
      <w:b/>
      <w:bCs/>
      <w:rtl w:val="0"/>
      <w:cs w:val="0"/>
    </w:rPr>
  </w:style>
  <w:style w:type="character" w:customStyle="1" w:styleId="20">
    <w:name w:val="Nadpis 1 Char"/>
    <w:basedOn w:val="4"/>
    <w:link w:val="2"/>
    <w:locked/>
    <w:uiPriority w:val="9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zh-CN" w:eastAsia="sk-SK"/>
    </w:rPr>
  </w:style>
  <w:style w:type="character" w:customStyle="1" w:styleId="21">
    <w:name w:val="Nadpis 2 Char"/>
    <w:basedOn w:val="4"/>
    <w:link w:val="3"/>
    <w:qFormat/>
    <w:locked/>
    <w:uiPriority w:val="9"/>
    <w:rPr>
      <w:rFonts w:ascii="Times New Roman" w:hAnsi="Times New Roman" w:cs="Times New Roman"/>
      <w:b/>
      <w:bCs/>
      <w:sz w:val="36"/>
      <w:szCs w:val="36"/>
      <w:rtl w:val="0"/>
      <w:cs w:val="0"/>
      <w:lang w:val="zh-CN" w:eastAsia="sk-SK"/>
    </w:rPr>
  </w:style>
  <w:style w:type="paragraph" w:customStyle="1" w:styleId="2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Calibri" w:hAnsi="Liberation Serif" w:eastAsia="Times New Roman" w:cs="Calibri"/>
      <w:color w:val="000000"/>
      <w:kern w:val="1"/>
      <w:sz w:val="24"/>
      <w:szCs w:val="24"/>
      <w:lang w:val="sk-SK" w:eastAsia="sk-SK" w:bidi="hi-IN"/>
    </w:rPr>
  </w:style>
  <w:style w:type="character" w:customStyle="1" w:styleId="23">
    <w:name w:val="Hlavička Char"/>
    <w:basedOn w:val="4"/>
    <w:link w:val="14"/>
    <w:qFormat/>
    <w:locked/>
    <w:uiPriority w:val="99"/>
    <w:rPr>
      <w:rFonts w:ascii="Calibri" w:hAnsi="Calibri" w:cs="Times New Roman"/>
      <w:rtl w:val="0"/>
      <w:cs w:val="0"/>
    </w:rPr>
  </w:style>
  <w:style w:type="paragraph" w:styleId="24">
    <w:name w:val="List Paragraph"/>
    <w:basedOn w:val="1"/>
    <w:link w:val="29"/>
    <w:qFormat/>
    <w:uiPriority w:val="34"/>
    <w:pPr>
      <w:ind w:left="720"/>
      <w:contextualSpacing/>
    </w:pPr>
  </w:style>
  <w:style w:type="character" w:customStyle="1" w:styleId="25">
    <w:name w:val="Päta Char"/>
    <w:basedOn w:val="4"/>
    <w:link w:val="11"/>
    <w:locked/>
    <w:uiPriority w:val="99"/>
    <w:rPr>
      <w:rFonts w:ascii="Calibri" w:hAnsi="Calibri" w:cs="Times New Roman"/>
      <w:rtl w:val="0"/>
      <w:cs w:val="0"/>
    </w:rPr>
  </w:style>
  <w:style w:type="character" w:customStyle="1" w:styleId="26">
    <w:name w:val="apple-converted-space"/>
    <w:basedOn w:val="4"/>
    <w:qFormat/>
    <w:uiPriority w:val="0"/>
    <w:rPr>
      <w:rFonts w:cs="Times New Roman"/>
      <w:rtl w:val="0"/>
      <w:cs w:val="0"/>
    </w:rPr>
  </w:style>
  <w:style w:type="character" w:customStyle="1" w:styleId="27">
    <w:name w:val="il"/>
    <w:basedOn w:val="4"/>
    <w:qFormat/>
    <w:uiPriority w:val="0"/>
    <w:rPr>
      <w:rFonts w:cs="Times New Roman"/>
      <w:rtl w:val="0"/>
      <w:cs w:val="0"/>
    </w:rPr>
  </w:style>
  <w:style w:type="paragraph" w:customStyle="1" w:styleId="28">
    <w:name w:val="Text body"/>
    <w:basedOn w:val="1"/>
    <w:qFormat/>
    <w:uiPriority w:val="0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29">
    <w:name w:val="Odsek zoznamu Char"/>
    <w:basedOn w:val="4"/>
    <w:link w:val="24"/>
    <w:qFormat/>
    <w:locked/>
    <w:uiPriority w:val="34"/>
    <w:rPr>
      <w:rFonts w:ascii="Calibri" w:hAnsi="Calibri" w:cs="Times New Roman"/>
      <w:rtl w:val="0"/>
      <w:cs w:val="0"/>
    </w:rPr>
  </w:style>
  <w:style w:type="character" w:customStyle="1" w:styleId="30">
    <w:name w:val="Predformátované HTML Char"/>
    <w:basedOn w:val="4"/>
    <w:link w:val="15"/>
    <w:semiHidden/>
    <w:locked/>
    <w:uiPriority w:val="99"/>
    <w:rPr>
      <w:rFonts w:ascii="Courier New" w:hAnsi="Courier New" w:cs="Courier New"/>
      <w:sz w:val="20"/>
      <w:szCs w:val="20"/>
      <w:rtl w:val="0"/>
      <w:cs w:val="0"/>
      <w:lang w:val="zh-CN" w:eastAsia="sk-SK"/>
    </w:rPr>
  </w:style>
  <w:style w:type="character" w:customStyle="1" w:styleId="31">
    <w:name w:val="Text bubliny Char"/>
    <w:basedOn w:val="4"/>
    <w:link w:val="6"/>
    <w:semiHidden/>
    <w:qFormat/>
    <w:locked/>
    <w:uiPriority w:val="99"/>
    <w:rPr>
      <w:rFonts w:ascii="Segoe UI" w:hAnsi="Segoe UI" w:cs="Segoe UI"/>
      <w:sz w:val="18"/>
      <w:szCs w:val="18"/>
      <w:rtl w:val="0"/>
      <w:cs w:val="0"/>
    </w:rPr>
  </w:style>
  <w:style w:type="paragraph" w:customStyle="1" w:styleId="32">
    <w:name w:val="titulok"/>
    <w:basedOn w:val="1"/>
    <w:uiPriority w:val="0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character" w:customStyle="1" w:styleId="33">
    <w:name w:val="Text komentára Char"/>
    <w:basedOn w:val="4"/>
    <w:link w:val="8"/>
    <w:qFormat/>
    <w:locked/>
    <w:uiPriority w:val="99"/>
    <w:rPr>
      <w:rFonts w:ascii="Calibri" w:hAnsi="Calibri" w:cs="Times New Roman"/>
      <w:sz w:val="20"/>
      <w:szCs w:val="20"/>
      <w:rtl w:val="0"/>
      <w:cs w:val="0"/>
    </w:rPr>
  </w:style>
  <w:style w:type="character" w:customStyle="1" w:styleId="34">
    <w:name w:val="Text poznámky pod čiarou Char"/>
    <w:basedOn w:val="4"/>
    <w:link w:val="13"/>
    <w:qFormat/>
    <w:locked/>
    <w:uiPriority w:val="99"/>
    <w:rPr>
      <w:rFonts w:ascii="Calibri" w:hAnsi="Calibri" w:cs="Times New Roman"/>
      <w:sz w:val="20"/>
      <w:szCs w:val="20"/>
      <w:rtl w:val="0"/>
      <w:cs w:val="0"/>
    </w:rPr>
  </w:style>
  <w:style w:type="character" w:customStyle="1" w:styleId="35">
    <w:name w:val="Predmet komentára Char"/>
    <w:basedOn w:val="33"/>
    <w:link w:val="9"/>
    <w:qFormat/>
    <w:locked/>
    <w:uiPriority w:val="99"/>
    <w:rPr>
      <w:rFonts w:ascii="Calibri" w:hAnsi="Calibri" w:cs="Times New Roman"/>
      <w:b/>
      <w:bCs/>
      <w:sz w:val="20"/>
      <w:szCs w:val="20"/>
      <w:rtl w:val="0"/>
      <w:cs w:val="0"/>
    </w:rPr>
  </w:style>
  <w:style w:type="paragraph" w:customStyle="1" w:styleId="36">
    <w:name w:val="Revision"/>
    <w:hidden/>
    <w:semiHidden/>
    <w:qFormat/>
    <w:uiPriority w:val="99"/>
    <w:rPr>
      <w:rFonts w:ascii="Calibri" w:hAnsi="Calibri" w:eastAsia="Times New Roman" w:cs="Times New Roman"/>
      <w:sz w:val="22"/>
      <w:szCs w:val="22"/>
      <w:lang w:val="sk-SK" w:eastAsia="en-US" w:bidi="ar-SA"/>
    </w:rPr>
  </w:style>
  <w:style w:type="paragraph" w:styleId="37">
    <w:name w:val="No Spacing"/>
    <w:qFormat/>
    <w:uiPriority w:val="1"/>
    <w:rPr>
      <w:rFonts w:ascii="Calibri" w:hAnsi="Calibri" w:eastAsia="Times New Roman" w:cs="Times New Roman"/>
      <w:sz w:val="22"/>
      <w:szCs w:val="22"/>
      <w:lang w:val="sk-SK" w:eastAsia="en-US" w:bidi="ar-SA"/>
    </w:rPr>
  </w:style>
  <w:style w:type="character" w:customStyle="1" w:styleId="38">
    <w:name w:val="awspan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946CFE-6877-4665-9548-B3EA0488E5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MVSR</Company>
  <Pages>5</Pages>
  <Words>1830</Words>
  <Characters>10435</Characters>
  <Lines>86</Lines>
  <Paragraphs>24</Paragraphs>
  <TotalTime>1</TotalTime>
  <ScaleCrop>false</ScaleCrop>
  <LinksUpToDate>false</LinksUpToDate>
  <CharactersWithSpaces>12241</CharactersWithSpaces>
  <Application>WPS Office_12.1.23143.23143_F1E327BC-269C-435d-A152-05C5408002CA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2025-10-15T12:45:00Z</dcterms:created>
  <dc:creator>uzivatel</dc:creator>
  <cp:lastModifiedBy>Tomáš Serina</cp:lastModifiedBy>
  <cp:lastPrinted>2018-08-23T16:10:00Z</cp:lastPrinted>
  <dcterms:modified xsi:type="dcterms:W3CDTF">2025-11-03T11:05:04Z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1033-12.1.23143.23143</vt:lpwstr>
  </property>
  <property fmtid="{D5CDD505-2E9C-101B-9397-08002B2CF9AE}" pid="3" name="ICV">
    <vt:lpwstr>59511793408E41F0507E08699E489B92_42</vt:lpwstr>
  </property>
</Properties>
</file>