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D609" w14:textId="77777777" w:rsidR="00861679" w:rsidRPr="00D701F8" w:rsidRDefault="00861679" w:rsidP="0086167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NÁRODNÁ</w:t>
      </w:r>
      <w:r w:rsidRPr="00D701F8">
        <w:rPr>
          <w:rFonts w:ascii="Times New Roman" w:hAnsi="Times New Roman" w:cs="Times New Roman"/>
          <w:b/>
          <w:bCs/>
          <w:sz w:val="24"/>
          <w:szCs w:val="24"/>
        </w:rPr>
        <w:t xml:space="preserve"> RADA SLOVENSKEJ REPUBLIKY</w:t>
      </w:r>
    </w:p>
    <w:p w14:paraId="55FBE079" w14:textId="77777777" w:rsidR="00861679" w:rsidRPr="00D701F8" w:rsidRDefault="00861679" w:rsidP="0086167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IX</w:t>
      </w:r>
      <w:r w:rsidRPr="00D701F8">
        <w:rPr>
          <w:rFonts w:ascii="Times New Roman" w:hAnsi="Times New Roman" w:cs="Times New Roman"/>
          <w:bCs/>
          <w:sz w:val="24"/>
          <w:szCs w:val="24"/>
        </w:rPr>
        <w:t>. volebné obdobie</w:t>
      </w:r>
    </w:p>
    <w:p w14:paraId="3ADF6D8E" w14:textId="77777777" w:rsidR="00861679" w:rsidRPr="00D701F8" w:rsidRDefault="00861679" w:rsidP="00861679">
      <w:pPr>
        <w:rPr>
          <w:rFonts w:ascii="Times New Roman" w:hAnsi="Times New Roman" w:cs="Times New Roman"/>
          <w:bCs/>
          <w:sz w:val="24"/>
          <w:szCs w:val="24"/>
        </w:rPr>
      </w:pPr>
    </w:p>
    <w:p w14:paraId="287AB422" w14:textId="56B40DC0" w:rsidR="00861679" w:rsidRPr="00CE4D0B" w:rsidRDefault="00861679" w:rsidP="00861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1064</w:t>
      </w:r>
    </w:p>
    <w:p w14:paraId="065D4423" w14:textId="77777777" w:rsidR="00861679" w:rsidRDefault="00861679" w:rsidP="00861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1F8">
        <w:rPr>
          <w:rFonts w:ascii="Times New Roman" w:hAnsi="Times New Roman" w:cs="Times New Roman"/>
          <w:b/>
          <w:bCs/>
          <w:sz w:val="24"/>
          <w:szCs w:val="24"/>
        </w:rPr>
        <w:t>VLÁDNY NÁVRH</w:t>
      </w:r>
    </w:p>
    <w:p w14:paraId="430BA6A4" w14:textId="77777777" w:rsidR="00861679" w:rsidRPr="006A617C" w:rsidRDefault="00861679" w:rsidP="0086167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69202E" w14:textId="77777777" w:rsidR="00751632" w:rsidRPr="006A617C" w:rsidRDefault="00751632" w:rsidP="00751632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5658C4" w14:textId="77777777" w:rsidR="00902AF7" w:rsidRDefault="00902AF7" w:rsidP="00902AF7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2E0913F1" w14:textId="77777777" w:rsidR="00751632" w:rsidRDefault="00751632" w:rsidP="00751632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z</w:t>
      </w:r>
      <w:r w:rsidR="004A58F1">
        <w:rPr>
          <w:rFonts w:ascii="Times New Roman" w:hAnsi="Times New Roman" w:cs="Times New Roman"/>
          <w:b/>
          <w:sz w:val="24"/>
          <w:szCs w:val="24"/>
        </w:rPr>
        <w:t xml:space="preserve"> ......... 2025</w:t>
      </w:r>
    </w:p>
    <w:p w14:paraId="2D4EC896" w14:textId="77777777" w:rsidR="0018208B" w:rsidRDefault="0018208B" w:rsidP="00751632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71F9A2" w14:textId="2DCE15D9" w:rsidR="004A58F1" w:rsidRDefault="004A58F1" w:rsidP="00751632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1515746"/>
      <w:r>
        <w:rPr>
          <w:rFonts w:ascii="Times New Roman" w:hAnsi="Times New Roman" w:cs="Times New Roman"/>
          <w:b/>
          <w:sz w:val="24"/>
          <w:szCs w:val="24"/>
        </w:rPr>
        <w:t>o osvedčovaní listín</w:t>
      </w:r>
      <w:r w:rsidR="002E4553">
        <w:rPr>
          <w:rFonts w:ascii="Times New Roman" w:hAnsi="Times New Roman" w:cs="Times New Roman"/>
          <w:b/>
          <w:sz w:val="24"/>
          <w:szCs w:val="24"/>
        </w:rPr>
        <w:t xml:space="preserve"> a  </w:t>
      </w:r>
      <w:r w:rsidR="00551805">
        <w:rPr>
          <w:rFonts w:ascii="Times New Roman" w:hAnsi="Times New Roman" w:cs="Times New Roman"/>
          <w:b/>
          <w:sz w:val="24"/>
          <w:szCs w:val="24"/>
        </w:rPr>
        <w:t>podpisov na listinách</w:t>
      </w:r>
    </w:p>
    <w:bookmarkEnd w:id="0"/>
    <w:p w14:paraId="29829F35" w14:textId="77777777" w:rsidR="004A58F1" w:rsidRDefault="004A58F1" w:rsidP="007951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22888D" w14:textId="77777777" w:rsidR="00935713" w:rsidRDefault="00935713" w:rsidP="009357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5713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2EDD49F6" w14:textId="77777777" w:rsidR="00935713" w:rsidRPr="00935713" w:rsidRDefault="00935713" w:rsidP="000458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6B39CE" w14:textId="77777777" w:rsidR="00093228" w:rsidRPr="006A617C" w:rsidRDefault="00093228" w:rsidP="00093228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§ 1</w:t>
      </w:r>
    </w:p>
    <w:p w14:paraId="7E959310" w14:textId="77777777" w:rsidR="00093228" w:rsidRDefault="00093228" w:rsidP="008B3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Predmet zákona</w:t>
      </w:r>
    </w:p>
    <w:p w14:paraId="4B37B723" w14:textId="77777777" w:rsidR="00751632" w:rsidRPr="0079518D" w:rsidRDefault="00751632" w:rsidP="007951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7989F7" w14:textId="77777777" w:rsidR="00751632" w:rsidRPr="00365522" w:rsidRDefault="00751632" w:rsidP="0036552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5D76">
        <w:rPr>
          <w:rFonts w:ascii="Times New Roman" w:hAnsi="Times New Roman" w:cs="Times New Roman"/>
          <w:sz w:val="24"/>
          <w:szCs w:val="24"/>
        </w:rPr>
        <w:t xml:space="preserve">Tento zákon upravuje osvedčovanie </w:t>
      </w:r>
      <w:r w:rsidR="00315898">
        <w:rPr>
          <w:rFonts w:ascii="Times New Roman" w:hAnsi="Times New Roman" w:cs="Times New Roman"/>
          <w:sz w:val="24"/>
          <w:szCs w:val="24"/>
        </w:rPr>
        <w:t xml:space="preserve">zhody </w:t>
      </w:r>
      <w:r w:rsidRPr="001D5D76">
        <w:rPr>
          <w:rFonts w:ascii="Times New Roman" w:hAnsi="Times New Roman" w:cs="Times New Roman"/>
          <w:sz w:val="24"/>
          <w:szCs w:val="24"/>
        </w:rPr>
        <w:t>listín a</w:t>
      </w:r>
      <w:r w:rsidR="00BF77AE">
        <w:rPr>
          <w:rFonts w:ascii="Times New Roman" w:hAnsi="Times New Roman" w:cs="Times New Roman"/>
          <w:sz w:val="24"/>
          <w:szCs w:val="24"/>
        </w:rPr>
        <w:t xml:space="preserve"> pravosti </w:t>
      </w:r>
      <w:r w:rsidR="00A47C9B">
        <w:rPr>
          <w:rFonts w:ascii="Times New Roman" w:hAnsi="Times New Roman" w:cs="Times New Roman"/>
          <w:sz w:val="24"/>
          <w:szCs w:val="24"/>
        </w:rPr>
        <w:t>podpisov</w:t>
      </w:r>
      <w:r w:rsidRPr="001D5D76">
        <w:rPr>
          <w:rFonts w:ascii="Times New Roman" w:hAnsi="Times New Roman" w:cs="Times New Roman"/>
          <w:sz w:val="24"/>
          <w:szCs w:val="24"/>
        </w:rPr>
        <w:t xml:space="preserve"> na list</w:t>
      </w:r>
      <w:r w:rsidR="00A47C9B">
        <w:rPr>
          <w:rFonts w:ascii="Times New Roman" w:hAnsi="Times New Roman" w:cs="Times New Roman"/>
          <w:sz w:val="24"/>
          <w:szCs w:val="24"/>
        </w:rPr>
        <w:t>inách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129">
        <w:rPr>
          <w:rFonts w:ascii="Times New Roman" w:hAnsi="Times New Roman" w:cs="Times New Roman"/>
          <w:bCs/>
          <w:sz w:val="24"/>
          <w:szCs w:val="24"/>
        </w:rPr>
        <w:t>okresný</w:t>
      </w:r>
      <w:r>
        <w:rPr>
          <w:rFonts w:ascii="Times New Roman" w:hAnsi="Times New Roman" w:cs="Times New Roman"/>
          <w:bCs/>
          <w:sz w:val="24"/>
          <w:szCs w:val="24"/>
        </w:rPr>
        <w:t>mi</w:t>
      </w:r>
      <w:r w:rsidR="000A2E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2129">
        <w:rPr>
          <w:rFonts w:ascii="Times New Roman" w:hAnsi="Times New Roman" w:cs="Times New Roman"/>
          <w:bCs/>
          <w:sz w:val="24"/>
          <w:szCs w:val="24"/>
        </w:rPr>
        <w:t>úrad</w:t>
      </w:r>
      <w:r>
        <w:rPr>
          <w:rFonts w:ascii="Times New Roman" w:hAnsi="Times New Roman" w:cs="Times New Roman"/>
          <w:bCs/>
          <w:sz w:val="24"/>
          <w:szCs w:val="24"/>
        </w:rPr>
        <w:t>mi a ob</w:t>
      </w:r>
      <w:r w:rsidRPr="00F92129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ami.</w:t>
      </w:r>
    </w:p>
    <w:p w14:paraId="58AE90CF" w14:textId="77777777" w:rsidR="002E6F57" w:rsidRPr="001D5D76" w:rsidRDefault="002E6F57" w:rsidP="00D977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F64B5D" w14:textId="77777777" w:rsidR="00751632" w:rsidRDefault="00453238" w:rsidP="0075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72B5F36B" w14:textId="77777777" w:rsidR="00751632" w:rsidRPr="002023A5" w:rsidRDefault="00751632" w:rsidP="008B3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3A5">
        <w:rPr>
          <w:rFonts w:ascii="Times New Roman" w:hAnsi="Times New Roman" w:cs="Times New Roman"/>
          <w:b/>
          <w:sz w:val="24"/>
          <w:szCs w:val="24"/>
        </w:rPr>
        <w:t>Základné pojmy</w:t>
      </w:r>
    </w:p>
    <w:p w14:paraId="49483865" w14:textId="77777777" w:rsidR="00751632" w:rsidRPr="0079518D" w:rsidRDefault="00751632" w:rsidP="007951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A86383" w14:textId="77777777" w:rsidR="00453A55" w:rsidRDefault="00453A55" w:rsidP="00453A55">
      <w:pPr>
        <w:shd w:val="clear" w:color="auto" w:fill="FFFFFF" w:themeFill="background1"/>
        <w:tabs>
          <w:tab w:val="left" w:pos="284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2B85">
        <w:rPr>
          <w:rFonts w:ascii="Times New Roman" w:hAnsi="Times New Roman" w:cs="Times New Roman"/>
          <w:sz w:val="24"/>
          <w:szCs w:val="24"/>
        </w:rPr>
        <w:t>Na účely tohto zákona sa rozumie</w:t>
      </w:r>
    </w:p>
    <w:p w14:paraId="40FE9D37" w14:textId="77777777" w:rsidR="00751632" w:rsidRPr="00365185" w:rsidRDefault="00E95F93" w:rsidP="00BC130D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85">
        <w:rPr>
          <w:rFonts w:ascii="Times New Roman" w:hAnsi="Times New Roman" w:cs="Times New Roman"/>
          <w:sz w:val="24"/>
          <w:szCs w:val="24"/>
        </w:rPr>
        <w:t>listinou</w:t>
      </w:r>
      <w:r w:rsidR="00E77ED3" w:rsidRPr="00365185">
        <w:rPr>
          <w:rFonts w:ascii="Times New Roman" w:hAnsi="Times New Roman" w:cs="Times New Roman"/>
          <w:sz w:val="24"/>
          <w:szCs w:val="24"/>
        </w:rPr>
        <w:t xml:space="preserve"> </w:t>
      </w:r>
      <w:r w:rsidR="00D003C1" w:rsidRPr="00365185">
        <w:rPr>
          <w:rFonts w:ascii="Times New Roman" w:hAnsi="Times New Roman" w:cs="Times New Roman"/>
          <w:sz w:val="24"/>
          <w:szCs w:val="24"/>
        </w:rPr>
        <w:t>dokument</w:t>
      </w:r>
      <w:r w:rsidR="00751632" w:rsidRPr="00365185">
        <w:rPr>
          <w:rFonts w:ascii="Times New Roman" w:hAnsi="Times New Roman" w:cs="Times New Roman"/>
          <w:sz w:val="24"/>
          <w:szCs w:val="24"/>
        </w:rPr>
        <w:t xml:space="preserve"> </w:t>
      </w:r>
      <w:r w:rsidR="00F77EC8" w:rsidRPr="00365185">
        <w:rPr>
          <w:rFonts w:ascii="Times New Roman" w:hAnsi="Times New Roman" w:cs="Times New Roman"/>
          <w:sz w:val="24"/>
          <w:szCs w:val="24"/>
        </w:rPr>
        <w:t xml:space="preserve">v listinnej podobe </w:t>
      </w:r>
      <w:r w:rsidR="00D003C1" w:rsidRPr="00365185">
        <w:rPr>
          <w:rFonts w:ascii="Times New Roman" w:hAnsi="Times New Roman" w:cs="Times New Roman"/>
          <w:sz w:val="24"/>
          <w:szCs w:val="24"/>
        </w:rPr>
        <w:t>opisujúci</w:t>
      </w:r>
      <w:r w:rsidR="00BC130D" w:rsidRPr="00365185">
        <w:rPr>
          <w:rFonts w:ascii="Times New Roman" w:hAnsi="Times New Roman" w:cs="Times New Roman"/>
          <w:sz w:val="24"/>
          <w:szCs w:val="24"/>
        </w:rPr>
        <w:t xml:space="preserve"> existenciu právnej skutočnosti</w:t>
      </w:r>
      <w:r w:rsidR="00C56936" w:rsidRPr="00365185">
        <w:rPr>
          <w:rFonts w:ascii="Times New Roman" w:hAnsi="Times New Roman" w:cs="Times New Roman"/>
          <w:sz w:val="24"/>
          <w:szCs w:val="24"/>
        </w:rPr>
        <w:t>,</w:t>
      </w:r>
    </w:p>
    <w:p w14:paraId="02E20DF1" w14:textId="77777777" w:rsidR="00751632" w:rsidRPr="00365185" w:rsidRDefault="008274FC" w:rsidP="006013C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5185">
        <w:rPr>
          <w:rFonts w:ascii="Times New Roman" w:hAnsi="Times New Roman" w:cs="Times New Roman"/>
          <w:sz w:val="24"/>
          <w:szCs w:val="24"/>
        </w:rPr>
        <w:t>predloženou listinou</w:t>
      </w:r>
      <w:r w:rsidR="006013C6" w:rsidRPr="00365185">
        <w:rPr>
          <w:rFonts w:ascii="Times New Roman" w:hAnsi="Times New Roman" w:cs="Times New Roman"/>
          <w:sz w:val="24"/>
          <w:szCs w:val="24"/>
        </w:rPr>
        <w:t xml:space="preserve"> </w:t>
      </w:r>
      <w:r w:rsidR="00751632" w:rsidRPr="00365185">
        <w:rPr>
          <w:rFonts w:ascii="Times New Roman" w:hAnsi="Times New Roman" w:cs="Times New Roman"/>
          <w:sz w:val="24"/>
          <w:szCs w:val="24"/>
        </w:rPr>
        <w:t xml:space="preserve">listina predložená </w:t>
      </w:r>
      <w:r w:rsidR="00384B98" w:rsidRPr="00365185">
        <w:rPr>
          <w:rFonts w:ascii="Times New Roman" w:hAnsi="Times New Roman" w:cs="Times New Roman"/>
          <w:sz w:val="24"/>
          <w:szCs w:val="24"/>
        </w:rPr>
        <w:t>na účel</w:t>
      </w:r>
      <w:r w:rsidRPr="00365185">
        <w:rPr>
          <w:rFonts w:ascii="Times New Roman" w:hAnsi="Times New Roman" w:cs="Times New Roman"/>
          <w:sz w:val="24"/>
          <w:szCs w:val="24"/>
        </w:rPr>
        <w:t xml:space="preserve"> </w:t>
      </w:r>
      <w:r w:rsidR="00677045" w:rsidRPr="00365185">
        <w:rPr>
          <w:rFonts w:ascii="Times New Roman" w:hAnsi="Times New Roman" w:cs="Times New Roman"/>
          <w:sz w:val="24"/>
          <w:szCs w:val="24"/>
        </w:rPr>
        <w:t xml:space="preserve">vykonania </w:t>
      </w:r>
      <w:r w:rsidR="00EE3399" w:rsidRPr="00365185">
        <w:rPr>
          <w:rFonts w:ascii="Times New Roman" w:hAnsi="Times New Roman" w:cs="Times New Roman"/>
          <w:sz w:val="24"/>
          <w:szCs w:val="24"/>
        </w:rPr>
        <w:t>osvedčenia</w:t>
      </w:r>
      <w:r w:rsidR="00751632" w:rsidRPr="00365185">
        <w:rPr>
          <w:rFonts w:ascii="Times New Roman" w:hAnsi="Times New Roman" w:cs="Times New Roman"/>
          <w:sz w:val="24"/>
          <w:szCs w:val="24"/>
        </w:rPr>
        <w:t>,</w:t>
      </w:r>
    </w:p>
    <w:p w14:paraId="353D8A8D" w14:textId="77777777" w:rsidR="004269CB" w:rsidRPr="00365185" w:rsidRDefault="00F77EC8" w:rsidP="00F77EC8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85">
        <w:rPr>
          <w:rFonts w:ascii="Times New Roman" w:hAnsi="Times New Roman" w:cs="Times New Roman"/>
          <w:sz w:val="24"/>
          <w:szCs w:val="24"/>
        </w:rPr>
        <w:t>kópiou listiny technickými prostriedkami</w:t>
      </w:r>
      <w:r w:rsidR="00890D1E" w:rsidRPr="00365185">
        <w:rPr>
          <w:rFonts w:ascii="Times New Roman" w:hAnsi="Times New Roman" w:cs="Times New Roman"/>
          <w:sz w:val="24"/>
          <w:szCs w:val="24"/>
        </w:rPr>
        <w:t xml:space="preserve"> vy</w:t>
      </w:r>
      <w:r w:rsidRPr="00365185">
        <w:rPr>
          <w:rFonts w:ascii="Times New Roman" w:hAnsi="Times New Roman" w:cs="Times New Roman"/>
          <w:sz w:val="24"/>
          <w:szCs w:val="24"/>
        </w:rPr>
        <w:t>hotovená podoba listiny z predloženej listiny</w:t>
      </w:r>
      <w:r w:rsidR="004269CB" w:rsidRPr="00365185">
        <w:rPr>
          <w:rFonts w:ascii="Times New Roman" w:hAnsi="Times New Roman" w:cs="Times New Roman"/>
          <w:sz w:val="24"/>
          <w:szCs w:val="24"/>
        </w:rPr>
        <w:t>,</w:t>
      </w:r>
    </w:p>
    <w:p w14:paraId="14F91F51" w14:textId="77777777" w:rsidR="00F77EC8" w:rsidRPr="00365185" w:rsidRDefault="004269CB" w:rsidP="00F77EC8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85">
        <w:rPr>
          <w:rFonts w:ascii="Times New Roman" w:hAnsi="Times New Roman" w:cs="Times New Roman"/>
          <w:sz w:val="24"/>
          <w:szCs w:val="24"/>
        </w:rPr>
        <w:t xml:space="preserve">osvedčujúcou osobou </w:t>
      </w:r>
      <w:r w:rsidR="00386145" w:rsidRPr="00365185">
        <w:rPr>
          <w:rFonts w:ascii="Times New Roman" w:hAnsi="Times New Roman" w:cs="Times New Roman"/>
          <w:sz w:val="24"/>
          <w:szCs w:val="24"/>
        </w:rPr>
        <w:t xml:space="preserve">fyzická </w:t>
      </w:r>
      <w:r w:rsidRPr="00365185">
        <w:rPr>
          <w:rFonts w:ascii="Times New Roman" w:hAnsi="Times New Roman" w:cs="Times New Roman"/>
          <w:sz w:val="24"/>
          <w:szCs w:val="24"/>
        </w:rPr>
        <w:t xml:space="preserve">osoba </w:t>
      </w:r>
      <w:r w:rsidR="00A97C6B" w:rsidRPr="00365185">
        <w:rPr>
          <w:rFonts w:ascii="Times New Roman" w:hAnsi="Times New Roman" w:cs="Times New Roman"/>
          <w:sz w:val="24"/>
          <w:szCs w:val="24"/>
        </w:rPr>
        <w:t xml:space="preserve">písomne </w:t>
      </w:r>
      <w:r w:rsidR="00BD13A4" w:rsidRPr="00365185">
        <w:rPr>
          <w:rFonts w:ascii="Times New Roman" w:hAnsi="Times New Roman" w:cs="Times New Roman"/>
          <w:sz w:val="24"/>
          <w:szCs w:val="24"/>
        </w:rPr>
        <w:t>poverená prednostom okresného úradu</w:t>
      </w:r>
      <w:r w:rsidR="00CD6EBF" w:rsidRPr="00365185">
        <w:rPr>
          <w:rFonts w:ascii="Times New Roman" w:hAnsi="Times New Roman" w:cs="Times New Roman"/>
          <w:sz w:val="24"/>
          <w:szCs w:val="24"/>
        </w:rPr>
        <w:t xml:space="preserve"> vykonávať osvedčovanie</w:t>
      </w:r>
      <w:r w:rsidR="00BB589C" w:rsidRPr="00365185">
        <w:rPr>
          <w:rFonts w:ascii="Times New Roman" w:hAnsi="Times New Roman" w:cs="Times New Roman"/>
          <w:sz w:val="24"/>
          <w:szCs w:val="24"/>
        </w:rPr>
        <w:t xml:space="preserve"> zhody listín a pravosti podpisov na </w:t>
      </w:r>
      <w:r w:rsidR="00BB589C" w:rsidRPr="00B0769F">
        <w:rPr>
          <w:rFonts w:ascii="Times New Roman" w:hAnsi="Times New Roman" w:cs="Times New Roman"/>
          <w:sz w:val="24"/>
          <w:szCs w:val="24"/>
        </w:rPr>
        <w:t>listinách</w:t>
      </w:r>
      <w:r w:rsidR="00DA3667" w:rsidRPr="00B0769F">
        <w:rPr>
          <w:rFonts w:ascii="Times New Roman" w:hAnsi="Times New Roman" w:cs="Times New Roman"/>
          <w:sz w:val="24"/>
          <w:szCs w:val="24"/>
        </w:rPr>
        <w:t xml:space="preserve"> a</w:t>
      </w:r>
      <w:r w:rsidR="00BD13A4" w:rsidRPr="00B0769F">
        <w:rPr>
          <w:rFonts w:ascii="Times New Roman" w:hAnsi="Times New Roman" w:cs="Times New Roman"/>
          <w:sz w:val="24"/>
          <w:szCs w:val="24"/>
        </w:rPr>
        <w:t xml:space="preserve"> starosta</w:t>
      </w:r>
      <w:r w:rsidR="00BD13A4" w:rsidRPr="00365185">
        <w:rPr>
          <w:rFonts w:ascii="Times New Roman" w:hAnsi="Times New Roman" w:cs="Times New Roman"/>
          <w:sz w:val="24"/>
          <w:szCs w:val="24"/>
        </w:rPr>
        <w:t xml:space="preserve"> </w:t>
      </w:r>
      <w:r w:rsidR="00621D63" w:rsidRPr="00365185">
        <w:rPr>
          <w:rFonts w:ascii="Times New Roman" w:hAnsi="Times New Roman" w:cs="Times New Roman"/>
          <w:sz w:val="24"/>
          <w:szCs w:val="24"/>
        </w:rPr>
        <w:t xml:space="preserve">obce </w:t>
      </w:r>
      <w:r w:rsidR="00BD13A4" w:rsidRPr="00365185">
        <w:rPr>
          <w:rFonts w:ascii="Times New Roman" w:hAnsi="Times New Roman" w:cs="Times New Roman"/>
          <w:sz w:val="24"/>
          <w:szCs w:val="24"/>
        </w:rPr>
        <w:t xml:space="preserve">alebo </w:t>
      </w:r>
      <w:r w:rsidR="00CD5BE5" w:rsidRPr="00365185">
        <w:rPr>
          <w:rFonts w:ascii="Times New Roman" w:hAnsi="Times New Roman" w:cs="Times New Roman"/>
          <w:sz w:val="24"/>
          <w:szCs w:val="24"/>
        </w:rPr>
        <w:t xml:space="preserve">fyzická </w:t>
      </w:r>
      <w:r w:rsidR="00BD13A4" w:rsidRPr="00365185">
        <w:rPr>
          <w:rFonts w:ascii="Times New Roman" w:hAnsi="Times New Roman" w:cs="Times New Roman"/>
          <w:sz w:val="24"/>
          <w:szCs w:val="24"/>
        </w:rPr>
        <w:t xml:space="preserve">osoba </w:t>
      </w:r>
      <w:r w:rsidR="0098509F" w:rsidRPr="00365185">
        <w:rPr>
          <w:rFonts w:ascii="Times New Roman" w:hAnsi="Times New Roman" w:cs="Times New Roman"/>
          <w:sz w:val="24"/>
          <w:szCs w:val="24"/>
        </w:rPr>
        <w:t xml:space="preserve">písomne </w:t>
      </w:r>
      <w:r w:rsidR="00BD13A4" w:rsidRPr="00365185">
        <w:rPr>
          <w:rFonts w:ascii="Times New Roman" w:hAnsi="Times New Roman" w:cs="Times New Roman"/>
          <w:sz w:val="24"/>
          <w:szCs w:val="24"/>
        </w:rPr>
        <w:t>poverená starostom</w:t>
      </w:r>
      <w:r w:rsidR="006D202B" w:rsidRPr="00365185">
        <w:rPr>
          <w:rFonts w:ascii="Times New Roman" w:hAnsi="Times New Roman" w:cs="Times New Roman"/>
          <w:sz w:val="24"/>
          <w:szCs w:val="24"/>
        </w:rPr>
        <w:t xml:space="preserve"> </w:t>
      </w:r>
      <w:r w:rsidR="00621D63" w:rsidRPr="00365185">
        <w:rPr>
          <w:rFonts w:ascii="Times New Roman" w:hAnsi="Times New Roman" w:cs="Times New Roman"/>
          <w:sz w:val="24"/>
          <w:szCs w:val="24"/>
        </w:rPr>
        <w:t>obce</w:t>
      </w:r>
      <w:r w:rsidR="00621D63" w:rsidRPr="003651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202B" w:rsidRPr="00365185">
        <w:rPr>
          <w:rFonts w:ascii="Times New Roman" w:hAnsi="Times New Roman" w:cs="Times New Roman"/>
          <w:sz w:val="24"/>
          <w:szCs w:val="24"/>
        </w:rPr>
        <w:t>vykonávať osvedčovanie</w:t>
      </w:r>
      <w:r w:rsidR="00BB589C" w:rsidRPr="00365185">
        <w:rPr>
          <w:rFonts w:ascii="Times New Roman" w:hAnsi="Times New Roman" w:cs="Times New Roman"/>
          <w:sz w:val="24"/>
          <w:szCs w:val="24"/>
        </w:rPr>
        <w:t xml:space="preserve"> zhody listín a pravosti podpisov na listinách</w:t>
      </w:r>
      <w:r w:rsidR="001D13B8" w:rsidRPr="00365185">
        <w:rPr>
          <w:rFonts w:ascii="Times New Roman" w:hAnsi="Times New Roman" w:cs="Times New Roman"/>
          <w:sz w:val="24"/>
          <w:szCs w:val="24"/>
        </w:rPr>
        <w:t>.</w:t>
      </w:r>
    </w:p>
    <w:p w14:paraId="3433139C" w14:textId="77777777" w:rsidR="002E6F57" w:rsidRDefault="002E6F57" w:rsidP="00D977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9F77F" w14:textId="77777777" w:rsidR="00902AF7" w:rsidRPr="00365185" w:rsidRDefault="00902AF7" w:rsidP="00D977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40F74" w14:textId="77777777" w:rsidR="00B325A3" w:rsidRPr="00365185" w:rsidRDefault="00453238" w:rsidP="00B32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18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14:paraId="3351AF6E" w14:textId="77777777" w:rsidR="00B325A3" w:rsidRPr="00365185" w:rsidRDefault="00856DB1" w:rsidP="00B32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18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8362A" w:rsidRPr="00365185">
        <w:rPr>
          <w:rFonts w:ascii="Times New Roman" w:hAnsi="Times New Roman" w:cs="Times New Roman"/>
          <w:b/>
          <w:bCs/>
          <w:sz w:val="24"/>
          <w:szCs w:val="24"/>
        </w:rPr>
        <w:t>ôsobnosť orgánov</w:t>
      </w:r>
    </w:p>
    <w:p w14:paraId="5FC3E414" w14:textId="77777777" w:rsidR="0018362A" w:rsidRPr="00365185" w:rsidRDefault="0018362A" w:rsidP="007951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11BA4A" w14:textId="77777777" w:rsidR="00CA02F9" w:rsidRPr="00F603B4" w:rsidRDefault="00CA02F9" w:rsidP="00F603B4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185">
        <w:rPr>
          <w:rFonts w:ascii="Times New Roman" w:hAnsi="Times New Roman" w:cs="Times New Roman"/>
          <w:bCs/>
          <w:sz w:val="24"/>
          <w:szCs w:val="24"/>
        </w:rPr>
        <w:t xml:space="preserve">Ministerstvo vnútra Slovenskej republiky </w:t>
      </w:r>
      <w:r w:rsidR="00772519" w:rsidRPr="00365185">
        <w:rPr>
          <w:rFonts w:ascii="Times New Roman" w:hAnsi="Times New Roman" w:cs="Times New Roman"/>
          <w:bCs/>
          <w:sz w:val="24"/>
          <w:szCs w:val="24"/>
        </w:rPr>
        <w:t>vy</w:t>
      </w:r>
      <w:r w:rsidR="00F603B4">
        <w:rPr>
          <w:rFonts w:ascii="Times New Roman" w:hAnsi="Times New Roman" w:cs="Times New Roman"/>
          <w:bCs/>
          <w:sz w:val="24"/>
          <w:szCs w:val="24"/>
        </w:rPr>
        <w:t xml:space="preserve">konáva štátny odborný dozor </w:t>
      </w:r>
      <w:r w:rsidR="00D718B6" w:rsidRPr="00F603B4">
        <w:rPr>
          <w:rFonts w:ascii="Times New Roman" w:hAnsi="Times New Roman" w:cs="Times New Roman"/>
          <w:bCs/>
          <w:sz w:val="24"/>
          <w:szCs w:val="24"/>
        </w:rPr>
        <w:t>nad </w:t>
      </w:r>
      <w:r w:rsidR="008927A3" w:rsidRPr="00F603B4">
        <w:rPr>
          <w:rFonts w:ascii="Times New Roman" w:hAnsi="Times New Roman" w:cs="Times New Roman"/>
          <w:color w:val="000000"/>
          <w:sz w:val="24"/>
          <w:szCs w:val="24"/>
        </w:rPr>
        <w:t>vykonávaním osvedčovania</w:t>
      </w:r>
      <w:r w:rsidR="008927A3" w:rsidRPr="00F603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634A" w:rsidRPr="00F603B4">
        <w:rPr>
          <w:rFonts w:ascii="Times New Roman" w:hAnsi="Times New Roman" w:cs="Times New Roman"/>
          <w:sz w:val="24"/>
          <w:szCs w:val="24"/>
        </w:rPr>
        <w:t>zhody listín a pravosti podpisov na listinách</w:t>
      </w:r>
      <w:r w:rsidR="00E3634A" w:rsidRPr="00F603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8B6" w:rsidRPr="00F603B4">
        <w:rPr>
          <w:rFonts w:ascii="Times New Roman" w:hAnsi="Times New Roman" w:cs="Times New Roman"/>
          <w:bCs/>
          <w:sz w:val="24"/>
          <w:szCs w:val="24"/>
        </w:rPr>
        <w:t>okresnými úradmi.</w:t>
      </w:r>
    </w:p>
    <w:p w14:paraId="38249FB8" w14:textId="77777777" w:rsidR="00B325A3" w:rsidRPr="00CA02F9" w:rsidRDefault="008B3C14" w:rsidP="00CA02F9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2F9"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B325A3" w:rsidRPr="00CA02F9">
        <w:rPr>
          <w:rFonts w:ascii="Times New Roman" w:hAnsi="Times New Roman" w:cs="Times New Roman"/>
          <w:bCs/>
          <w:sz w:val="24"/>
          <w:szCs w:val="24"/>
        </w:rPr>
        <w:t xml:space="preserve">Okresný úrad </w:t>
      </w:r>
    </w:p>
    <w:p w14:paraId="701032FA" w14:textId="77777777" w:rsidR="00B325A3" w:rsidRPr="001D5D76" w:rsidRDefault="00B325A3" w:rsidP="00365FD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D76">
        <w:rPr>
          <w:rFonts w:ascii="Times New Roman" w:hAnsi="Times New Roman" w:cs="Times New Roman"/>
          <w:bCs/>
          <w:sz w:val="24"/>
          <w:szCs w:val="24"/>
        </w:rPr>
        <w:t>vykonáva osvedčovani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E3634A" w:rsidRPr="00E3634A">
        <w:rPr>
          <w:rFonts w:ascii="Times New Roman" w:hAnsi="Times New Roman" w:cs="Times New Roman"/>
          <w:sz w:val="24"/>
          <w:szCs w:val="24"/>
        </w:rPr>
        <w:t xml:space="preserve"> </w:t>
      </w:r>
      <w:r w:rsidR="00E3634A">
        <w:rPr>
          <w:rFonts w:ascii="Times New Roman" w:hAnsi="Times New Roman" w:cs="Times New Roman"/>
          <w:sz w:val="24"/>
          <w:szCs w:val="24"/>
        </w:rPr>
        <w:t xml:space="preserve">zhody </w:t>
      </w:r>
      <w:r w:rsidR="00E3634A" w:rsidRPr="001D5D76">
        <w:rPr>
          <w:rFonts w:ascii="Times New Roman" w:hAnsi="Times New Roman" w:cs="Times New Roman"/>
          <w:sz w:val="24"/>
          <w:szCs w:val="24"/>
        </w:rPr>
        <w:t>listín a</w:t>
      </w:r>
      <w:r w:rsidR="00E3634A">
        <w:rPr>
          <w:rFonts w:ascii="Times New Roman" w:hAnsi="Times New Roman" w:cs="Times New Roman"/>
          <w:sz w:val="24"/>
          <w:szCs w:val="24"/>
        </w:rPr>
        <w:t> pravosti podpisov</w:t>
      </w:r>
      <w:r w:rsidR="00E3634A" w:rsidRPr="001D5D76">
        <w:rPr>
          <w:rFonts w:ascii="Times New Roman" w:hAnsi="Times New Roman" w:cs="Times New Roman"/>
          <w:sz w:val="24"/>
          <w:szCs w:val="24"/>
        </w:rPr>
        <w:t xml:space="preserve"> na list</w:t>
      </w:r>
      <w:r w:rsidR="00E3634A">
        <w:rPr>
          <w:rFonts w:ascii="Times New Roman" w:hAnsi="Times New Roman" w:cs="Times New Roman"/>
          <w:sz w:val="24"/>
          <w:szCs w:val="24"/>
        </w:rPr>
        <w:t>inách</w:t>
      </w:r>
      <w:r w:rsidR="00365FD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80988E" w14:textId="77777777" w:rsidR="00B325A3" w:rsidRPr="00365185" w:rsidRDefault="00B325A3" w:rsidP="00365FD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vedie</w:t>
      </w:r>
      <w:r w:rsidRPr="001D5D76">
        <w:rPr>
          <w:rFonts w:ascii="Times New Roman" w:hAnsi="Times New Roman" w:cs="Times New Roman"/>
          <w:bCs/>
          <w:sz w:val="24"/>
          <w:szCs w:val="24"/>
        </w:rPr>
        <w:t xml:space="preserve"> evidenciu </w:t>
      </w:r>
      <w:r w:rsidRPr="00365185">
        <w:rPr>
          <w:rFonts w:ascii="Times New Roman" w:hAnsi="Times New Roman" w:cs="Times New Roman"/>
          <w:bCs/>
          <w:sz w:val="24"/>
          <w:szCs w:val="24"/>
        </w:rPr>
        <w:t>osvedčovania</w:t>
      </w:r>
      <w:r w:rsidR="00E3634A" w:rsidRPr="00365185">
        <w:rPr>
          <w:rFonts w:ascii="Times New Roman" w:hAnsi="Times New Roman" w:cs="Times New Roman"/>
          <w:sz w:val="24"/>
          <w:szCs w:val="24"/>
        </w:rPr>
        <w:t xml:space="preserve"> zhody listín a pravosti podpisov na listinách</w:t>
      </w:r>
      <w:r w:rsidR="00365FD3" w:rsidRPr="00365185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69639E" w14:textId="77777777" w:rsidR="00B325A3" w:rsidRPr="00365185" w:rsidRDefault="00B325A3" w:rsidP="00365FD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185">
        <w:rPr>
          <w:rFonts w:ascii="Times New Roman" w:hAnsi="Times New Roman" w:cs="Times New Roman"/>
          <w:bCs/>
          <w:sz w:val="24"/>
          <w:szCs w:val="24"/>
        </w:rPr>
        <w:t>vedie evidenciu vzorov odtlačkov úradných</w:t>
      </w:r>
      <w:r w:rsidR="00E657F0" w:rsidRPr="00365185">
        <w:rPr>
          <w:rFonts w:ascii="Times New Roman" w:hAnsi="Times New Roman" w:cs="Times New Roman"/>
          <w:bCs/>
          <w:sz w:val="24"/>
          <w:szCs w:val="24"/>
        </w:rPr>
        <w:t xml:space="preserve"> pečiatok</w:t>
      </w:r>
      <w:r w:rsidR="00744A68" w:rsidRPr="00365185">
        <w:rPr>
          <w:rFonts w:ascii="Times New Roman" w:hAnsi="Times New Roman" w:cs="Times New Roman"/>
          <w:bCs/>
          <w:sz w:val="24"/>
          <w:szCs w:val="24"/>
        </w:rPr>
        <w:t>,</w:t>
      </w:r>
      <w:r w:rsidR="004A6107" w:rsidRPr="00365185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"/>
      </w:r>
      <w:r w:rsidR="004A6107" w:rsidRPr="00365185">
        <w:rPr>
          <w:rFonts w:ascii="Times New Roman" w:hAnsi="Times New Roman" w:cs="Times New Roman"/>
          <w:bCs/>
          <w:sz w:val="24"/>
          <w:szCs w:val="24"/>
        </w:rPr>
        <w:t>)</w:t>
      </w:r>
      <w:r w:rsidR="00E657F0" w:rsidRPr="00365185">
        <w:rPr>
          <w:rFonts w:ascii="Times New Roman" w:hAnsi="Times New Roman" w:cs="Times New Roman"/>
          <w:bCs/>
          <w:sz w:val="24"/>
          <w:szCs w:val="24"/>
        </w:rPr>
        <w:t xml:space="preserve"> podpisových vzorov a</w:t>
      </w:r>
      <w:r w:rsidR="00365522" w:rsidRPr="00365185">
        <w:rPr>
          <w:rFonts w:ascii="Times New Roman" w:hAnsi="Times New Roman" w:cs="Times New Roman"/>
          <w:bCs/>
          <w:sz w:val="24"/>
          <w:szCs w:val="24"/>
        </w:rPr>
        <w:t xml:space="preserve"> písomných </w:t>
      </w:r>
      <w:r w:rsidR="00E657F0" w:rsidRPr="00365185">
        <w:rPr>
          <w:rFonts w:ascii="Times New Roman" w:hAnsi="Times New Roman" w:cs="Times New Roman"/>
          <w:bCs/>
          <w:sz w:val="24"/>
          <w:szCs w:val="24"/>
        </w:rPr>
        <w:t>poverení</w:t>
      </w:r>
      <w:r w:rsidRPr="003651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3CEB" w:rsidRPr="00365185">
        <w:rPr>
          <w:rFonts w:ascii="Times New Roman" w:hAnsi="Times New Roman" w:cs="Times New Roman"/>
          <w:bCs/>
          <w:sz w:val="24"/>
          <w:szCs w:val="24"/>
        </w:rPr>
        <w:t xml:space="preserve">osvedčujúcich osôb </w:t>
      </w:r>
      <w:r w:rsidR="00365522" w:rsidRPr="00365185">
        <w:rPr>
          <w:rFonts w:ascii="Times New Roman" w:hAnsi="Times New Roman" w:cs="Times New Roman"/>
          <w:bCs/>
          <w:sz w:val="24"/>
          <w:szCs w:val="24"/>
        </w:rPr>
        <w:t>na</w:t>
      </w:r>
      <w:r w:rsidRPr="00365185">
        <w:rPr>
          <w:rFonts w:ascii="Times New Roman" w:hAnsi="Times New Roman" w:cs="Times New Roman"/>
          <w:bCs/>
          <w:sz w:val="24"/>
          <w:szCs w:val="24"/>
        </w:rPr>
        <w:t xml:space="preserve"> okresnom úrade</w:t>
      </w:r>
      <w:r w:rsidR="004D4963" w:rsidRPr="003651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1F6AAE" w14:textId="77777777" w:rsidR="00113C37" w:rsidRPr="00365185" w:rsidRDefault="00113C37" w:rsidP="00D977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4C7D96" w14:textId="77777777" w:rsidR="00113C37" w:rsidRPr="00365185" w:rsidRDefault="00113C37" w:rsidP="00113C37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185">
        <w:rPr>
          <w:rFonts w:ascii="Times New Roman" w:hAnsi="Times New Roman" w:cs="Times New Roman"/>
          <w:bCs/>
          <w:sz w:val="24"/>
          <w:szCs w:val="24"/>
        </w:rPr>
        <w:t xml:space="preserve">Okresný úrad </w:t>
      </w:r>
      <w:r w:rsidR="00C30B55" w:rsidRPr="00365185">
        <w:rPr>
          <w:rFonts w:ascii="Times New Roman" w:hAnsi="Times New Roman" w:cs="Times New Roman"/>
          <w:bCs/>
          <w:sz w:val="24"/>
          <w:szCs w:val="24"/>
        </w:rPr>
        <w:t xml:space="preserve">na úseku všeobecnej vnútornej správy </w:t>
      </w:r>
    </w:p>
    <w:p w14:paraId="4F7ABE4E" w14:textId="77777777" w:rsidR="00B325A3" w:rsidRPr="00B0769F" w:rsidRDefault="00B325A3" w:rsidP="00AA2743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185">
        <w:rPr>
          <w:rFonts w:ascii="Times New Roman" w:hAnsi="Times New Roman" w:cs="Times New Roman"/>
          <w:bCs/>
          <w:sz w:val="24"/>
          <w:szCs w:val="24"/>
        </w:rPr>
        <w:t>vedie</w:t>
      </w:r>
      <w:r w:rsidR="007473E2" w:rsidRPr="003651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73E2" w:rsidRPr="00B0769F">
        <w:rPr>
          <w:rFonts w:ascii="Times New Roman" w:hAnsi="Times New Roman" w:cs="Times New Roman"/>
          <w:bCs/>
          <w:sz w:val="24"/>
          <w:szCs w:val="24"/>
        </w:rPr>
        <w:t>evidenciu vzorov odtlačkov</w:t>
      </w:r>
      <w:r w:rsidR="000B4F47" w:rsidRPr="00B076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769F">
        <w:rPr>
          <w:rFonts w:ascii="Times New Roman" w:hAnsi="Times New Roman" w:cs="Times New Roman"/>
          <w:bCs/>
          <w:sz w:val="24"/>
          <w:szCs w:val="24"/>
        </w:rPr>
        <w:t>úradných pečiatok</w:t>
      </w:r>
      <w:r w:rsidR="007473E2" w:rsidRPr="00B0769F">
        <w:rPr>
          <w:rFonts w:ascii="Times New Roman" w:hAnsi="Times New Roman" w:cs="Times New Roman"/>
          <w:bCs/>
          <w:sz w:val="24"/>
          <w:szCs w:val="24"/>
        </w:rPr>
        <w:t xml:space="preserve"> obcí</w:t>
      </w:r>
      <w:r w:rsidR="00A8123D" w:rsidRPr="00B0769F">
        <w:rPr>
          <w:rFonts w:ascii="Times New Roman" w:hAnsi="Times New Roman" w:cs="Times New Roman"/>
          <w:bCs/>
          <w:sz w:val="24"/>
          <w:szCs w:val="24"/>
        </w:rPr>
        <w:t>,</w:t>
      </w:r>
      <w:r w:rsidR="007473E2" w:rsidRPr="00B0769F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2"/>
      </w:r>
      <w:r w:rsidR="007473E2" w:rsidRPr="00B0769F">
        <w:rPr>
          <w:rFonts w:ascii="Times New Roman" w:hAnsi="Times New Roman" w:cs="Times New Roman"/>
          <w:bCs/>
          <w:sz w:val="24"/>
          <w:szCs w:val="24"/>
        </w:rPr>
        <w:t>)</w:t>
      </w:r>
      <w:r w:rsidR="00B82BA6" w:rsidRPr="00B0769F">
        <w:rPr>
          <w:rFonts w:ascii="Times New Roman" w:hAnsi="Times New Roman" w:cs="Times New Roman"/>
          <w:bCs/>
          <w:sz w:val="24"/>
          <w:szCs w:val="24"/>
        </w:rPr>
        <w:t xml:space="preserve"> podpisových vzorov a</w:t>
      </w:r>
      <w:r w:rsidR="008A1241" w:rsidRPr="00B0769F">
        <w:rPr>
          <w:rFonts w:ascii="Times New Roman" w:hAnsi="Times New Roman" w:cs="Times New Roman"/>
          <w:bCs/>
          <w:sz w:val="24"/>
          <w:szCs w:val="24"/>
        </w:rPr>
        <w:t xml:space="preserve"> písomných </w:t>
      </w:r>
      <w:r w:rsidR="00B82BA6" w:rsidRPr="00B0769F">
        <w:rPr>
          <w:rFonts w:ascii="Times New Roman" w:hAnsi="Times New Roman" w:cs="Times New Roman"/>
          <w:bCs/>
          <w:sz w:val="24"/>
          <w:szCs w:val="24"/>
        </w:rPr>
        <w:t>poverení</w:t>
      </w:r>
      <w:r w:rsidRPr="00B076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596" w:rsidRPr="00B0769F">
        <w:rPr>
          <w:rFonts w:ascii="Times New Roman" w:hAnsi="Times New Roman" w:cs="Times New Roman"/>
          <w:bCs/>
          <w:sz w:val="24"/>
          <w:szCs w:val="24"/>
        </w:rPr>
        <w:t>osvedčujúcich osôb</w:t>
      </w:r>
      <w:r w:rsidR="0080281A" w:rsidRPr="00B0769F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5748BC" w:rsidRPr="00B0769F">
        <w:rPr>
          <w:rFonts w:ascii="Times New Roman" w:hAnsi="Times New Roman" w:cs="Times New Roman"/>
          <w:bCs/>
          <w:sz w:val="24"/>
          <w:szCs w:val="24"/>
        </w:rPr>
        <w:t> obciach vo </w:t>
      </w:r>
      <w:r w:rsidRPr="00B0769F">
        <w:rPr>
          <w:rFonts w:ascii="Times New Roman" w:hAnsi="Times New Roman" w:cs="Times New Roman"/>
          <w:bCs/>
          <w:sz w:val="24"/>
          <w:szCs w:val="24"/>
        </w:rPr>
        <w:t>svojom územnom obvode</w:t>
      </w:r>
      <w:r w:rsidR="005320EE" w:rsidRPr="00B0769F">
        <w:rPr>
          <w:rFonts w:ascii="Times New Roman" w:hAnsi="Times New Roman" w:cs="Times New Roman"/>
          <w:bCs/>
          <w:sz w:val="24"/>
          <w:szCs w:val="24"/>
        </w:rPr>
        <w:t>,</w:t>
      </w:r>
      <w:r w:rsidR="00451883" w:rsidRPr="00B0769F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3"/>
      </w:r>
      <w:r w:rsidR="00451883" w:rsidRPr="00B0769F">
        <w:rPr>
          <w:rFonts w:ascii="Times New Roman" w:hAnsi="Times New Roman" w:cs="Times New Roman"/>
          <w:bCs/>
          <w:sz w:val="24"/>
          <w:szCs w:val="24"/>
        </w:rPr>
        <w:t>)</w:t>
      </w:r>
    </w:p>
    <w:p w14:paraId="32E395DF" w14:textId="77777777" w:rsidR="007D55DD" w:rsidRPr="00B0769F" w:rsidRDefault="00B325A3" w:rsidP="007D55DD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69F">
        <w:rPr>
          <w:rFonts w:ascii="Times New Roman" w:hAnsi="Times New Roman" w:cs="Times New Roman"/>
          <w:bCs/>
          <w:sz w:val="24"/>
          <w:szCs w:val="24"/>
        </w:rPr>
        <w:t xml:space="preserve">vykonáva </w:t>
      </w:r>
      <w:r w:rsidR="00CD3A21" w:rsidRPr="00B0769F">
        <w:rPr>
          <w:rFonts w:ascii="Times New Roman" w:hAnsi="Times New Roman" w:cs="Times New Roman"/>
          <w:bCs/>
          <w:sz w:val="24"/>
          <w:szCs w:val="24"/>
        </w:rPr>
        <w:t>štátny odborný dozor</w:t>
      </w:r>
      <w:r w:rsidRPr="00B076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3A21" w:rsidRPr="00B0769F">
        <w:rPr>
          <w:rFonts w:ascii="Times New Roman" w:hAnsi="Times New Roman" w:cs="Times New Roman"/>
          <w:bCs/>
          <w:sz w:val="24"/>
          <w:szCs w:val="24"/>
        </w:rPr>
        <w:t xml:space="preserve">nad spôsobom </w:t>
      </w:r>
      <w:r w:rsidRPr="00B0769F">
        <w:rPr>
          <w:rFonts w:ascii="Times New Roman" w:hAnsi="Times New Roman" w:cs="Times New Roman"/>
          <w:bCs/>
          <w:sz w:val="24"/>
          <w:szCs w:val="24"/>
        </w:rPr>
        <w:t xml:space="preserve">osvedčovania </w:t>
      </w:r>
      <w:r w:rsidR="00E3634A" w:rsidRPr="00B0769F">
        <w:rPr>
          <w:rFonts w:ascii="Times New Roman" w:hAnsi="Times New Roman" w:cs="Times New Roman"/>
          <w:sz w:val="24"/>
          <w:szCs w:val="24"/>
        </w:rPr>
        <w:t>zhody listín a pravosti podpisov na listinách</w:t>
      </w:r>
      <w:r w:rsidR="00E3634A" w:rsidRPr="00B076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C8B" w:rsidRPr="00B0769F">
        <w:rPr>
          <w:rFonts w:ascii="Times New Roman" w:hAnsi="Times New Roman" w:cs="Times New Roman"/>
          <w:bCs/>
          <w:sz w:val="24"/>
          <w:szCs w:val="24"/>
        </w:rPr>
        <w:t>obcami</w:t>
      </w:r>
      <w:r w:rsidR="009931CC" w:rsidRPr="00B076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C8B" w:rsidRPr="00B0769F">
        <w:rPr>
          <w:rFonts w:ascii="Times New Roman" w:hAnsi="Times New Roman" w:cs="Times New Roman"/>
          <w:bCs/>
          <w:sz w:val="24"/>
          <w:szCs w:val="24"/>
        </w:rPr>
        <w:t>vo svojom</w:t>
      </w:r>
      <w:r w:rsidR="009931CC" w:rsidRPr="00B0769F">
        <w:rPr>
          <w:rFonts w:ascii="Times New Roman" w:hAnsi="Times New Roman" w:cs="Times New Roman"/>
          <w:bCs/>
          <w:sz w:val="24"/>
          <w:szCs w:val="24"/>
        </w:rPr>
        <w:t xml:space="preserve"> územnom obvode</w:t>
      </w:r>
      <w:r w:rsidR="007D55DD" w:rsidRPr="00B076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F95630" w14:textId="77777777" w:rsidR="00B325A3" w:rsidRPr="00365185" w:rsidRDefault="00B325A3" w:rsidP="007D55D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6C68E5" w14:textId="77777777" w:rsidR="00B325A3" w:rsidRPr="00365185" w:rsidRDefault="00B325A3" w:rsidP="00D9777D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185">
        <w:rPr>
          <w:rFonts w:ascii="Times New Roman" w:hAnsi="Times New Roman" w:cs="Times New Roman"/>
          <w:bCs/>
          <w:sz w:val="24"/>
          <w:szCs w:val="24"/>
        </w:rPr>
        <w:t>Obec</w:t>
      </w:r>
    </w:p>
    <w:p w14:paraId="090103E5" w14:textId="77777777" w:rsidR="003956BC" w:rsidRPr="00365185" w:rsidRDefault="00B325A3" w:rsidP="003956B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185">
        <w:rPr>
          <w:rFonts w:ascii="Times New Roman" w:hAnsi="Times New Roman" w:cs="Times New Roman"/>
          <w:bCs/>
          <w:sz w:val="24"/>
          <w:szCs w:val="24"/>
        </w:rPr>
        <w:t>vykonáva osvedčovanie</w:t>
      </w:r>
      <w:r w:rsidR="00E3634A" w:rsidRPr="00365185">
        <w:rPr>
          <w:rFonts w:ascii="Times New Roman" w:hAnsi="Times New Roman" w:cs="Times New Roman"/>
          <w:sz w:val="24"/>
          <w:szCs w:val="24"/>
        </w:rPr>
        <w:t xml:space="preserve"> zhody listín a pravosti podpisov na listinách</w:t>
      </w:r>
      <w:r w:rsidR="00365522" w:rsidRPr="00365185">
        <w:rPr>
          <w:rFonts w:ascii="Times New Roman" w:hAnsi="Times New Roman" w:cs="Times New Roman"/>
          <w:bCs/>
          <w:sz w:val="24"/>
          <w:szCs w:val="24"/>
        </w:rPr>
        <w:t>,</w:t>
      </w:r>
      <w:r w:rsidRPr="003651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FF0E7C" w14:textId="77777777" w:rsidR="00B325A3" w:rsidRPr="00365185" w:rsidRDefault="00B325A3" w:rsidP="00365FD3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185">
        <w:rPr>
          <w:rFonts w:ascii="Times New Roman" w:hAnsi="Times New Roman" w:cs="Times New Roman"/>
          <w:bCs/>
          <w:sz w:val="24"/>
          <w:szCs w:val="24"/>
        </w:rPr>
        <w:t>vedie evidenciu osvedčovania</w:t>
      </w:r>
      <w:r w:rsidR="00E3634A" w:rsidRPr="003651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634A" w:rsidRPr="00365185">
        <w:rPr>
          <w:rFonts w:ascii="Times New Roman" w:hAnsi="Times New Roman" w:cs="Times New Roman"/>
          <w:sz w:val="24"/>
          <w:szCs w:val="24"/>
        </w:rPr>
        <w:t>zhody listín a pravosti podpisov na listinách</w:t>
      </w:r>
      <w:r w:rsidR="00AE0304" w:rsidRPr="00365185">
        <w:rPr>
          <w:rFonts w:ascii="Times New Roman" w:hAnsi="Times New Roman" w:cs="Times New Roman"/>
          <w:bCs/>
          <w:sz w:val="24"/>
          <w:szCs w:val="24"/>
        </w:rPr>
        <w:t>,</w:t>
      </w:r>
    </w:p>
    <w:p w14:paraId="01DB578F" w14:textId="77777777" w:rsidR="00B325A3" w:rsidRPr="00365185" w:rsidRDefault="00B325A3" w:rsidP="00365FD3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185">
        <w:rPr>
          <w:rFonts w:ascii="Times New Roman" w:hAnsi="Times New Roman" w:cs="Times New Roman"/>
          <w:bCs/>
          <w:sz w:val="24"/>
          <w:szCs w:val="24"/>
        </w:rPr>
        <w:t>vedie evidenciu vzorov odtlačkov</w:t>
      </w:r>
      <w:r w:rsidR="000B4F47" w:rsidRPr="003651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5185">
        <w:rPr>
          <w:rFonts w:ascii="Times New Roman" w:hAnsi="Times New Roman" w:cs="Times New Roman"/>
          <w:bCs/>
          <w:sz w:val="24"/>
          <w:szCs w:val="24"/>
        </w:rPr>
        <w:t>úradných</w:t>
      </w:r>
      <w:r w:rsidR="004D5C32" w:rsidRPr="00365185">
        <w:rPr>
          <w:rFonts w:ascii="Times New Roman" w:hAnsi="Times New Roman" w:cs="Times New Roman"/>
          <w:bCs/>
          <w:sz w:val="24"/>
          <w:szCs w:val="24"/>
        </w:rPr>
        <w:t xml:space="preserve"> pečiatok, </w:t>
      </w:r>
      <w:r w:rsidRPr="00365185">
        <w:rPr>
          <w:rFonts w:ascii="Times New Roman" w:hAnsi="Times New Roman" w:cs="Times New Roman"/>
          <w:bCs/>
          <w:sz w:val="24"/>
          <w:szCs w:val="24"/>
        </w:rPr>
        <w:t>po</w:t>
      </w:r>
      <w:r w:rsidR="00A3530C" w:rsidRPr="00365185">
        <w:rPr>
          <w:rFonts w:ascii="Times New Roman" w:hAnsi="Times New Roman" w:cs="Times New Roman"/>
          <w:bCs/>
          <w:sz w:val="24"/>
          <w:szCs w:val="24"/>
        </w:rPr>
        <w:t>dpisových vzorov a</w:t>
      </w:r>
      <w:r w:rsidR="00365522" w:rsidRPr="00365185">
        <w:rPr>
          <w:rFonts w:ascii="Times New Roman" w:hAnsi="Times New Roman" w:cs="Times New Roman"/>
          <w:bCs/>
          <w:sz w:val="24"/>
          <w:szCs w:val="24"/>
        </w:rPr>
        <w:t xml:space="preserve"> písomných </w:t>
      </w:r>
      <w:r w:rsidR="00A3530C" w:rsidRPr="00365185">
        <w:rPr>
          <w:rFonts w:ascii="Times New Roman" w:hAnsi="Times New Roman" w:cs="Times New Roman"/>
          <w:bCs/>
          <w:sz w:val="24"/>
          <w:szCs w:val="24"/>
        </w:rPr>
        <w:t xml:space="preserve">poverení </w:t>
      </w:r>
      <w:r w:rsidR="003A69E5" w:rsidRPr="00365185">
        <w:rPr>
          <w:rFonts w:ascii="Times New Roman" w:hAnsi="Times New Roman" w:cs="Times New Roman"/>
          <w:bCs/>
          <w:sz w:val="24"/>
          <w:szCs w:val="24"/>
        </w:rPr>
        <w:t>osvedčujúcich osôb</w:t>
      </w:r>
      <w:r w:rsidR="00365FD3" w:rsidRPr="003651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BAB861" w14:textId="77777777" w:rsidR="006C5511" w:rsidRPr="00365185" w:rsidRDefault="006C5511" w:rsidP="005F2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403A41" w14:textId="77777777" w:rsidR="005F2264" w:rsidRPr="00365185" w:rsidRDefault="005F2264" w:rsidP="005F2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185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3F07B85D" w14:textId="77777777" w:rsidR="00093657" w:rsidRPr="00365185" w:rsidRDefault="00093657" w:rsidP="005F2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185">
        <w:rPr>
          <w:rFonts w:ascii="Times New Roman" w:hAnsi="Times New Roman" w:cs="Times New Roman"/>
          <w:b/>
          <w:bCs/>
          <w:sz w:val="24"/>
          <w:szCs w:val="24"/>
        </w:rPr>
        <w:t>Žiadosť o vykonanie osvedčenia</w:t>
      </w:r>
    </w:p>
    <w:p w14:paraId="26389F14" w14:textId="77777777" w:rsidR="00B325A3" w:rsidRPr="00365185" w:rsidRDefault="00B325A3" w:rsidP="00C64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53B8D31" w14:textId="77777777" w:rsidR="00B325A3" w:rsidRPr="00365185" w:rsidRDefault="00B325A3" w:rsidP="00C719D9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185">
        <w:rPr>
          <w:rFonts w:ascii="Times New Roman" w:hAnsi="Times New Roman" w:cs="Times New Roman"/>
          <w:bCs/>
          <w:sz w:val="24"/>
          <w:szCs w:val="24"/>
        </w:rPr>
        <w:t xml:space="preserve">Osvedčovanie </w:t>
      </w:r>
      <w:r w:rsidR="00C719D9" w:rsidRPr="00365185">
        <w:rPr>
          <w:rFonts w:ascii="Times New Roman" w:hAnsi="Times New Roman" w:cs="Times New Roman"/>
          <w:sz w:val="24"/>
          <w:szCs w:val="24"/>
        </w:rPr>
        <w:t>zhody listín a pravosti podpisov na listinách</w:t>
      </w:r>
      <w:r w:rsidR="00C719D9" w:rsidRPr="003651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5185">
        <w:rPr>
          <w:rFonts w:ascii="Times New Roman" w:hAnsi="Times New Roman" w:cs="Times New Roman"/>
          <w:bCs/>
          <w:sz w:val="24"/>
          <w:szCs w:val="24"/>
        </w:rPr>
        <w:t>sa vykonáva na základe žiadosti fyzickej osoby</w:t>
      </w:r>
      <w:r w:rsidR="00F7337A" w:rsidRPr="00365185">
        <w:rPr>
          <w:rFonts w:ascii="Times New Roman" w:hAnsi="Times New Roman" w:cs="Times New Roman"/>
          <w:bCs/>
          <w:sz w:val="24"/>
          <w:szCs w:val="24"/>
        </w:rPr>
        <w:t xml:space="preserve"> (ďalej len „žiadateľ“).</w:t>
      </w:r>
    </w:p>
    <w:p w14:paraId="38A48338" w14:textId="77777777" w:rsidR="004D5C32" w:rsidRPr="00365185" w:rsidRDefault="004D5C32" w:rsidP="000878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4ABCD5" w14:textId="77777777" w:rsidR="004D5C32" w:rsidRPr="00B0769F" w:rsidRDefault="00936632" w:rsidP="004D5C32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5185">
        <w:rPr>
          <w:rFonts w:ascii="Times New Roman" w:hAnsi="Times New Roman" w:cs="Times New Roman"/>
          <w:bCs/>
          <w:sz w:val="24"/>
          <w:szCs w:val="24"/>
        </w:rPr>
        <w:lastRenderedPageBreak/>
        <w:t>Žiadateľ, ktorý</w:t>
      </w:r>
      <w:r w:rsidR="007873DB" w:rsidRPr="00365185">
        <w:rPr>
          <w:rFonts w:ascii="Times New Roman" w:hAnsi="Times New Roman" w:cs="Times New Roman"/>
          <w:bCs/>
          <w:sz w:val="24"/>
          <w:szCs w:val="24"/>
        </w:rPr>
        <w:t xml:space="preserve"> žiada</w:t>
      </w:r>
      <w:r w:rsidR="004D5C32" w:rsidRPr="00365185">
        <w:rPr>
          <w:rFonts w:ascii="Times New Roman" w:hAnsi="Times New Roman" w:cs="Times New Roman"/>
          <w:bCs/>
          <w:sz w:val="24"/>
          <w:szCs w:val="24"/>
        </w:rPr>
        <w:t xml:space="preserve"> osvedčiť </w:t>
      </w:r>
      <w:r w:rsidR="002C620A" w:rsidRPr="00365185">
        <w:rPr>
          <w:rFonts w:ascii="Times New Roman" w:hAnsi="Times New Roman" w:cs="Times New Roman"/>
          <w:bCs/>
          <w:sz w:val="24"/>
          <w:szCs w:val="24"/>
        </w:rPr>
        <w:t>zhodu listín</w:t>
      </w:r>
      <w:r w:rsidR="004D5C32" w:rsidRPr="00365185">
        <w:rPr>
          <w:rFonts w:ascii="Times New Roman" w:hAnsi="Times New Roman" w:cs="Times New Roman"/>
          <w:bCs/>
          <w:sz w:val="24"/>
          <w:szCs w:val="24"/>
        </w:rPr>
        <w:t xml:space="preserve"> alebo </w:t>
      </w:r>
      <w:r w:rsidR="009F5827" w:rsidRPr="00365185">
        <w:rPr>
          <w:rFonts w:ascii="Times New Roman" w:hAnsi="Times New Roman" w:cs="Times New Roman"/>
          <w:bCs/>
          <w:sz w:val="24"/>
          <w:szCs w:val="24"/>
        </w:rPr>
        <w:t xml:space="preserve">pravosť </w:t>
      </w:r>
      <w:r w:rsidR="00BC2CFC" w:rsidRPr="00365185">
        <w:rPr>
          <w:rFonts w:ascii="Times New Roman" w:hAnsi="Times New Roman" w:cs="Times New Roman"/>
          <w:bCs/>
          <w:sz w:val="24"/>
          <w:szCs w:val="24"/>
        </w:rPr>
        <w:t>svojho</w:t>
      </w:r>
      <w:r w:rsidR="00BC2C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5C32" w:rsidRPr="00021719">
        <w:rPr>
          <w:rFonts w:ascii="Times New Roman" w:hAnsi="Times New Roman" w:cs="Times New Roman"/>
          <w:bCs/>
          <w:sz w:val="24"/>
          <w:szCs w:val="24"/>
        </w:rPr>
        <w:t>podpis</w:t>
      </w:r>
      <w:r w:rsidR="009F5827" w:rsidRPr="00021719">
        <w:rPr>
          <w:rFonts w:ascii="Times New Roman" w:hAnsi="Times New Roman" w:cs="Times New Roman"/>
          <w:bCs/>
          <w:sz w:val="24"/>
          <w:szCs w:val="24"/>
        </w:rPr>
        <w:t>u</w:t>
      </w:r>
      <w:r w:rsidR="004D5C32" w:rsidRPr="00021719">
        <w:rPr>
          <w:rFonts w:ascii="Times New Roman" w:hAnsi="Times New Roman" w:cs="Times New Roman"/>
          <w:bCs/>
          <w:sz w:val="24"/>
          <w:szCs w:val="24"/>
        </w:rPr>
        <w:t>,</w:t>
      </w:r>
      <w:r w:rsidR="004D5C32" w:rsidRPr="00021719">
        <w:rPr>
          <w:rFonts w:ascii="Times New Roman" w:hAnsi="Times New Roman" w:cs="Times New Roman"/>
          <w:sz w:val="24"/>
          <w:szCs w:val="24"/>
        </w:rPr>
        <w:t xml:space="preserve"> preukazuje svoju totožnosť platným občianskym preukazom,</w:t>
      </w:r>
      <w:r w:rsidR="004D5C32" w:rsidRPr="0002171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4D5C32" w:rsidRPr="00021719">
        <w:rPr>
          <w:rFonts w:ascii="Times New Roman" w:hAnsi="Times New Roman" w:cs="Times New Roman"/>
          <w:sz w:val="24"/>
          <w:szCs w:val="24"/>
        </w:rPr>
        <w:t>) cestovným dokladom</w:t>
      </w:r>
      <w:r w:rsidR="004D5C32" w:rsidRPr="0002171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="004D5C32" w:rsidRPr="00021719">
        <w:rPr>
          <w:rFonts w:ascii="Times New Roman" w:hAnsi="Times New Roman" w:cs="Times New Roman"/>
          <w:sz w:val="24"/>
          <w:szCs w:val="24"/>
        </w:rPr>
        <w:t>) alebo námorníckou knižkou.</w:t>
      </w:r>
      <w:r w:rsidR="004D5C32" w:rsidRPr="0002171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="004D5C32" w:rsidRPr="00021719">
        <w:rPr>
          <w:rFonts w:ascii="Times New Roman" w:hAnsi="Times New Roman" w:cs="Times New Roman"/>
          <w:sz w:val="24"/>
          <w:szCs w:val="24"/>
        </w:rPr>
        <w:t xml:space="preserve">) </w:t>
      </w:r>
      <w:r w:rsidR="004D5C32" w:rsidRPr="00B0769F">
        <w:rPr>
          <w:rFonts w:ascii="Times New Roman" w:hAnsi="Times New Roman" w:cs="Times New Roman"/>
          <w:bCs/>
          <w:sz w:val="24"/>
          <w:szCs w:val="24"/>
        </w:rPr>
        <w:t xml:space="preserve">Ak </w:t>
      </w:r>
      <w:r w:rsidR="00335A89" w:rsidRPr="00B0769F">
        <w:rPr>
          <w:rFonts w:ascii="Times New Roman" w:hAnsi="Times New Roman" w:cs="Times New Roman"/>
          <w:bCs/>
          <w:sz w:val="24"/>
          <w:szCs w:val="24"/>
        </w:rPr>
        <w:t>je žiadateľom cudzinec</w:t>
      </w:r>
      <w:r w:rsidR="004D5C32" w:rsidRPr="00B0769F">
        <w:rPr>
          <w:rFonts w:ascii="Times New Roman" w:hAnsi="Times New Roman" w:cs="Times New Roman"/>
          <w:bCs/>
          <w:sz w:val="24"/>
          <w:szCs w:val="24"/>
        </w:rPr>
        <w:t>, preukazuje svoju totož</w:t>
      </w:r>
      <w:r w:rsidR="00C14978" w:rsidRPr="00B0769F">
        <w:rPr>
          <w:rFonts w:ascii="Times New Roman" w:hAnsi="Times New Roman" w:cs="Times New Roman"/>
          <w:bCs/>
          <w:sz w:val="24"/>
          <w:szCs w:val="24"/>
        </w:rPr>
        <w:t>nosť platným cestovným dokladom</w:t>
      </w:r>
      <w:r w:rsidR="007C7C2C" w:rsidRPr="00B076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03B07C7" w14:textId="77777777" w:rsidR="00E36E5A" w:rsidRDefault="00E36E5A" w:rsidP="00902A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63350" w14:textId="77777777" w:rsidR="002023A5" w:rsidRDefault="00354DA3" w:rsidP="006665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571F5A">
        <w:rPr>
          <w:rFonts w:ascii="Times New Roman" w:hAnsi="Times New Roman" w:cs="Times New Roman"/>
          <w:sz w:val="24"/>
          <w:szCs w:val="24"/>
        </w:rPr>
        <w:t>) Za osvedčovanie</w:t>
      </w:r>
      <w:r w:rsidR="002023A5" w:rsidRPr="001D5D76">
        <w:rPr>
          <w:rFonts w:ascii="Times New Roman" w:hAnsi="Times New Roman" w:cs="Times New Roman"/>
          <w:sz w:val="24"/>
          <w:szCs w:val="24"/>
        </w:rPr>
        <w:t xml:space="preserve"> </w:t>
      </w:r>
      <w:r w:rsidR="00295FB9">
        <w:rPr>
          <w:rFonts w:ascii="Times New Roman" w:hAnsi="Times New Roman" w:cs="Times New Roman"/>
          <w:sz w:val="24"/>
          <w:szCs w:val="24"/>
        </w:rPr>
        <w:t xml:space="preserve">zhody </w:t>
      </w:r>
      <w:r w:rsidR="00295FB9" w:rsidRPr="001D5D76">
        <w:rPr>
          <w:rFonts w:ascii="Times New Roman" w:hAnsi="Times New Roman" w:cs="Times New Roman"/>
          <w:sz w:val="24"/>
          <w:szCs w:val="24"/>
        </w:rPr>
        <w:t>listín a</w:t>
      </w:r>
      <w:r w:rsidR="00295FB9">
        <w:rPr>
          <w:rFonts w:ascii="Times New Roman" w:hAnsi="Times New Roman" w:cs="Times New Roman"/>
          <w:sz w:val="24"/>
          <w:szCs w:val="24"/>
        </w:rPr>
        <w:t> pravosti podpisov</w:t>
      </w:r>
      <w:r w:rsidR="00295FB9" w:rsidRPr="001D5D76">
        <w:rPr>
          <w:rFonts w:ascii="Times New Roman" w:hAnsi="Times New Roman" w:cs="Times New Roman"/>
          <w:sz w:val="24"/>
          <w:szCs w:val="24"/>
        </w:rPr>
        <w:t xml:space="preserve"> na list</w:t>
      </w:r>
      <w:r w:rsidR="00295FB9">
        <w:rPr>
          <w:rFonts w:ascii="Times New Roman" w:hAnsi="Times New Roman" w:cs="Times New Roman"/>
          <w:sz w:val="24"/>
          <w:szCs w:val="24"/>
        </w:rPr>
        <w:t>inách</w:t>
      </w:r>
      <w:r w:rsidR="00295FB9" w:rsidRPr="001D5D76">
        <w:rPr>
          <w:rFonts w:ascii="Times New Roman" w:hAnsi="Times New Roman" w:cs="Times New Roman"/>
          <w:sz w:val="24"/>
          <w:szCs w:val="24"/>
        </w:rPr>
        <w:t xml:space="preserve"> </w:t>
      </w:r>
      <w:r w:rsidR="002023A5" w:rsidRPr="001D5D76">
        <w:rPr>
          <w:rFonts w:ascii="Times New Roman" w:hAnsi="Times New Roman" w:cs="Times New Roman"/>
          <w:sz w:val="24"/>
          <w:szCs w:val="24"/>
        </w:rPr>
        <w:t xml:space="preserve">sa vyberá správny </w:t>
      </w:r>
      <w:r w:rsidR="002023A5" w:rsidRPr="006665EE">
        <w:rPr>
          <w:rFonts w:ascii="Times New Roman" w:hAnsi="Times New Roman" w:cs="Times New Roman"/>
          <w:bCs/>
          <w:sz w:val="24"/>
          <w:szCs w:val="24"/>
        </w:rPr>
        <w:t>poplatok</w:t>
      </w:r>
      <w:r w:rsidR="0051462C">
        <w:rPr>
          <w:rFonts w:ascii="Times New Roman" w:hAnsi="Times New Roman" w:cs="Times New Roman"/>
          <w:sz w:val="24"/>
          <w:szCs w:val="24"/>
        </w:rPr>
        <w:t>.</w:t>
      </w:r>
      <w:r w:rsidR="002023A5" w:rsidRPr="001D5D76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="004826E1">
        <w:rPr>
          <w:rFonts w:ascii="Times New Roman" w:hAnsi="Times New Roman" w:cs="Times New Roman"/>
          <w:sz w:val="24"/>
          <w:szCs w:val="24"/>
        </w:rPr>
        <w:t>)</w:t>
      </w:r>
    </w:p>
    <w:p w14:paraId="0A0B4B9F" w14:textId="77777777" w:rsidR="006665EE" w:rsidRDefault="006665EE" w:rsidP="009532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60D825" w14:textId="77777777" w:rsidR="002023A5" w:rsidRPr="00354DA3" w:rsidRDefault="00354DA3" w:rsidP="00354DA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(4) </w:t>
      </w:r>
      <w:r w:rsidR="00737281">
        <w:rPr>
          <w:rFonts w:ascii="Times New Roman" w:hAnsi="Times New Roman" w:cs="Times New Roman"/>
          <w:bCs/>
          <w:sz w:val="24"/>
          <w:szCs w:val="24"/>
        </w:rPr>
        <w:t>N</w:t>
      </w:r>
      <w:r w:rsidR="00737281" w:rsidRPr="00270202">
        <w:rPr>
          <w:rFonts w:ascii="Times New Roman" w:hAnsi="Times New Roman" w:cs="Times New Roman"/>
          <w:bCs/>
          <w:sz w:val="24"/>
          <w:szCs w:val="24"/>
        </w:rPr>
        <w:t xml:space="preserve">a náklady žiadateľa </w:t>
      </w:r>
      <w:r w:rsidR="00270202" w:rsidRPr="00021719">
        <w:rPr>
          <w:rFonts w:ascii="Times New Roman" w:hAnsi="Times New Roman" w:cs="Times New Roman"/>
          <w:bCs/>
          <w:sz w:val="24"/>
          <w:szCs w:val="24"/>
        </w:rPr>
        <w:t xml:space="preserve">môže </w:t>
      </w:r>
      <w:r w:rsidR="00BC3B44" w:rsidRPr="00270202">
        <w:rPr>
          <w:rFonts w:ascii="Times New Roman" w:hAnsi="Times New Roman" w:cs="Times New Roman"/>
          <w:bCs/>
          <w:sz w:val="24"/>
          <w:szCs w:val="24"/>
        </w:rPr>
        <w:t xml:space="preserve">okresný úrad alebo obec </w:t>
      </w:r>
      <w:r w:rsidR="00270202" w:rsidRPr="00021719">
        <w:rPr>
          <w:rFonts w:ascii="Times New Roman" w:hAnsi="Times New Roman" w:cs="Times New Roman"/>
          <w:bCs/>
          <w:sz w:val="24"/>
          <w:szCs w:val="24"/>
        </w:rPr>
        <w:t>vyhotoviť</w:t>
      </w:r>
      <w:r w:rsidR="002023A5" w:rsidRPr="000217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B44">
        <w:rPr>
          <w:rFonts w:ascii="Times New Roman" w:hAnsi="Times New Roman" w:cs="Times New Roman"/>
          <w:bCs/>
          <w:sz w:val="24"/>
          <w:szCs w:val="24"/>
        </w:rPr>
        <w:t>kópiu listiny.</w:t>
      </w:r>
    </w:p>
    <w:p w14:paraId="1450E4ED" w14:textId="77777777" w:rsidR="002E6F57" w:rsidRPr="0051462C" w:rsidRDefault="002E6F57" w:rsidP="003E19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B17B5" w14:textId="77777777" w:rsidR="00751632" w:rsidRPr="00111221" w:rsidRDefault="00751632" w:rsidP="0075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221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6D79831F" w14:textId="77777777" w:rsidR="00751632" w:rsidRPr="00111221" w:rsidRDefault="00565B8B" w:rsidP="0075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221">
        <w:rPr>
          <w:rFonts w:ascii="Times New Roman" w:hAnsi="Times New Roman" w:cs="Times New Roman"/>
          <w:b/>
          <w:bCs/>
          <w:sz w:val="24"/>
          <w:szCs w:val="24"/>
        </w:rPr>
        <w:t>Osvedčovanie</w:t>
      </w:r>
      <w:r w:rsidR="00B54B63" w:rsidRPr="00111221">
        <w:rPr>
          <w:rFonts w:ascii="Times New Roman" w:hAnsi="Times New Roman" w:cs="Times New Roman"/>
          <w:b/>
          <w:bCs/>
          <w:sz w:val="24"/>
          <w:szCs w:val="24"/>
        </w:rPr>
        <w:t xml:space="preserve"> zhody listín</w:t>
      </w:r>
    </w:p>
    <w:p w14:paraId="69A82C94" w14:textId="77777777" w:rsidR="00DB1186" w:rsidRPr="00111221" w:rsidRDefault="00DB1186" w:rsidP="004826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30E64" w14:textId="77777777" w:rsidR="00321906" w:rsidRPr="00111221" w:rsidRDefault="00F75948" w:rsidP="002E6F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bCs/>
          <w:sz w:val="24"/>
          <w:szCs w:val="24"/>
        </w:rPr>
        <w:t xml:space="preserve">Pri osvedčovaní zhody </w:t>
      </w:r>
      <w:r w:rsidR="00241934" w:rsidRPr="00111221">
        <w:rPr>
          <w:rFonts w:ascii="Times New Roman" w:hAnsi="Times New Roman" w:cs="Times New Roman"/>
          <w:bCs/>
          <w:sz w:val="24"/>
          <w:szCs w:val="24"/>
        </w:rPr>
        <w:t>listín</w:t>
      </w:r>
      <w:r w:rsidRPr="0011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6A4" w:rsidRPr="00111221">
        <w:rPr>
          <w:rFonts w:ascii="Times New Roman" w:hAnsi="Times New Roman" w:cs="Times New Roman"/>
          <w:bCs/>
          <w:sz w:val="24"/>
          <w:szCs w:val="24"/>
        </w:rPr>
        <w:t>o</w:t>
      </w:r>
      <w:r w:rsidR="00375179" w:rsidRPr="00111221">
        <w:rPr>
          <w:rFonts w:ascii="Times New Roman" w:hAnsi="Times New Roman" w:cs="Times New Roman"/>
          <w:bCs/>
          <w:sz w:val="24"/>
          <w:szCs w:val="24"/>
        </w:rPr>
        <w:t xml:space="preserve">kresný úrad alebo obec </w:t>
      </w:r>
      <w:r w:rsidR="00883F8F" w:rsidRPr="00111221">
        <w:rPr>
          <w:rFonts w:ascii="Times New Roman" w:hAnsi="Times New Roman" w:cs="Times New Roman"/>
          <w:bCs/>
          <w:sz w:val="24"/>
          <w:szCs w:val="24"/>
        </w:rPr>
        <w:t>osvedčuje</w:t>
      </w:r>
      <w:r w:rsidR="00565049" w:rsidRPr="00111221">
        <w:rPr>
          <w:rFonts w:ascii="Times New Roman" w:hAnsi="Times New Roman" w:cs="Times New Roman"/>
          <w:bCs/>
          <w:sz w:val="24"/>
          <w:szCs w:val="24"/>
        </w:rPr>
        <w:t xml:space="preserve"> osvedčovacou doložkou, odtlačkom úradnej pečiatky okresného úradu </w:t>
      </w:r>
      <w:r w:rsidR="00565049" w:rsidRPr="00B0769F">
        <w:rPr>
          <w:rFonts w:ascii="Times New Roman" w:hAnsi="Times New Roman" w:cs="Times New Roman"/>
          <w:bCs/>
          <w:sz w:val="24"/>
          <w:szCs w:val="24"/>
        </w:rPr>
        <w:t xml:space="preserve">alebo </w:t>
      </w:r>
      <w:r w:rsidR="00322C4C" w:rsidRPr="00B0769F">
        <w:rPr>
          <w:rFonts w:ascii="Times New Roman" w:hAnsi="Times New Roman" w:cs="Times New Roman"/>
          <w:bCs/>
          <w:sz w:val="24"/>
          <w:szCs w:val="24"/>
        </w:rPr>
        <w:t>odtlačkom úradnej pečiatky</w:t>
      </w:r>
      <w:r w:rsidR="00322C4C" w:rsidRPr="0011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049" w:rsidRPr="00111221">
        <w:rPr>
          <w:rFonts w:ascii="Times New Roman" w:hAnsi="Times New Roman" w:cs="Times New Roman"/>
          <w:bCs/>
          <w:sz w:val="24"/>
          <w:szCs w:val="24"/>
        </w:rPr>
        <w:t xml:space="preserve">obce a podpisom </w:t>
      </w:r>
      <w:r w:rsidR="006950EC" w:rsidRPr="00111221">
        <w:rPr>
          <w:rFonts w:ascii="Times New Roman" w:hAnsi="Times New Roman" w:cs="Times New Roman"/>
          <w:bCs/>
          <w:sz w:val="24"/>
          <w:szCs w:val="24"/>
        </w:rPr>
        <w:t>osvedčujúcej osoby</w:t>
      </w:r>
      <w:r w:rsidR="00BA2B73" w:rsidRPr="0011122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2B73" w:rsidRPr="00111221">
        <w:rPr>
          <w:rFonts w:ascii="Times New Roman" w:hAnsi="Times New Roman" w:cs="Times New Roman"/>
          <w:sz w:val="24"/>
          <w:szCs w:val="24"/>
        </w:rPr>
        <w:t xml:space="preserve">že </w:t>
      </w:r>
    </w:p>
    <w:p w14:paraId="1D0C105C" w14:textId="77777777" w:rsidR="00321906" w:rsidRPr="00111221" w:rsidRDefault="00BA2B73" w:rsidP="00321906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kópia listiny sa zhoduje s predloženou listi</w:t>
      </w:r>
      <w:r w:rsidR="00394BD8" w:rsidRPr="00111221">
        <w:rPr>
          <w:rFonts w:ascii="Times New Roman" w:hAnsi="Times New Roman" w:cs="Times New Roman"/>
          <w:sz w:val="24"/>
          <w:szCs w:val="24"/>
        </w:rPr>
        <w:t>n</w:t>
      </w:r>
      <w:r w:rsidRPr="00111221">
        <w:rPr>
          <w:rFonts w:ascii="Times New Roman" w:hAnsi="Times New Roman" w:cs="Times New Roman"/>
          <w:sz w:val="24"/>
          <w:szCs w:val="24"/>
        </w:rPr>
        <w:t>ou</w:t>
      </w:r>
      <w:r w:rsidR="00676DA1" w:rsidRPr="00111221">
        <w:rPr>
          <w:rFonts w:ascii="Times New Roman" w:hAnsi="Times New Roman" w:cs="Times New Roman"/>
          <w:sz w:val="24"/>
          <w:szCs w:val="24"/>
        </w:rPr>
        <w:t>,</w:t>
      </w:r>
      <w:r w:rsidR="00D1408B" w:rsidRPr="00111221">
        <w:rPr>
          <w:rFonts w:ascii="Times New Roman" w:hAnsi="Times New Roman" w:cs="Times New Roman"/>
          <w:sz w:val="24"/>
          <w:szCs w:val="24"/>
        </w:rPr>
        <w:t xml:space="preserve"> </w:t>
      </w:r>
      <w:r w:rsidR="00676DA1" w:rsidRPr="00111221">
        <w:rPr>
          <w:rFonts w:ascii="Times New Roman" w:eastAsia="Times New Roman" w:hAnsi="Times New Roman" w:cs="Times New Roman"/>
          <w:color w:val="000000"/>
          <w:sz w:val="24"/>
        </w:rPr>
        <w:t xml:space="preserve">z ktorej bola </w:t>
      </w:r>
      <w:r w:rsidR="00FF37B5" w:rsidRPr="00111221">
        <w:rPr>
          <w:rFonts w:ascii="Times New Roman" w:eastAsia="Times New Roman" w:hAnsi="Times New Roman" w:cs="Times New Roman"/>
          <w:color w:val="000000"/>
          <w:sz w:val="24"/>
        </w:rPr>
        <w:t xml:space="preserve">kópia </w:t>
      </w:r>
      <w:r w:rsidR="00676DA1" w:rsidRPr="00111221">
        <w:rPr>
          <w:rFonts w:ascii="Times New Roman" w:eastAsia="Times New Roman" w:hAnsi="Times New Roman" w:cs="Times New Roman"/>
          <w:color w:val="000000"/>
          <w:sz w:val="24"/>
        </w:rPr>
        <w:t>vyhotovená</w:t>
      </w:r>
      <w:r w:rsidR="00B85AA5" w:rsidRPr="00111221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72DC60FA" w14:textId="77777777" w:rsidR="00B85AA5" w:rsidRPr="00111221" w:rsidRDefault="009447AD" w:rsidP="00321906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 xml:space="preserve">predložená listina je originálom alebo </w:t>
      </w:r>
      <w:r w:rsidR="00EF0679" w:rsidRPr="00111221">
        <w:rPr>
          <w:rFonts w:ascii="Times New Roman" w:hAnsi="Times New Roman" w:cs="Times New Roman"/>
          <w:sz w:val="24"/>
          <w:szCs w:val="24"/>
        </w:rPr>
        <w:t xml:space="preserve">úradne osvedčenou </w:t>
      </w:r>
      <w:r w:rsidRPr="00111221">
        <w:rPr>
          <w:rFonts w:ascii="Times New Roman" w:hAnsi="Times New Roman" w:cs="Times New Roman"/>
          <w:sz w:val="24"/>
          <w:szCs w:val="24"/>
        </w:rPr>
        <w:t>kópiou</w:t>
      </w:r>
      <w:r w:rsidR="00EF0679" w:rsidRPr="00111221">
        <w:rPr>
          <w:rFonts w:ascii="Times New Roman" w:hAnsi="Times New Roman" w:cs="Times New Roman"/>
          <w:sz w:val="24"/>
          <w:szCs w:val="24"/>
        </w:rPr>
        <w:t xml:space="preserve"> listiny</w:t>
      </w:r>
      <w:r w:rsidR="00582D81">
        <w:rPr>
          <w:rFonts w:ascii="Times New Roman" w:hAnsi="Times New Roman" w:cs="Times New Roman"/>
          <w:sz w:val="24"/>
          <w:szCs w:val="24"/>
        </w:rPr>
        <w:t>,</w:t>
      </w:r>
    </w:p>
    <w:p w14:paraId="0B814292" w14:textId="77777777" w:rsidR="00375179" w:rsidRPr="00111221" w:rsidRDefault="00BA2B73" w:rsidP="00321906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 xml:space="preserve">osvedčenie </w:t>
      </w:r>
      <w:r w:rsidR="00DF480D" w:rsidRPr="00111221">
        <w:rPr>
          <w:rFonts w:ascii="Times New Roman" w:hAnsi="Times New Roman" w:cs="Times New Roman"/>
          <w:sz w:val="24"/>
          <w:szCs w:val="24"/>
        </w:rPr>
        <w:t xml:space="preserve">zhody listín </w:t>
      </w:r>
      <w:r w:rsidR="00883F8F" w:rsidRPr="00111221">
        <w:rPr>
          <w:rFonts w:ascii="Times New Roman" w:hAnsi="Times New Roman" w:cs="Times New Roman"/>
          <w:sz w:val="24"/>
          <w:szCs w:val="24"/>
        </w:rPr>
        <w:t>sa vykonalo</w:t>
      </w:r>
      <w:r w:rsidRPr="00111221">
        <w:rPr>
          <w:rFonts w:ascii="Times New Roman" w:hAnsi="Times New Roman" w:cs="Times New Roman"/>
          <w:sz w:val="24"/>
          <w:szCs w:val="24"/>
        </w:rPr>
        <w:t xml:space="preserve"> spô</w:t>
      </w:r>
      <w:r w:rsidR="00394BD8" w:rsidRPr="00111221">
        <w:rPr>
          <w:rFonts w:ascii="Times New Roman" w:hAnsi="Times New Roman" w:cs="Times New Roman"/>
          <w:sz w:val="24"/>
          <w:szCs w:val="24"/>
        </w:rPr>
        <w:t>sobom ustanoveným týmto zákonom</w:t>
      </w:r>
      <w:r w:rsidR="00375179" w:rsidRPr="0011122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E3964E" w14:textId="77777777" w:rsidR="002E6F57" w:rsidRPr="00111221" w:rsidRDefault="002E6F57" w:rsidP="003E19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E0A222D" w14:textId="77777777" w:rsidR="002B41DF" w:rsidRPr="00111221" w:rsidRDefault="002B41DF" w:rsidP="002B41DF">
      <w:pPr>
        <w:autoSpaceDE w:val="0"/>
        <w:autoSpaceDN w:val="0"/>
        <w:adjustRightInd w:val="0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221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75CDEB4A" w14:textId="77777777" w:rsidR="002B41DF" w:rsidRPr="00111221" w:rsidRDefault="002B41DF" w:rsidP="002B4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221">
        <w:rPr>
          <w:rFonts w:ascii="Times New Roman" w:hAnsi="Times New Roman" w:cs="Times New Roman"/>
          <w:b/>
          <w:bCs/>
          <w:sz w:val="24"/>
          <w:szCs w:val="24"/>
        </w:rPr>
        <w:t>Osvedčo</w:t>
      </w:r>
      <w:r w:rsidR="00BD5B70" w:rsidRPr="00111221">
        <w:rPr>
          <w:rFonts w:ascii="Times New Roman" w:hAnsi="Times New Roman" w:cs="Times New Roman"/>
          <w:b/>
          <w:bCs/>
          <w:sz w:val="24"/>
          <w:szCs w:val="24"/>
        </w:rPr>
        <w:t>vacia doložka zhody</w:t>
      </w:r>
      <w:r w:rsidR="00FA3FE3" w:rsidRPr="001112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934" w:rsidRPr="00111221">
        <w:rPr>
          <w:rFonts w:ascii="Times New Roman" w:hAnsi="Times New Roman" w:cs="Times New Roman"/>
          <w:b/>
          <w:bCs/>
          <w:sz w:val="24"/>
          <w:szCs w:val="24"/>
        </w:rPr>
        <w:t>listín</w:t>
      </w:r>
    </w:p>
    <w:p w14:paraId="77C87901" w14:textId="77777777" w:rsidR="002B41DF" w:rsidRPr="00111221" w:rsidRDefault="002B41DF" w:rsidP="004826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D716C5" w14:textId="77777777" w:rsidR="002B41DF" w:rsidRPr="00111221" w:rsidRDefault="002B41DF" w:rsidP="00CD5BE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 xml:space="preserve">(1) Osvedčovacia doložka zhody </w:t>
      </w:r>
      <w:r w:rsidR="008A0C96" w:rsidRPr="00111221">
        <w:rPr>
          <w:rFonts w:ascii="Times New Roman" w:hAnsi="Times New Roman" w:cs="Times New Roman"/>
          <w:sz w:val="24"/>
          <w:szCs w:val="24"/>
        </w:rPr>
        <w:t>listín</w:t>
      </w:r>
      <w:r w:rsidRPr="00111221">
        <w:rPr>
          <w:rFonts w:ascii="Times New Roman" w:hAnsi="Times New Roman" w:cs="Times New Roman"/>
          <w:sz w:val="24"/>
          <w:szCs w:val="24"/>
        </w:rPr>
        <w:t xml:space="preserve"> obsahuje</w:t>
      </w:r>
    </w:p>
    <w:p w14:paraId="369163B3" w14:textId="77777777" w:rsidR="002B41DF" w:rsidRPr="00111221" w:rsidRDefault="002B41DF" w:rsidP="00CD5BE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označenie osvedčovacej knihy a poradové číslo, pod ktorým je osvedčenie zapísané v osvedčovacej knihe,</w:t>
      </w:r>
    </w:p>
    <w:p w14:paraId="02AAA598" w14:textId="77777777" w:rsidR="002B41DF" w:rsidRPr="00111221" w:rsidRDefault="002B41DF" w:rsidP="00CD5BE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údaj, že kópia listiny súhlasí s predloženou listinou,</w:t>
      </w:r>
    </w:p>
    <w:p w14:paraId="679F6A58" w14:textId="77777777" w:rsidR="002B41DF" w:rsidRPr="00111221" w:rsidRDefault="002B41DF" w:rsidP="00CD5BE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počet strán, ktoré kópia</w:t>
      </w:r>
      <w:r w:rsidR="00B54B63" w:rsidRPr="00111221">
        <w:rPr>
          <w:rFonts w:ascii="Times New Roman" w:hAnsi="Times New Roman" w:cs="Times New Roman"/>
          <w:sz w:val="24"/>
          <w:szCs w:val="24"/>
        </w:rPr>
        <w:t xml:space="preserve"> listiny</w:t>
      </w:r>
      <w:r w:rsidRPr="00111221">
        <w:rPr>
          <w:rFonts w:ascii="Times New Roman" w:hAnsi="Times New Roman" w:cs="Times New Roman"/>
          <w:sz w:val="24"/>
          <w:szCs w:val="24"/>
        </w:rPr>
        <w:t xml:space="preserve"> obsahuje,</w:t>
      </w:r>
    </w:p>
    <w:p w14:paraId="69BF9FAA" w14:textId="77777777" w:rsidR="002B41DF" w:rsidRPr="00111221" w:rsidRDefault="007834E8" w:rsidP="00CD5BE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 xml:space="preserve">miesto a </w:t>
      </w:r>
      <w:r w:rsidR="00C04E04" w:rsidRPr="00111221">
        <w:rPr>
          <w:rFonts w:ascii="Times New Roman" w:hAnsi="Times New Roman" w:cs="Times New Roman"/>
          <w:sz w:val="24"/>
          <w:szCs w:val="24"/>
        </w:rPr>
        <w:t>dátum</w:t>
      </w:r>
      <w:r w:rsidR="002B41DF" w:rsidRPr="00111221">
        <w:rPr>
          <w:rFonts w:ascii="Times New Roman" w:hAnsi="Times New Roman" w:cs="Times New Roman"/>
          <w:sz w:val="24"/>
          <w:szCs w:val="24"/>
        </w:rPr>
        <w:t xml:space="preserve"> </w:t>
      </w:r>
      <w:r w:rsidR="007F448E" w:rsidRPr="00111221">
        <w:rPr>
          <w:rFonts w:ascii="Times New Roman" w:hAnsi="Times New Roman" w:cs="Times New Roman"/>
          <w:sz w:val="24"/>
          <w:szCs w:val="24"/>
        </w:rPr>
        <w:t>osvedčenia,</w:t>
      </w:r>
    </w:p>
    <w:p w14:paraId="775D2A9A" w14:textId="77777777" w:rsidR="002B41DF" w:rsidRPr="00111221" w:rsidRDefault="00DC5EAB" w:rsidP="00CD5BE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 xml:space="preserve">meno, priezvisko a </w:t>
      </w:r>
      <w:r w:rsidR="002B41DF" w:rsidRPr="00111221">
        <w:rPr>
          <w:rFonts w:ascii="Times New Roman" w:hAnsi="Times New Roman" w:cs="Times New Roman"/>
          <w:sz w:val="24"/>
          <w:szCs w:val="24"/>
        </w:rPr>
        <w:t xml:space="preserve">podpis </w:t>
      </w:r>
      <w:r w:rsidR="006950EC" w:rsidRPr="00111221">
        <w:rPr>
          <w:rFonts w:ascii="Times New Roman" w:hAnsi="Times New Roman" w:cs="Times New Roman"/>
          <w:sz w:val="24"/>
          <w:szCs w:val="24"/>
        </w:rPr>
        <w:t>osvedčujúcej osoby</w:t>
      </w:r>
      <w:r w:rsidR="00DC20CD" w:rsidRPr="00111221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4C383AB9" w14:textId="77777777" w:rsidR="0029626D" w:rsidRPr="00111221" w:rsidRDefault="0029626D" w:rsidP="00CD5BE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lastRenderedPageBreak/>
        <w:t>text „</w:t>
      </w:r>
      <w:r w:rsidR="005C0A2F" w:rsidRPr="00111221">
        <w:rPr>
          <w:rFonts w:ascii="Times New Roman" w:hAnsi="Times New Roman" w:cs="Times New Roman"/>
          <w:sz w:val="24"/>
          <w:szCs w:val="24"/>
        </w:rPr>
        <w:t xml:space="preserve">Týmto osvedčením sa neosvedčuje </w:t>
      </w:r>
      <w:r w:rsidRPr="00111221">
        <w:rPr>
          <w:rFonts w:ascii="Times New Roman" w:hAnsi="Times New Roman" w:cs="Times New Roman"/>
          <w:sz w:val="24"/>
          <w:szCs w:val="24"/>
        </w:rPr>
        <w:t>obsah, správnosť ani pravdivosť sku</w:t>
      </w:r>
      <w:r w:rsidR="00D1408B" w:rsidRPr="00111221">
        <w:rPr>
          <w:rFonts w:ascii="Times New Roman" w:hAnsi="Times New Roman" w:cs="Times New Roman"/>
          <w:sz w:val="24"/>
          <w:szCs w:val="24"/>
        </w:rPr>
        <w:t xml:space="preserve">točností </w:t>
      </w:r>
      <w:r w:rsidR="00AF1EB2" w:rsidRPr="00111221">
        <w:rPr>
          <w:rFonts w:ascii="Times New Roman" w:hAnsi="Times New Roman" w:cs="Times New Roman"/>
          <w:sz w:val="24"/>
          <w:szCs w:val="24"/>
        </w:rPr>
        <w:t>uvedených</w:t>
      </w:r>
      <w:r w:rsidR="00D1408B" w:rsidRPr="00111221">
        <w:rPr>
          <w:rFonts w:ascii="Times New Roman" w:hAnsi="Times New Roman" w:cs="Times New Roman"/>
          <w:sz w:val="24"/>
          <w:szCs w:val="24"/>
        </w:rPr>
        <w:t xml:space="preserve"> v listine.“.</w:t>
      </w:r>
    </w:p>
    <w:p w14:paraId="2431B0E3" w14:textId="77777777" w:rsidR="002B41DF" w:rsidRPr="00111221" w:rsidRDefault="002B41DF" w:rsidP="009532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5BBA9A" w14:textId="77777777" w:rsidR="00D1408B" w:rsidRDefault="002B41DF" w:rsidP="00C55B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 xml:space="preserve">(2) Do osvedčenej </w:t>
      </w:r>
      <w:r w:rsidR="000D6364" w:rsidRPr="00111221">
        <w:rPr>
          <w:rFonts w:ascii="Times New Roman" w:hAnsi="Times New Roman" w:cs="Times New Roman"/>
          <w:sz w:val="24"/>
          <w:szCs w:val="24"/>
        </w:rPr>
        <w:t xml:space="preserve">kópie </w:t>
      </w:r>
      <w:r w:rsidRPr="00111221">
        <w:rPr>
          <w:rFonts w:ascii="Times New Roman" w:hAnsi="Times New Roman" w:cs="Times New Roman"/>
          <w:sz w:val="24"/>
          <w:szCs w:val="24"/>
        </w:rPr>
        <w:t xml:space="preserve">listiny, ktorá </w:t>
      </w:r>
      <w:r w:rsidR="004A4F01" w:rsidRPr="00111221">
        <w:rPr>
          <w:rFonts w:ascii="Times New Roman" w:hAnsi="Times New Roman" w:cs="Times New Roman"/>
          <w:sz w:val="24"/>
          <w:szCs w:val="24"/>
        </w:rPr>
        <w:t>obsahuje osvedčovaciu doložk</w:t>
      </w:r>
      <w:r w:rsidRPr="00111221">
        <w:rPr>
          <w:rFonts w:ascii="Times New Roman" w:hAnsi="Times New Roman" w:cs="Times New Roman"/>
          <w:sz w:val="24"/>
          <w:szCs w:val="24"/>
        </w:rPr>
        <w:t xml:space="preserve">u, </w:t>
      </w:r>
      <w:r w:rsidR="008B5D2A" w:rsidRPr="00111221">
        <w:rPr>
          <w:rFonts w:ascii="Times New Roman" w:hAnsi="Times New Roman" w:cs="Times New Roman"/>
          <w:sz w:val="24"/>
          <w:szCs w:val="24"/>
        </w:rPr>
        <w:t>sa nesmú</w:t>
      </w:r>
      <w:r w:rsidRPr="00111221">
        <w:rPr>
          <w:rFonts w:ascii="Times New Roman" w:hAnsi="Times New Roman" w:cs="Times New Roman"/>
          <w:sz w:val="24"/>
          <w:szCs w:val="24"/>
        </w:rPr>
        <w:t xml:space="preserve"> dodatočne vpisovať akékoľvek ďalšie údaje a záznamy.</w:t>
      </w:r>
      <w:r w:rsidRPr="001D5D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25A05" w14:textId="77777777" w:rsidR="00C55B26" w:rsidRDefault="00C55B26" w:rsidP="00A144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08CDCD" w14:textId="77777777" w:rsidR="00751632" w:rsidRDefault="008012AC" w:rsidP="0075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3DCBDC68" w14:textId="77777777" w:rsidR="002B5AEF" w:rsidRDefault="002B5AEF" w:rsidP="0075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Nevykonanie osvedčenia zhody listín</w:t>
      </w:r>
    </w:p>
    <w:p w14:paraId="50D35EB1" w14:textId="77777777" w:rsidR="002B5AEF" w:rsidRPr="000542AE" w:rsidRDefault="002B5AEF" w:rsidP="000542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E48F21" w14:textId="77777777" w:rsidR="00751632" w:rsidRPr="00996215" w:rsidRDefault="00751632" w:rsidP="009962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96215">
        <w:rPr>
          <w:rFonts w:ascii="Times New Roman" w:hAnsi="Times New Roman" w:cs="Times New Roman"/>
          <w:bCs/>
          <w:sz w:val="24"/>
          <w:szCs w:val="24"/>
        </w:rPr>
        <w:t xml:space="preserve">Osvedčenie </w:t>
      </w:r>
      <w:r w:rsidR="00031489">
        <w:rPr>
          <w:rFonts w:ascii="Times New Roman" w:hAnsi="Times New Roman" w:cs="Times New Roman"/>
          <w:bCs/>
          <w:sz w:val="24"/>
          <w:szCs w:val="24"/>
        </w:rPr>
        <w:t xml:space="preserve">zhody </w:t>
      </w:r>
      <w:r w:rsidR="008A0C96">
        <w:rPr>
          <w:rFonts w:ascii="Times New Roman" w:hAnsi="Times New Roman" w:cs="Times New Roman"/>
          <w:bCs/>
          <w:sz w:val="24"/>
          <w:szCs w:val="24"/>
        </w:rPr>
        <w:t>listín</w:t>
      </w:r>
      <w:r w:rsidRPr="00996215">
        <w:rPr>
          <w:rFonts w:ascii="Times New Roman" w:hAnsi="Times New Roman" w:cs="Times New Roman"/>
          <w:bCs/>
          <w:sz w:val="24"/>
          <w:szCs w:val="24"/>
        </w:rPr>
        <w:t xml:space="preserve"> sa nevykoná</w:t>
      </w:r>
      <w:r w:rsidR="0043523D">
        <w:rPr>
          <w:rFonts w:ascii="Times New Roman" w:hAnsi="Times New Roman" w:cs="Times New Roman"/>
          <w:bCs/>
          <w:sz w:val="24"/>
          <w:szCs w:val="24"/>
        </w:rPr>
        <w:t xml:space="preserve">, ak </w:t>
      </w:r>
    </w:p>
    <w:p w14:paraId="7653D53A" w14:textId="77777777" w:rsidR="003253E5" w:rsidRDefault="003253E5" w:rsidP="003253E5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kópia listiny sa </w:t>
      </w:r>
      <w:r w:rsidRPr="001D5D76">
        <w:rPr>
          <w:rFonts w:ascii="Times New Roman" w:hAnsi="Times New Roman" w:cs="Times New Roman"/>
          <w:sz w:val="24"/>
          <w:szCs w:val="24"/>
        </w:rPr>
        <w:t>nezhoduje s predloženou listinou,</w:t>
      </w:r>
    </w:p>
    <w:p w14:paraId="09281606" w14:textId="77777777" w:rsidR="00751632" w:rsidRPr="00111221" w:rsidRDefault="00185ABF" w:rsidP="00E95F93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 o listinu, </w:t>
      </w:r>
      <w:r w:rsidRPr="00111221">
        <w:rPr>
          <w:rFonts w:ascii="Times New Roman" w:hAnsi="Times New Roman" w:cs="Times New Roman"/>
          <w:sz w:val="24"/>
          <w:szCs w:val="24"/>
        </w:rPr>
        <w:t xml:space="preserve">ktorá </w:t>
      </w:r>
      <w:r w:rsidR="002B5D35" w:rsidRPr="00111221">
        <w:rPr>
          <w:rFonts w:ascii="Times New Roman" w:hAnsi="Times New Roman" w:cs="Times New Roman"/>
          <w:sz w:val="24"/>
          <w:szCs w:val="24"/>
        </w:rPr>
        <w:t xml:space="preserve">sa </w:t>
      </w:r>
      <w:r w:rsidR="00751632" w:rsidRPr="00111221">
        <w:rPr>
          <w:rFonts w:ascii="Times New Roman" w:hAnsi="Times New Roman" w:cs="Times New Roman"/>
          <w:sz w:val="24"/>
          <w:szCs w:val="24"/>
        </w:rPr>
        <w:t xml:space="preserve">má </w:t>
      </w:r>
      <w:r w:rsidR="002B5D35" w:rsidRPr="00111221">
        <w:rPr>
          <w:rFonts w:ascii="Times New Roman" w:hAnsi="Times New Roman" w:cs="Times New Roman"/>
          <w:sz w:val="24"/>
          <w:szCs w:val="24"/>
        </w:rPr>
        <w:t>použiť</w:t>
      </w:r>
      <w:r w:rsidR="00751632" w:rsidRPr="00111221">
        <w:rPr>
          <w:rFonts w:ascii="Times New Roman" w:hAnsi="Times New Roman" w:cs="Times New Roman"/>
          <w:sz w:val="24"/>
          <w:szCs w:val="24"/>
        </w:rPr>
        <w:t xml:space="preserve"> v</w:t>
      </w:r>
      <w:r w:rsidR="00212C1B" w:rsidRPr="00111221">
        <w:rPr>
          <w:rFonts w:ascii="Times New Roman" w:hAnsi="Times New Roman" w:cs="Times New Roman"/>
          <w:sz w:val="24"/>
          <w:szCs w:val="24"/>
        </w:rPr>
        <w:t> </w:t>
      </w:r>
      <w:r w:rsidR="00751632" w:rsidRPr="00111221">
        <w:rPr>
          <w:rFonts w:ascii="Times New Roman" w:hAnsi="Times New Roman" w:cs="Times New Roman"/>
          <w:sz w:val="24"/>
          <w:szCs w:val="24"/>
        </w:rPr>
        <w:t>cudzine</w:t>
      </w:r>
      <w:r w:rsidR="00212C1B" w:rsidRPr="00111221">
        <w:rPr>
          <w:rFonts w:ascii="Times New Roman" w:hAnsi="Times New Roman" w:cs="Times New Roman"/>
          <w:sz w:val="24"/>
          <w:szCs w:val="24"/>
        </w:rPr>
        <w:t>,</w:t>
      </w:r>
      <w:r w:rsidR="00751632" w:rsidRPr="0011122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 w:rsidR="00212C1B" w:rsidRPr="00111221">
        <w:rPr>
          <w:rFonts w:ascii="Times New Roman" w:hAnsi="Times New Roman" w:cs="Times New Roman"/>
          <w:sz w:val="24"/>
          <w:szCs w:val="24"/>
        </w:rPr>
        <w:t>)</w:t>
      </w:r>
    </w:p>
    <w:p w14:paraId="61E192B5" w14:textId="77777777" w:rsidR="00751632" w:rsidRPr="00111221" w:rsidRDefault="00E20C02" w:rsidP="003253E5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>ide o listinu</w:t>
      </w:r>
      <w:r w:rsidR="00751632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>, ktorá je v inom ako v štátnom jazyku</w:t>
      </w:r>
      <w:r w:rsidR="007101A4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51632" w:rsidRPr="001F7FE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footnoteReference w:id="9"/>
      </w:r>
      <w:r w:rsidR="00C64FD4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43A5D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sa nevzťahuje na dvojjazyčný</w:t>
      </w:r>
      <w:r w:rsidR="00751632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A5D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>doklad</w:t>
      </w:r>
      <w:r w:rsidR="006B2D92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absolvovaní štúdia alebo </w:t>
      </w:r>
      <w:r w:rsidR="006B2D92" w:rsidRPr="00B0769F">
        <w:rPr>
          <w:rFonts w:ascii="Times New Roman" w:hAnsi="Times New Roman" w:cs="Times New Roman"/>
          <w:color w:val="000000" w:themeColor="text1"/>
          <w:sz w:val="24"/>
          <w:szCs w:val="24"/>
        </w:rPr>
        <w:t>doklady o</w:t>
      </w:r>
      <w:r w:rsidR="004930D7" w:rsidRPr="00B07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získanom </w:t>
      </w:r>
      <w:r w:rsidR="006B2D92" w:rsidRPr="00B0769F">
        <w:rPr>
          <w:rFonts w:ascii="Times New Roman" w:hAnsi="Times New Roman" w:cs="Times New Roman"/>
          <w:color w:val="000000" w:themeColor="text1"/>
          <w:sz w:val="24"/>
          <w:szCs w:val="24"/>
        </w:rPr>
        <w:t>vzdela</w:t>
      </w:r>
      <w:r w:rsidR="006B2D92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>ní podľa osobitného predpisu</w:t>
      </w:r>
      <w:r w:rsidR="00743A5D" w:rsidRPr="00111221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erence w:id="10"/>
      </w:r>
      <w:r w:rsidR="006B2D92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B2D92" w:rsidRPr="001112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1489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01CD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51632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743A5D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>istinu</w:t>
      </w:r>
      <w:r w:rsidR="001E115B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napísanú</w:t>
      </w:r>
      <w:r w:rsidR="00C04E04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českom jazyku,</w:t>
      </w:r>
    </w:p>
    <w:p w14:paraId="25C6223E" w14:textId="77777777" w:rsidR="00BC2A7E" w:rsidRPr="00111221" w:rsidRDefault="00D11C93" w:rsidP="00BF656F">
      <w:pPr>
        <w:pStyle w:val="Odsekzoznamu"/>
        <w:numPr>
          <w:ilvl w:val="0"/>
          <w:numId w:val="3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ide o</w:t>
      </w:r>
      <w:r w:rsidR="004A6270" w:rsidRPr="00111221">
        <w:rPr>
          <w:rFonts w:ascii="Times New Roman" w:hAnsi="Times New Roman" w:cs="Times New Roman"/>
          <w:sz w:val="24"/>
          <w:szCs w:val="24"/>
        </w:rPr>
        <w:t> </w:t>
      </w:r>
      <w:r w:rsidR="0073637F" w:rsidRPr="00111221">
        <w:rPr>
          <w:rFonts w:ascii="Times New Roman" w:hAnsi="Times New Roman" w:cs="Times New Roman"/>
          <w:sz w:val="24"/>
          <w:szCs w:val="24"/>
        </w:rPr>
        <w:t>občiansky preukaz</w:t>
      </w:r>
      <w:r w:rsidR="00751632" w:rsidRPr="00111221">
        <w:rPr>
          <w:rFonts w:ascii="Times New Roman" w:hAnsi="Times New Roman" w:cs="Times New Roman"/>
          <w:sz w:val="24"/>
          <w:szCs w:val="24"/>
        </w:rPr>
        <w:t xml:space="preserve">, </w:t>
      </w:r>
      <w:r w:rsidR="00BF656F" w:rsidRPr="00111221">
        <w:rPr>
          <w:rFonts w:ascii="Times New Roman" w:hAnsi="Times New Roman" w:cs="Times New Roman"/>
          <w:sz w:val="24"/>
          <w:szCs w:val="24"/>
        </w:rPr>
        <w:t>cestovný doklad</w:t>
      </w:r>
      <w:r w:rsidR="002D6B28" w:rsidRPr="00111221">
        <w:rPr>
          <w:rFonts w:ascii="Times New Roman" w:hAnsi="Times New Roman" w:cs="Times New Roman"/>
          <w:sz w:val="24"/>
          <w:szCs w:val="24"/>
        </w:rPr>
        <w:t xml:space="preserve">, </w:t>
      </w:r>
      <w:r w:rsidR="0073637F" w:rsidRPr="00111221">
        <w:rPr>
          <w:rFonts w:ascii="Times New Roman" w:hAnsi="Times New Roman" w:cs="Times New Roman"/>
          <w:sz w:val="24"/>
          <w:szCs w:val="24"/>
        </w:rPr>
        <w:t xml:space="preserve">služobný </w:t>
      </w:r>
      <w:r w:rsidR="00672A0E" w:rsidRPr="00111221">
        <w:rPr>
          <w:rFonts w:ascii="Times New Roman" w:hAnsi="Times New Roman" w:cs="Times New Roman"/>
          <w:sz w:val="24"/>
          <w:szCs w:val="24"/>
        </w:rPr>
        <w:t>pre</w:t>
      </w:r>
      <w:r w:rsidR="0073637F" w:rsidRPr="00111221">
        <w:rPr>
          <w:rFonts w:ascii="Times New Roman" w:hAnsi="Times New Roman" w:cs="Times New Roman"/>
          <w:sz w:val="24"/>
          <w:szCs w:val="24"/>
        </w:rPr>
        <w:t>ukaz</w:t>
      </w:r>
      <w:r w:rsidR="00917032" w:rsidRPr="00111221">
        <w:rPr>
          <w:rFonts w:ascii="Times New Roman" w:hAnsi="Times New Roman" w:cs="Times New Roman"/>
          <w:sz w:val="24"/>
          <w:szCs w:val="24"/>
        </w:rPr>
        <w:t xml:space="preserve">, </w:t>
      </w:r>
      <w:r w:rsidR="00917032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>vojenskú knižku</w:t>
      </w:r>
      <w:r w:rsidR="00751632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37F" w:rsidRPr="00111221">
        <w:rPr>
          <w:rFonts w:ascii="Times New Roman" w:hAnsi="Times New Roman" w:cs="Times New Roman"/>
          <w:sz w:val="24"/>
          <w:szCs w:val="24"/>
        </w:rPr>
        <w:t>alebo iný doklad</w:t>
      </w:r>
      <w:r w:rsidR="00672A0E" w:rsidRPr="00111221">
        <w:rPr>
          <w:rFonts w:ascii="Times New Roman" w:hAnsi="Times New Roman" w:cs="Times New Roman"/>
          <w:sz w:val="24"/>
          <w:szCs w:val="24"/>
        </w:rPr>
        <w:t xml:space="preserve"> totožnosti, ktorý</w:t>
      </w:r>
      <w:r w:rsidR="00751632" w:rsidRPr="00111221">
        <w:rPr>
          <w:rFonts w:ascii="Times New Roman" w:hAnsi="Times New Roman" w:cs="Times New Roman"/>
          <w:sz w:val="24"/>
          <w:szCs w:val="24"/>
        </w:rPr>
        <w:t xml:space="preserve"> </w:t>
      </w:r>
      <w:r w:rsidR="00672A0E" w:rsidRPr="00111221">
        <w:rPr>
          <w:rFonts w:ascii="Times New Roman" w:hAnsi="Times New Roman" w:cs="Times New Roman"/>
          <w:sz w:val="24"/>
          <w:szCs w:val="24"/>
        </w:rPr>
        <w:t>obsahuje</w:t>
      </w:r>
      <w:r w:rsidR="003A622C" w:rsidRPr="00111221">
        <w:rPr>
          <w:rFonts w:ascii="Times New Roman" w:hAnsi="Times New Roman" w:cs="Times New Roman"/>
          <w:sz w:val="24"/>
          <w:szCs w:val="24"/>
        </w:rPr>
        <w:t xml:space="preserve"> fotografi</w:t>
      </w:r>
      <w:r w:rsidR="00751632" w:rsidRPr="00111221">
        <w:rPr>
          <w:rFonts w:ascii="Times New Roman" w:hAnsi="Times New Roman" w:cs="Times New Roman"/>
          <w:sz w:val="24"/>
          <w:szCs w:val="24"/>
        </w:rPr>
        <w:t>u fy</w:t>
      </w:r>
      <w:r w:rsidR="00672A0E" w:rsidRPr="00111221">
        <w:rPr>
          <w:rFonts w:ascii="Times New Roman" w:hAnsi="Times New Roman" w:cs="Times New Roman"/>
          <w:sz w:val="24"/>
          <w:szCs w:val="24"/>
        </w:rPr>
        <w:t>zickej osoby a slúži na</w:t>
      </w:r>
      <w:r w:rsidR="00EA1262" w:rsidRPr="00111221">
        <w:rPr>
          <w:rFonts w:ascii="Times New Roman" w:hAnsi="Times New Roman" w:cs="Times New Roman"/>
          <w:sz w:val="24"/>
          <w:szCs w:val="24"/>
        </w:rPr>
        <w:t> identifikáciu</w:t>
      </w:r>
      <w:r w:rsidR="00751632" w:rsidRPr="00111221">
        <w:rPr>
          <w:rFonts w:ascii="Times New Roman" w:hAnsi="Times New Roman" w:cs="Times New Roman"/>
          <w:sz w:val="24"/>
          <w:szCs w:val="24"/>
        </w:rPr>
        <w:t xml:space="preserve"> </w:t>
      </w:r>
      <w:r w:rsidR="003A622C" w:rsidRPr="00111221">
        <w:rPr>
          <w:rFonts w:ascii="Times New Roman" w:hAnsi="Times New Roman" w:cs="Times New Roman"/>
          <w:sz w:val="24"/>
          <w:szCs w:val="24"/>
        </w:rPr>
        <w:t xml:space="preserve">fyzickej </w:t>
      </w:r>
      <w:r w:rsidR="00751632" w:rsidRPr="00111221">
        <w:rPr>
          <w:rFonts w:ascii="Times New Roman" w:hAnsi="Times New Roman" w:cs="Times New Roman"/>
          <w:sz w:val="24"/>
          <w:szCs w:val="24"/>
        </w:rPr>
        <w:t>osoby</w:t>
      </w:r>
      <w:r w:rsidR="00BC2A7E" w:rsidRPr="00111221">
        <w:rPr>
          <w:rFonts w:ascii="Times New Roman" w:hAnsi="Times New Roman" w:cs="Times New Roman"/>
          <w:sz w:val="24"/>
          <w:szCs w:val="24"/>
        </w:rPr>
        <w:t>,</w:t>
      </w:r>
    </w:p>
    <w:p w14:paraId="3D1C5AFF" w14:textId="77777777" w:rsidR="00813C84" w:rsidRPr="00111221" w:rsidRDefault="00813C84" w:rsidP="00813C84">
      <w:pPr>
        <w:pStyle w:val="Odsekzoznamu"/>
        <w:numPr>
          <w:ilvl w:val="0"/>
          <w:numId w:val="3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 xml:space="preserve">ide o preukaz zdravotného poistenia, zdravotnú dokumentáciu, potvrdenie týkajúce sa zdravotného stavu </w:t>
      </w:r>
      <w:r w:rsidR="00386145" w:rsidRPr="00111221">
        <w:rPr>
          <w:rFonts w:ascii="Times New Roman" w:hAnsi="Times New Roman" w:cs="Times New Roman"/>
          <w:sz w:val="24"/>
          <w:szCs w:val="24"/>
        </w:rPr>
        <w:t xml:space="preserve">fyzickej </w:t>
      </w:r>
      <w:r w:rsidRPr="00111221">
        <w:rPr>
          <w:rFonts w:ascii="Times New Roman" w:hAnsi="Times New Roman" w:cs="Times New Roman"/>
          <w:sz w:val="24"/>
          <w:szCs w:val="24"/>
        </w:rPr>
        <w:t>osoby alebo potvrdenie týkajúce sa poskytnutej zdravotnej starostlivosti,</w:t>
      </w:r>
    </w:p>
    <w:p w14:paraId="03DBC481" w14:textId="77777777" w:rsidR="00751632" w:rsidRPr="00B0769F" w:rsidRDefault="006D5D1A" w:rsidP="004E6B07">
      <w:pPr>
        <w:pStyle w:val="Odsekzoznamu"/>
        <w:numPr>
          <w:ilvl w:val="0"/>
          <w:numId w:val="3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ide</w:t>
      </w:r>
      <w:r w:rsidR="002D6B28" w:rsidRPr="00111221">
        <w:rPr>
          <w:rFonts w:ascii="Times New Roman" w:hAnsi="Times New Roman" w:cs="Times New Roman"/>
          <w:sz w:val="24"/>
          <w:szCs w:val="24"/>
        </w:rPr>
        <w:t xml:space="preserve"> o zbrojný preukaz,</w:t>
      </w:r>
      <w:r w:rsidRPr="00111221">
        <w:rPr>
          <w:rFonts w:ascii="Times New Roman" w:hAnsi="Times New Roman" w:cs="Times New Roman"/>
          <w:sz w:val="24"/>
          <w:szCs w:val="24"/>
        </w:rPr>
        <w:t xml:space="preserve"> poľovný lístok, rybársky lístok alebo iný členský preukaz,</w:t>
      </w:r>
      <w:r w:rsidR="004E6B07" w:rsidRPr="00111221">
        <w:rPr>
          <w:rFonts w:ascii="Times New Roman" w:hAnsi="Times New Roman" w:cs="Times New Roman"/>
          <w:sz w:val="24"/>
          <w:szCs w:val="24"/>
        </w:rPr>
        <w:t xml:space="preserve"> </w:t>
      </w:r>
      <w:r w:rsidR="00C80B79" w:rsidRPr="00111221">
        <w:rPr>
          <w:rFonts w:ascii="Times New Roman" w:hAnsi="Times New Roman" w:cs="Times New Roman"/>
          <w:sz w:val="24"/>
          <w:szCs w:val="24"/>
        </w:rPr>
        <w:t>vodičský preukaz</w:t>
      </w:r>
      <w:r w:rsidR="00CE653C" w:rsidRPr="00111221">
        <w:rPr>
          <w:rFonts w:ascii="Times New Roman" w:hAnsi="Times New Roman" w:cs="Times New Roman"/>
          <w:sz w:val="24"/>
          <w:szCs w:val="24"/>
        </w:rPr>
        <w:t xml:space="preserve"> </w:t>
      </w:r>
      <w:r w:rsidR="00D11C93" w:rsidRPr="00111221">
        <w:rPr>
          <w:rFonts w:ascii="Times New Roman" w:hAnsi="Times New Roman" w:cs="Times New Roman"/>
          <w:sz w:val="24"/>
          <w:szCs w:val="24"/>
        </w:rPr>
        <w:t>alebo inú</w:t>
      </w:r>
      <w:r w:rsidR="00751632" w:rsidRPr="00111221">
        <w:rPr>
          <w:rFonts w:ascii="Times New Roman" w:hAnsi="Times New Roman" w:cs="Times New Roman"/>
          <w:sz w:val="24"/>
          <w:szCs w:val="24"/>
        </w:rPr>
        <w:t xml:space="preserve"> </w:t>
      </w:r>
      <w:r w:rsidR="0005164C" w:rsidRPr="00111221">
        <w:rPr>
          <w:rFonts w:ascii="Times New Roman" w:hAnsi="Times New Roman" w:cs="Times New Roman"/>
          <w:sz w:val="24"/>
          <w:szCs w:val="24"/>
        </w:rPr>
        <w:t>listinu</w:t>
      </w:r>
      <w:r w:rsidR="00917032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preukazujúcu </w:t>
      </w:r>
      <w:r w:rsidR="00936437" w:rsidRPr="00111221">
        <w:rPr>
          <w:rFonts w:ascii="Times New Roman" w:hAnsi="Times New Roman" w:cs="Times New Roman"/>
          <w:sz w:val="24"/>
          <w:szCs w:val="24"/>
        </w:rPr>
        <w:t>oprávnenie osoby na výkon činnosti</w:t>
      </w:r>
      <w:r w:rsidR="00751632" w:rsidRPr="00111221">
        <w:rPr>
          <w:rFonts w:ascii="Times New Roman" w:hAnsi="Times New Roman" w:cs="Times New Roman"/>
          <w:sz w:val="24"/>
          <w:szCs w:val="24"/>
        </w:rPr>
        <w:t>,</w:t>
      </w:r>
      <w:r w:rsidR="00C80B79" w:rsidRPr="00111221">
        <w:rPr>
          <w:rFonts w:ascii="Times New Roman" w:hAnsi="Times New Roman" w:cs="Times New Roman"/>
          <w:sz w:val="24"/>
          <w:szCs w:val="24"/>
        </w:rPr>
        <w:t xml:space="preserve"> </w:t>
      </w:r>
      <w:r w:rsidR="00C80B79" w:rsidRPr="00B0769F">
        <w:rPr>
          <w:rFonts w:ascii="Times New Roman" w:hAnsi="Times New Roman" w:cs="Times New Roman"/>
          <w:sz w:val="24"/>
          <w:szCs w:val="24"/>
        </w:rPr>
        <w:t>osvedčenie o evidencii motorového vozidla, technický preukaz motorového vozidla</w:t>
      </w:r>
      <w:r w:rsidR="00056649" w:rsidRPr="00B0769F">
        <w:rPr>
          <w:rFonts w:ascii="Times New Roman" w:hAnsi="Times New Roman" w:cs="Times New Roman"/>
          <w:sz w:val="24"/>
          <w:szCs w:val="24"/>
        </w:rPr>
        <w:t xml:space="preserve"> alebo</w:t>
      </w:r>
      <w:r w:rsidR="004E6B07" w:rsidRPr="00B0769F">
        <w:rPr>
          <w:rFonts w:ascii="Times New Roman" w:hAnsi="Times New Roman" w:cs="Times New Roman"/>
          <w:sz w:val="24"/>
          <w:szCs w:val="24"/>
        </w:rPr>
        <w:t xml:space="preserve"> </w:t>
      </w:r>
      <w:r w:rsidR="00D863D2" w:rsidRPr="00B0769F">
        <w:rPr>
          <w:rFonts w:ascii="Times New Roman" w:hAnsi="Times New Roman" w:cs="Times New Roman"/>
          <w:sz w:val="24"/>
          <w:szCs w:val="24"/>
        </w:rPr>
        <w:t>technický preukaz dráhového vozidla,</w:t>
      </w:r>
    </w:p>
    <w:p w14:paraId="210E3081" w14:textId="77777777" w:rsidR="00DB1759" w:rsidRPr="00111221" w:rsidRDefault="000E2535" w:rsidP="00DB1759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9F">
        <w:rPr>
          <w:rFonts w:ascii="Times New Roman" w:hAnsi="Times New Roman" w:cs="Times New Roman"/>
          <w:sz w:val="24"/>
          <w:szCs w:val="24"/>
        </w:rPr>
        <w:t>ide o</w:t>
      </w:r>
      <w:r w:rsidR="003A0D49" w:rsidRPr="00B0769F">
        <w:rPr>
          <w:rFonts w:ascii="Times New Roman" w:hAnsi="Times New Roman" w:cs="Times New Roman"/>
          <w:sz w:val="24"/>
          <w:szCs w:val="24"/>
        </w:rPr>
        <w:t> </w:t>
      </w:r>
      <w:r w:rsidR="00A24F67" w:rsidRPr="00B0769F">
        <w:rPr>
          <w:rFonts w:ascii="Times New Roman" w:hAnsi="Times New Roman" w:cs="Times New Roman"/>
          <w:sz w:val="24"/>
          <w:szCs w:val="24"/>
        </w:rPr>
        <w:t>cenn</w:t>
      </w:r>
      <w:r w:rsidR="00A50D35" w:rsidRPr="00B0769F">
        <w:rPr>
          <w:rFonts w:ascii="Times New Roman" w:hAnsi="Times New Roman" w:cs="Times New Roman"/>
          <w:sz w:val="24"/>
          <w:szCs w:val="24"/>
        </w:rPr>
        <w:t>ý</w:t>
      </w:r>
      <w:r w:rsidR="00A24F67" w:rsidRPr="00111221">
        <w:rPr>
          <w:rFonts w:ascii="Times New Roman" w:hAnsi="Times New Roman" w:cs="Times New Roman"/>
          <w:sz w:val="24"/>
          <w:szCs w:val="24"/>
        </w:rPr>
        <w:t xml:space="preserve"> </w:t>
      </w:r>
      <w:r w:rsidR="00A50D35" w:rsidRPr="00111221">
        <w:rPr>
          <w:rFonts w:ascii="Times New Roman" w:hAnsi="Times New Roman" w:cs="Times New Roman"/>
          <w:sz w:val="24"/>
          <w:szCs w:val="24"/>
        </w:rPr>
        <w:t>papier</w:t>
      </w:r>
      <w:r w:rsidR="00751632" w:rsidRPr="00111221">
        <w:rPr>
          <w:rFonts w:ascii="Times New Roman" w:hAnsi="Times New Roman" w:cs="Times New Roman"/>
          <w:sz w:val="24"/>
          <w:szCs w:val="24"/>
        </w:rPr>
        <w:t>,</w:t>
      </w:r>
    </w:p>
    <w:p w14:paraId="38677BB6" w14:textId="77777777" w:rsidR="00751632" w:rsidRPr="00111221" w:rsidRDefault="003A0D49" w:rsidP="003253E5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ide o </w:t>
      </w:r>
      <w:r w:rsidR="00EF5351" w:rsidRPr="00111221">
        <w:rPr>
          <w:rFonts w:ascii="Times New Roman" w:hAnsi="Times New Roman" w:cs="Times New Roman"/>
          <w:sz w:val="24"/>
          <w:szCs w:val="24"/>
        </w:rPr>
        <w:t>odpis</w:t>
      </w:r>
      <w:r w:rsidR="00751632" w:rsidRPr="00111221">
        <w:rPr>
          <w:rFonts w:ascii="Times New Roman" w:hAnsi="Times New Roman" w:cs="Times New Roman"/>
          <w:sz w:val="24"/>
          <w:szCs w:val="24"/>
        </w:rPr>
        <w:t xml:space="preserve"> alebo výpi</w:t>
      </w:r>
      <w:r w:rsidR="00EF5351" w:rsidRPr="00111221">
        <w:rPr>
          <w:rFonts w:ascii="Times New Roman" w:hAnsi="Times New Roman" w:cs="Times New Roman"/>
          <w:sz w:val="24"/>
          <w:szCs w:val="24"/>
        </w:rPr>
        <w:t>s</w:t>
      </w:r>
      <w:r w:rsidR="00751632" w:rsidRPr="00111221">
        <w:rPr>
          <w:rFonts w:ascii="Times New Roman" w:hAnsi="Times New Roman" w:cs="Times New Roman"/>
          <w:sz w:val="24"/>
          <w:szCs w:val="24"/>
        </w:rPr>
        <w:t xml:space="preserve"> zo súboru popisných informácií a zo súboru geodetických informácií katastra nehnuteľností, </w:t>
      </w:r>
      <w:r w:rsidR="001267A4" w:rsidRPr="00111221">
        <w:rPr>
          <w:rFonts w:ascii="Times New Roman" w:hAnsi="Times New Roman" w:cs="Times New Roman"/>
          <w:sz w:val="24"/>
          <w:szCs w:val="24"/>
        </w:rPr>
        <w:t xml:space="preserve">pozemkové </w:t>
      </w:r>
      <w:r w:rsidR="00664D75" w:rsidRPr="00111221">
        <w:rPr>
          <w:rFonts w:ascii="Times New Roman" w:hAnsi="Times New Roman" w:cs="Times New Roman"/>
          <w:sz w:val="24"/>
          <w:szCs w:val="24"/>
        </w:rPr>
        <w:t xml:space="preserve">knihy </w:t>
      </w:r>
      <w:r w:rsidR="00DB57D3" w:rsidRPr="00111221">
        <w:rPr>
          <w:rFonts w:ascii="Times New Roman" w:hAnsi="Times New Roman" w:cs="Times New Roman"/>
          <w:sz w:val="24"/>
          <w:szCs w:val="24"/>
        </w:rPr>
        <w:t>a železničnú knihu</w:t>
      </w:r>
      <w:r w:rsidR="00751632" w:rsidRPr="00111221">
        <w:rPr>
          <w:rFonts w:ascii="Times New Roman" w:hAnsi="Times New Roman" w:cs="Times New Roman"/>
          <w:sz w:val="24"/>
          <w:szCs w:val="24"/>
        </w:rPr>
        <w:t>,</w:t>
      </w:r>
    </w:p>
    <w:p w14:paraId="7501CD74" w14:textId="77777777" w:rsidR="00751632" w:rsidRPr="00B0769F" w:rsidRDefault="00751632" w:rsidP="003253E5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lastRenderedPageBreak/>
        <w:t>id</w:t>
      </w:r>
      <w:r w:rsidR="009C3ADA" w:rsidRPr="00111221">
        <w:rPr>
          <w:rFonts w:ascii="Times New Roman" w:hAnsi="Times New Roman" w:cs="Times New Roman"/>
          <w:sz w:val="24"/>
          <w:szCs w:val="24"/>
        </w:rPr>
        <w:t>e o</w:t>
      </w:r>
      <w:r w:rsidR="00C171EC" w:rsidRPr="00111221">
        <w:rPr>
          <w:rFonts w:ascii="Times New Roman" w:hAnsi="Times New Roman" w:cs="Times New Roman"/>
          <w:sz w:val="24"/>
          <w:szCs w:val="24"/>
        </w:rPr>
        <w:t> </w:t>
      </w:r>
      <w:r w:rsidRPr="00111221">
        <w:rPr>
          <w:rFonts w:ascii="Times New Roman" w:hAnsi="Times New Roman" w:cs="Times New Roman"/>
          <w:sz w:val="24"/>
          <w:szCs w:val="24"/>
        </w:rPr>
        <w:t>kópiu</w:t>
      </w:r>
      <w:r w:rsidR="00C171EC" w:rsidRPr="00111221">
        <w:rPr>
          <w:rFonts w:ascii="Times New Roman" w:hAnsi="Times New Roman" w:cs="Times New Roman"/>
          <w:sz w:val="24"/>
          <w:szCs w:val="24"/>
        </w:rPr>
        <w:t xml:space="preserve"> listiny</w:t>
      </w:r>
      <w:r w:rsidRPr="00111221">
        <w:rPr>
          <w:rFonts w:ascii="Times New Roman" w:hAnsi="Times New Roman" w:cs="Times New Roman"/>
          <w:sz w:val="24"/>
          <w:szCs w:val="24"/>
        </w:rPr>
        <w:t xml:space="preserve">, ktorú nemožno </w:t>
      </w:r>
      <w:r w:rsidR="00E74E35">
        <w:rPr>
          <w:rFonts w:ascii="Times New Roman" w:hAnsi="Times New Roman" w:cs="Times New Roman"/>
          <w:sz w:val="24"/>
          <w:szCs w:val="24"/>
        </w:rPr>
        <w:t xml:space="preserve">porovnať s predloženou listinou </w:t>
      </w:r>
      <w:r w:rsidR="00E74E35" w:rsidRPr="00B0769F">
        <w:rPr>
          <w:rFonts w:ascii="Times New Roman" w:hAnsi="Times New Roman" w:cs="Times New Roman"/>
          <w:sz w:val="24"/>
          <w:szCs w:val="24"/>
        </w:rPr>
        <w:t>bez</w:t>
      </w:r>
      <w:r w:rsidR="00CA5D03" w:rsidRPr="00B0769F">
        <w:rPr>
          <w:rFonts w:ascii="Times New Roman" w:hAnsi="Times New Roman" w:cs="Times New Roman"/>
          <w:sz w:val="24"/>
          <w:szCs w:val="24"/>
        </w:rPr>
        <w:t xml:space="preserve"> odborné</w:t>
      </w:r>
      <w:r w:rsidR="00CD55C4" w:rsidRPr="00B0769F">
        <w:rPr>
          <w:rFonts w:ascii="Times New Roman" w:hAnsi="Times New Roman" w:cs="Times New Roman"/>
          <w:sz w:val="24"/>
          <w:szCs w:val="24"/>
        </w:rPr>
        <w:t>ho posúdenia</w:t>
      </w:r>
      <w:r w:rsidR="00C17F2E" w:rsidRPr="00B0769F">
        <w:rPr>
          <w:rFonts w:ascii="Times New Roman" w:hAnsi="Times New Roman" w:cs="Times New Roman"/>
          <w:sz w:val="24"/>
          <w:szCs w:val="24"/>
        </w:rPr>
        <w:t>,</w:t>
      </w:r>
      <w:r w:rsidR="00DE6855" w:rsidRPr="00B0769F">
        <w:rPr>
          <w:rFonts w:ascii="Times New Roman" w:hAnsi="Times New Roman" w:cs="Times New Roman"/>
          <w:sz w:val="24"/>
          <w:szCs w:val="24"/>
        </w:rPr>
        <w:t xml:space="preserve"> napríklad mapu</w:t>
      </w:r>
      <w:r w:rsidR="00353C4A" w:rsidRPr="00B0769F">
        <w:rPr>
          <w:rFonts w:ascii="Times New Roman" w:hAnsi="Times New Roman" w:cs="Times New Roman"/>
          <w:sz w:val="24"/>
          <w:szCs w:val="24"/>
        </w:rPr>
        <w:t xml:space="preserve">, </w:t>
      </w:r>
      <w:r w:rsidR="00DE6855" w:rsidRPr="00B0769F">
        <w:rPr>
          <w:rFonts w:ascii="Times New Roman" w:hAnsi="Times New Roman" w:cs="Times New Roman"/>
          <w:sz w:val="24"/>
          <w:szCs w:val="24"/>
        </w:rPr>
        <w:t>geometrický plán</w:t>
      </w:r>
      <w:r w:rsidR="00353C4A" w:rsidRPr="00B0769F">
        <w:rPr>
          <w:rFonts w:ascii="Times New Roman" w:hAnsi="Times New Roman" w:cs="Times New Roman"/>
          <w:sz w:val="24"/>
          <w:szCs w:val="24"/>
        </w:rPr>
        <w:t xml:space="preserve"> a </w:t>
      </w:r>
      <w:r w:rsidR="00DE6855" w:rsidRPr="00B0769F">
        <w:rPr>
          <w:rFonts w:ascii="Times New Roman" w:hAnsi="Times New Roman" w:cs="Times New Roman"/>
          <w:sz w:val="24"/>
          <w:szCs w:val="24"/>
        </w:rPr>
        <w:t>technický výkres</w:t>
      </w:r>
      <w:r w:rsidR="000B0FD2" w:rsidRPr="00B0769F">
        <w:rPr>
          <w:rFonts w:ascii="Times New Roman" w:hAnsi="Times New Roman" w:cs="Times New Roman"/>
          <w:sz w:val="24"/>
          <w:szCs w:val="24"/>
        </w:rPr>
        <w:t>,</w:t>
      </w:r>
    </w:p>
    <w:p w14:paraId="6133E143" w14:textId="77777777" w:rsidR="00751632" w:rsidRPr="00111221" w:rsidRDefault="00223D31" w:rsidP="003253E5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69F">
        <w:rPr>
          <w:rFonts w:ascii="Times New Roman" w:hAnsi="Times New Roman" w:cs="Times New Roman"/>
          <w:color w:val="000000" w:themeColor="text1"/>
          <w:sz w:val="24"/>
          <w:szCs w:val="24"/>
        </w:rPr>
        <w:t>ide o listinu</w:t>
      </w:r>
      <w:r w:rsidR="00751632" w:rsidRPr="00B07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ktorá </w:t>
      </w:r>
      <w:r w:rsidRPr="00B0769F">
        <w:rPr>
          <w:rFonts w:ascii="Times New Roman" w:hAnsi="Times New Roman" w:cs="Times New Roman"/>
          <w:color w:val="000000" w:themeColor="text1"/>
          <w:sz w:val="24"/>
          <w:szCs w:val="24"/>
        </w:rPr>
        <w:t>obsahuje</w:t>
      </w:r>
      <w:r w:rsidR="00751632" w:rsidRPr="00B07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ochra</w:t>
      </w:r>
      <w:r w:rsidRPr="00B0769F">
        <w:rPr>
          <w:rFonts w:ascii="Times New Roman" w:hAnsi="Times New Roman" w:cs="Times New Roman"/>
          <w:color w:val="000000" w:themeColor="text1"/>
          <w:sz w:val="24"/>
          <w:szCs w:val="24"/>
        </w:rPr>
        <w:t>nný prvok</w:t>
      </w:r>
      <w:r w:rsidR="005B523A" w:rsidRPr="00B07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</w:t>
      </w:r>
      <w:r w:rsidR="009C3ADA" w:rsidRPr="00B07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 vytvorení </w:t>
      </w:r>
      <w:r w:rsidR="00751632" w:rsidRPr="00B0769F">
        <w:rPr>
          <w:rFonts w:ascii="Times New Roman" w:hAnsi="Times New Roman" w:cs="Times New Roman"/>
          <w:color w:val="000000" w:themeColor="text1"/>
          <w:sz w:val="24"/>
          <w:szCs w:val="24"/>
        </w:rPr>
        <w:t>kópie</w:t>
      </w:r>
      <w:r w:rsidR="00751632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dochád</w:t>
      </w:r>
      <w:r w:rsidR="00B172A1" w:rsidRPr="00111221">
        <w:rPr>
          <w:rFonts w:ascii="Times New Roman" w:hAnsi="Times New Roman" w:cs="Times New Roman"/>
          <w:color w:val="000000" w:themeColor="text1"/>
          <w:sz w:val="24"/>
          <w:szCs w:val="24"/>
        </w:rPr>
        <w:t>za k znehodnoteniu jeho funkcie alebo</w:t>
      </w:r>
    </w:p>
    <w:p w14:paraId="1E55A693" w14:textId="77777777" w:rsidR="00B172A1" w:rsidRPr="00111221" w:rsidRDefault="00B172A1" w:rsidP="003253E5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221">
        <w:rPr>
          <w:rFonts w:ascii="Times New Roman" w:eastAsia="Times New Roman" w:hAnsi="Times New Roman" w:cs="Times New Roman"/>
          <w:color w:val="000000"/>
          <w:sz w:val="24"/>
        </w:rPr>
        <w:t xml:space="preserve">predložená </w:t>
      </w:r>
      <w:r w:rsidR="00EB61D8" w:rsidRPr="00111221">
        <w:rPr>
          <w:rFonts w:ascii="Times New Roman" w:eastAsia="Times New Roman" w:hAnsi="Times New Roman" w:cs="Times New Roman"/>
          <w:color w:val="000000"/>
          <w:sz w:val="24"/>
        </w:rPr>
        <w:t xml:space="preserve">listina nie je originálom </w:t>
      </w:r>
      <w:r w:rsidRPr="00111221">
        <w:rPr>
          <w:rFonts w:ascii="Times New Roman" w:eastAsia="Times New Roman" w:hAnsi="Times New Roman" w:cs="Times New Roman"/>
          <w:color w:val="000000"/>
          <w:sz w:val="24"/>
        </w:rPr>
        <w:t>alebo úradne osvedčenou kópiou listiny</w:t>
      </w:r>
      <w:r w:rsidR="00EB61D8" w:rsidRPr="0011122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6E42A12" w14:textId="77777777" w:rsidR="00C70E7A" w:rsidRDefault="00C70E7A" w:rsidP="00D769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12F9D2" w14:textId="77777777" w:rsidR="00751632" w:rsidRPr="00111221" w:rsidRDefault="008012AC" w:rsidP="00751632">
      <w:pPr>
        <w:autoSpaceDE w:val="0"/>
        <w:autoSpaceDN w:val="0"/>
        <w:adjustRightInd w:val="0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221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D06C5DA" w14:textId="77777777" w:rsidR="00C70E7A" w:rsidRPr="00111221" w:rsidRDefault="00565B8B" w:rsidP="0084271A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21">
        <w:rPr>
          <w:rFonts w:ascii="Times New Roman" w:hAnsi="Times New Roman" w:cs="Times New Roman"/>
          <w:b/>
          <w:sz w:val="24"/>
          <w:szCs w:val="24"/>
        </w:rPr>
        <w:t>Osvedčovanie</w:t>
      </w:r>
      <w:r w:rsidR="00C70E7A" w:rsidRPr="00111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E33" w:rsidRPr="00111221">
        <w:rPr>
          <w:rFonts w:ascii="Times New Roman" w:hAnsi="Times New Roman" w:cs="Times New Roman"/>
          <w:b/>
          <w:sz w:val="24"/>
          <w:szCs w:val="24"/>
        </w:rPr>
        <w:t xml:space="preserve">pravosti </w:t>
      </w:r>
      <w:r w:rsidR="00C70E7A" w:rsidRPr="00111221">
        <w:rPr>
          <w:rFonts w:ascii="Times New Roman" w:hAnsi="Times New Roman" w:cs="Times New Roman"/>
          <w:b/>
          <w:sz w:val="24"/>
          <w:szCs w:val="24"/>
        </w:rPr>
        <w:t>podpisu na listine</w:t>
      </w:r>
    </w:p>
    <w:p w14:paraId="37E130DC" w14:textId="77777777" w:rsidR="00751632" w:rsidRPr="00111221" w:rsidRDefault="00751632" w:rsidP="00DB11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51C3AB7" w14:textId="77777777" w:rsidR="00D47F84" w:rsidRPr="00B0769F" w:rsidRDefault="00751632" w:rsidP="007503C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221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F82231" w:rsidRPr="00111221">
        <w:rPr>
          <w:rFonts w:ascii="Times New Roman" w:hAnsi="Times New Roman" w:cs="Times New Roman"/>
          <w:bCs/>
          <w:sz w:val="24"/>
          <w:szCs w:val="24"/>
        </w:rPr>
        <w:t>Pri osvedčovaní pravosti podpisu na listine o</w:t>
      </w:r>
      <w:r w:rsidR="00CA5FDE" w:rsidRPr="00111221">
        <w:rPr>
          <w:rFonts w:ascii="Times New Roman" w:hAnsi="Times New Roman" w:cs="Times New Roman"/>
          <w:bCs/>
          <w:sz w:val="24"/>
          <w:szCs w:val="24"/>
        </w:rPr>
        <w:t xml:space="preserve">kresný úrad </w:t>
      </w:r>
      <w:r w:rsidR="00CA5FDE" w:rsidRPr="00B0769F">
        <w:rPr>
          <w:rFonts w:ascii="Times New Roman" w:hAnsi="Times New Roman" w:cs="Times New Roman"/>
          <w:bCs/>
          <w:sz w:val="24"/>
          <w:szCs w:val="24"/>
        </w:rPr>
        <w:t>a</w:t>
      </w:r>
      <w:r w:rsidR="0033759A" w:rsidRPr="00B0769F">
        <w:rPr>
          <w:rFonts w:ascii="Times New Roman" w:hAnsi="Times New Roman" w:cs="Times New Roman"/>
          <w:bCs/>
          <w:sz w:val="24"/>
          <w:szCs w:val="24"/>
        </w:rPr>
        <w:t>lebo</w:t>
      </w:r>
      <w:r w:rsidR="00E64322" w:rsidRPr="00B076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5FDE" w:rsidRPr="00B0769F">
        <w:rPr>
          <w:rFonts w:ascii="Times New Roman" w:hAnsi="Times New Roman" w:cs="Times New Roman"/>
          <w:bCs/>
          <w:sz w:val="24"/>
          <w:szCs w:val="24"/>
        </w:rPr>
        <w:t xml:space="preserve">obec </w:t>
      </w:r>
      <w:r w:rsidR="000962BC" w:rsidRPr="00B0769F">
        <w:rPr>
          <w:rFonts w:ascii="Times New Roman" w:hAnsi="Times New Roman" w:cs="Times New Roman"/>
          <w:bCs/>
          <w:sz w:val="24"/>
          <w:szCs w:val="24"/>
        </w:rPr>
        <w:t>osvedčuje</w:t>
      </w:r>
      <w:r w:rsidR="00DF4E3B" w:rsidRPr="00B0769F">
        <w:rPr>
          <w:rFonts w:ascii="Times New Roman" w:hAnsi="Times New Roman" w:cs="Times New Roman"/>
          <w:bCs/>
          <w:sz w:val="24"/>
          <w:szCs w:val="24"/>
        </w:rPr>
        <w:t xml:space="preserve"> osvedčovacou doložkou, odtlačkom</w:t>
      </w:r>
      <w:r w:rsidR="000B4F47" w:rsidRPr="00B076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4E3B" w:rsidRPr="00B0769F">
        <w:rPr>
          <w:rFonts w:ascii="Times New Roman" w:hAnsi="Times New Roman" w:cs="Times New Roman"/>
          <w:bCs/>
          <w:sz w:val="24"/>
          <w:szCs w:val="24"/>
        </w:rPr>
        <w:t xml:space="preserve">úradnej pečiatky okresného úradu alebo </w:t>
      </w:r>
      <w:r w:rsidR="00CD55C4" w:rsidRPr="00B0769F">
        <w:rPr>
          <w:rFonts w:ascii="Times New Roman" w:hAnsi="Times New Roman" w:cs="Times New Roman"/>
          <w:bCs/>
          <w:sz w:val="24"/>
          <w:szCs w:val="24"/>
        </w:rPr>
        <w:t xml:space="preserve">odtlačkom úradnej pečiatky </w:t>
      </w:r>
      <w:r w:rsidR="00DF4E3B" w:rsidRPr="00B0769F">
        <w:rPr>
          <w:rFonts w:ascii="Times New Roman" w:hAnsi="Times New Roman" w:cs="Times New Roman"/>
          <w:bCs/>
          <w:sz w:val="24"/>
          <w:szCs w:val="24"/>
        </w:rPr>
        <w:t>obce a podpisom osvedčujúcej osoby</w:t>
      </w:r>
      <w:r w:rsidR="00792BD2" w:rsidRPr="00B0769F">
        <w:rPr>
          <w:rFonts w:ascii="Times New Roman" w:hAnsi="Times New Roman" w:cs="Times New Roman"/>
          <w:bCs/>
          <w:sz w:val="24"/>
          <w:szCs w:val="24"/>
        </w:rPr>
        <w:t xml:space="preserve"> skutočnosť</w:t>
      </w:r>
      <w:r w:rsidR="00F82231" w:rsidRPr="00B076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47F84" w:rsidRPr="00B0769F">
        <w:rPr>
          <w:rFonts w:ascii="Times New Roman" w:hAnsi="Times New Roman" w:cs="Times New Roman"/>
          <w:bCs/>
          <w:sz w:val="24"/>
          <w:szCs w:val="24"/>
        </w:rPr>
        <w:t>že</w:t>
      </w:r>
    </w:p>
    <w:p w14:paraId="370573AB" w14:textId="77777777" w:rsidR="002D47F2" w:rsidRPr="00111221" w:rsidRDefault="00AE0B31" w:rsidP="00D47F84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69F">
        <w:rPr>
          <w:rFonts w:ascii="Times New Roman" w:hAnsi="Times New Roman" w:cs="Times New Roman"/>
          <w:bCs/>
          <w:sz w:val="24"/>
          <w:szCs w:val="24"/>
        </w:rPr>
        <w:t xml:space="preserve">žiadateľ urobil </w:t>
      </w:r>
      <w:r w:rsidR="003E461C" w:rsidRPr="00B0769F">
        <w:rPr>
          <w:rFonts w:ascii="Times New Roman" w:hAnsi="Times New Roman" w:cs="Times New Roman"/>
          <w:bCs/>
          <w:sz w:val="24"/>
          <w:szCs w:val="24"/>
        </w:rPr>
        <w:t xml:space="preserve">podpis na listine </w:t>
      </w:r>
      <w:r w:rsidRPr="00B0769F">
        <w:rPr>
          <w:rFonts w:ascii="Times New Roman" w:hAnsi="Times New Roman" w:cs="Times New Roman"/>
          <w:bCs/>
          <w:sz w:val="24"/>
          <w:szCs w:val="24"/>
        </w:rPr>
        <w:t xml:space="preserve">alebo uznal </w:t>
      </w:r>
      <w:r w:rsidR="00467797" w:rsidRPr="00B0769F">
        <w:rPr>
          <w:rFonts w:ascii="Times New Roman" w:hAnsi="Times New Roman" w:cs="Times New Roman"/>
          <w:bCs/>
          <w:sz w:val="24"/>
          <w:szCs w:val="24"/>
        </w:rPr>
        <w:t xml:space="preserve">podpis na listine </w:t>
      </w:r>
      <w:r w:rsidR="00751632" w:rsidRPr="00B0769F">
        <w:rPr>
          <w:rFonts w:ascii="Times New Roman" w:hAnsi="Times New Roman" w:cs="Times New Roman"/>
          <w:bCs/>
          <w:sz w:val="24"/>
          <w:szCs w:val="24"/>
        </w:rPr>
        <w:t>za vlastný</w:t>
      </w:r>
      <w:r w:rsidR="00751632" w:rsidRPr="0011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7F2" w:rsidRPr="00111221">
        <w:rPr>
          <w:rFonts w:ascii="Times New Roman" w:hAnsi="Times New Roman" w:cs="Times New Roman"/>
          <w:bCs/>
          <w:sz w:val="24"/>
          <w:szCs w:val="24"/>
        </w:rPr>
        <w:t>a</w:t>
      </w:r>
    </w:p>
    <w:p w14:paraId="67334441" w14:textId="77777777" w:rsidR="00751632" w:rsidRPr="00111221" w:rsidRDefault="00751632" w:rsidP="00D47F84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221">
        <w:rPr>
          <w:rFonts w:ascii="Times New Roman" w:hAnsi="Times New Roman" w:cs="Times New Roman"/>
          <w:bCs/>
          <w:sz w:val="24"/>
          <w:szCs w:val="24"/>
        </w:rPr>
        <w:t xml:space="preserve">osvedčenie </w:t>
      </w:r>
      <w:r w:rsidR="00A54481" w:rsidRPr="00111221">
        <w:rPr>
          <w:rFonts w:ascii="Times New Roman" w:hAnsi="Times New Roman" w:cs="Times New Roman"/>
          <w:bCs/>
          <w:sz w:val="24"/>
          <w:szCs w:val="24"/>
        </w:rPr>
        <w:t xml:space="preserve">podpisu na listine </w:t>
      </w:r>
      <w:r w:rsidR="003A0D49" w:rsidRPr="00111221">
        <w:rPr>
          <w:rFonts w:ascii="Times New Roman" w:hAnsi="Times New Roman" w:cs="Times New Roman"/>
          <w:bCs/>
          <w:sz w:val="24"/>
          <w:szCs w:val="24"/>
        </w:rPr>
        <w:t xml:space="preserve">sa vykonalo </w:t>
      </w:r>
      <w:r w:rsidRPr="00111221">
        <w:rPr>
          <w:rFonts w:ascii="Times New Roman" w:hAnsi="Times New Roman" w:cs="Times New Roman"/>
          <w:bCs/>
          <w:sz w:val="24"/>
          <w:szCs w:val="24"/>
        </w:rPr>
        <w:t>spôs</w:t>
      </w:r>
      <w:r w:rsidR="00792BD2" w:rsidRPr="00111221">
        <w:rPr>
          <w:rFonts w:ascii="Times New Roman" w:hAnsi="Times New Roman" w:cs="Times New Roman"/>
          <w:bCs/>
          <w:sz w:val="24"/>
          <w:szCs w:val="24"/>
        </w:rPr>
        <w:t>obom ustanoveným týmto zákonom.</w:t>
      </w:r>
    </w:p>
    <w:p w14:paraId="34CE695A" w14:textId="77777777" w:rsidR="00751632" w:rsidRPr="00111221" w:rsidRDefault="00751632" w:rsidP="00DB11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AC5F35" w14:textId="77777777" w:rsidR="00751632" w:rsidRPr="00111221" w:rsidRDefault="00751632" w:rsidP="00924A2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221"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924A29" w:rsidRPr="00111221">
        <w:rPr>
          <w:rFonts w:ascii="Times New Roman" w:hAnsi="Times New Roman" w:cs="Times New Roman"/>
          <w:bCs/>
          <w:sz w:val="24"/>
          <w:szCs w:val="24"/>
        </w:rPr>
        <w:t xml:space="preserve">Pred  osvedčením pravosti podpisu žiadateľa sa žiadateľ podpíše do osvedčovacej knihy pred osvedčujúcou osobou. </w:t>
      </w:r>
      <w:r w:rsidRPr="00111221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7F4709" w:rsidRPr="00111221">
        <w:rPr>
          <w:rFonts w:ascii="Times New Roman" w:hAnsi="Times New Roman" w:cs="Times New Roman"/>
          <w:bCs/>
          <w:sz w:val="24"/>
          <w:szCs w:val="24"/>
        </w:rPr>
        <w:t>v</w:t>
      </w:r>
      <w:r w:rsidR="00327D15" w:rsidRPr="00111221">
        <w:rPr>
          <w:rFonts w:ascii="Times New Roman" w:hAnsi="Times New Roman" w:cs="Times New Roman"/>
          <w:bCs/>
          <w:sz w:val="24"/>
          <w:szCs w:val="24"/>
        </w:rPr>
        <w:t>lastný</w:t>
      </w:r>
      <w:r w:rsidRPr="00111221">
        <w:rPr>
          <w:rFonts w:ascii="Times New Roman" w:hAnsi="Times New Roman" w:cs="Times New Roman"/>
          <w:bCs/>
          <w:sz w:val="24"/>
          <w:szCs w:val="24"/>
        </w:rPr>
        <w:t xml:space="preserve"> podpis možno </w:t>
      </w:r>
      <w:r w:rsidR="006A6429" w:rsidRPr="00111221">
        <w:rPr>
          <w:rFonts w:ascii="Times New Roman" w:hAnsi="Times New Roman" w:cs="Times New Roman"/>
          <w:bCs/>
          <w:sz w:val="24"/>
          <w:szCs w:val="24"/>
        </w:rPr>
        <w:t>uznať</w:t>
      </w:r>
      <w:r w:rsidRPr="00111221">
        <w:rPr>
          <w:rFonts w:ascii="Times New Roman" w:hAnsi="Times New Roman" w:cs="Times New Roman"/>
          <w:bCs/>
          <w:sz w:val="24"/>
          <w:szCs w:val="24"/>
        </w:rPr>
        <w:t xml:space="preserve"> takú </w:t>
      </w:r>
      <w:r w:rsidR="00901A4D" w:rsidRPr="00111221">
        <w:rPr>
          <w:rFonts w:ascii="Times New Roman" w:hAnsi="Times New Roman" w:cs="Times New Roman"/>
          <w:bCs/>
          <w:sz w:val="24"/>
          <w:szCs w:val="24"/>
        </w:rPr>
        <w:t>podobu</w:t>
      </w:r>
      <w:r w:rsidR="001D0C76" w:rsidRPr="00111221">
        <w:rPr>
          <w:rFonts w:ascii="Times New Roman" w:hAnsi="Times New Roman" w:cs="Times New Roman"/>
          <w:bCs/>
          <w:sz w:val="24"/>
          <w:szCs w:val="24"/>
        </w:rPr>
        <w:t xml:space="preserve"> podpisu, keď</w:t>
      </w:r>
      <w:r w:rsidRPr="00111221">
        <w:rPr>
          <w:rFonts w:ascii="Times New Roman" w:hAnsi="Times New Roman" w:cs="Times New Roman"/>
          <w:bCs/>
          <w:sz w:val="24"/>
          <w:szCs w:val="24"/>
        </w:rPr>
        <w:t xml:space="preserve"> je písací prostriedok vedený rukou alebo inou časťou tela </w:t>
      </w:r>
      <w:r w:rsidR="00B273BB" w:rsidRPr="00111221">
        <w:rPr>
          <w:rFonts w:ascii="Times New Roman" w:hAnsi="Times New Roman" w:cs="Times New Roman"/>
          <w:bCs/>
          <w:sz w:val="24"/>
          <w:szCs w:val="24"/>
        </w:rPr>
        <w:t>žiadateľa</w:t>
      </w:r>
      <w:r w:rsidRPr="00111221">
        <w:rPr>
          <w:rFonts w:ascii="Times New Roman" w:hAnsi="Times New Roman" w:cs="Times New Roman"/>
          <w:bCs/>
          <w:sz w:val="24"/>
          <w:szCs w:val="24"/>
        </w:rPr>
        <w:t xml:space="preserve"> alebo je urobený za pomoci protézy či inej podobnej pomôcky a </w:t>
      </w:r>
      <w:r w:rsidR="00B273BB" w:rsidRPr="00111221">
        <w:rPr>
          <w:rFonts w:ascii="Times New Roman" w:hAnsi="Times New Roman" w:cs="Times New Roman"/>
          <w:bCs/>
          <w:sz w:val="24"/>
          <w:szCs w:val="24"/>
        </w:rPr>
        <w:t>žiadateľ</w:t>
      </w:r>
      <w:r w:rsidRPr="00111221">
        <w:rPr>
          <w:rFonts w:ascii="Times New Roman" w:hAnsi="Times New Roman" w:cs="Times New Roman"/>
          <w:bCs/>
          <w:sz w:val="24"/>
          <w:szCs w:val="24"/>
        </w:rPr>
        <w:t xml:space="preserve"> tento podpis uzná za svoj vlastný pred </w:t>
      </w:r>
      <w:r w:rsidR="00674192" w:rsidRPr="00111221">
        <w:rPr>
          <w:rFonts w:ascii="Times New Roman" w:hAnsi="Times New Roman" w:cs="Times New Roman"/>
          <w:bCs/>
          <w:sz w:val="24"/>
          <w:szCs w:val="24"/>
        </w:rPr>
        <w:t xml:space="preserve">osvedčujúcou </w:t>
      </w:r>
      <w:r w:rsidRPr="00111221">
        <w:rPr>
          <w:rFonts w:ascii="Times New Roman" w:hAnsi="Times New Roman" w:cs="Times New Roman"/>
          <w:bCs/>
          <w:sz w:val="24"/>
          <w:szCs w:val="24"/>
        </w:rPr>
        <w:t>osobou</w:t>
      </w:r>
      <w:r w:rsidR="00876C8C" w:rsidRPr="0011122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CD7955" w14:textId="77777777" w:rsidR="00751632" w:rsidRPr="00111221" w:rsidRDefault="00751632" w:rsidP="00DB11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B455C5" w14:textId="77777777" w:rsidR="00751632" w:rsidRPr="00111221" w:rsidRDefault="00751632" w:rsidP="007503C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221">
        <w:rPr>
          <w:rFonts w:ascii="Times New Roman" w:hAnsi="Times New Roman" w:cs="Times New Roman"/>
          <w:bCs/>
          <w:sz w:val="24"/>
          <w:szCs w:val="24"/>
        </w:rPr>
        <w:t xml:space="preserve">(3) Za </w:t>
      </w:r>
      <w:r w:rsidR="002F6C2D" w:rsidRPr="00111221">
        <w:rPr>
          <w:rFonts w:ascii="Times New Roman" w:hAnsi="Times New Roman" w:cs="Times New Roman"/>
          <w:bCs/>
          <w:sz w:val="24"/>
          <w:szCs w:val="24"/>
        </w:rPr>
        <w:t xml:space="preserve">vlastný </w:t>
      </w:r>
      <w:r w:rsidRPr="00111221">
        <w:rPr>
          <w:rFonts w:ascii="Times New Roman" w:hAnsi="Times New Roman" w:cs="Times New Roman"/>
          <w:bCs/>
          <w:sz w:val="24"/>
          <w:szCs w:val="24"/>
        </w:rPr>
        <w:t xml:space="preserve">podpis sa nepovažuje podpis, ktorý bol vopred predtlačený, vytlačený pečiatkou alebo nasnímaný pomocou </w:t>
      </w:r>
      <w:r w:rsidR="00610FEC" w:rsidRPr="00111221">
        <w:rPr>
          <w:rFonts w:ascii="Times New Roman" w:hAnsi="Times New Roman" w:cs="Times New Roman"/>
          <w:bCs/>
          <w:sz w:val="24"/>
          <w:szCs w:val="24"/>
        </w:rPr>
        <w:t>informačnej techno</w:t>
      </w:r>
      <w:r w:rsidR="00B01AB4" w:rsidRPr="00111221">
        <w:rPr>
          <w:rFonts w:ascii="Times New Roman" w:hAnsi="Times New Roman" w:cs="Times New Roman"/>
          <w:bCs/>
          <w:sz w:val="24"/>
          <w:szCs w:val="24"/>
        </w:rPr>
        <w:t>l</w:t>
      </w:r>
      <w:r w:rsidR="00610FEC" w:rsidRPr="00111221">
        <w:rPr>
          <w:rFonts w:ascii="Times New Roman" w:hAnsi="Times New Roman" w:cs="Times New Roman"/>
          <w:bCs/>
          <w:sz w:val="24"/>
          <w:szCs w:val="24"/>
        </w:rPr>
        <w:t>ógie</w:t>
      </w:r>
      <w:r w:rsidR="005247E1" w:rsidRPr="0011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1221">
        <w:rPr>
          <w:rFonts w:ascii="Times New Roman" w:hAnsi="Times New Roman" w:cs="Times New Roman"/>
          <w:bCs/>
          <w:sz w:val="24"/>
          <w:szCs w:val="24"/>
        </w:rPr>
        <w:t>alebo rozmnožovacej techniky.</w:t>
      </w:r>
    </w:p>
    <w:p w14:paraId="1A4B40A2" w14:textId="77777777" w:rsidR="00751632" w:rsidRPr="00111221" w:rsidRDefault="00751632" w:rsidP="007503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3FB4710" w14:textId="77777777" w:rsidR="00156D70" w:rsidRPr="00111221" w:rsidRDefault="00DA3065" w:rsidP="001D0C7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eastAsiaTheme="majorEastAsia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 xml:space="preserve">(4) </w:t>
      </w:r>
      <w:r w:rsidR="00751632" w:rsidRPr="00111221">
        <w:rPr>
          <w:rFonts w:ascii="Times New Roman" w:hAnsi="Times New Roman" w:cs="Times New Roman"/>
          <w:sz w:val="24"/>
          <w:szCs w:val="24"/>
        </w:rPr>
        <w:t xml:space="preserve">Osvedčenie </w:t>
      </w:r>
      <w:r w:rsidR="00493B8C" w:rsidRPr="00111221">
        <w:rPr>
          <w:rFonts w:ascii="Times New Roman" w:hAnsi="Times New Roman" w:cs="Times New Roman"/>
          <w:sz w:val="24"/>
          <w:szCs w:val="24"/>
        </w:rPr>
        <w:t xml:space="preserve">pravosti </w:t>
      </w:r>
      <w:r w:rsidR="00751632" w:rsidRPr="00111221">
        <w:rPr>
          <w:rFonts w:ascii="Times New Roman" w:hAnsi="Times New Roman" w:cs="Times New Roman"/>
          <w:sz w:val="24"/>
          <w:szCs w:val="24"/>
        </w:rPr>
        <w:t>podpis</w:t>
      </w:r>
      <w:r w:rsidR="00B43CB3" w:rsidRPr="00111221">
        <w:rPr>
          <w:rFonts w:ascii="Times New Roman" w:hAnsi="Times New Roman" w:cs="Times New Roman"/>
          <w:sz w:val="24"/>
          <w:szCs w:val="24"/>
        </w:rPr>
        <w:t>u na listine žiadateľa</w:t>
      </w:r>
      <w:r w:rsidR="00DA450A" w:rsidRPr="00111221">
        <w:rPr>
          <w:rFonts w:ascii="Times New Roman" w:hAnsi="Times New Roman" w:cs="Times New Roman"/>
          <w:sz w:val="24"/>
          <w:szCs w:val="24"/>
        </w:rPr>
        <w:t xml:space="preserve">, </w:t>
      </w:r>
      <w:r w:rsidR="00B43CB3" w:rsidRPr="00111221">
        <w:rPr>
          <w:rFonts w:ascii="Times New Roman" w:hAnsi="Times New Roman" w:cs="Times New Roman"/>
          <w:sz w:val="24"/>
          <w:szCs w:val="24"/>
        </w:rPr>
        <w:t>ktorý</w:t>
      </w:r>
      <w:r w:rsidR="00751632" w:rsidRPr="00111221">
        <w:rPr>
          <w:rFonts w:ascii="Times New Roman" w:hAnsi="Times New Roman" w:cs="Times New Roman"/>
          <w:sz w:val="24"/>
          <w:szCs w:val="24"/>
        </w:rPr>
        <w:t xml:space="preserve"> nemôže čítať </w:t>
      </w:r>
      <w:r w:rsidR="003E5536" w:rsidRPr="00111221">
        <w:rPr>
          <w:rFonts w:ascii="Times New Roman" w:hAnsi="Times New Roman" w:cs="Times New Roman"/>
          <w:sz w:val="24"/>
          <w:szCs w:val="24"/>
        </w:rPr>
        <w:t>a</w:t>
      </w:r>
      <w:r w:rsidR="00D721EB" w:rsidRPr="00111221">
        <w:rPr>
          <w:rFonts w:ascii="Times New Roman" w:hAnsi="Times New Roman" w:cs="Times New Roman"/>
          <w:sz w:val="24"/>
          <w:szCs w:val="24"/>
        </w:rPr>
        <w:t xml:space="preserve">lebo </w:t>
      </w:r>
      <w:r w:rsidR="00751632" w:rsidRPr="00111221">
        <w:rPr>
          <w:rFonts w:ascii="Times New Roman" w:hAnsi="Times New Roman" w:cs="Times New Roman"/>
          <w:sz w:val="24"/>
          <w:szCs w:val="24"/>
        </w:rPr>
        <w:t>písať</w:t>
      </w:r>
      <w:r w:rsidR="008E7EC0" w:rsidRPr="00111221">
        <w:rPr>
          <w:rFonts w:ascii="Times New Roman" w:hAnsi="Times New Roman" w:cs="Times New Roman"/>
          <w:sz w:val="24"/>
          <w:szCs w:val="24"/>
        </w:rPr>
        <w:t>,</w:t>
      </w:r>
      <w:r w:rsidR="00751632" w:rsidRPr="0011122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1"/>
      </w:r>
      <w:r w:rsidR="00751632" w:rsidRPr="00111221">
        <w:rPr>
          <w:rFonts w:ascii="Times New Roman" w:hAnsi="Times New Roman" w:cs="Times New Roman"/>
          <w:sz w:val="24"/>
          <w:szCs w:val="24"/>
        </w:rPr>
        <w:t>)</w:t>
      </w:r>
      <w:r w:rsidR="008E7EC0" w:rsidRPr="00111221">
        <w:rPr>
          <w:rFonts w:ascii="Times New Roman" w:hAnsi="Times New Roman" w:cs="Times New Roman"/>
          <w:sz w:val="24"/>
          <w:szCs w:val="24"/>
        </w:rPr>
        <w:t xml:space="preserve"> sa </w:t>
      </w:r>
      <w:r w:rsidR="00751632" w:rsidRPr="00111221">
        <w:rPr>
          <w:rFonts w:ascii="Times New Roman" w:hAnsi="Times New Roman" w:cs="Times New Roman"/>
          <w:sz w:val="24"/>
          <w:szCs w:val="24"/>
        </w:rPr>
        <w:t>vykoná</w:t>
      </w:r>
      <w:r w:rsidR="00DB433D" w:rsidRPr="00111221">
        <w:rPr>
          <w:rFonts w:ascii="Times New Roman" w:hAnsi="Times New Roman" w:cs="Times New Roman"/>
          <w:sz w:val="24"/>
          <w:szCs w:val="24"/>
        </w:rPr>
        <w:t>,</w:t>
      </w:r>
      <w:r w:rsidR="00751632" w:rsidRPr="00111221">
        <w:rPr>
          <w:rFonts w:ascii="Times New Roman" w:hAnsi="Times New Roman" w:cs="Times New Roman"/>
          <w:sz w:val="24"/>
          <w:szCs w:val="24"/>
        </w:rPr>
        <w:t xml:space="preserve"> </w:t>
      </w:r>
      <w:r w:rsidR="00156D70" w:rsidRPr="00111221">
        <w:rPr>
          <w:rFonts w:ascii="Times New Roman" w:eastAsia="Times New Roman" w:hAnsi="Times New Roman" w:cs="Times New Roman"/>
          <w:color w:val="000000"/>
          <w:sz w:val="24"/>
        </w:rPr>
        <w:t xml:space="preserve">ak bol </w:t>
      </w:r>
      <w:r w:rsidR="000E597D" w:rsidRPr="00111221">
        <w:rPr>
          <w:rFonts w:ascii="Times New Roman" w:eastAsia="Times New Roman" w:hAnsi="Times New Roman" w:cs="Times New Roman"/>
          <w:color w:val="000000"/>
          <w:sz w:val="24"/>
        </w:rPr>
        <w:t xml:space="preserve">žiadateľ </w:t>
      </w:r>
      <w:r w:rsidR="00156D70" w:rsidRPr="00111221">
        <w:rPr>
          <w:rFonts w:ascii="Times New Roman" w:eastAsia="Times New Roman" w:hAnsi="Times New Roman" w:cs="Times New Roman"/>
          <w:color w:val="000000"/>
          <w:sz w:val="24"/>
        </w:rPr>
        <w:t xml:space="preserve">pri úkone osvedčenia pravosti </w:t>
      </w:r>
      <w:r w:rsidR="000E597D" w:rsidRPr="00111221">
        <w:rPr>
          <w:rFonts w:ascii="Times New Roman" w:eastAsia="Times New Roman" w:hAnsi="Times New Roman" w:cs="Times New Roman"/>
          <w:color w:val="000000"/>
          <w:sz w:val="24"/>
        </w:rPr>
        <w:t>podpisu na listine oboznámený s</w:t>
      </w:r>
      <w:r w:rsidR="00647D47" w:rsidRPr="00111221">
        <w:rPr>
          <w:rFonts w:ascii="Times New Roman" w:eastAsia="Times New Roman" w:hAnsi="Times New Roman" w:cs="Times New Roman"/>
          <w:color w:val="000000"/>
          <w:sz w:val="24"/>
        </w:rPr>
        <w:t> obsahom listiny</w:t>
      </w:r>
      <w:r w:rsidR="00156D70" w:rsidRPr="00111221">
        <w:rPr>
          <w:rFonts w:ascii="Times New Roman" w:eastAsia="Times New Roman" w:hAnsi="Times New Roman" w:cs="Times New Roman"/>
          <w:color w:val="000000"/>
          <w:sz w:val="24"/>
        </w:rPr>
        <w:t xml:space="preserve"> prostredníctvom inej osoby</w:t>
      </w:r>
      <w:r w:rsidR="007F4E01" w:rsidRPr="00111221">
        <w:rPr>
          <w:rFonts w:ascii="Times New Roman" w:eastAsia="Times New Roman" w:hAnsi="Times New Roman" w:cs="Times New Roman"/>
          <w:color w:val="000000"/>
          <w:sz w:val="24"/>
        </w:rPr>
        <w:t>, prístroja</w:t>
      </w:r>
      <w:r w:rsidR="00156D70" w:rsidRPr="00111221">
        <w:rPr>
          <w:rFonts w:ascii="Times New Roman" w:eastAsia="Times New Roman" w:hAnsi="Times New Roman" w:cs="Times New Roman"/>
          <w:color w:val="000000"/>
          <w:sz w:val="24"/>
        </w:rPr>
        <w:t xml:space="preserve"> alebo špeciálnej pomôcky a je schopný vlastnoručne listinu podpísať; o tejto skutočnosti sa urobí záznam do osvedčovacej knihy. Osoba osvedčujúca pravosť podpisu nemôže byť osobou, prostredníctvom ktorej sa </w:t>
      </w:r>
      <w:r w:rsidR="006B4005" w:rsidRPr="00111221">
        <w:rPr>
          <w:rFonts w:ascii="Times New Roman" w:eastAsia="Times New Roman" w:hAnsi="Times New Roman" w:cs="Times New Roman"/>
          <w:color w:val="000000"/>
          <w:sz w:val="24"/>
        </w:rPr>
        <w:t>žiadateľ oboznamuje s listinou.</w:t>
      </w:r>
    </w:p>
    <w:p w14:paraId="69E22433" w14:textId="77777777" w:rsidR="00DA3065" w:rsidRDefault="00DA3065" w:rsidP="00DA30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E7CF6F" w14:textId="77777777" w:rsidR="00902AF7" w:rsidRDefault="00902AF7" w:rsidP="00DA30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51279C" w14:textId="77777777" w:rsidR="00902AF7" w:rsidRDefault="00902AF7" w:rsidP="00DA30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393AE3E" w14:textId="77777777" w:rsidR="00C542CD" w:rsidRPr="00111221" w:rsidRDefault="008012AC" w:rsidP="00C5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221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739041B5" w14:textId="77777777" w:rsidR="00C542CD" w:rsidRPr="00111221" w:rsidRDefault="00C542CD" w:rsidP="00C5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21">
        <w:rPr>
          <w:rFonts w:ascii="Times New Roman" w:hAnsi="Times New Roman" w:cs="Times New Roman"/>
          <w:b/>
          <w:sz w:val="24"/>
          <w:szCs w:val="24"/>
        </w:rPr>
        <w:t>Osvedčovacia doložka osvedčenia pravosti podpisu na listine</w:t>
      </w:r>
    </w:p>
    <w:p w14:paraId="0035BE02" w14:textId="77777777" w:rsidR="00C542CD" w:rsidRPr="00111221" w:rsidRDefault="00C542CD" w:rsidP="006D20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C712F1" w14:textId="77777777" w:rsidR="00C542CD" w:rsidRPr="00111221" w:rsidRDefault="00C542CD" w:rsidP="00732149">
      <w:pPr>
        <w:pStyle w:val="Odsekzoznamu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Osvedčovacia doložka osvedčenia pravosti podpisu na listine obsahuje</w:t>
      </w:r>
    </w:p>
    <w:p w14:paraId="782E7493" w14:textId="77777777" w:rsidR="00C542CD" w:rsidRPr="00111221" w:rsidRDefault="00C542CD" w:rsidP="00B1075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1122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označenie osvedčovacej knihy a poradové číslo, pod ktorým je osvedčenie zapísané v osvedčovacej knihe,</w:t>
      </w:r>
    </w:p>
    <w:p w14:paraId="293B2F81" w14:textId="77777777" w:rsidR="005C0486" w:rsidRDefault="005C0486" w:rsidP="00153EA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486">
        <w:rPr>
          <w:rFonts w:ascii="Times New Roman" w:hAnsi="Times New Roman" w:cs="Times New Roman"/>
          <w:sz w:val="24"/>
          <w:szCs w:val="24"/>
        </w:rPr>
        <w:t xml:space="preserve">meno, </w:t>
      </w:r>
      <w:r w:rsidR="00C542CD" w:rsidRPr="005C0486">
        <w:rPr>
          <w:rFonts w:ascii="Times New Roman" w:hAnsi="Times New Roman" w:cs="Times New Roman"/>
          <w:sz w:val="24"/>
          <w:szCs w:val="24"/>
        </w:rPr>
        <w:t xml:space="preserve">priezvisko </w:t>
      </w:r>
      <w:r w:rsidRPr="005C0486">
        <w:rPr>
          <w:rFonts w:ascii="Times New Roman" w:hAnsi="Times New Roman" w:cs="Times New Roman"/>
          <w:sz w:val="24"/>
          <w:szCs w:val="24"/>
        </w:rPr>
        <w:t xml:space="preserve">a rodné </w:t>
      </w:r>
      <w:r>
        <w:rPr>
          <w:rFonts w:ascii="Times New Roman" w:hAnsi="Times New Roman" w:cs="Times New Roman"/>
          <w:sz w:val="24"/>
          <w:szCs w:val="24"/>
        </w:rPr>
        <w:t xml:space="preserve">číslo </w:t>
      </w:r>
      <w:r w:rsidR="00DE0983" w:rsidRPr="005C0486">
        <w:rPr>
          <w:rFonts w:ascii="Times New Roman" w:hAnsi="Times New Roman" w:cs="Times New Roman"/>
          <w:sz w:val="24"/>
          <w:szCs w:val="24"/>
        </w:rPr>
        <w:t>žiadateľa</w:t>
      </w:r>
      <w:r w:rsidRPr="005C0486">
        <w:rPr>
          <w:rFonts w:ascii="Times New Roman" w:hAnsi="Times New Roman" w:cs="Times New Roman"/>
          <w:sz w:val="24"/>
          <w:szCs w:val="24"/>
        </w:rPr>
        <w:t>,</w:t>
      </w:r>
    </w:p>
    <w:p w14:paraId="5E9A2454" w14:textId="77777777" w:rsidR="00C542CD" w:rsidRPr="007B48DE" w:rsidRDefault="00C542CD" w:rsidP="00B1075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DE">
        <w:rPr>
          <w:rFonts w:ascii="Times New Roman" w:hAnsi="Times New Roman" w:cs="Times New Roman"/>
          <w:sz w:val="24"/>
          <w:szCs w:val="24"/>
        </w:rPr>
        <w:t>úd</w:t>
      </w:r>
      <w:r w:rsidR="001E0352">
        <w:rPr>
          <w:rFonts w:ascii="Times New Roman" w:hAnsi="Times New Roman" w:cs="Times New Roman"/>
          <w:sz w:val="24"/>
          <w:szCs w:val="24"/>
        </w:rPr>
        <w:t>aj, že podpis na listine urobil</w:t>
      </w:r>
      <w:r w:rsidRPr="007B48DE">
        <w:rPr>
          <w:rFonts w:ascii="Times New Roman" w:hAnsi="Times New Roman" w:cs="Times New Roman"/>
          <w:sz w:val="24"/>
          <w:szCs w:val="24"/>
        </w:rPr>
        <w:t xml:space="preserve"> alebo </w:t>
      </w:r>
      <w:r w:rsidR="001E0352">
        <w:rPr>
          <w:rFonts w:ascii="Times New Roman" w:hAnsi="Times New Roman" w:cs="Times New Roman"/>
          <w:sz w:val="24"/>
          <w:szCs w:val="24"/>
        </w:rPr>
        <w:t>uznal</w:t>
      </w:r>
      <w:r w:rsidR="006B6F35">
        <w:rPr>
          <w:rFonts w:ascii="Times New Roman" w:hAnsi="Times New Roman" w:cs="Times New Roman"/>
          <w:sz w:val="24"/>
          <w:szCs w:val="24"/>
        </w:rPr>
        <w:t xml:space="preserve"> </w:t>
      </w:r>
      <w:r w:rsidR="006B6F35" w:rsidRPr="007B48DE">
        <w:rPr>
          <w:rFonts w:ascii="Times New Roman" w:hAnsi="Times New Roman" w:cs="Times New Roman"/>
          <w:sz w:val="24"/>
          <w:szCs w:val="24"/>
        </w:rPr>
        <w:t xml:space="preserve">za svoj vlastný </w:t>
      </w:r>
      <w:r w:rsidR="001E0352">
        <w:rPr>
          <w:rFonts w:ascii="Times New Roman" w:hAnsi="Times New Roman" w:cs="Times New Roman"/>
          <w:sz w:val="24"/>
          <w:szCs w:val="24"/>
        </w:rPr>
        <w:t>žiadateľ</w:t>
      </w:r>
      <w:r w:rsidR="006B6F35">
        <w:rPr>
          <w:rFonts w:ascii="Times New Roman" w:hAnsi="Times New Roman" w:cs="Times New Roman"/>
          <w:sz w:val="24"/>
          <w:szCs w:val="24"/>
        </w:rPr>
        <w:t xml:space="preserve"> pred</w:t>
      </w:r>
      <w:r w:rsidR="00AB10F0">
        <w:rPr>
          <w:rFonts w:ascii="Times New Roman" w:hAnsi="Times New Roman" w:cs="Times New Roman"/>
          <w:sz w:val="24"/>
          <w:szCs w:val="24"/>
        </w:rPr>
        <w:t> </w:t>
      </w:r>
      <w:r w:rsidR="0098509F" w:rsidRPr="006B6F35">
        <w:rPr>
          <w:rFonts w:ascii="Times New Roman" w:hAnsi="Times New Roman" w:cs="Times New Roman"/>
          <w:sz w:val="24"/>
          <w:szCs w:val="24"/>
        </w:rPr>
        <w:t>osvedčujúcou</w:t>
      </w:r>
      <w:r w:rsidR="0098509F" w:rsidRPr="00A513ED">
        <w:rPr>
          <w:rFonts w:ascii="Times New Roman" w:hAnsi="Times New Roman" w:cs="Times New Roman"/>
          <w:sz w:val="24"/>
          <w:szCs w:val="24"/>
        </w:rPr>
        <w:t xml:space="preserve"> </w:t>
      </w:r>
      <w:r w:rsidRPr="007B48DE">
        <w:rPr>
          <w:rFonts w:ascii="Times New Roman" w:hAnsi="Times New Roman" w:cs="Times New Roman"/>
          <w:sz w:val="24"/>
          <w:szCs w:val="24"/>
        </w:rPr>
        <w:t>osobou</w:t>
      </w:r>
      <w:r w:rsidR="003E1910">
        <w:rPr>
          <w:rFonts w:ascii="Times New Roman" w:hAnsi="Times New Roman" w:cs="Times New Roman"/>
          <w:sz w:val="24"/>
          <w:szCs w:val="24"/>
        </w:rPr>
        <w:t>,</w:t>
      </w:r>
    </w:p>
    <w:p w14:paraId="5A709AC2" w14:textId="77777777" w:rsidR="00C542CD" w:rsidRPr="00111221" w:rsidRDefault="00A513ED" w:rsidP="003C0BF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 o </w:t>
      </w:r>
      <w:r w:rsidR="003C0BF4" w:rsidRPr="00AA57A2">
        <w:rPr>
          <w:rFonts w:ascii="Times New Roman" w:hAnsi="Times New Roman" w:cs="Times New Roman"/>
          <w:sz w:val="24"/>
          <w:szCs w:val="24"/>
        </w:rPr>
        <w:t>druhu dokladu totožnosti</w:t>
      </w:r>
      <w:r w:rsidR="003C0BF4" w:rsidRPr="00111221">
        <w:rPr>
          <w:rFonts w:ascii="Times New Roman" w:hAnsi="Times New Roman" w:cs="Times New Roman"/>
          <w:sz w:val="24"/>
          <w:szCs w:val="24"/>
        </w:rPr>
        <w:t xml:space="preserve">, ktorým sa </w:t>
      </w:r>
      <w:r w:rsidR="001E0352" w:rsidRPr="00111221">
        <w:rPr>
          <w:rFonts w:ascii="Times New Roman" w:hAnsi="Times New Roman" w:cs="Times New Roman"/>
          <w:sz w:val="24"/>
          <w:szCs w:val="24"/>
        </w:rPr>
        <w:t>žiadateľ pri osvedčovaní preukázal</w:t>
      </w:r>
      <w:r w:rsidR="003C0BF4" w:rsidRPr="00111221">
        <w:rPr>
          <w:rFonts w:ascii="Times New Roman" w:hAnsi="Times New Roman" w:cs="Times New Roman"/>
          <w:sz w:val="24"/>
          <w:szCs w:val="24"/>
        </w:rPr>
        <w:t>, číslo</w:t>
      </w:r>
      <w:r w:rsidR="00CB0963" w:rsidRPr="00111221">
        <w:rPr>
          <w:rFonts w:ascii="Times New Roman" w:hAnsi="Times New Roman" w:cs="Times New Roman"/>
          <w:sz w:val="24"/>
          <w:szCs w:val="24"/>
        </w:rPr>
        <w:t xml:space="preserve"> dokladu totožnosti</w:t>
      </w:r>
      <w:r w:rsidR="003C0BF4" w:rsidRPr="00111221">
        <w:rPr>
          <w:rFonts w:ascii="Times New Roman" w:hAnsi="Times New Roman" w:cs="Times New Roman"/>
          <w:sz w:val="24"/>
          <w:szCs w:val="24"/>
        </w:rPr>
        <w:t xml:space="preserve"> a dátum </w:t>
      </w:r>
      <w:r w:rsidR="00565343" w:rsidRPr="00111221">
        <w:rPr>
          <w:rFonts w:ascii="Times New Roman" w:hAnsi="Times New Roman" w:cs="Times New Roman"/>
          <w:sz w:val="24"/>
          <w:szCs w:val="24"/>
        </w:rPr>
        <w:t xml:space="preserve">uplynutia </w:t>
      </w:r>
      <w:r w:rsidR="003C0BF4" w:rsidRPr="00111221">
        <w:rPr>
          <w:rFonts w:ascii="Times New Roman" w:hAnsi="Times New Roman" w:cs="Times New Roman"/>
          <w:sz w:val="24"/>
          <w:szCs w:val="24"/>
        </w:rPr>
        <w:t>platnosti</w:t>
      </w:r>
      <w:r w:rsidR="00CD7746" w:rsidRPr="00111221">
        <w:rPr>
          <w:rFonts w:ascii="Times New Roman" w:hAnsi="Times New Roman" w:cs="Times New Roman"/>
          <w:sz w:val="24"/>
          <w:szCs w:val="24"/>
        </w:rPr>
        <w:t xml:space="preserve"> dokladu totožnosti</w:t>
      </w:r>
      <w:r w:rsidR="00AA57A2" w:rsidRPr="00111221">
        <w:rPr>
          <w:rFonts w:ascii="Times New Roman" w:hAnsi="Times New Roman" w:cs="Times New Roman"/>
          <w:sz w:val="24"/>
          <w:szCs w:val="24"/>
        </w:rPr>
        <w:t>,</w:t>
      </w:r>
    </w:p>
    <w:p w14:paraId="2CEDE210" w14:textId="77777777" w:rsidR="00C542CD" w:rsidRPr="00111221" w:rsidRDefault="00C542CD" w:rsidP="00B1075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miesto, dátum a čas osvedčenia</w:t>
      </w:r>
      <w:r w:rsidR="009C6573" w:rsidRPr="00111221">
        <w:rPr>
          <w:rFonts w:ascii="Times New Roman" w:hAnsi="Times New Roman" w:cs="Times New Roman"/>
          <w:sz w:val="24"/>
          <w:szCs w:val="24"/>
        </w:rPr>
        <w:t>; z</w:t>
      </w:r>
      <w:r w:rsidR="007834E8" w:rsidRPr="00111221">
        <w:rPr>
          <w:rFonts w:ascii="Times New Roman" w:hAnsi="Times New Roman" w:cs="Times New Roman"/>
          <w:sz w:val="24"/>
          <w:szCs w:val="24"/>
        </w:rPr>
        <w:t xml:space="preserve">a čas osvedčenia sa považuje </w:t>
      </w:r>
      <w:r w:rsidR="005B3FF9" w:rsidRPr="00111221">
        <w:rPr>
          <w:rFonts w:ascii="Times New Roman" w:hAnsi="Times New Roman" w:cs="Times New Roman"/>
          <w:sz w:val="24"/>
          <w:szCs w:val="24"/>
        </w:rPr>
        <w:t>okamih</w:t>
      </w:r>
      <w:r w:rsidR="007834E8" w:rsidRPr="00111221">
        <w:rPr>
          <w:rFonts w:ascii="Times New Roman" w:hAnsi="Times New Roman" w:cs="Times New Roman"/>
          <w:sz w:val="24"/>
          <w:szCs w:val="24"/>
        </w:rPr>
        <w:t xml:space="preserve"> podpisu </w:t>
      </w:r>
      <w:r w:rsidR="003F34B2" w:rsidRPr="00111221">
        <w:rPr>
          <w:rFonts w:ascii="Times New Roman" w:hAnsi="Times New Roman" w:cs="Times New Roman"/>
          <w:sz w:val="24"/>
          <w:szCs w:val="24"/>
        </w:rPr>
        <w:t>žiadateľa</w:t>
      </w:r>
      <w:r w:rsidR="00377C59" w:rsidRPr="00111221">
        <w:rPr>
          <w:rFonts w:ascii="Times New Roman" w:hAnsi="Times New Roman" w:cs="Times New Roman"/>
          <w:sz w:val="24"/>
          <w:szCs w:val="24"/>
        </w:rPr>
        <w:t xml:space="preserve"> do osvedčovacej knihy a </w:t>
      </w:r>
    </w:p>
    <w:p w14:paraId="3D0654A2" w14:textId="77777777" w:rsidR="00C542CD" w:rsidRPr="00111221" w:rsidRDefault="00963474" w:rsidP="00D76960">
      <w:pPr>
        <w:pStyle w:val="Odsekzoznamu"/>
        <w:numPr>
          <w:ilvl w:val="0"/>
          <w:numId w:val="8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 xml:space="preserve">meno, priezvisko a </w:t>
      </w:r>
      <w:r w:rsidR="00876C8C" w:rsidRPr="00111221">
        <w:rPr>
          <w:rFonts w:ascii="Times New Roman" w:hAnsi="Times New Roman" w:cs="Times New Roman"/>
          <w:sz w:val="24"/>
          <w:szCs w:val="24"/>
        </w:rPr>
        <w:t>podpis osvedčujúcej osoby</w:t>
      </w:r>
      <w:r w:rsidR="00B10755" w:rsidRPr="00111221">
        <w:rPr>
          <w:rFonts w:ascii="Times New Roman" w:hAnsi="Times New Roman" w:cs="Times New Roman"/>
          <w:sz w:val="24"/>
          <w:szCs w:val="24"/>
        </w:rPr>
        <w:t>.</w:t>
      </w:r>
    </w:p>
    <w:p w14:paraId="36E99601" w14:textId="77777777" w:rsidR="009C6573" w:rsidRPr="00111221" w:rsidRDefault="009C6573" w:rsidP="00D769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2C8552" w14:textId="77777777" w:rsidR="00751632" w:rsidRPr="00111221" w:rsidRDefault="008012AC" w:rsidP="0075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21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59037646" w14:textId="77777777" w:rsidR="004725CF" w:rsidRPr="00111221" w:rsidRDefault="004725CF" w:rsidP="00472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21">
        <w:rPr>
          <w:rFonts w:ascii="Times New Roman" w:hAnsi="Times New Roman" w:cs="Times New Roman"/>
          <w:b/>
          <w:sz w:val="24"/>
          <w:szCs w:val="24"/>
        </w:rPr>
        <w:t>Nevykonanie osvedčenia pravosti podpisu</w:t>
      </w:r>
      <w:r w:rsidR="00335BC0" w:rsidRPr="00111221">
        <w:rPr>
          <w:rFonts w:ascii="Times New Roman" w:hAnsi="Times New Roman" w:cs="Times New Roman"/>
          <w:b/>
          <w:sz w:val="24"/>
          <w:szCs w:val="24"/>
        </w:rPr>
        <w:t xml:space="preserve"> na listine</w:t>
      </w:r>
    </w:p>
    <w:p w14:paraId="74DD5350" w14:textId="77777777" w:rsidR="00751632" w:rsidRPr="00111221" w:rsidRDefault="00751632" w:rsidP="00B61B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D215E0" w14:textId="77777777" w:rsidR="00751632" w:rsidRPr="00111221" w:rsidRDefault="009A0126" w:rsidP="00A11D65">
      <w:pPr>
        <w:pStyle w:val="Odsekzoznamu"/>
        <w:autoSpaceDE w:val="0"/>
        <w:autoSpaceDN w:val="0"/>
        <w:adjustRightInd w:val="0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Osvedčenie </w:t>
      </w:r>
      <w:r w:rsidR="00AB7536" w:rsidRPr="00111221">
        <w:rPr>
          <w:rFonts w:ascii="Times New Roman" w:hAnsi="Times New Roman" w:cs="Times New Roman"/>
          <w:sz w:val="24"/>
          <w:szCs w:val="24"/>
        </w:rPr>
        <w:t xml:space="preserve">pravosti </w:t>
      </w:r>
      <w:r w:rsidRPr="00111221">
        <w:rPr>
          <w:rFonts w:ascii="Times New Roman" w:hAnsi="Times New Roman" w:cs="Times New Roman"/>
          <w:sz w:val="24"/>
          <w:szCs w:val="24"/>
        </w:rPr>
        <w:t>podpisu na listine sa nevykoná</w:t>
      </w:r>
      <w:r w:rsidR="00B43F9E" w:rsidRPr="00111221">
        <w:rPr>
          <w:rFonts w:ascii="Times New Roman" w:hAnsi="Times New Roman" w:cs="Times New Roman"/>
          <w:sz w:val="24"/>
          <w:szCs w:val="24"/>
        </w:rPr>
        <w:t>, ak</w:t>
      </w:r>
    </w:p>
    <w:p w14:paraId="3B9E2F48" w14:textId="77777777" w:rsidR="00751632" w:rsidRPr="00111221" w:rsidRDefault="00751632" w:rsidP="006F0EB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ide o</w:t>
      </w:r>
      <w:r w:rsidR="00B43F9E" w:rsidRPr="00111221">
        <w:rPr>
          <w:rFonts w:ascii="Times New Roman" w:hAnsi="Times New Roman" w:cs="Times New Roman"/>
          <w:sz w:val="24"/>
          <w:szCs w:val="24"/>
        </w:rPr>
        <w:t> osvedčenie pravosti vlastného</w:t>
      </w:r>
      <w:r w:rsidRPr="00111221">
        <w:rPr>
          <w:rFonts w:ascii="Times New Roman" w:hAnsi="Times New Roman" w:cs="Times New Roman"/>
          <w:sz w:val="24"/>
          <w:szCs w:val="24"/>
        </w:rPr>
        <w:t xml:space="preserve"> podpis</w:t>
      </w:r>
      <w:r w:rsidR="00B43F9E" w:rsidRPr="00111221">
        <w:rPr>
          <w:rFonts w:ascii="Times New Roman" w:hAnsi="Times New Roman" w:cs="Times New Roman"/>
          <w:sz w:val="24"/>
          <w:szCs w:val="24"/>
        </w:rPr>
        <w:t>u</w:t>
      </w:r>
      <w:r w:rsidRPr="00111221">
        <w:rPr>
          <w:rFonts w:ascii="Times New Roman" w:hAnsi="Times New Roman" w:cs="Times New Roman"/>
          <w:sz w:val="24"/>
          <w:szCs w:val="24"/>
        </w:rPr>
        <w:t xml:space="preserve"> </w:t>
      </w:r>
      <w:r w:rsidR="00F125B6" w:rsidRPr="00111221">
        <w:rPr>
          <w:rFonts w:ascii="Times New Roman" w:hAnsi="Times New Roman" w:cs="Times New Roman"/>
          <w:sz w:val="24"/>
          <w:szCs w:val="24"/>
        </w:rPr>
        <w:t xml:space="preserve">osvedčujúcej </w:t>
      </w:r>
      <w:r w:rsidRPr="00111221">
        <w:rPr>
          <w:rFonts w:ascii="Times New Roman" w:hAnsi="Times New Roman" w:cs="Times New Roman"/>
          <w:sz w:val="24"/>
          <w:szCs w:val="24"/>
        </w:rPr>
        <w:t>osoby pri tomto úkone,</w:t>
      </w:r>
    </w:p>
    <w:p w14:paraId="3E88AF21" w14:textId="77777777" w:rsidR="00751632" w:rsidRPr="00111221" w:rsidRDefault="00B31710" w:rsidP="006F0EB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eastAsia="Times New Roman" w:hAnsi="Times New Roman" w:cs="Times New Roman"/>
          <w:color w:val="000000"/>
          <w:sz w:val="24"/>
        </w:rPr>
        <w:t>je podpis na listine vykonaný mechanicky vytlačením grafického znázornenia podpisu</w:t>
      </w:r>
      <w:r w:rsidR="00751632" w:rsidRPr="00111221">
        <w:rPr>
          <w:rFonts w:ascii="Times New Roman" w:hAnsi="Times New Roman" w:cs="Times New Roman"/>
          <w:sz w:val="24"/>
          <w:szCs w:val="24"/>
        </w:rPr>
        <w:t>,</w:t>
      </w:r>
    </w:p>
    <w:p w14:paraId="1CB353E4" w14:textId="77777777" w:rsidR="00751632" w:rsidRPr="00111221" w:rsidRDefault="00751632" w:rsidP="006F0EB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 xml:space="preserve">ide o osvedčenie </w:t>
      </w:r>
      <w:r w:rsidR="00733A5D" w:rsidRPr="00111221">
        <w:rPr>
          <w:rFonts w:ascii="Times New Roman" w:hAnsi="Times New Roman" w:cs="Times New Roman"/>
          <w:sz w:val="24"/>
          <w:szCs w:val="24"/>
        </w:rPr>
        <w:t xml:space="preserve">pravosti </w:t>
      </w:r>
      <w:r w:rsidRPr="00111221">
        <w:rPr>
          <w:rFonts w:ascii="Times New Roman" w:hAnsi="Times New Roman" w:cs="Times New Roman"/>
          <w:sz w:val="24"/>
          <w:szCs w:val="24"/>
        </w:rPr>
        <w:t xml:space="preserve">podpisu na listine, ktorá </w:t>
      </w:r>
      <w:r w:rsidR="008645E1" w:rsidRPr="00111221">
        <w:rPr>
          <w:rFonts w:ascii="Times New Roman" w:hAnsi="Times New Roman" w:cs="Times New Roman"/>
          <w:sz w:val="24"/>
          <w:szCs w:val="24"/>
        </w:rPr>
        <w:t>má byť použitá v</w:t>
      </w:r>
      <w:r w:rsidR="00F8603B" w:rsidRPr="00111221">
        <w:rPr>
          <w:rFonts w:ascii="Times New Roman" w:hAnsi="Times New Roman" w:cs="Times New Roman"/>
          <w:sz w:val="24"/>
          <w:szCs w:val="24"/>
        </w:rPr>
        <w:t> </w:t>
      </w:r>
      <w:r w:rsidR="008645E1" w:rsidRPr="00111221">
        <w:rPr>
          <w:rFonts w:ascii="Times New Roman" w:hAnsi="Times New Roman" w:cs="Times New Roman"/>
          <w:sz w:val="24"/>
          <w:szCs w:val="24"/>
        </w:rPr>
        <w:t>cudzine</w:t>
      </w:r>
      <w:r w:rsidR="00F8603B" w:rsidRPr="00111221">
        <w:rPr>
          <w:rFonts w:ascii="Times New Roman" w:hAnsi="Times New Roman" w:cs="Times New Roman"/>
          <w:sz w:val="24"/>
          <w:szCs w:val="24"/>
        </w:rPr>
        <w:t>;</w:t>
      </w:r>
      <w:r w:rsidRPr="0011122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2"/>
      </w:r>
      <w:r w:rsidRPr="00111221">
        <w:rPr>
          <w:rFonts w:ascii="Times New Roman" w:hAnsi="Times New Roman" w:cs="Times New Roman"/>
          <w:sz w:val="24"/>
          <w:szCs w:val="24"/>
        </w:rPr>
        <w:t xml:space="preserve">) </w:t>
      </w:r>
      <w:r w:rsidR="00B33F6D" w:rsidRPr="00111221">
        <w:rPr>
          <w:rFonts w:ascii="Times New Roman" w:eastAsia="Times New Roman" w:hAnsi="Times New Roman" w:cs="Times New Roman"/>
          <w:color w:val="000000"/>
          <w:sz w:val="24"/>
        </w:rPr>
        <w:t xml:space="preserve">to neplatí, ak ide o potvrdenie </w:t>
      </w:r>
      <w:r w:rsidR="00335BC0" w:rsidRPr="00111221">
        <w:rPr>
          <w:rFonts w:ascii="Times New Roman" w:hAnsi="Times New Roman" w:cs="Times New Roman"/>
          <w:sz w:val="24"/>
          <w:szCs w:val="24"/>
        </w:rPr>
        <w:t>o žití do Českej republiky</w:t>
      </w:r>
      <w:r w:rsidR="00FB065A" w:rsidRPr="00111221">
        <w:rPr>
          <w:rFonts w:ascii="Times New Roman" w:hAnsi="Times New Roman" w:cs="Times New Roman"/>
          <w:sz w:val="24"/>
          <w:szCs w:val="24"/>
        </w:rPr>
        <w:t>,</w:t>
      </w:r>
      <w:r w:rsidRPr="001112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60F92" w14:textId="77777777" w:rsidR="00751632" w:rsidRPr="00111221" w:rsidRDefault="00751632" w:rsidP="006F0EB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 xml:space="preserve">ide o osvedčenie </w:t>
      </w:r>
      <w:r w:rsidR="00DC14C4" w:rsidRPr="00111221">
        <w:rPr>
          <w:rFonts w:ascii="Times New Roman" w:hAnsi="Times New Roman" w:cs="Times New Roman"/>
          <w:sz w:val="24"/>
          <w:szCs w:val="24"/>
        </w:rPr>
        <w:t xml:space="preserve">pravosti </w:t>
      </w:r>
      <w:r w:rsidRPr="00111221">
        <w:rPr>
          <w:rFonts w:ascii="Times New Roman" w:hAnsi="Times New Roman" w:cs="Times New Roman"/>
          <w:sz w:val="24"/>
          <w:szCs w:val="24"/>
        </w:rPr>
        <w:t>podpisu na listine, ktorá je napísaná v inom ako v štátnom jazyku</w:t>
      </w:r>
      <w:r w:rsidR="00EF4565" w:rsidRPr="00111221">
        <w:rPr>
          <w:rFonts w:ascii="Times New Roman" w:hAnsi="Times New Roman" w:cs="Times New Roman"/>
          <w:sz w:val="24"/>
          <w:szCs w:val="24"/>
        </w:rPr>
        <w:t>;</w:t>
      </w:r>
      <w:r w:rsidR="001E582A" w:rsidRPr="00111221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="00A834EE" w:rsidRPr="00111221">
        <w:rPr>
          <w:rFonts w:ascii="Times New Roman" w:hAnsi="Times New Roman" w:cs="Times New Roman"/>
          <w:sz w:val="24"/>
          <w:szCs w:val="24"/>
        </w:rPr>
        <w:t>)</w:t>
      </w:r>
      <w:r w:rsidRPr="00111221">
        <w:rPr>
          <w:rFonts w:ascii="Times New Roman" w:hAnsi="Times New Roman" w:cs="Times New Roman"/>
          <w:sz w:val="24"/>
          <w:szCs w:val="24"/>
        </w:rPr>
        <w:t xml:space="preserve"> to sa nevzťahuje na listiny napísané v českom jazyku</w:t>
      </w:r>
      <w:r w:rsidR="00B43F9E" w:rsidRPr="00111221">
        <w:rPr>
          <w:rFonts w:ascii="Times New Roman" w:hAnsi="Times New Roman" w:cs="Times New Roman"/>
          <w:sz w:val="24"/>
          <w:szCs w:val="24"/>
        </w:rPr>
        <w:t>,</w:t>
      </w:r>
    </w:p>
    <w:p w14:paraId="4BB0214A" w14:textId="77777777" w:rsidR="00B43F9E" w:rsidRPr="00111221" w:rsidRDefault="00B43F9E" w:rsidP="006F0EB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 xml:space="preserve">ide o osvedčenie pravosti podpisu na </w:t>
      </w:r>
      <w:r w:rsidR="005963F8" w:rsidRPr="00111221">
        <w:rPr>
          <w:rFonts w:ascii="Times New Roman" w:hAnsi="Times New Roman" w:cs="Times New Roman"/>
          <w:sz w:val="24"/>
          <w:szCs w:val="24"/>
        </w:rPr>
        <w:t>prázdnom liste</w:t>
      </w:r>
      <w:r w:rsidRPr="00111221">
        <w:rPr>
          <w:rFonts w:ascii="Times New Roman" w:hAnsi="Times New Roman" w:cs="Times New Roman"/>
          <w:sz w:val="24"/>
          <w:szCs w:val="24"/>
        </w:rPr>
        <w:t>,</w:t>
      </w:r>
    </w:p>
    <w:p w14:paraId="3EF9F823" w14:textId="77777777" w:rsidR="00B43F9E" w:rsidRPr="00B0769F" w:rsidRDefault="00B43F9E" w:rsidP="006F0EB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9F">
        <w:rPr>
          <w:rFonts w:ascii="Times New Roman" w:hAnsi="Times New Roman" w:cs="Times New Roman"/>
          <w:sz w:val="24"/>
          <w:szCs w:val="24"/>
        </w:rPr>
        <w:t xml:space="preserve">ide o osvedčenie pravosti podpisu na nevyplnenom vzore </w:t>
      </w:r>
      <w:r w:rsidR="00B01AB4" w:rsidRPr="00B0769F">
        <w:rPr>
          <w:rFonts w:ascii="Times New Roman" w:hAnsi="Times New Roman" w:cs="Times New Roman"/>
          <w:sz w:val="24"/>
          <w:szCs w:val="24"/>
        </w:rPr>
        <w:t>listiny</w:t>
      </w:r>
      <w:r w:rsidR="00D10A63" w:rsidRPr="00B0769F">
        <w:rPr>
          <w:rFonts w:ascii="Times New Roman" w:hAnsi="Times New Roman" w:cs="Times New Roman"/>
          <w:sz w:val="24"/>
          <w:szCs w:val="24"/>
        </w:rPr>
        <w:t xml:space="preserve"> alebo</w:t>
      </w:r>
      <w:r w:rsidR="00A11D65" w:rsidRPr="00B0769F">
        <w:rPr>
          <w:rFonts w:ascii="Times New Roman" w:hAnsi="Times New Roman" w:cs="Times New Roman"/>
          <w:sz w:val="24"/>
          <w:szCs w:val="24"/>
        </w:rPr>
        <w:t xml:space="preserve"> </w:t>
      </w:r>
      <w:r w:rsidR="000F6B86" w:rsidRPr="00B0769F">
        <w:rPr>
          <w:rFonts w:ascii="Times New Roman" w:hAnsi="Times New Roman" w:cs="Times New Roman"/>
          <w:sz w:val="24"/>
          <w:szCs w:val="24"/>
        </w:rPr>
        <w:t xml:space="preserve">na nevyplnenom </w:t>
      </w:r>
      <w:r w:rsidR="00A11D65" w:rsidRPr="00B0769F">
        <w:rPr>
          <w:rFonts w:ascii="Times New Roman" w:hAnsi="Times New Roman" w:cs="Times New Roman"/>
          <w:sz w:val="24"/>
          <w:szCs w:val="24"/>
        </w:rPr>
        <w:t>formulári,</w:t>
      </w:r>
    </w:p>
    <w:p w14:paraId="16B131E8" w14:textId="77777777" w:rsidR="00A11D65" w:rsidRPr="00111221" w:rsidRDefault="00B43F9E" w:rsidP="006F0EB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žiadateľ nepredloží platný doklad totožnosti podľa § 4 ods.</w:t>
      </w:r>
      <w:r w:rsidR="00D10A63" w:rsidRPr="00111221">
        <w:rPr>
          <w:rFonts w:ascii="Times New Roman" w:hAnsi="Times New Roman" w:cs="Times New Roman"/>
          <w:sz w:val="24"/>
          <w:szCs w:val="24"/>
        </w:rPr>
        <w:t xml:space="preserve"> </w:t>
      </w:r>
      <w:r w:rsidRPr="00111221">
        <w:rPr>
          <w:rFonts w:ascii="Times New Roman" w:hAnsi="Times New Roman" w:cs="Times New Roman"/>
          <w:sz w:val="24"/>
          <w:szCs w:val="24"/>
        </w:rPr>
        <w:t>2</w:t>
      </w:r>
      <w:r w:rsidR="00A11D65" w:rsidRPr="00111221">
        <w:rPr>
          <w:rFonts w:ascii="Times New Roman" w:hAnsi="Times New Roman" w:cs="Times New Roman"/>
          <w:sz w:val="24"/>
          <w:szCs w:val="24"/>
        </w:rPr>
        <w:t xml:space="preserve"> alebo</w:t>
      </w:r>
    </w:p>
    <w:p w14:paraId="26D446EF" w14:textId="77777777" w:rsidR="00D17D02" w:rsidRPr="00111221" w:rsidRDefault="00D17D02" w:rsidP="00A11D6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color w:val="000000"/>
          <w:sz w:val="24"/>
          <w:szCs w:val="24"/>
        </w:rPr>
        <w:t>je zjavné, že požadované osvedčenie odporuje zákonu, obchádza zákon alebo sa prieči dobrým mravom.</w:t>
      </w:r>
    </w:p>
    <w:p w14:paraId="38B1F466" w14:textId="77777777" w:rsidR="00751632" w:rsidRDefault="00751632" w:rsidP="006072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4C3F1C" w14:textId="77777777" w:rsidR="00902AF7" w:rsidRPr="00111221" w:rsidRDefault="00902AF7" w:rsidP="006072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F9C207" w14:textId="77777777" w:rsidR="00D163AB" w:rsidRPr="00111221" w:rsidRDefault="00D163AB" w:rsidP="001F34AD">
      <w:pPr>
        <w:autoSpaceDE w:val="0"/>
        <w:autoSpaceDN w:val="0"/>
        <w:adjustRightInd w:val="0"/>
        <w:spacing w:after="0" w:line="240" w:lineRule="auto"/>
        <w:ind w:lef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2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012AC" w:rsidRPr="00111221">
        <w:rPr>
          <w:rFonts w:ascii="Times New Roman" w:hAnsi="Times New Roman" w:cs="Times New Roman"/>
          <w:b/>
          <w:sz w:val="24"/>
          <w:szCs w:val="24"/>
        </w:rPr>
        <w:t>11</w:t>
      </w:r>
    </w:p>
    <w:p w14:paraId="11953946" w14:textId="77777777" w:rsidR="00D163AB" w:rsidRPr="00111221" w:rsidRDefault="00D163AB" w:rsidP="00D163A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21">
        <w:rPr>
          <w:rFonts w:ascii="Times New Roman" w:hAnsi="Times New Roman" w:cs="Times New Roman"/>
          <w:b/>
          <w:sz w:val="24"/>
          <w:szCs w:val="24"/>
        </w:rPr>
        <w:t>Evidencia osvedčovania</w:t>
      </w:r>
      <w:r w:rsidR="00C667AF" w:rsidRPr="00111221">
        <w:rPr>
          <w:rFonts w:ascii="Times New Roman" w:hAnsi="Times New Roman" w:cs="Times New Roman"/>
          <w:b/>
          <w:sz w:val="24"/>
          <w:szCs w:val="24"/>
        </w:rPr>
        <w:t xml:space="preserve"> zhody listín a pravosti podpisov na listinách</w:t>
      </w:r>
      <w:r w:rsidRPr="001112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C2E4C9" w14:textId="77777777" w:rsidR="00D163AB" w:rsidRPr="00111221" w:rsidRDefault="00D163AB" w:rsidP="001F34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CFA8E4" w14:textId="77777777" w:rsidR="00D163AB" w:rsidRPr="00111221" w:rsidRDefault="00D163AB" w:rsidP="00D163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 xml:space="preserve">(1) </w:t>
      </w:r>
      <w:r w:rsidR="006023B3" w:rsidRPr="00111221">
        <w:rPr>
          <w:rFonts w:ascii="Times New Roman" w:hAnsi="Times New Roman" w:cs="Times New Roman"/>
          <w:sz w:val="24"/>
          <w:szCs w:val="24"/>
        </w:rPr>
        <w:t>Okresný úrad a obec vedú</w:t>
      </w:r>
      <w:r w:rsidRPr="00111221">
        <w:rPr>
          <w:rFonts w:ascii="Times New Roman" w:hAnsi="Times New Roman" w:cs="Times New Roman"/>
          <w:sz w:val="24"/>
          <w:szCs w:val="24"/>
        </w:rPr>
        <w:t xml:space="preserve"> evidenciu osvedčovania </w:t>
      </w:r>
      <w:r w:rsidR="00C667AF" w:rsidRPr="00111221">
        <w:rPr>
          <w:rFonts w:ascii="Times New Roman" w:hAnsi="Times New Roman" w:cs="Times New Roman"/>
          <w:sz w:val="24"/>
          <w:szCs w:val="24"/>
        </w:rPr>
        <w:t xml:space="preserve">zhody listín a pravosti podpisov na listinách </w:t>
      </w:r>
      <w:r w:rsidRPr="00111221">
        <w:rPr>
          <w:rFonts w:ascii="Times New Roman" w:hAnsi="Times New Roman" w:cs="Times New Roman"/>
          <w:sz w:val="24"/>
          <w:szCs w:val="24"/>
        </w:rPr>
        <w:t xml:space="preserve">v zviazanej osvedčovacej knihe listín a v zviazanej osvedčovacej knihe </w:t>
      </w:r>
      <w:r w:rsidR="00B53B97" w:rsidRPr="00111221">
        <w:rPr>
          <w:rFonts w:ascii="Times New Roman" w:hAnsi="Times New Roman" w:cs="Times New Roman"/>
          <w:sz w:val="24"/>
          <w:szCs w:val="24"/>
        </w:rPr>
        <w:t xml:space="preserve">pravosti </w:t>
      </w:r>
      <w:r w:rsidRPr="00111221">
        <w:rPr>
          <w:rFonts w:ascii="Times New Roman" w:hAnsi="Times New Roman" w:cs="Times New Roman"/>
          <w:sz w:val="24"/>
          <w:szCs w:val="24"/>
        </w:rPr>
        <w:t xml:space="preserve">podpisov, ktorých vzor </w:t>
      </w:r>
      <w:r w:rsidR="006561ED" w:rsidRPr="00111221">
        <w:rPr>
          <w:rFonts w:ascii="Times New Roman" w:hAnsi="Times New Roman" w:cs="Times New Roman"/>
          <w:sz w:val="24"/>
          <w:szCs w:val="24"/>
        </w:rPr>
        <w:t xml:space="preserve">zverejní </w:t>
      </w:r>
      <w:r w:rsidRPr="00111221">
        <w:rPr>
          <w:rFonts w:ascii="Times New Roman" w:hAnsi="Times New Roman" w:cs="Times New Roman"/>
          <w:sz w:val="24"/>
          <w:szCs w:val="24"/>
        </w:rPr>
        <w:t>Ministerstvo vnútra Slovenskej republiky</w:t>
      </w:r>
      <w:r w:rsidR="006561ED" w:rsidRPr="00111221">
        <w:rPr>
          <w:rFonts w:ascii="Times New Roman" w:hAnsi="Times New Roman" w:cs="Times New Roman"/>
          <w:sz w:val="24"/>
          <w:szCs w:val="24"/>
        </w:rPr>
        <w:t xml:space="preserve"> na svojom webovom sídle</w:t>
      </w:r>
      <w:r w:rsidRPr="00111221">
        <w:rPr>
          <w:rFonts w:ascii="Times New Roman" w:hAnsi="Times New Roman" w:cs="Times New Roman"/>
          <w:sz w:val="24"/>
          <w:szCs w:val="24"/>
        </w:rPr>
        <w:t>.</w:t>
      </w:r>
    </w:p>
    <w:p w14:paraId="308F23AC" w14:textId="77777777" w:rsidR="00D163AB" w:rsidRPr="00111221" w:rsidRDefault="00D163AB" w:rsidP="001F34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84616" w14:textId="77777777" w:rsidR="00D163AB" w:rsidRPr="00B0769F" w:rsidRDefault="00D163AB" w:rsidP="00D163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C2734">
        <w:rPr>
          <w:rFonts w:ascii="Times New Roman" w:hAnsi="Times New Roman" w:cs="Times New Roman"/>
          <w:sz w:val="24"/>
          <w:szCs w:val="24"/>
        </w:rPr>
        <w:t>Okresný úrad a </w:t>
      </w:r>
      <w:r w:rsidR="001C2734" w:rsidRPr="00111221">
        <w:rPr>
          <w:rFonts w:ascii="Times New Roman" w:hAnsi="Times New Roman" w:cs="Times New Roman"/>
          <w:sz w:val="24"/>
          <w:szCs w:val="24"/>
        </w:rPr>
        <w:t>obec zabezpečujú</w:t>
      </w:r>
      <w:r w:rsidRPr="00111221">
        <w:rPr>
          <w:rFonts w:ascii="Times New Roman" w:hAnsi="Times New Roman" w:cs="Times New Roman"/>
          <w:sz w:val="24"/>
          <w:szCs w:val="24"/>
        </w:rPr>
        <w:t xml:space="preserve"> ochranu osvedčovacej </w:t>
      </w:r>
      <w:r w:rsidRPr="00B0769F">
        <w:rPr>
          <w:rFonts w:ascii="Times New Roman" w:hAnsi="Times New Roman" w:cs="Times New Roman"/>
          <w:sz w:val="24"/>
          <w:szCs w:val="24"/>
        </w:rPr>
        <w:t xml:space="preserve">knihy </w:t>
      </w:r>
      <w:r w:rsidR="00160A5B" w:rsidRPr="00B0769F">
        <w:rPr>
          <w:rFonts w:ascii="Times New Roman" w:hAnsi="Times New Roman" w:cs="Times New Roman"/>
          <w:sz w:val="24"/>
          <w:szCs w:val="24"/>
        </w:rPr>
        <w:t xml:space="preserve">listín a osvedčovacej </w:t>
      </w:r>
      <w:r w:rsidR="00266095" w:rsidRPr="00B0769F">
        <w:rPr>
          <w:rFonts w:ascii="Times New Roman" w:hAnsi="Times New Roman" w:cs="Times New Roman"/>
          <w:sz w:val="24"/>
          <w:szCs w:val="24"/>
        </w:rPr>
        <w:t xml:space="preserve">knihy pravosti podpisov </w:t>
      </w:r>
      <w:r w:rsidR="003A5547" w:rsidRPr="00B0769F">
        <w:rPr>
          <w:rFonts w:ascii="Times New Roman" w:hAnsi="Times New Roman" w:cs="Times New Roman"/>
          <w:sz w:val="24"/>
          <w:szCs w:val="24"/>
        </w:rPr>
        <w:t>pred </w:t>
      </w:r>
      <w:r w:rsidRPr="00B0769F">
        <w:rPr>
          <w:rFonts w:ascii="Times New Roman" w:hAnsi="Times New Roman" w:cs="Times New Roman"/>
          <w:sz w:val="24"/>
          <w:szCs w:val="24"/>
        </w:rPr>
        <w:t>zneuž</w:t>
      </w:r>
      <w:r w:rsidR="00006310" w:rsidRPr="00B0769F">
        <w:rPr>
          <w:rFonts w:ascii="Times New Roman" w:hAnsi="Times New Roman" w:cs="Times New Roman"/>
          <w:sz w:val="24"/>
          <w:szCs w:val="24"/>
        </w:rPr>
        <w:t>itím údajov v nej obsiahnutých,</w:t>
      </w:r>
      <w:r w:rsidR="008941A4" w:rsidRPr="00B0769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3"/>
      </w:r>
      <w:r w:rsidR="008941A4" w:rsidRPr="00B0769F">
        <w:rPr>
          <w:rFonts w:ascii="Times New Roman" w:hAnsi="Times New Roman" w:cs="Times New Roman"/>
          <w:sz w:val="24"/>
          <w:szCs w:val="24"/>
        </w:rPr>
        <w:t>)</w:t>
      </w:r>
      <w:r w:rsidR="005462F0" w:rsidRPr="00B0769F">
        <w:rPr>
          <w:rFonts w:ascii="Times New Roman" w:hAnsi="Times New Roman" w:cs="Times New Roman"/>
          <w:sz w:val="24"/>
          <w:szCs w:val="24"/>
        </w:rPr>
        <w:t xml:space="preserve"> jej</w:t>
      </w:r>
      <w:r w:rsidRPr="00B0769F">
        <w:rPr>
          <w:rFonts w:ascii="Times New Roman" w:hAnsi="Times New Roman" w:cs="Times New Roman"/>
          <w:sz w:val="24"/>
          <w:szCs w:val="24"/>
        </w:rPr>
        <w:t xml:space="preserve"> odcudzením</w:t>
      </w:r>
      <w:r w:rsidR="008941A4" w:rsidRPr="00B0769F">
        <w:rPr>
          <w:rFonts w:ascii="Times New Roman" w:hAnsi="Times New Roman" w:cs="Times New Roman"/>
          <w:sz w:val="24"/>
          <w:szCs w:val="24"/>
        </w:rPr>
        <w:t>, stratou, zničením</w:t>
      </w:r>
      <w:r w:rsidRPr="00B0769F">
        <w:rPr>
          <w:rFonts w:ascii="Times New Roman" w:hAnsi="Times New Roman" w:cs="Times New Roman"/>
          <w:sz w:val="24"/>
          <w:szCs w:val="24"/>
        </w:rPr>
        <w:t xml:space="preserve"> alebo poškodením.</w:t>
      </w:r>
    </w:p>
    <w:p w14:paraId="1B85BA92" w14:textId="77777777" w:rsidR="00D163AB" w:rsidRPr="00B0769F" w:rsidRDefault="00D163AB" w:rsidP="001F34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534130" w14:textId="77777777" w:rsidR="00D163AB" w:rsidRPr="00B0769F" w:rsidRDefault="00D163AB" w:rsidP="00D163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69F">
        <w:rPr>
          <w:rFonts w:ascii="Times New Roman" w:hAnsi="Times New Roman" w:cs="Times New Roman"/>
          <w:sz w:val="24"/>
          <w:szCs w:val="24"/>
        </w:rPr>
        <w:t>(3) Evidencia vykonaných záznamov v osvedčovacej knihe sa vedie počas kalendárneho roka od 1. januára do 31. decem</w:t>
      </w:r>
      <w:r w:rsidR="00D21543" w:rsidRPr="00B0769F">
        <w:rPr>
          <w:rFonts w:ascii="Times New Roman" w:hAnsi="Times New Roman" w:cs="Times New Roman"/>
          <w:sz w:val="24"/>
          <w:szCs w:val="24"/>
        </w:rPr>
        <w:t>bra a začína poradovým číslom 1.</w:t>
      </w:r>
      <w:r w:rsidR="00F93B50" w:rsidRPr="00B0769F">
        <w:rPr>
          <w:rFonts w:ascii="Times New Roman" w:hAnsi="Times New Roman" w:cs="Times New Roman"/>
          <w:sz w:val="24"/>
          <w:szCs w:val="24"/>
        </w:rPr>
        <w:t xml:space="preserve"> </w:t>
      </w:r>
      <w:r w:rsidR="005059A2" w:rsidRPr="00B0769F">
        <w:rPr>
          <w:rFonts w:ascii="Times New Roman" w:hAnsi="Times New Roman" w:cs="Times New Roman"/>
          <w:sz w:val="24"/>
          <w:szCs w:val="24"/>
        </w:rPr>
        <w:t>U</w:t>
      </w:r>
      <w:r w:rsidRPr="00B0769F">
        <w:rPr>
          <w:rFonts w:ascii="Times New Roman" w:hAnsi="Times New Roman" w:cs="Times New Roman"/>
          <w:sz w:val="24"/>
          <w:szCs w:val="24"/>
        </w:rPr>
        <w:t xml:space="preserve">zavretie kalendárneho roka je v osvedčovacej knihe </w:t>
      </w:r>
      <w:r w:rsidR="00266095" w:rsidRPr="00B0769F">
        <w:rPr>
          <w:rFonts w:ascii="Times New Roman" w:hAnsi="Times New Roman" w:cs="Times New Roman"/>
          <w:sz w:val="24"/>
          <w:szCs w:val="24"/>
        </w:rPr>
        <w:t xml:space="preserve">listín a osvedčovacej knihy pravosti podpisov </w:t>
      </w:r>
      <w:r w:rsidR="007504C2" w:rsidRPr="00B0769F">
        <w:rPr>
          <w:rFonts w:ascii="Times New Roman" w:hAnsi="Times New Roman" w:cs="Times New Roman"/>
          <w:sz w:val="24"/>
          <w:szCs w:val="24"/>
        </w:rPr>
        <w:t>vyznačené záznamom s </w:t>
      </w:r>
      <w:r w:rsidRPr="00B0769F">
        <w:rPr>
          <w:rFonts w:ascii="Times New Roman" w:hAnsi="Times New Roman" w:cs="Times New Roman"/>
          <w:sz w:val="24"/>
          <w:szCs w:val="24"/>
        </w:rPr>
        <w:t>dátumom, podpisom osvedčujúcej osoby a</w:t>
      </w:r>
      <w:r w:rsidR="0008246E" w:rsidRPr="00B0769F">
        <w:rPr>
          <w:rFonts w:ascii="Times New Roman" w:hAnsi="Times New Roman" w:cs="Times New Roman"/>
          <w:sz w:val="24"/>
          <w:szCs w:val="24"/>
        </w:rPr>
        <w:t> </w:t>
      </w:r>
      <w:r w:rsidRPr="00B0769F">
        <w:rPr>
          <w:rFonts w:ascii="Times New Roman" w:hAnsi="Times New Roman" w:cs="Times New Roman"/>
          <w:sz w:val="24"/>
          <w:szCs w:val="24"/>
        </w:rPr>
        <w:t>úradnou pečiat</w:t>
      </w:r>
      <w:r w:rsidR="00D76960" w:rsidRPr="00B0769F">
        <w:rPr>
          <w:rFonts w:ascii="Times New Roman" w:hAnsi="Times New Roman" w:cs="Times New Roman"/>
          <w:sz w:val="24"/>
          <w:szCs w:val="24"/>
        </w:rPr>
        <w:t>kou okresného úradu alebo obce.</w:t>
      </w:r>
    </w:p>
    <w:p w14:paraId="38F8B996" w14:textId="77777777" w:rsidR="00D163AB" w:rsidRPr="00B0769F" w:rsidRDefault="00D163AB" w:rsidP="001F34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47FBE" w14:textId="77777777" w:rsidR="00D163AB" w:rsidRPr="00111221" w:rsidRDefault="00D163AB" w:rsidP="00D163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69F">
        <w:rPr>
          <w:rFonts w:ascii="Times New Roman" w:hAnsi="Times New Roman" w:cs="Times New Roman"/>
          <w:sz w:val="24"/>
          <w:szCs w:val="24"/>
        </w:rPr>
        <w:t xml:space="preserve">(4) Osvedčovacia kniha </w:t>
      </w:r>
      <w:r w:rsidR="00266095" w:rsidRPr="00B0769F">
        <w:rPr>
          <w:rFonts w:ascii="Times New Roman" w:hAnsi="Times New Roman" w:cs="Times New Roman"/>
          <w:sz w:val="24"/>
          <w:szCs w:val="24"/>
        </w:rPr>
        <w:t xml:space="preserve">listín a osvedčovacia kniha pravosti podpisov </w:t>
      </w:r>
      <w:r w:rsidRPr="00B0769F">
        <w:rPr>
          <w:rFonts w:ascii="Times New Roman" w:hAnsi="Times New Roman" w:cs="Times New Roman"/>
          <w:sz w:val="24"/>
          <w:szCs w:val="24"/>
        </w:rPr>
        <w:t>sa</w:t>
      </w:r>
      <w:r w:rsidRPr="00111221">
        <w:rPr>
          <w:rFonts w:ascii="Times New Roman" w:hAnsi="Times New Roman" w:cs="Times New Roman"/>
          <w:sz w:val="24"/>
          <w:szCs w:val="24"/>
        </w:rPr>
        <w:t xml:space="preserve"> po uzavretí </w:t>
      </w:r>
      <w:r w:rsidR="00F44C85" w:rsidRPr="00111221">
        <w:rPr>
          <w:rFonts w:ascii="Times New Roman" w:hAnsi="Times New Roman" w:cs="Times New Roman"/>
          <w:sz w:val="24"/>
          <w:szCs w:val="24"/>
        </w:rPr>
        <w:t>uchováva</w:t>
      </w:r>
      <w:r w:rsidRPr="00111221">
        <w:rPr>
          <w:rFonts w:ascii="Times New Roman" w:hAnsi="Times New Roman" w:cs="Times New Roman"/>
          <w:sz w:val="24"/>
          <w:szCs w:val="24"/>
        </w:rPr>
        <w:t xml:space="preserve"> v</w:t>
      </w:r>
      <w:r w:rsidR="00323E5A" w:rsidRPr="00111221">
        <w:rPr>
          <w:rFonts w:ascii="Times New Roman" w:hAnsi="Times New Roman" w:cs="Times New Roman"/>
          <w:sz w:val="24"/>
          <w:szCs w:val="24"/>
        </w:rPr>
        <w:t> </w:t>
      </w:r>
      <w:r w:rsidRPr="00111221">
        <w:rPr>
          <w:rFonts w:ascii="Times New Roman" w:hAnsi="Times New Roman" w:cs="Times New Roman"/>
          <w:sz w:val="24"/>
          <w:szCs w:val="24"/>
        </w:rPr>
        <w:t>registratúre</w:t>
      </w:r>
      <w:r w:rsidR="000B3250" w:rsidRPr="00111221">
        <w:rPr>
          <w:rFonts w:ascii="Times New Roman" w:hAnsi="Times New Roman" w:cs="Times New Roman"/>
          <w:sz w:val="24"/>
          <w:szCs w:val="24"/>
        </w:rPr>
        <w:t xml:space="preserve"> na účely</w:t>
      </w:r>
      <w:r w:rsidR="00323E5A" w:rsidRPr="00111221">
        <w:rPr>
          <w:rFonts w:ascii="Times New Roman" w:hAnsi="Times New Roman" w:cs="Times New Roman"/>
          <w:sz w:val="24"/>
          <w:szCs w:val="24"/>
        </w:rPr>
        <w:t xml:space="preserve"> riadneho</w:t>
      </w:r>
      <w:r w:rsidRPr="00111221">
        <w:rPr>
          <w:rFonts w:ascii="Times New Roman" w:hAnsi="Times New Roman" w:cs="Times New Roman"/>
          <w:sz w:val="24"/>
          <w:szCs w:val="24"/>
        </w:rPr>
        <w:t xml:space="preserve"> výkon</w:t>
      </w:r>
      <w:r w:rsidR="00323E5A" w:rsidRPr="00111221">
        <w:rPr>
          <w:rFonts w:ascii="Times New Roman" w:hAnsi="Times New Roman" w:cs="Times New Roman"/>
          <w:sz w:val="24"/>
          <w:szCs w:val="24"/>
        </w:rPr>
        <w:t>u</w:t>
      </w:r>
      <w:r w:rsidRPr="00111221">
        <w:rPr>
          <w:rFonts w:ascii="Times New Roman" w:hAnsi="Times New Roman" w:cs="Times New Roman"/>
          <w:sz w:val="24"/>
          <w:szCs w:val="24"/>
        </w:rPr>
        <w:t xml:space="preserve"> štátneho odborného dozoru desať rokov.</w:t>
      </w:r>
    </w:p>
    <w:p w14:paraId="16D5641B" w14:textId="77777777" w:rsidR="00D163AB" w:rsidRPr="00111221" w:rsidRDefault="00D163AB" w:rsidP="001F34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6E2F9C" w14:textId="77777777" w:rsidR="00AB4840" w:rsidRPr="00111221" w:rsidRDefault="008012AC" w:rsidP="00AB4840">
      <w:pPr>
        <w:autoSpaceDE w:val="0"/>
        <w:autoSpaceDN w:val="0"/>
        <w:adjustRightInd w:val="0"/>
        <w:spacing w:after="0" w:line="240" w:lineRule="auto"/>
        <w:ind w:lef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21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0525384F" w14:textId="77777777" w:rsidR="00AB4840" w:rsidRPr="00111221" w:rsidRDefault="00AB4840" w:rsidP="00AB4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221">
        <w:rPr>
          <w:rFonts w:ascii="Times New Roman" w:hAnsi="Times New Roman" w:cs="Times New Roman"/>
          <w:b/>
          <w:bCs/>
          <w:sz w:val="24"/>
          <w:szCs w:val="24"/>
        </w:rPr>
        <w:t>Osvedčovacia kniha listín</w:t>
      </w:r>
    </w:p>
    <w:p w14:paraId="7FEDF0DB" w14:textId="77777777" w:rsidR="00AB4840" w:rsidRPr="00111221" w:rsidRDefault="00AB4840" w:rsidP="00AB48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3E10AB" w14:textId="77777777" w:rsidR="00AB4840" w:rsidRPr="00111221" w:rsidRDefault="00B24364" w:rsidP="00825EA1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 xml:space="preserve">Úvodný list </w:t>
      </w:r>
      <w:r w:rsidR="00AB4840" w:rsidRPr="00111221">
        <w:rPr>
          <w:rFonts w:ascii="Times New Roman" w:hAnsi="Times New Roman" w:cs="Times New Roman"/>
          <w:sz w:val="24"/>
          <w:szCs w:val="24"/>
        </w:rPr>
        <w:t xml:space="preserve">osvedčovacej knihy listín </w:t>
      </w:r>
      <w:r w:rsidRPr="00111221">
        <w:rPr>
          <w:rFonts w:ascii="Times New Roman" w:hAnsi="Times New Roman" w:cs="Times New Roman"/>
          <w:sz w:val="24"/>
          <w:szCs w:val="24"/>
        </w:rPr>
        <w:t>pozostáva</w:t>
      </w:r>
      <w:r w:rsidR="00AB4840" w:rsidRPr="00111221">
        <w:rPr>
          <w:rFonts w:ascii="Times New Roman" w:hAnsi="Times New Roman" w:cs="Times New Roman"/>
          <w:sz w:val="24"/>
          <w:szCs w:val="24"/>
        </w:rPr>
        <w:t xml:space="preserve"> z</w:t>
      </w:r>
      <w:r w:rsidR="001805F6" w:rsidRPr="00111221">
        <w:rPr>
          <w:rFonts w:ascii="Times New Roman" w:hAnsi="Times New Roman" w:cs="Times New Roman"/>
          <w:sz w:val="24"/>
          <w:szCs w:val="24"/>
        </w:rPr>
        <w:t> týchto údajov</w:t>
      </w:r>
      <w:r w:rsidR="00AB4840" w:rsidRPr="0011122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126DEC" w14:textId="77777777" w:rsidR="00AB4840" w:rsidRPr="00111221" w:rsidRDefault="00AB4840" w:rsidP="00AB484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názov okresného úradu alebo obce,</w:t>
      </w:r>
    </w:p>
    <w:p w14:paraId="3C0FF5F7" w14:textId="77777777" w:rsidR="00AB4840" w:rsidRPr="00111221" w:rsidRDefault="00AB4840" w:rsidP="00AB484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dátum a miesto založenia osvedčovacej knihy,</w:t>
      </w:r>
    </w:p>
    <w:p w14:paraId="4B5BC8B1" w14:textId="77777777" w:rsidR="00AB4840" w:rsidRPr="00111221" w:rsidRDefault="00AB4840" w:rsidP="00AB484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počet číslovaných strán,</w:t>
      </w:r>
    </w:p>
    <w:p w14:paraId="1B2EFE7A" w14:textId="77777777" w:rsidR="00AB4840" w:rsidRPr="00111221" w:rsidRDefault="00AB4840" w:rsidP="00AB484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 xml:space="preserve">podpisové vzory </w:t>
      </w:r>
      <w:r w:rsidR="00796177" w:rsidRPr="00111221">
        <w:rPr>
          <w:rFonts w:ascii="Times New Roman" w:hAnsi="Times New Roman" w:cs="Times New Roman"/>
          <w:sz w:val="24"/>
          <w:szCs w:val="24"/>
        </w:rPr>
        <w:t>osvedčujúcich osôb</w:t>
      </w:r>
      <w:r w:rsidR="00323E5A" w:rsidRPr="00111221">
        <w:rPr>
          <w:rFonts w:ascii="Times New Roman" w:hAnsi="Times New Roman" w:cs="Times New Roman"/>
          <w:sz w:val="24"/>
          <w:szCs w:val="24"/>
        </w:rPr>
        <w:t xml:space="preserve"> s uvedením obdobia trvania ich poverenia,</w:t>
      </w:r>
    </w:p>
    <w:p w14:paraId="74E54F6E" w14:textId="77777777" w:rsidR="00AB4840" w:rsidRPr="00111221" w:rsidRDefault="00AB4840" w:rsidP="00AB484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o</w:t>
      </w:r>
      <w:r w:rsidR="00F36B93" w:rsidRPr="00111221">
        <w:rPr>
          <w:rFonts w:ascii="Times New Roman" w:hAnsi="Times New Roman" w:cs="Times New Roman"/>
          <w:sz w:val="24"/>
          <w:szCs w:val="24"/>
        </w:rPr>
        <w:t>dtlačok</w:t>
      </w:r>
      <w:r w:rsidR="004A6107" w:rsidRPr="00111221">
        <w:rPr>
          <w:rFonts w:ascii="Times New Roman" w:hAnsi="Times New Roman" w:cs="Times New Roman"/>
          <w:sz w:val="24"/>
          <w:szCs w:val="24"/>
        </w:rPr>
        <w:t xml:space="preserve"> úradnej </w:t>
      </w:r>
      <w:r w:rsidRPr="00111221">
        <w:rPr>
          <w:rFonts w:ascii="Times New Roman" w:hAnsi="Times New Roman" w:cs="Times New Roman"/>
          <w:sz w:val="24"/>
          <w:szCs w:val="24"/>
        </w:rPr>
        <w:t>pečiatky okresného úradu alebo obce.</w:t>
      </w:r>
    </w:p>
    <w:p w14:paraId="1C25293F" w14:textId="77777777" w:rsidR="00AB4840" w:rsidRPr="00111221" w:rsidRDefault="00AB4840" w:rsidP="00AB48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C1A25" w14:textId="77777777" w:rsidR="00AB4840" w:rsidRPr="00111221" w:rsidRDefault="00AB4840" w:rsidP="00D733FA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Osvedčovac</w:t>
      </w:r>
      <w:r w:rsidR="00FA3435" w:rsidRPr="00111221">
        <w:rPr>
          <w:rFonts w:ascii="Times New Roman" w:hAnsi="Times New Roman" w:cs="Times New Roman"/>
          <w:sz w:val="24"/>
          <w:szCs w:val="24"/>
        </w:rPr>
        <w:t>ia kniha listín ďalej obsahuje</w:t>
      </w:r>
    </w:p>
    <w:p w14:paraId="5D73E97D" w14:textId="77777777" w:rsidR="00AB4840" w:rsidRPr="00111221" w:rsidRDefault="00AB4840" w:rsidP="00AB48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poradové číslo, pod ktorým bolo osvedčenie listiny vykonané,</w:t>
      </w:r>
    </w:p>
    <w:p w14:paraId="42D13767" w14:textId="77777777" w:rsidR="00AB4840" w:rsidRPr="00111221" w:rsidRDefault="00AB4840" w:rsidP="00AB48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lastRenderedPageBreak/>
        <w:t>dátum osvedčenia listiny,</w:t>
      </w:r>
    </w:p>
    <w:p w14:paraId="6F473FD5" w14:textId="77777777" w:rsidR="00AB4840" w:rsidRPr="00111221" w:rsidRDefault="00AB4840" w:rsidP="00AB48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m</w:t>
      </w:r>
      <w:r w:rsidR="00C05DE3" w:rsidRPr="00111221">
        <w:rPr>
          <w:rFonts w:ascii="Times New Roman" w:hAnsi="Times New Roman" w:cs="Times New Roman"/>
          <w:sz w:val="24"/>
          <w:szCs w:val="24"/>
        </w:rPr>
        <w:t>eno, priezvisko a</w:t>
      </w:r>
      <w:r w:rsidR="00AA3F72" w:rsidRPr="00111221">
        <w:rPr>
          <w:rFonts w:ascii="Times New Roman" w:hAnsi="Times New Roman" w:cs="Times New Roman"/>
          <w:sz w:val="24"/>
          <w:szCs w:val="24"/>
        </w:rPr>
        <w:t xml:space="preserve"> rodné číslo </w:t>
      </w:r>
      <w:r w:rsidR="003F34B2" w:rsidRPr="00111221">
        <w:rPr>
          <w:rFonts w:ascii="Times New Roman" w:hAnsi="Times New Roman" w:cs="Times New Roman"/>
          <w:sz w:val="24"/>
          <w:szCs w:val="24"/>
        </w:rPr>
        <w:t>žiadateľa</w:t>
      </w:r>
      <w:r w:rsidRPr="00111221">
        <w:rPr>
          <w:rFonts w:ascii="Times New Roman" w:hAnsi="Times New Roman" w:cs="Times New Roman"/>
          <w:sz w:val="24"/>
          <w:szCs w:val="24"/>
        </w:rPr>
        <w:t>,</w:t>
      </w:r>
    </w:p>
    <w:p w14:paraId="1B68D148" w14:textId="77777777" w:rsidR="00AB4840" w:rsidRPr="00111221" w:rsidRDefault="00AB4840" w:rsidP="00AB48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o</w:t>
      </w:r>
      <w:r w:rsidR="00121D16" w:rsidRPr="00111221">
        <w:rPr>
          <w:rFonts w:ascii="Times New Roman" w:hAnsi="Times New Roman" w:cs="Times New Roman"/>
          <w:sz w:val="24"/>
          <w:szCs w:val="24"/>
        </w:rPr>
        <w:t>značenie druhu</w:t>
      </w:r>
      <w:r w:rsidR="00947D90" w:rsidRPr="00111221">
        <w:rPr>
          <w:rFonts w:ascii="Times New Roman" w:hAnsi="Times New Roman" w:cs="Times New Roman"/>
          <w:sz w:val="24"/>
          <w:szCs w:val="24"/>
        </w:rPr>
        <w:t xml:space="preserve"> </w:t>
      </w:r>
      <w:r w:rsidR="00121D16" w:rsidRPr="00111221">
        <w:rPr>
          <w:rFonts w:ascii="Times New Roman" w:hAnsi="Times New Roman" w:cs="Times New Roman"/>
          <w:sz w:val="24"/>
          <w:szCs w:val="24"/>
        </w:rPr>
        <w:t>osvedčovanej listiny</w:t>
      </w:r>
      <w:r w:rsidRPr="00111221">
        <w:rPr>
          <w:rFonts w:ascii="Times New Roman" w:hAnsi="Times New Roman" w:cs="Times New Roman"/>
          <w:sz w:val="24"/>
          <w:szCs w:val="24"/>
        </w:rPr>
        <w:t>,</w:t>
      </w:r>
      <w:r w:rsidR="00947D90" w:rsidRPr="001112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17739" w14:textId="77777777" w:rsidR="00AB4840" w:rsidRPr="00111221" w:rsidRDefault="00AB4840" w:rsidP="00AB48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údaj</w:t>
      </w:r>
      <w:r w:rsidR="00540FF7" w:rsidRPr="00111221">
        <w:rPr>
          <w:rFonts w:ascii="Times New Roman" w:hAnsi="Times New Roman" w:cs="Times New Roman"/>
          <w:sz w:val="24"/>
          <w:szCs w:val="24"/>
        </w:rPr>
        <w:t xml:space="preserve"> o druhu dokladu totožnosti, ktorým </w:t>
      </w:r>
      <w:r w:rsidR="00BB5944" w:rsidRPr="00111221">
        <w:rPr>
          <w:rFonts w:ascii="Times New Roman" w:hAnsi="Times New Roman" w:cs="Times New Roman"/>
          <w:sz w:val="24"/>
          <w:szCs w:val="24"/>
        </w:rPr>
        <w:t xml:space="preserve">sa </w:t>
      </w:r>
      <w:r w:rsidR="003F34B2" w:rsidRPr="00111221">
        <w:rPr>
          <w:rFonts w:ascii="Times New Roman" w:hAnsi="Times New Roman" w:cs="Times New Roman"/>
          <w:sz w:val="24"/>
          <w:szCs w:val="24"/>
        </w:rPr>
        <w:t>žiadateľ</w:t>
      </w:r>
      <w:r w:rsidR="00BB5944" w:rsidRPr="00111221">
        <w:rPr>
          <w:rFonts w:ascii="Times New Roman" w:hAnsi="Times New Roman" w:cs="Times New Roman"/>
          <w:sz w:val="24"/>
          <w:szCs w:val="24"/>
        </w:rPr>
        <w:t xml:space="preserve"> pri osvedčení</w:t>
      </w:r>
      <w:r w:rsidR="003F34B2" w:rsidRPr="00111221">
        <w:rPr>
          <w:rFonts w:ascii="Times New Roman" w:hAnsi="Times New Roman" w:cs="Times New Roman"/>
          <w:sz w:val="24"/>
          <w:szCs w:val="24"/>
        </w:rPr>
        <w:t xml:space="preserve"> preukázal</w:t>
      </w:r>
      <w:r w:rsidR="00540FF7" w:rsidRPr="00111221">
        <w:rPr>
          <w:rFonts w:ascii="Times New Roman" w:hAnsi="Times New Roman" w:cs="Times New Roman"/>
          <w:sz w:val="24"/>
          <w:szCs w:val="24"/>
        </w:rPr>
        <w:t xml:space="preserve">, číslo </w:t>
      </w:r>
      <w:r w:rsidR="00CB0963" w:rsidRPr="00111221">
        <w:rPr>
          <w:rFonts w:ascii="Times New Roman" w:hAnsi="Times New Roman" w:cs="Times New Roman"/>
          <w:sz w:val="24"/>
          <w:szCs w:val="24"/>
        </w:rPr>
        <w:t xml:space="preserve">dokladu totožnosti </w:t>
      </w:r>
      <w:r w:rsidR="00540FF7" w:rsidRPr="00111221">
        <w:rPr>
          <w:rFonts w:ascii="Times New Roman" w:hAnsi="Times New Roman" w:cs="Times New Roman"/>
          <w:sz w:val="24"/>
          <w:szCs w:val="24"/>
        </w:rPr>
        <w:t xml:space="preserve">a dátum </w:t>
      </w:r>
      <w:r w:rsidR="00565343" w:rsidRPr="00111221">
        <w:rPr>
          <w:rFonts w:ascii="Times New Roman" w:hAnsi="Times New Roman" w:cs="Times New Roman"/>
          <w:sz w:val="24"/>
          <w:szCs w:val="24"/>
        </w:rPr>
        <w:t xml:space="preserve">uplynutia </w:t>
      </w:r>
      <w:r w:rsidR="00540FF7" w:rsidRPr="00111221">
        <w:rPr>
          <w:rFonts w:ascii="Times New Roman" w:hAnsi="Times New Roman" w:cs="Times New Roman"/>
          <w:sz w:val="24"/>
          <w:szCs w:val="24"/>
        </w:rPr>
        <w:t>platnosti</w:t>
      </w:r>
      <w:r w:rsidR="00CD7746" w:rsidRPr="00111221">
        <w:rPr>
          <w:rFonts w:ascii="Times New Roman" w:hAnsi="Times New Roman" w:cs="Times New Roman"/>
          <w:sz w:val="24"/>
          <w:szCs w:val="24"/>
        </w:rPr>
        <w:t xml:space="preserve"> dokladu totožnosti</w:t>
      </w:r>
      <w:r w:rsidRPr="00111221">
        <w:rPr>
          <w:rFonts w:ascii="Times New Roman" w:hAnsi="Times New Roman" w:cs="Times New Roman"/>
          <w:sz w:val="24"/>
          <w:szCs w:val="24"/>
        </w:rPr>
        <w:t>,</w:t>
      </w:r>
    </w:p>
    <w:p w14:paraId="47B784CC" w14:textId="77777777" w:rsidR="00AB4840" w:rsidRPr="001D5D76" w:rsidRDefault="00AB4840" w:rsidP="00AB48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D5D76">
        <w:rPr>
          <w:rFonts w:ascii="Times New Roman" w:hAnsi="Times New Roman" w:cs="Times New Roman"/>
          <w:sz w:val="24"/>
          <w:szCs w:val="24"/>
        </w:rPr>
        <w:t>očet strán osvedčovanej listiny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66E5DB3" w14:textId="77777777" w:rsidR="00AB4840" w:rsidRPr="00BB5944" w:rsidRDefault="005C3D30" w:rsidP="005C3D3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44">
        <w:rPr>
          <w:rFonts w:ascii="Times New Roman" w:hAnsi="Times New Roman" w:cs="Times New Roman"/>
          <w:sz w:val="24"/>
          <w:szCs w:val="24"/>
        </w:rPr>
        <w:t>záznam o spôsobe a výške úhrady správneho poplatku a číslo pokladničného dokladu alebo záznam o oslobodení od správneho poplatku</w:t>
      </w:r>
      <w:r w:rsidR="00BB5944" w:rsidRPr="00BB5944">
        <w:rPr>
          <w:rFonts w:ascii="Times New Roman" w:hAnsi="Times New Roman" w:cs="Times New Roman"/>
          <w:sz w:val="24"/>
          <w:szCs w:val="24"/>
        </w:rPr>
        <w:t>,</w:t>
      </w:r>
      <w:r w:rsidRPr="00BB594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4"/>
      </w:r>
      <w:r w:rsidRPr="00BB5944">
        <w:rPr>
          <w:rFonts w:ascii="Times New Roman" w:hAnsi="Times New Roman" w:cs="Times New Roman"/>
          <w:sz w:val="24"/>
          <w:szCs w:val="24"/>
        </w:rPr>
        <w:t>)</w:t>
      </w:r>
    </w:p>
    <w:p w14:paraId="330D82D4" w14:textId="77777777" w:rsidR="00AB4840" w:rsidRDefault="00AB4840" w:rsidP="008B1D9D">
      <w:pPr>
        <w:pStyle w:val="Odsekzoznamu"/>
        <w:numPr>
          <w:ilvl w:val="0"/>
          <w:numId w:val="11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D5D76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pis osvedčujúcej osoby.</w:t>
      </w:r>
    </w:p>
    <w:p w14:paraId="2860E0F3" w14:textId="77777777" w:rsidR="00DC5EAB" w:rsidRDefault="00DC5EAB" w:rsidP="00B61B9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7A28D44" w14:textId="77777777" w:rsidR="00AB4840" w:rsidRDefault="008012AC" w:rsidP="00AB484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</w:t>
      </w:r>
    </w:p>
    <w:p w14:paraId="22122C04" w14:textId="77777777" w:rsidR="00AB4840" w:rsidRPr="007911B1" w:rsidRDefault="00AB4840" w:rsidP="00AB484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B1">
        <w:rPr>
          <w:rFonts w:ascii="Times New Roman" w:hAnsi="Times New Roman" w:cs="Times New Roman"/>
          <w:b/>
          <w:sz w:val="24"/>
          <w:szCs w:val="24"/>
        </w:rPr>
        <w:t xml:space="preserve">Osvedčovacia kniha </w:t>
      </w:r>
      <w:r w:rsidR="00DC5EAB" w:rsidRPr="00CA39C8">
        <w:rPr>
          <w:rFonts w:ascii="Times New Roman" w:hAnsi="Times New Roman" w:cs="Times New Roman"/>
          <w:b/>
          <w:sz w:val="24"/>
          <w:szCs w:val="24"/>
        </w:rPr>
        <w:t xml:space="preserve">pravosti podpisov </w:t>
      </w:r>
    </w:p>
    <w:p w14:paraId="2E2F65C7" w14:textId="77777777" w:rsidR="00AB4840" w:rsidRPr="007F30C5" w:rsidRDefault="00AB4840" w:rsidP="00AB484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B605257" w14:textId="77777777" w:rsidR="00AB4840" w:rsidRPr="004B279C" w:rsidRDefault="00B24364" w:rsidP="00AB4840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Úvodný list </w:t>
      </w:r>
      <w:r w:rsidR="000F2FC3">
        <w:rPr>
          <w:rFonts w:ascii="Times New Roman" w:hAnsi="Times New Roman" w:cs="Times New Roman"/>
          <w:sz w:val="24"/>
          <w:szCs w:val="24"/>
        </w:rPr>
        <w:t>osvedčovacej knihy pravosti podpisov</w:t>
      </w:r>
      <w:r w:rsidRPr="00A95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pozostáva</w:t>
      </w:r>
      <w:r w:rsidRPr="00A958FC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 týchto údajov</w:t>
      </w:r>
      <w:r w:rsidR="00AB4840">
        <w:rPr>
          <w:rFonts w:ascii="Times New Roman" w:hAnsi="Times New Roman" w:cs="Times New Roman"/>
          <w:sz w:val="24"/>
          <w:szCs w:val="24"/>
        </w:rPr>
        <w:t>:</w:t>
      </w:r>
    </w:p>
    <w:p w14:paraId="6943C5A5" w14:textId="77777777" w:rsidR="00AB4840" w:rsidRPr="007D2651" w:rsidRDefault="00AB4840" w:rsidP="00AB484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D2651">
        <w:rPr>
          <w:rFonts w:ascii="Times New Roman" w:hAnsi="Times New Roman" w:cs="Times New Roman"/>
          <w:sz w:val="24"/>
          <w:szCs w:val="24"/>
        </w:rPr>
        <w:t>ázov okresného úradu alebo obce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023676" w14:textId="77777777" w:rsidR="00AB4840" w:rsidRPr="007D2651" w:rsidRDefault="00AB4840" w:rsidP="00AB484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D2651">
        <w:rPr>
          <w:rFonts w:ascii="Times New Roman" w:hAnsi="Times New Roman" w:cs="Times New Roman"/>
          <w:sz w:val="24"/>
          <w:szCs w:val="24"/>
        </w:rPr>
        <w:t>átum a miesto založenia osvedčovacej knihy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7F03FCF" w14:textId="77777777" w:rsidR="00AB4840" w:rsidRDefault="00AB4840" w:rsidP="00AB484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D2651">
        <w:rPr>
          <w:rFonts w:ascii="Times New Roman" w:hAnsi="Times New Roman" w:cs="Times New Roman"/>
          <w:sz w:val="24"/>
          <w:szCs w:val="24"/>
        </w:rPr>
        <w:t>očet číslovaných strán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6CCB41B" w14:textId="77777777" w:rsidR="009E2422" w:rsidRPr="00CA39C8" w:rsidRDefault="009E2422" w:rsidP="009E242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9C8">
        <w:rPr>
          <w:rFonts w:ascii="Times New Roman" w:hAnsi="Times New Roman" w:cs="Times New Roman"/>
          <w:sz w:val="24"/>
          <w:szCs w:val="24"/>
        </w:rPr>
        <w:t>pod</w:t>
      </w:r>
      <w:r w:rsidR="00A942C5">
        <w:rPr>
          <w:rFonts w:ascii="Times New Roman" w:hAnsi="Times New Roman" w:cs="Times New Roman"/>
          <w:sz w:val="24"/>
          <w:szCs w:val="24"/>
        </w:rPr>
        <w:t>pisové vzory osvedčujúcich osôb</w:t>
      </w:r>
      <w:r w:rsidRPr="00CA39C8">
        <w:rPr>
          <w:rFonts w:ascii="Times New Roman" w:hAnsi="Times New Roman" w:cs="Times New Roman"/>
          <w:sz w:val="24"/>
          <w:szCs w:val="24"/>
        </w:rPr>
        <w:t xml:space="preserve"> s uvedením obdobia trvania ich poverenia,</w:t>
      </w:r>
    </w:p>
    <w:p w14:paraId="4626235C" w14:textId="77777777" w:rsidR="009E2422" w:rsidRPr="009E2422" w:rsidRDefault="009E2422" w:rsidP="009E242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odtlačok úradnej </w:t>
      </w:r>
      <w:r w:rsidRPr="007D2651">
        <w:rPr>
          <w:rFonts w:ascii="Times New Roman" w:hAnsi="Times New Roman" w:cs="Times New Roman"/>
          <w:sz w:val="24"/>
          <w:szCs w:val="24"/>
        </w:rPr>
        <w:t>pečiatky okresného úradu alebo obce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275910" w14:textId="77777777" w:rsidR="00AB4840" w:rsidRPr="00CF0A21" w:rsidRDefault="00AB4840" w:rsidP="00AB484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0909015" w14:textId="77777777" w:rsidR="00AB4840" w:rsidRPr="000729AB" w:rsidRDefault="00AB4840" w:rsidP="00AB4840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9AB">
        <w:rPr>
          <w:rFonts w:ascii="Times New Roman" w:hAnsi="Times New Roman" w:cs="Times New Roman"/>
          <w:sz w:val="24"/>
          <w:szCs w:val="24"/>
        </w:rPr>
        <w:t>Osvedčovaci</w:t>
      </w:r>
      <w:r w:rsidR="002A4185">
        <w:rPr>
          <w:rFonts w:ascii="Times New Roman" w:hAnsi="Times New Roman" w:cs="Times New Roman"/>
          <w:sz w:val="24"/>
          <w:szCs w:val="24"/>
        </w:rPr>
        <w:t xml:space="preserve">a kniha </w:t>
      </w:r>
      <w:r w:rsidR="00DC5EAB" w:rsidRPr="00CA39C8">
        <w:rPr>
          <w:rFonts w:ascii="Times New Roman" w:hAnsi="Times New Roman" w:cs="Times New Roman"/>
          <w:sz w:val="24"/>
          <w:szCs w:val="24"/>
        </w:rPr>
        <w:t>pravosti</w:t>
      </w:r>
      <w:r w:rsidR="00DC5EAB" w:rsidRPr="00DC5E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A4185">
        <w:rPr>
          <w:rFonts w:ascii="Times New Roman" w:hAnsi="Times New Roman" w:cs="Times New Roman"/>
          <w:sz w:val="24"/>
          <w:szCs w:val="24"/>
        </w:rPr>
        <w:t>podpisov ďalej obsahuje</w:t>
      </w:r>
    </w:p>
    <w:p w14:paraId="04F4443C" w14:textId="77777777" w:rsidR="00AB4840" w:rsidRPr="000729AB" w:rsidRDefault="00AB4840" w:rsidP="00AB484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729AB">
        <w:rPr>
          <w:rFonts w:ascii="Times New Roman" w:hAnsi="Times New Roman" w:cs="Times New Roman"/>
          <w:sz w:val="24"/>
          <w:szCs w:val="24"/>
        </w:rPr>
        <w:t xml:space="preserve">oradové číslo, pod ktorým bolo osvedčenie </w:t>
      </w:r>
      <w:r w:rsidR="00DC5EAB" w:rsidRPr="00CA39C8">
        <w:rPr>
          <w:rFonts w:ascii="Times New Roman" w:hAnsi="Times New Roman" w:cs="Times New Roman"/>
          <w:sz w:val="24"/>
          <w:szCs w:val="24"/>
        </w:rPr>
        <w:t xml:space="preserve">pravosti </w:t>
      </w:r>
      <w:r w:rsidRPr="000729AB">
        <w:rPr>
          <w:rFonts w:ascii="Times New Roman" w:hAnsi="Times New Roman" w:cs="Times New Roman"/>
          <w:sz w:val="24"/>
          <w:szCs w:val="24"/>
        </w:rPr>
        <w:t>podpisu na listine vykonané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9EA53AB" w14:textId="77777777" w:rsidR="00D636A2" w:rsidRPr="00D636A2" w:rsidRDefault="00AB4840" w:rsidP="0012301E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729AB">
        <w:rPr>
          <w:rFonts w:ascii="Times New Roman" w:hAnsi="Times New Roman" w:cs="Times New Roman"/>
          <w:sz w:val="24"/>
          <w:szCs w:val="24"/>
        </w:rPr>
        <w:t>átum a</w:t>
      </w:r>
      <w:r w:rsidR="00D636A2">
        <w:rPr>
          <w:rFonts w:ascii="Times New Roman" w:hAnsi="Times New Roman" w:cs="Times New Roman"/>
          <w:sz w:val="24"/>
          <w:szCs w:val="24"/>
        </w:rPr>
        <w:t> </w:t>
      </w:r>
      <w:r w:rsidRPr="000729AB">
        <w:rPr>
          <w:rFonts w:ascii="Times New Roman" w:hAnsi="Times New Roman" w:cs="Times New Roman"/>
          <w:sz w:val="24"/>
          <w:szCs w:val="24"/>
        </w:rPr>
        <w:t>čas</w:t>
      </w:r>
      <w:r w:rsidR="00D636A2">
        <w:rPr>
          <w:rFonts w:ascii="Times New Roman" w:hAnsi="Times New Roman" w:cs="Times New Roman"/>
          <w:sz w:val="24"/>
          <w:szCs w:val="24"/>
        </w:rPr>
        <w:t xml:space="preserve"> </w:t>
      </w:r>
      <w:r w:rsidR="00721C6E">
        <w:rPr>
          <w:rFonts w:ascii="Times New Roman" w:hAnsi="Times New Roman" w:cs="Times New Roman"/>
          <w:sz w:val="24"/>
          <w:szCs w:val="24"/>
        </w:rPr>
        <w:t>vykonania</w:t>
      </w:r>
      <w:r w:rsidR="00D636A2">
        <w:rPr>
          <w:rFonts w:ascii="Times New Roman" w:hAnsi="Times New Roman" w:cs="Times New Roman"/>
          <w:sz w:val="24"/>
          <w:szCs w:val="24"/>
        </w:rPr>
        <w:t xml:space="preserve"> </w:t>
      </w:r>
      <w:r w:rsidRPr="000729AB">
        <w:rPr>
          <w:rFonts w:ascii="Times New Roman" w:hAnsi="Times New Roman" w:cs="Times New Roman"/>
          <w:sz w:val="24"/>
          <w:szCs w:val="24"/>
        </w:rPr>
        <w:t xml:space="preserve">podpisu </w:t>
      </w:r>
      <w:r w:rsidR="001B7EF0">
        <w:rPr>
          <w:rFonts w:ascii="Times New Roman" w:hAnsi="Times New Roman" w:cs="Times New Roman"/>
          <w:sz w:val="24"/>
          <w:szCs w:val="24"/>
        </w:rPr>
        <w:t>žiadateľa</w:t>
      </w:r>
      <w:r w:rsidR="00CA39C8">
        <w:rPr>
          <w:rFonts w:ascii="Times New Roman" w:hAnsi="Times New Roman" w:cs="Times New Roman"/>
          <w:sz w:val="24"/>
          <w:szCs w:val="24"/>
        </w:rPr>
        <w:t xml:space="preserve"> do osvedčovacej knih</w:t>
      </w:r>
      <w:r w:rsidR="00CA39C8" w:rsidRPr="00CA39C8">
        <w:rPr>
          <w:rFonts w:ascii="Times New Roman" w:hAnsi="Times New Roman" w:cs="Times New Roman"/>
          <w:sz w:val="24"/>
          <w:szCs w:val="24"/>
        </w:rPr>
        <w:t>y</w:t>
      </w:r>
      <w:r w:rsidR="0012301E" w:rsidRPr="00CA39C8">
        <w:rPr>
          <w:rFonts w:ascii="Times New Roman" w:hAnsi="Times New Roman" w:cs="Times New Roman"/>
          <w:sz w:val="24"/>
          <w:szCs w:val="24"/>
        </w:rPr>
        <w:t>,</w:t>
      </w:r>
    </w:p>
    <w:p w14:paraId="1D987E7F" w14:textId="77777777" w:rsidR="00AB4840" w:rsidRPr="000729AB" w:rsidRDefault="00101DA3" w:rsidP="0012301E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vykonania osvedčenia</w:t>
      </w:r>
      <w:r w:rsidR="0012301E" w:rsidRPr="00CA39C8">
        <w:rPr>
          <w:rFonts w:ascii="Times New Roman" w:hAnsi="Times New Roman" w:cs="Times New Roman"/>
          <w:sz w:val="24"/>
          <w:szCs w:val="24"/>
        </w:rPr>
        <w:t>,</w:t>
      </w:r>
      <w:r w:rsidR="003F69B0">
        <w:rPr>
          <w:rFonts w:ascii="Times New Roman" w:hAnsi="Times New Roman" w:cs="Times New Roman"/>
          <w:sz w:val="24"/>
          <w:szCs w:val="24"/>
        </w:rPr>
        <w:t xml:space="preserve"> </w:t>
      </w:r>
      <w:r w:rsidR="003F69B0" w:rsidRPr="00CA39C8">
        <w:rPr>
          <w:rFonts w:ascii="Times New Roman" w:hAnsi="Times New Roman" w:cs="Times New Roman"/>
          <w:sz w:val="24"/>
          <w:szCs w:val="24"/>
        </w:rPr>
        <w:t xml:space="preserve">ak osvedčenie </w:t>
      </w:r>
      <w:r w:rsidR="003F69B0">
        <w:rPr>
          <w:rFonts w:ascii="Times New Roman" w:hAnsi="Times New Roman" w:cs="Times New Roman"/>
          <w:sz w:val="24"/>
          <w:szCs w:val="24"/>
        </w:rPr>
        <w:t xml:space="preserve">pravosti podpisu </w:t>
      </w:r>
      <w:r w:rsidR="001E034F">
        <w:rPr>
          <w:rFonts w:ascii="Times New Roman" w:hAnsi="Times New Roman" w:cs="Times New Roman"/>
          <w:sz w:val="24"/>
          <w:szCs w:val="24"/>
        </w:rPr>
        <w:t>bolo vykonané na </w:t>
      </w:r>
      <w:r w:rsidR="003F69B0" w:rsidRPr="00CA39C8">
        <w:rPr>
          <w:rFonts w:ascii="Times New Roman" w:hAnsi="Times New Roman" w:cs="Times New Roman"/>
          <w:sz w:val="24"/>
          <w:szCs w:val="24"/>
        </w:rPr>
        <w:t>inom vhodnom mieste,</w:t>
      </w:r>
    </w:p>
    <w:p w14:paraId="7E398A87" w14:textId="77777777" w:rsidR="00AB4840" w:rsidRDefault="00540FF7" w:rsidP="00AB484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meno, priezvisko, rodné číslo </w:t>
      </w:r>
      <w:r w:rsidR="001B7EF0">
        <w:rPr>
          <w:rFonts w:ascii="Times New Roman" w:hAnsi="Times New Roman" w:cs="Times New Roman"/>
          <w:sz w:val="24"/>
          <w:szCs w:val="24"/>
        </w:rPr>
        <w:t>žiadateľa a jeho</w:t>
      </w:r>
      <w:r w:rsidR="00AB4840" w:rsidRPr="000729AB">
        <w:rPr>
          <w:rFonts w:ascii="Times New Roman" w:hAnsi="Times New Roman" w:cs="Times New Roman"/>
          <w:sz w:val="24"/>
          <w:szCs w:val="24"/>
        </w:rPr>
        <w:t xml:space="preserve"> podpis</w:t>
      </w:r>
      <w:r w:rsidR="00D21543" w:rsidRPr="00D2154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0844652" w14:textId="77777777" w:rsidR="00AB4840" w:rsidRPr="00183A0C" w:rsidRDefault="00AB4840" w:rsidP="00183A0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9AB">
        <w:rPr>
          <w:rFonts w:ascii="Times New Roman" w:hAnsi="Times New Roman" w:cs="Times New Roman"/>
          <w:sz w:val="24"/>
          <w:szCs w:val="24"/>
        </w:rPr>
        <w:t>záznam o tom, že listina bola podpísaná</w:t>
      </w:r>
      <w:r w:rsidR="00183A0C">
        <w:rPr>
          <w:rFonts w:ascii="Times New Roman" w:hAnsi="Times New Roman" w:cs="Times New Roman"/>
          <w:sz w:val="24"/>
          <w:szCs w:val="24"/>
        </w:rPr>
        <w:t xml:space="preserve"> alebo </w:t>
      </w:r>
      <w:r w:rsidRPr="00183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záznam o tom, že podpis bol </w:t>
      </w:r>
      <w:r w:rsidR="001B7EF0" w:rsidRPr="00183A0C">
        <w:rPr>
          <w:rFonts w:ascii="Times New Roman" w:hAnsi="Times New Roman" w:cs="Times New Roman"/>
          <w:color w:val="000000" w:themeColor="text1"/>
          <w:sz w:val="24"/>
          <w:szCs w:val="24"/>
        </w:rPr>
        <w:t>žiadateľom</w:t>
      </w:r>
      <w:r w:rsidRPr="00183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uznaný za vlastný,</w:t>
      </w:r>
    </w:p>
    <w:p w14:paraId="6D8A7334" w14:textId="77777777" w:rsidR="00AB4840" w:rsidRPr="00111221" w:rsidRDefault="00695153" w:rsidP="00A6377A">
      <w:pPr>
        <w:pStyle w:val="Odsekzoznamu"/>
        <w:numPr>
          <w:ilvl w:val="0"/>
          <w:numId w:val="24"/>
        </w:numPr>
        <w:spacing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označenie druhu</w:t>
      </w:r>
      <w:r w:rsidR="00CA39C8" w:rsidRPr="00CA39C8">
        <w:rPr>
          <w:rFonts w:ascii="Times New Roman" w:hAnsi="Times New Roman" w:cs="Times New Roman"/>
          <w:sz w:val="24"/>
          <w:szCs w:val="24"/>
        </w:rPr>
        <w:t xml:space="preserve"> </w:t>
      </w:r>
      <w:r w:rsidR="00CA39C8">
        <w:rPr>
          <w:rFonts w:ascii="Times New Roman" w:hAnsi="Times New Roman" w:cs="Times New Roman"/>
          <w:sz w:val="24"/>
          <w:szCs w:val="24"/>
        </w:rPr>
        <w:t>listiny</w:t>
      </w:r>
      <w:r>
        <w:rPr>
          <w:rFonts w:ascii="Times New Roman" w:hAnsi="Times New Roman" w:cs="Times New Roman"/>
          <w:sz w:val="24"/>
          <w:szCs w:val="24"/>
        </w:rPr>
        <w:t xml:space="preserve">, na ktorej </w:t>
      </w:r>
      <w:r w:rsidR="00315C8E" w:rsidRPr="00111221">
        <w:rPr>
          <w:rFonts w:ascii="Times New Roman" w:hAnsi="Times New Roman" w:cs="Times New Roman"/>
          <w:sz w:val="24"/>
          <w:szCs w:val="24"/>
        </w:rPr>
        <w:t xml:space="preserve">pravosť </w:t>
      </w:r>
      <w:r w:rsidR="00AB4840" w:rsidRPr="00111221">
        <w:rPr>
          <w:rFonts w:ascii="Times New Roman" w:hAnsi="Times New Roman" w:cs="Times New Roman"/>
          <w:sz w:val="24"/>
          <w:szCs w:val="24"/>
        </w:rPr>
        <w:t>podpis</w:t>
      </w:r>
      <w:r w:rsidR="00315C8E" w:rsidRPr="00111221">
        <w:rPr>
          <w:rFonts w:ascii="Times New Roman" w:hAnsi="Times New Roman" w:cs="Times New Roman"/>
          <w:sz w:val="24"/>
          <w:szCs w:val="24"/>
        </w:rPr>
        <w:t>u</w:t>
      </w:r>
      <w:r w:rsidRPr="00111221">
        <w:rPr>
          <w:rFonts w:ascii="Times New Roman" w:hAnsi="Times New Roman" w:cs="Times New Roman"/>
          <w:sz w:val="24"/>
          <w:szCs w:val="24"/>
        </w:rPr>
        <w:t xml:space="preserve"> má byť osvedče</w:t>
      </w:r>
      <w:r w:rsidR="00315C8E" w:rsidRPr="00111221">
        <w:rPr>
          <w:rFonts w:ascii="Times New Roman" w:hAnsi="Times New Roman" w:cs="Times New Roman"/>
          <w:sz w:val="24"/>
          <w:szCs w:val="24"/>
        </w:rPr>
        <w:t>ná</w:t>
      </w:r>
      <w:r w:rsidR="00AB4840" w:rsidRPr="00111221">
        <w:rPr>
          <w:rFonts w:ascii="Times New Roman" w:hAnsi="Times New Roman" w:cs="Times New Roman"/>
          <w:sz w:val="24"/>
          <w:szCs w:val="24"/>
        </w:rPr>
        <w:t>,</w:t>
      </w:r>
    </w:p>
    <w:p w14:paraId="737293AA" w14:textId="77777777" w:rsidR="00AB4840" w:rsidRPr="00111221" w:rsidRDefault="00AB4840" w:rsidP="002D2BA5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ú</w:t>
      </w:r>
      <w:r w:rsidR="00413BCD" w:rsidRPr="00111221">
        <w:rPr>
          <w:rFonts w:ascii="Times New Roman" w:hAnsi="Times New Roman" w:cs="Times New Roman"/>
          <w:sz w:val="24"/>
          <w:szCs w:val="24"/>
        </w:rPr>
        <w:t>daj</w:t>
      </w:r>
      <w:r w:rsidR="002D2BA5" w:rsidRPr="00111221">
        <w:rPr>
          <w:rFonts w:ascii="Times New Roman" w:hAnsi="Times New Roman" w:cs="Times New Roman"/>
          <w:sz w:val="24"/>
          <w:szCs w:val="24"/>
        </w:rPr>
        <w:t xml:space="preserve"> o druhu dokladu totožnosti, ktorý</w:t>
      </w:r>
      <w:r w:rsidR="00413BCD" w:rsidRPr="00111221">
        <w:rPr>
          <w:rFonts w:ascii="Times New Roman" w:hAnsi="Times New Roman" w:cs="Times New Roman"/>
          <w:sz w:val="24"/>
          <w:szCs w:val="24"/>
        </w:rPr>
        <w:t xml:space="preserve">m sa </w:t>
      </w:r>
      <w:r w:rsidR="001B7EF0" w:rsidRPr="00111221">
        <w:rPr>
          <w:rFonts w:ascii="Times New Roman" w:hAnsi="Times New Roman" w:cs="Times New Roman"/>
          <w:sz w:val="24"/>
          <w:szCs w:val="24"/>
        </w:rPr>
        <w:t>žiadateľ</w:t>
      </w:r>
      <w:r w:rsidR="00413BCD" w:rsidRPr="00111221">
        <w:rPr>
          <w:rFonts w:ascii="Times New Roman" w:hAnsi="Times New Roman" w:cs="Times New Roman"/>
          <w:sz w:val="24"/>
          <w:szCs w:val="24"/>
        </w:rPr>
        <w:t xml:space="preserve"> pri osvedče</w:t>
      </w:r>
      <w:r w:rsidR="001B7EF0" w:rsidRPr="00111221">
        <w:rPr>
          <w:rFonts w:ascii="Times New Roman" w:hAnsi="Times New Roman" w:cs="Times New Roman"/>
          <w:sz w:val="24"/>
          <w:szCs w:val="24"/>
        </w:rPr>
        <w:t>ní preukázal</w:t>
      </w:r>
      <w:r w:rsidR="002D2BA5" w:rsidRPr="00111221">
        <w:rPr>
          <w:rFonts w:ascii="Times New Roman" w:hAnsi="Times New Roman" w:cs="Times New Roman"/>
          <w:sz w:val="24"/>
          <w:szCs w:val="24"/>
        </w:rPr>
        <w:t xml:space="preserve">, číslo </w:t>
      </w:r>
      <w:r w:rsidR="00485115" w:rsidRPr="00111221">
        <w:rPr>
          <w:rFonts w:ascii="Times New Roman" w:hAnsi="Times New Roman" w:cs="Times New Roman"/>
          <w:sz w:val="24"/>
          <w:szCs w:val="24"/>
        </w:rPr>
        <w:t xml:space="preserve">dokladu totožnosti </w:t>
      </w:r>
      <w:r w:rsidR="002D2BA5" w:rsidRPr="00111221">
        <w:rPr>
          <w:rFonts w:ascii="Times New Roman" w:hAnsi="Times New Roman" w:cs="Times New Roman"/>
          <w:sz w:val="24"/>
          <w:szCs w:val="24"/>
        </w:rPr>
        <w:t xml:space="preserve">a dátum </w:t>
      </w:r>
      <w:r w:rsidR="00565343" w:rsidRPr="00111221">
        <w:rPr>
          <w:rFonts w:ascii="Times New Roman" w:hAnsi="Times New Roman" w:cs="Times New Roman"/>
          <w:sz w:val="24"/>
          <w:szCs w:val="24"/>
        </w:rPr>
        <w:t xml:space="preserve">uplynutia </w:t>
      </w:r>
      <w:r w:rsidR="002D2BA5" w:rsidRPr="00111221">
        <w:rPr>
          <w:rFonts w:ascii="Times New Roman" w:hAnsi="Times New Roman" w:cs="Times New Roman"/>
          <w:sz w:val="24"/>
          <w:szCs w:val="24"/>
        </w:rPr>
        <w:t>platnosti</w:t>
      </w:r>
      <w:r w:rsidR="00CD7746" w:rsidRPr="00111221">
        <w:rPr>
          <w:rFonts w:ascii="Times New Roman" w:hAnsi="Times New Roman" w:cs="Times New Roman"/>
          <w:sz w:val="24"/>
          <w:szCs w:val="24"/>
        </w:rPr>
        <w:t xml:space="preserve"> dokladu totožnosti</w:t>
      </w:r>
      <w:r w:rsidR="00413BCD" w:rsidRPr="00111221">
        <w:rPr>
          <w:rFonts w:ascii="Times New Roman" w:hAnsi="Times New Roman" w:cs="Times New Roman"/>
          <w:sz w:val="24"/>
          <w:szCs w:val="24"/>
        </w:rPr>
        <w:t>,</w:t>
      </w:r>
    </w:p>
    <w:p w14:paraId="0D97DD38" w14:textId="77777777" w:rsidR="00AB4840" w:rsidRPr="00111221" w:rsidRDefault="00AB4840" w:rsidP="00AB484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t>záznam o spôsobe a výške úhrady správneho poplatku a číslo pokladničného dokladu alebo záznam o oslobodení od správneho poplatku,</w:t>
      </w:r>
      <w:r w:rsidR="00342B89" w:rsidRPr="001112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B751F" w:rsidRPr="0011122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42B89" w:rsidRPr="00111221">
        <w:rPr>
          <w:rFonts w:ascii="Times New Roman" w:hAnsi="Times New Roman" w:cs="Times New Roman"/>
          <w:sz w:val="24"/>
          <w:szCs w:val="24"/>
        </w:rPr>
        <w:t>)</w:t>
      </w:r>
    </w:p>
    <w:p w14:paraId="160E5595" w14:textId="77777777" w:rsidR="00AB4840" w:rsidRPr="00111221" w:rsidRDefault="00AB4840" w:rsidP="00AB484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21">
        <w:rPr>
          <w:rFonts w:ascii="Times New Roman" w:hAnsi="Times New Roman" w:cs="Times New Roman"/>
          <w:sz w:val="24"/>
          <w:szCs w:val="24"/>
        </w:rPr>
        <w:lastRenderedPageBreak/>
        <w:t>podpis osvedčujúcej osoby.</w:t>
      </w:r>
    </w:p>
    <w:p w14:paraId="3EF5FD5C" w14:textId="77777777" w:rsidR="00FB46A2" w:rsidRPr="00111221" w:rsidRDefault="00FB46A2" w:rsidP="00FB6FA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59027" w14:textId="77777777" w:rsidR="004C063A" w:rsidRPr="00111221" w:rsidRDefault="007E591A" w:rsidP="0075163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11221">
        <w:rPr>
          <w:rFonts w:ascii="Times New Roman" w:eastAsia="Times New Roman" w:hAnsi="Times New Roman" w:cs="Times New Roman"/>
          <w:b/>
          <w:color w:val="000000"/>
          <w:sz w:val="24"/>
        </w:rPr>
        <w:t>Spoločné, prechodné a záverečné ustanovenia</w:t>
      </w:r>
    </w:p>
    <w:p w14:paraId="3678314A" w14:textId="77777777" w:rsidR="007E591A" w:rsidRPr="00111221" w:rsidRDefault="007E591A" w:rsidP="0075163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7A6F2" w14:textId="77777777" w:rsidR="00751632" w:rsidRPr="00111221" w:rsidRDefault="00751632" w:rsidP="0075163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2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012AC" w:rsidRPr="00111221">
        <w:rPr>
          <w:rFonts w:ascii="Times New Roman" w:hAnsi="Times New Roman" w:cs="Times New Roman"/>
          <w:b/>
          <w:sz w:val="24"/>
          <w:szCs w:val="24"/>
        </w:rPr>
        <w:t>14</w:t>
      </w:r>
    </w:p>
    <w:p w14:paraId="0C9C5B33" w14:textId="77777777" w:rsidR="00547351" w:rsidRPr="00111221" w:rsidRDefault="00547351" w:rsidP="0075163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3595D" w14:textId="77777777" w:rsidR="00547351" w:rsidRPr="00111221" w:rsidRDefault="00547351" w:rsidP="00547351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221">
        <w:rPr>
          <w:rFonts w:ascii="Times New Roman" w:hAnsi="Times New Roman" w:cs="Times New Roman"/>
          <w:bCs/>
          <w:sz w:val="24"/>
          <w:szCs w:val="24"/>
        </w:rPr>
        <w:t xml:space="preserve">Osvedčovanie </w:t>
      </w:r>
      <w:r w:rsidR="00FB6608" w:rsidRPr="00111221">
        <w:rPr>
          <w:rFonts w:ascii="Times New Roman" w:hAnsi="Times New Roman" w:cs="Times New Roman"/>
          <w:sz w:val="24"/>
          <w:szCs w:val="24"/>
        </w:rPr>
        <w:t>zhody listín a pravosti podpisov na listinách</w:t>
      </w:r>
      <w:r w:rsidR="00FB6608" w:rsidRPr="0011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1221">
        <w:rPr>
          <w:rFonts w:ascii="Times New Roman" w:hAnsi="Times New Roman" w:cs="Times New Roman"/>
          <w:bCs/>
          <w:sz w:val="24"/>
          <w:szCs w:val="24"/>
        </w:rPr>
        <w:t>sa vykonáva v</w:t>
      </w:r>
      <w:r w:rsidR="008A51FB" w:rsidRPr="00111221">
        <w:rPr>
          <w:rFonts w:ascii="Times New Roman" w:hAnsi="Times New Roman" w:cs="Times New Roman"/>
          <w:bCs/>
          <w:sz w:val="24"/>
          <w:szCs w:val="24"/>
        </w:rPr>
        <w:t xml:space="preserve"> úradnej </w:t>
      </w:r>
      <w:r w:rsidRPr="00111221">
        <w:rPr>
          <w:rFonts w:ascii="Times New Roman" w:hAnsi="Times New Roman" w:cs="Times New Roman"/>
          <w:bCs/>
          <w:sz w:val="24"/>
          <w:szCs w:val="24"/>
        </w:rPr>
        <w:t xml:space="preserve">miestnosti okresného úradu alebo </w:t>
      </w:r>
      <w:r w:rsidR="008A51FB" w:rsidRPr="00111221">
        <w:rPr>
          <w:rFonts w:ascii="Times New Roman" w:hAnsi="Times New Roman" w:cs="Times New Roman"/>
          <w:bCs/>
          <w:sz w:val="24"/>
          <w:szCs w:val="24"/>
        </w:rPr>
        <w:t>v úradnej miestnosti</w:t>
      </w:r>
      <w:r w:rsidR="005059A2" w:rsidRPr="00111221">
        <w:rPr>
          <w:rFonts w:ascii="Times New Roman" w:hAnsi="Times New Roman" w:cs="Times New Roman"/>
          <w:bCs/>
          <w:sz w:val="24"/>
          <w:szCs w:val="24"/>
        </w:rPr>
        <w:t xml:space="preserve"> obce</w:t>
      </w:r>
      <w:r w:rsidRPr="00111221">
        <w:rPr>
          <w:rFonts w:ascii="Times New Roman" w:hAnsi="Times New Roman" w:cs="Times New Roman"/>
          <w:bCs/>
          <w:sz w:val="24"/>
          <w:szCs w:val="24"/>
        </w:rPr>
        <w:t>. Obec môže vykonávať osvedčovanie</w:t>
      </w:r>
      <w:r w:rsidR="0014167F" w:rsidRPr="0011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049" w:rsidRPr="00111221">
        <w:rPr>
          <w:rFonts w:ascii="Times New Roman" w:hAnsi="Times New Roman" w:cs="Times New Roman"/>
          <w:bCs/>
          <w:sz w:val="24"/>
          <w:szCs w:val="24"/>
        </w:rPr>
        <w:t xml:space="preserve">pravosti </w:t>
      </w:r>
      <w:r w:rsidR="00AF49DF" w:rsidRPr="00111221">
        <w:rPr>
          <w:rFonts w:ascii="Times New Roman" w:hAnsi="Times New Roman" w:cs="Times New Roman"/>
          <w:bCs/>
          <w:sz w:val="24"/>
          <w:szCs w:val="24"/>
        </w:rPr>
        <w:t>podpisu</w:t>
      </w:r>
      <w:r w:rsidR="0014167F" w:rsidRPr="0011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49DF" w:rsidRPr="00111221">
        <w:rPr>
          <w:rFonts w:ascii="Times New Roman" w:hAnsi="Times New Roman" w:cs="Times New Roman"/>
          <w:bCs/>
          <w:sz w:val="24"/>
          <w:szCs w:val="24"/>
        </w:rPr>
        <w:t xml:space="preserve">na listine </w:t>
      </w:r>
      <w:r w:rsidR="00FD38A8" w:rsidRPr="00111221">
        <w:rPr>
          <w:rFonts w:ascii="Times New Roman" w:hAnsi="Times New Roman" w:cs="Times New Roman"/>
          <w:sz w:val="24"/>
          <w:szCs w:val="24"/>
        </w:rPr>
        <w:t xml:space="preserve">aj na inom vhodnom mieste </w:t>
      </w:r>
      <w:r w:rsidRPr="00111221">
        <w:rPr>
          <w:rFonts w:ascii="Times New Roman" w:hAnsi="Times New Roman" w:cs="Times New Roman"/>
          <w:sz w:val="24"/>
          <w:szCs w:val="24"/>
        </w:rPr>
        <w:t>v rámci svojej územnej pôsobnosti.</w:t>
      </w:r>
    </w:p>
    <w:p w14:paraId="2F683A93" w14:textId="77777777" w:rsidR="00547351" w:rsidRPr="00111221" w:rsidRDefault="00547351" w:rsidP="0054735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C9BE18F" w14:textId="77777777" w:rsidR="00547351" w:rsidRPr="00FB6FAC" w:rsidRDefault="00547351" w:rsidP="00547351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FAC">
        <w:rPr>
          <w:rFonts w:ascii="Times New Roman" w:hAnsi="Times New Roman" w:cs="Times New Roman"/>
          <w:bCs/>
          <w:sz w:val="24"/>
          <w:szCs w:val="24"/>
        </w:rPr>
        <w:t xml:space="preserve">Ak </w:t>
      </w:r>
      <w:r w:rsidR="00AF32AC" w:rsidRPr="00FB6FAC">
        <w:rPr>
          <w:rFonts w:ascii="Times New Roman" w:hAnsi="Times New Roman" w:cs="Times New Roman"/>
          <w:bCs/>
          <w:sz w:val="24"/>
          <w:szCs w:val="24"/>
        </w:rPr>
        <w:t>je žiadateľ</w:t>
      </w:r>
      <w:r w:rsidRPr="00FB6FAC">
        <w:rPr>
          <w:rFonts w:ascii="Times New Roman" w:hAnsi="Times New Roman" w:cs="Times New Roman"/>
          <w:bCs/>
          <w:sz w:val="24"/>
          <w:szCs w:val="24"/>
        </w:rPr>
        <w:t xml:space="preserve"> umiest</w:t>
      </w:r>
      <w:r w:rsidR="00485115" w:rsidRPr="00FB6FAC">
        <w:rPr>
          <w:rFonts w:ascii="Times New Roman" w:hAnsi="Times New Roman" w:cs="Times New Roman"/>
          <w:bCs/>
          <w:sz w:val="24"/>
          <w:szCs w:val="24"/>
        </w:rPr>
        <w:t>nený</w:t>
      </w:r>
      <w:r w:rsidRPr="00FB6FAC">
        <w:rPr>
          <w:rFonts w:ascii="Times New Roman" w:hAnsi="Times New Roman" w:cs="Times New Roman"/>
          <w:bCs/>
          <w:sz w:val="24"/>
          <w:szCs w:val="24"/>
        </w:rPr>
        <w:t xml:space="preserve"> v </w:t>
      </w:r>
      <w:r w:rsidRPr="00FB6FAC">
        <w:rPr>
          <w:rFonts w:ascii="Times New Roman" w:hAnsi="Times New Roman" w:cs="Times New Roman"/>
          <w:sz w:val="24"/>
          <w:szCs w:val="24"/>
        </w:rPr>
        <w:t>ústave</w:t>
      </w:r>
      <w:r w:rsidR="00485115" w:rsidRPr="00FB6FAC">
        <w:rPr>
          <w:rFonts w:ascii="Times New Roman" w:hAnsi="Times New Roman" w:cs="Times New Roman"/>
          <w:bCs/>
          <w:sz w:val="24"/>
          <w:szCs w:val="24"/>
        </w:rPr>
        <w:t xml:space="preserve"> na výkon väzby alebo v </w:t>
      </w:r>
      <w:r w:rsidRPr="00FB6FAC">
        <w:rPr>
          <w:rFonts w:ascii="Times New Roman" w:hAnsi="Times New Roman" w:cs="Times New Roman"/>
          <w:bCs/>
          <w:sz w:val="24"/>
          <w:szCs w:val="24"/>
        </w:rPr>
        <w:t xml:space="preserve">ústave na výkon trestu odňatia slobody, možno osvedčenie </w:t>
      </w:r>
      <w:r w:rsidR="00460049" w:rsidRPr="00FB6FAC">
        <w:rPr>
          <w:rFonts w:ascii="Times New Roman" w:hAnsi="Times New Roman" w:cs="Times New Roman"/>
          <w:bCs/>
          <w:sz w:val="24"/>
          <w:szCs w:val="24"/>
        </w:rPr>
        <w:t xml:space="preserve">pravosti podpisu </w:t>
      </w:r>
      <w:r w:rsidR="00AF49DF" w:rsidRPr="00FB6FAC">
        <w:rPr>
          <w:rFonts w:ascii="Times New Roman" w:hAnsi="Times New Roman" w:cs="Times New Roman"/>
          <w:bCs/>
          <w:sz w:val="24"/>
          <w:szCs w:val="24"/>
        </w:rPr>
        <w:t xml:space="preserve">na listine </w:t>
      </w:r>
      <w:r w:rsidRPr="00FB6FAC">
        <w:rPr>
          <w:rFonts w:ascii="Times New Roman" w:hAnsi="Times New Roman" w:cs="Times New Roman"/>
          <w:bCs/>
          <w:sz w:val="24"/>
          <w:szCs w:val="24"/>
        </w:rPr>
        <w:t>vykonať v tomto ústave.</w:t>
      </w:r>
    </w:p>
    <w:p w14:paraId="132901B8" w14:textId="77777777" w:rsidR="00547351" w:rsidRPr="009E3A38" w:rsidRDefault="00547351" w:rsidP="009E3A38">
      <w:pPr>
        <w:spacing w:after="0"/>
        <w:jc w:val="center"/>
        <w:rPr>
          <w:rFonts w:ascii="Times New Roman" w:hAnsi="Times New Roman" w:cs="Times New Roman"/>
        </w:rPr>
      </w:pPr>
    </w:p>
    <w:p w14:paraId="2733B05C" w14:textId="77777777" w:rsidR="00FD636A" w:rsidRPr="00FB6FAC" w:rsidRDefault="00ED6CB7" w:rsidP="00DF074A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FAC">
        <w:rPr>
          <w:rFonts w:ascii="Times New Roman" w:hAnsi="Times New Roman" w:cs="Times New Roman"/>
          <w:bCs/>
          <w:sz w:val="24"/>
          <w:szCs w:val="24"/>
        </w:rPr>
        <w:t>Pri osvedčovaní</w:t>
      </w:r>
      <w:r w:rsidR="00FD636A" w:rsidRPr="00FB6F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608" w:rsidRPr="00FB6FAC">
        <w:rPr>
          <w:rFonts w:ascii="Times New Roman" w:hAnsi="Times New Roman" w:cs="Times New Roman"/>
          <w:sz w:val="24"/>
          <w:szCs w:val="24"/>
        </w:rPr>
        <w:t>zhody listín a pravosti podpisov na listinách</w:t>
      </w:r>
      <w:r w:rsidR="00FB6608" w:rsidRPr="00FB6F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36A" w:rsidRPr="00FB6FAC">
        <w:rPr>
          <w:rFonts w:ascii="Times New Roman" w:hAnsi="Times New Roman" w:cs="Times New Roman"/>
          <w:bCs/>
          <w:sz w:val="24"/>
          <w:szCs w:val="24"/>
        </w:rPr>
        <w:t>sa neosvedčuje obsah, správnosť ani pr</w:t>
      </w:r>
      <w:r w:rsidR="004A6107" w:rsidRPr="00FB6FAC">
        <w:rPr>
          <w:rFonts w:ascii="Times New Roman" w:hAnsi="Times New Roman" w:cs="Times New Roman"/>
          <w:bCs/>
          <w:sz w:val="24"/>
          <w:szCs w:val="24"/>
        </w:rPr>
        <w:t xml:space="preserve">avdivosť skutočností uvedených </w:t>
      </w:r>
      <w:r w:rsidR="00FD636A" w:rsidRPr="00FB6FAC">
        <w:rPr>
          <w:rFonts w:ascii="Times New Roman" w:hAnsi="Times New Roman" w:cs="Times New Roman"/>
          <w:bCs/>
          <w:sz w:val="24"/>
          <w:szCs w:val="24"/>
        </w:rPr>
        <w:t>v listine.</w:t>
      </w:r>
    </w:p>
    <w:p w14:paraId="05017BF6" w14:textId="77777777" w:rsidR="00FD636A" w:rsidRPr="009E3A38" w:rsidRDefault="00FD636A" w:rsidP="009E3A38">
      <w:pPr>
        <w:spacing w:after="0"/>
        <w:jc w:val="center"/>
        <w:rPr>
          <w:rFonts w:ascii="Times New Roman" w:hAnsi="Times New Roman" w:cs="Times New Roman"/>
        </w:rPr>
      </w:pPr>
    </w:p>
    <w:p w14:paraId="24FD4B3C" w14:textId="77777777" w:rsidR="00427462" w:rsidRPr="00FB6FAC" w:rsidRDefault="00427462" w:rsidP="00427462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6FAC">
        <w:rPr>
          <w:rFonts w:ascii="Times New Roman" w:hAnsi="Times New Roman" w:cs="Times New Roman"/>
          <w:sz w:val="24"/>
          <w:szCs w:val="24"/>
        </w:rPr>
        <w:t>Osvedčovacia doložka nesmie zasahovať do obsahu listiny. Ak sa osvedčovacia doložka nezmestí na l</w:t>
      </w:r>
      <w:r w:rsidR="004D1748" w:rsidRPr="00FB6FAC">
        <w:rPr>
          <w:rFonts w:ascii="Times New Roman" w:hAnsi="Times New Roman" w:cs="Times New Roman"/>
          <w:sz w:val="24"/>
          <w:szCs w:val="24"/>
        </w:rPr>
        <w:t xml:space="preserve">istinu, </w:t>
      </w:r>
      <w:r w:rsidRPr="00FB6FAC">
        <w:rPr>
          <w:rFonts w:ascii="Times New Roman" w:hAnsi="Times New Roman" w:cs="Times New Roman"/>
          <w:sz w:val="24"/>
          <w:szCs w:val="24"/>
        </w:rPr>
        <w:t xml:space="preserve">vyhotoví </w:t>
      </w:r>
      <w:r w:rsidR="004D1748" w:rsidRPr="00FB6FAC">
        <w:rPr>
          <w:rFonts w:ascii="Times New Roman" w:hAnsi="Times New Roman" w:cs="Times New Roman"/>
          <w:sz w:val="24"/>
          <w:szCs w:val="24"/>
        </w:rPr>
        <w:t xml:space="preserve">sa </w:t>
      </w:r>
      <w:r w:rsidRPr="00FB6FAC">
        <w:rPr>
          <w:rFonts w:ascii="Times New Roman" w:hAnsi="Times New Roman" w:cs="Times New Roman"/>
          <w:sz w:val="24"/>
          <w:szCs w:val="24"/>
        </w:rPr>
        <w:t>ako samostatný list, ktorý sa zviaže k</w:t>
      </w:r>
      <w:r w:rsidR="00A80EAB" w:rsidRPr="00FB6FAC">
        <w:rPr>
          <w:rFonts w:ascii="Times New Roman" w:hAnsi="Times New Roman" w:cs="Times New Roman"/>
          <w:sz w:val="24"/>
          <w:szCs w:val="24"/>
        </w:rPr>
        <w:t> listine.</w:t>
      </w:r>
    </w:p>
    <w:p w14:paraId="243BFF7C" w14:textId="77777777" w:rsidR="00732149" w:rsidRPr="009E3A38" w:rsidRDefault="00732149" w:rsidP="009E3A38">
      <w:pPr>
        <w:spacing w:after="0"/>
        <w:jc w:val="center"/>
        <w:rPr>
          <w:rFonts w:ascii="Times New Roman" w:hAnsi="Times New Roman" w:cs="Times New Roman"/>
        </w:rPr>
      </w:pPr>
    </w:p>
    <w:p w14:paraId="2CC504DA" w14:textId="77777777" w:rsidR="00732149" w:rsidRPr="00FB6FAC" w:rsidRDefault="00852079" w:rsidP="00732149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FB6FAC">
        <w:rPr>
          <w:rFonts w:ascii="Times New Roman" w:hAnsi="Times New Roman" w:cs="Times New Roman"/>
          <w:sz w:val="24"/>
          <w:szCs w:val="24"/>
        </w:rPr>
        <w:t xml:space="preserve">Ak je žiadateľom cudzinec, ktorý </w:t>
      </w:r>
      <w:r w:rsidRPr="00B0769F">
        <w:rPr>
          <w:rFonts w:ascii="Times New Roman" w:hAnsi="Times New Roman" w:cs="Times New Roman"/>
          <w:sz w:val="24"/>
          <w:szCs w:val="24"/>
        </w:rPr>
        <w:t xml:space="preserve">nemá </w:t>
      </w:r>
      <w:r w:rsidR="002D411A" w:rsidRPr="00B0769F">
        <w:rPr>
          <w:rFonts w:ascii="Times New Roman" w:hAnsi="Times New Roman" w:cs="Times New Roman"/>
          <w:sz w:val="24"/>
          <w:szCs w:val="24"/>
        </w:rPr>
        <w:t xml:space="preserve">pridelené </w:t>
      </w:r>
      <w:r w:rsidRPr="00B0769F">
        <w:rPr>
          <w:rFonts w:ascii="Times New Roman" w:hAnsi="Times New Roman" w:cs="Times New Roman"/>
          <w:sz w:val="24"/>
          <w:szCs w:val="24"/>
        </w:rPr>
        <w:t>rodné číslo,</w:t>
      </w:r>
      <w:r w:rsidR="00732149" w:rsidRPr="00B0769F">
        <w:rPr>
          <w:rFonts w:ascii="Times New Roman" w:hAnsi="Times New Roman" w:cs="Times New Roman"/>
          <w:sz w:val="24"/>
          <w:szCs w:val="24"/>
        </w:rPr>
        <w:t xml:space="preserve"> zapíše</w:t>
      </w:r>
      <w:r w:rsidR="00732149" w:rsidRPr="00FB6FAC">
        <w:rPr>
          <w:rFonts w:ascii="Times New Roman" w:hAnsi="Times New Roman" w:cs="Times New Roman"/>
          <w:sz w:val="24"/>
          <w:szCs w:val="24"/>
        </w:rPr>
        <w:t xml:space="preserve"> sa </w:t>
      </w:r>
      <w:r w:rsidR="00475599" w:rsidRPr="00FB6FAC">
        <w:rPr>
          <w:rFonts w:ascii="Times New Roman" w:hAnsi="Times New Roman" w:cs="Times New Roman"/>
          <w:sz w:val="24"/>
          <w:szCs w:val="24"/>
        </w:rPr>
        <w:t xml:space="preserve">do osvedčovacej doložky </w:t>
      </w:r>
      <w:r w:rsidR="00D2142A" w:rsidRPr="00FB6FAC">
        <w:rPr>
          <w:rFonts w:ascii="Times New Roman" w:hAnsi="Times New Roman" w:cs="Times New Roman"/>
          <w:sz w:val="24"/>
          <w:szCs w:val="24"/>
        </w:rPr>
        <w:t xml:space="preserve">podľa § 9 </w:t>
      </w:r>
      <w:r w:rsidR="00475599" w:rsidRPr="00FB6FAC">
        <w:rPr>
          <w:rFonts w:ascii="Times New Roman" w:hAnsi="Times New Roman" w:cs="Times New Roman"/>
          <w:sz w:val="24"/>
          <w:szCs w:val="24"/>
        </w:rPr>
        <w:t>a</w:t>
      </w:r>
      <w:r w:rsidR="00005A0B" w:rsidRPr="00FB6FAC">
        <w:rPr>
          <w:rFonts w:ascii="Times New Roman" w:hAnsi="Times New Roman" w:cs="Times New Roman"/>
          <w:sz w:val="24"/>
          <w:szCs w:val="24"/>
        </w:rPr>
        <w:t xml:space="preserve"> osvedčovacej </w:t>
      </w:r>
      <w:r w:rsidR="00475599" w:rsidRPr="00FB6FAC">
        <w:rPr>
          <w:rFonts w:ascii="Times New Roman" w:hAnsi="Times New Roman" w:cs="Times New Roman"/>
          <w:sz w:val="24"/>
          <w:szCs w:val="24"/>
        </w:rPr>
        <w:t xml:space="preserve">knihy </w:t>
      </w:r>
      <w:r w:rsidR="00A447C8" w:rsidRPr="00FB6FAC">
        <w:rPr>
          <w:rFonts w:ascii="Times New Roman" w:hAnsi="Times New Roman" w:cs="Times New Roman"/>
          <w:sz w:val="24"/>
          <w:szCs w:val="24"/>
        </w:rPr>
        <w:t>podľa § </w:t>
      </w:r>
      <w:r w:rsidR="00D2142A" w:rsidRPr="00FB6FAC">
        <w:rPr>
          <w:rFonts w:ascii="Times New Roman" w:hAnsi="Times New Roman" w:cs="Times New Roman"/>
          <w:sz w:val="24"/>
          <w:szCs w:val="24"/>
        </w:rPr>
        <w:t xml:space="preserve">12 a 13 </w:t>
      </w:r>
      <w:r w:rsidR="00732149" w:rsidRPr="00FB6FAC">
        <w:rPr>
          <w:rFonts w:ascii="Times New Roman" w:hAnsi="Times New Roman" w:cs="Times New Roman"/>
          <w:sz w:val="24"/>
          <w:szCs w:val="24"/>
        </w:rPr>
        <w:t>obdobné číslo alebo id</w:t>
      </w:r>
      <w:r w:rsidR="00005A0B" w:rsidRPr="00FB6FAC">
        <w:rPr>
          <w:rFonts w:ascii="Times New Roman" w:hAnsi="Times New Roman" w:cs="Times New Roman"/>
          <w:sz w:val="24"/>
          <w:szCs w:val="24"/>
        </w:rPr>
        <w:t>entifikátor, ktorý má uvedený v </w:t>
      </w:r>
      <w:r w:rsidR="00732149" w:rsidRPr="00FB6FAC">
        <w:rPr>
          <w:rFonts w:ascii="Times New Roman" w:hAnsi="Times New Roman" w:cs="Times New Roman"/>
          <w:sz w:val="24"/>
          <w:szCs w:val="24"/>
        </w:rPr>
        <w:t>cestovnom doklade na účely jednoznačnej identifikácie podľa právneho poriadku štátu, ktorého je štátnym občanom alebo dátum narodenia.</w:t>
      </w:r>
    </w:p>
    <w:p w14:paraId="1D57D9A4" w14:textId="77777777" w:rsidR="00427462" w:rsidRPr="009E3A38" w:rsidRDefault="00427462" w:rsidP="009E3A38">
      <w:pPr>
        <w:spacing w:after="0"/>
        <w:jc w:val="center"/>
        <w:rPr>
          <w:rFonts w:ascii="Times New Roman" w:hAnsi="Times New Roman" w:cs="Times New Roman"/>
        </w:rPr>
      </w:pPr>
    </w:p>
    <w:p w14:paraId="4E453621" w14:textId="77777777" w:rsidR="00427462" w:rsidRPr="00FB6FAC" w:rsidRDefault="00427462" w:rsidP="008D0F91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6FAC">
        <w:rPr>
          <w:rFonts w:ascii="Times New Roman" w:hAnsi="Times New Roman" w:cs="Times New Roman"/>
          <w:sz w:val="24"/>
          <w:szCs w:val="24"/>
        </w:rPr>
        <w:t xml:space="preserve">Ak to technické vybavenie okresného úradu alebo obce dovoľuje, je možné osvedčovaciu doložku </w:t>
      </w:r>
      <w:r w:rsidR="0094160B" w:rsidRPr="00FB6FAC">
        <w:rPr>
          <w:rStyle w:val="normaltextrun"/>
          <w:rFonts w:ascii="Times New Roman" w:hAnsi="Times New Roman" w:cs="Times New Roman"/>
          <w:sz w:val="24"/>
          <w:szCs w:val="24"/>
        </w:rPr>
        <w:t>vystaviť</w:t>
      </w:r>
      <w:r w:rsidR="002D2BA5" w:rsidRPr="00FB6FAC">
        <w:rPr>
          <w:rStyle w:val="normaltextrun"/>
          <w:rFonts w:ascii="Times New Roman" w:hAnsi="Times New Roman" w:cs="Times New Roman"/>
          <w:sz w:val="24"/>
          <w:szCs w:val="24"/>
        </w:rPr>
        <w:t xml:space="preserve"> v podobe</w:t>
      </w:r>
      <w:r w:rsidRPr="00FB6FA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503A69C0" w14:textId="77777777" w:rsidR="00427462" w:rsidRPr="00FB6FAC" w:rsidRDefault="00427462" w:rsidP="008D0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FAC">
        <w:rPr>
          <w:rStyle w:val="normaltextrun"/>
          <w:rFonts w:ascii="Times New Roman" w:hAnsi="Times New Roman" w:cs="Times New Roman"/>
          <w:sz w:val="24"/>
          <w:szCs w:val="24"/>
        </w:rPr>
        <w:t>a) odtlačku osvedčovacej pečiatky,</w:t>
      </w:r>
    </w:p>
    <w:p w14:paraId="6BF7DBD0" w14:textId="77777777" w:rsidR="00427462" w:rsidRPr="00FB6FAC" w:rsidRDefault="00427462" w:rsidP="008D0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FAC">
        <w:rPr>
          <w:rStyle w:val="normaltextrun"/>
          <w:rFonts w:ascii="Times New Roman" w:hAnsi="Times New Roman" w:cs="Times New Roman"/>
          <w:sz w:val="24"/>
          <w:szCs w:val="24"/>
        </w:rPr>
        <w:t>b) nálepky alebo</w:t>
      </w:r>
    </w:p>
    <w:p w14:paraId="1EB8BE70" w14:textId="77777777" w:rsidR="00427462" w:rsidRPr="00FB6FAC" w:rsidRDefault="00427462" w:rsidP="008D0F91">
      <w:pPr>
        <w:autoSpaceDE w:val="0"/>
        <w:autoSpaceDN w:val="0"/>
        <w:adjustRightInd w:val="0"/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FB6FAC">
        <w:rPr>
          <w:rStyle w:val="normaltextrun"/>
          <w:rFonts w:ascii="Times New Roman" w:hAnsi="Times New Roman" w:cs="Times New Roman"/>
          <w:sz w:val="24"/>
          <w:szCs w:val="24"/>
        </w:rPr>
        <w:t>c) tlačeného textu.</w:t>
      </w:r>
    </w:p>
    <w:p w14:paraId="306E9C8A" w14:textId="77777777" w:rsidR="000C5DE4" w:rsidRPr="009E3A38" w:rsidRDefault="000C5DE4" w:rsidP="004B5ED9">
      <w:pPr>
        <w:spacing w:after="0"/>
        <w:jc w:val="center"/>
        <w:rPr>
          <w:rFonts w:ascii="Times New Roman" w:hAnsi="Times New Roman" w:cs="Times New Roman"/>
        </w:rPr>
      </w:pPr>
    </w:p>
    <w:p w14:paraId="1E782969" w14:textId="77777777" w:rsidR="00A80EAB" w:rsidRPr="00FB6FAC" w:rsidRDefault="00D21543" w:rsidP="009E3A38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B6FAC">
        <w:rPr>
          <w:rFonts w:ascii="Times New Roman" w:hAnsi="Times New Roman" w:cs="Times New Roman"/>
          <w:bCs/>
          <w:sz w:val="24"/>
          <w:szCs w:val="24"/>
        </w:rPr>
        <w:t>Ak listinu</w:t>
      </w:r>
      <w:r w:rsidR="00C53754" w:rsidRPr="00FB6F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5DE4" w:rsidRPr="00FB6FAC">
        <w:rPr>
          <w:rFonts w:ascii="Times New Roman" w:hAnsi="Times New Roman" w:cs="Times New Roman"/>
          <w:bCs/>
          <w:sz w:val="24"/>
          <w:szCs w:val="24"/>
        </w:rPr>
        <w:t>tvorí</w:t>
      </w:r>
      <w:r w:rsidR="000C5DE4" w:rsidRPr="00FB6FAC">
        <w:rPr>
          <w:rFonts w:ascii="Times New Roman" w:hAnsi="Times New Roman" w:cs="Times New Roman"/>
          <w:sz w:val="24"/>
          <w:szCs w:val="24"/>
        </w:rPr>
        <w:t xml:space="preserve"> viac </w:t>
      </w:r>
      <w:r w:rsidR="002802BE" w:rsidRPr="00FB6FAC">
        <w:rPr>
          <w:rFonts w:ascii="Times New Roman" w:hAnsi="Times New Roman" w:cs="Times New Roman"/>
          <w:sz w:val="24"/>
          <w:szCs w:val="24"/>
        </w:rPr>
        <w:t>ako jeden list</w:t>
      </w:r>
      <w:r w:rsidR="000C5DE4" w:rsidRPr="00FB6FAC">
        <w:rPr>
          <w:rFonts w:ascii="Times New Roman" w:hAnsi="Times New Roman" w:cs="Times New Roman"/>
          <w:sz w:val="24"/>
          <w:szCs w:val="24"/>
        </w:rPr>
        <w:t xml:space="preserve">, osvedčujúca osoba zviaže listinu </w:t>
      </w:r>
      <w:proofErr w:type="spellStart"/>
      <w:r w:rsidR="000C5DE4" w:rsidRPr="00FB6FAC">
        <w:rPr>
          <w:rFonts w:ascii="Times New Roman" w:hAnsi="Times New Roman" w:cs="Times New Roman"/>
          <w:sz w:val="24"/>
          <w:szCs w:val="24"/>
        </w:rPr>
        <w:t>trikolórnou</w:t>
      </w:r>
      <w:proofErr w:type="spellEnd"/>
      <w:r w:rsidR="000C5DE4" w:rsidRPr="00FB6FAC">
        <w:rPr>
          <w:rFonts w:ascii="Times New Roman" w:hAnsi="Times New Roman" w:cs="Times New Roman"/>
          <w:sz w:val="24"/>
          <w:szCs w:val="24"/>
        </w:rPr>
        <w:t xml:space="preserve"> š</w:t>
      </w:r>
      <w:r w:rsidR="007D36E1" w:rsidRPr="00FB6FAC">
        <w:rPr>
          <w:rFonts w:ascii="Times New Roman" w:hAnsi="Times New Roman" w:cs="Times New Roman"/>
          <w:sz w:val="24"/>
          <w:szCs w:val="24"/>
        </w:rPr>
        <w:t>núrou vo farbách štátnej vlajky</w:t>
      </w:r>
      <w:r w:rsidR="000C5DE4" w:rsidRPr="00FB6FAC">
        <w:rPr>
          <w:rFonts w:ascii="Times New Roman" w:hAnsi="Times New Roman" w:cs="Times New Roman"/>
          <w:sz w:val="24"/>
          <w:szCs w:val="24"/>
        </w:rPr>
        <w:t xml:space="preserve">, jej voľné konce prelepí </w:t>
      </w:r>
      <w:r w:rsidR="00F36B93" w:rsidRPr="00FB6FAC">
        <w:rPr>
          <w:rFonts w:ascii="Times New Roman" w:hAnsi="Times New Roman" w:cs="Times New Roman"/>
          <w:sz w:val="24"/>
          <w:szCs w:val="24"/>
        </w:rPr>
        <w:t xml:space="preserve">nálepkou a opatrí </w:t>
      </w:r>
      <w:r w:rsidR="00F31909" w:rsidRPr="00FB6FAC">
        <w:rPr>
          <w:rFonts w:ascii="Times New Roman" w:hAnsi="Times New Roman" w:cs="Times New Roman"/>
          <w:bCs/>
          <w:sz w:val="24"/>
          <w:szCs w:val="24"/>
        </w:rPr>
        <w:t>odtlačkom úradnej pečiatky</w:t>
      </w:r>
      <w:r w:rsidR="00F31909" w:rsidRPr="00FB6FAC">
        <w:rPr>
          <w:rFonts w:ascii="Times New Roman" w:hAnsi="Times New Roman" w:cs="Times New Roman"/>
          <w:sz w:val="24"/>
          <w:szCs w:val="24"/>
        </w:rPr>
        <w:t xml:space="preserve"> </w:t>
      </w:r>
      <w:r w:rsidR="009E3A38">
        <w:rPr>
          <w:rFonts w:ascii="Times New Roman" w:hAnsi="Times New Roman" w:cs="Times New Roman"/>
          <w:sz w:val="24"/>
          <w:szCs w:val="24"/>
        </w:rPr>
        <w:t>okresného úradu alebo obce.</w:t>
      </w:r>
    </w:p>
    <w:p w14:paraId="02D95B5E" w14:textId="77777777" w:rsidR="000C5DE4" w:rsidRDefault="000C5DE4" w:rsidP="00EF67E3">
      <w:pPr>
        <w:spacing w:after="0"/>
        <w:jc w:val="center"/>
        <w:rPr>
          <w:rFonts w:ascii="Times New Roman" w:hAnsi="Times New Roman" w:cs="Times New Roman"/>
        </w:rPr>
      </w:pPr>
    </w:p>
    <w:p w14:paraId="2854EC20" w14:textId="77777777" w:rsidR="00F8567A" w:rsidRDefault="00F8567A" w:rsidP="00EF67E3">
      <w:pPr>
        <w:spacing w:after="0"/>
        <w:jc w:val="center"/>
        <w:rPr>
          <w:rFonts w:ascii="Times New Roman" w:hAnsi="Times New Roman" w:cs="Times New Roman"/>
        </w:rPr>
      </w:pPr>
    </w:p>
    <w:p w14:paraId="7FE92428" w14:textId="77777777" w:rsidR="00F8567A" w:rsidRDefault="00F8567A" w:rsidP="00EF67E3">
      <w:pPr>
        <w:spacing w:after="0"/>
        <w:jc w:val="center"/>
        <w:rPr>
          <w:rFonts w:ascii="Times New Roman" w:hAnsi="Times New Roman" w:cs="Times New Roman"/>
        </w:rPr>
      </w:pPr>
    </w:p>
    <w:p w14:paraId="2D8F7A98" w14:textId="77777777" w:rsidR="00F8567A" w:rsidRDefault="00F8567A" w:rsidP="00EF67E3">
      <w:pPr>
        <w:spacing w:after="0"/>
        <w:jc w:val="center"/>
        <w:rPr>
          <w:rFonts w:ascii="Times New Roman" w:hAnsi="Times New Roman" w:cs="Times New Roman"/>
        </w:rPr>
      </w:pPr>
    </w:p>
    <w:p w14:paraId="799C783F" w14:textId="77777777" w:rsidR="00F8567A" w:rsidRPr="00FB6FAC" w:rsidRDefault="00F8567A" w:rsidP="00EF67E3">
      <w:pPr>
        <w:spacing w:after="0"/>
        <w:jc w:val="center"/>
        <w:rPr>
          <w:rFonts w:ascii="Times New Roman" w:hAnsi="Times New Roman" w:cs="Times New Roman"/>
        </w:rPr>
      </w:pPr>
    </w:p>
    <w:p w14:paraId="6792DDCB" w14:textId="77777777" w:rsidR="00751632" w:rsidRDefault="00751632" w:rsidP="007473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FAC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D17D02" w:rsidRPr="00FB6FAC">
        <w:rPr>
          <w:rFonts w:ascii="Times New Roman" w:hAnsi="Times New Roman" w:cs="Times New Roman"/>
          <w:b/>
          <w:sz w:val="24"/>
          <w:szCs w:val="24"/>
        </w:rPr>
        <w:t xml:space="preserve"> 15</w:t>
      </w:r>
    </w:p>
    <w:p w14:paraId="08539AE1" w14:textId="77777777" w:rsidR="008B1D9D" w:rsidRPr="004B5ED9" w:rsidRDefault="008B1D9D" w:rsidP="00EF67E3">
      <w:pPr>
        <w:spacing w:after="0"/>
        <w:jc w:val="center"/>
        <w:rPr>
          <w:rFonts w:ascii="Times New Roman" w:hAnsi="Times New Roman" w:cs="Times New Roman"/>
        </w:rPr>
      </w:pPr>
    </w:p>
    <w:p w14:paraId="0A6963F6" w14:textId="4FFF42A3" w:rsidR="00D8263D" w:rsidRPr="00FB6FAC" w:rsidRDefault="003E049B" w:rsidP="004B5ED9">
      <w:pPr>
        <w:pStyle w:val="Odsekzoznamu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Okresný úrad a obec</w:t>
      </w:r>
      <w:r w:rsidR="007A0F2A" w:rsidRPr="00FB6FAC">
        <w:rPr>
          <w:rFonts w:ascii="Times New Roman" w:hAnsi="Times New Roman" w:cs="Times New Roman"/>
          <w:sz w:val="24"/>
          <w:szCs w:val="24"/>
        </w:rPr>
        <w:t xml:space="preserve"> môžu</w:t>
      </w:r>
      <w:r w:rsidR="00761274" w:rsidRPr="00FB6FAC">
        <w:rPr>
          <w:rFonts w:ascii="Times New Roman" w:hAnsi="Times New Roman" w:cs="Times New Roman"/>
          <w:sz w:val="24"/>
          <w:szCs w:val="24"/>
        </w:rPr>
        <w:t xml:space="preserve"> </w:t>
      </w:r>
      <w:r w:rsidR="002D411A" w:rsidRPr="00B0769F">
        <w:rPr>
          <w:rFonts w:ascii="Times New Roman" w:hAnsi="Times New Roman" w:cs="Times New Roman"/>
          <w:sz w:val="24"/>
          <w:szCs w:val="24"/>
        </w:rPr>
        <w:t xml:space="preserve">viesť osvedčovacie knihy </w:t>
      </w:r>
      <w:r w:rsidR="00207081" w:rsidRPr="00B0769F">
        <w:rPr>
          <w:rFonts w:ascii="Times New Roman" w:hAnsi="Times New Roman" w:cs="Times New Roman"/>
          <w:sz w:val="24"/>
          <w:szCs w:val="24"/>
        </w:rPr>
        <w:t>podľa</w:t>
      </w:r>
      <w:r w:rsidR="00207081">
        <w:rPr>
          <w:rFonts w:ascii="Times New Roman" w:hAnsi="Times New Roman" w:cs="Times New Roman"/>
          <w:sz w:val="24"/>
          <w:szCs w:val="24"/>
        </w:rPr>
        <w:t> </w:t>
      </w:r>
      <w:r w:rsidR="00207081" w:rsidRPr="00FB6FAC">
        <w:rPr>
          <w:rFonts w:ascii="Times New Roman" w:hAnsi="Times New Roman" w:cs="Times New Roman"/>
          <w:sz w:val="24"/>
          <w:szCs w:val="24"/>
        </w:rPr>
        <w:t>predpisov účinných do 28.</w:t>
      </w:r>
      <w:r w:rsidR="00F8567A">
        <w:rPr>
          <w:rFonts w:ascii="Times New Roman" w:hAnsi="Times New Roman" w:cs="Times New Roman"/>
          <w:sz w:val="24"/>
          <w:szCs w:val="24"/>
        </w:rPr>
        <w:t> </w:t>
      </w:r>
      <w:r w:rsidR="00207081" w:rsidRPr="00FB6FAC">
        <w:rPr>
          <w:rFonts w:ascii="Times New Roman" w:hAnsi="Times New Roman" w:cs="Times New Roman"/>
          <w:sz w:val="24"/>
          <w:szCs w:val="24"/>
        </w:rPr>
        <w:t>februára 2026</w:t>
      </w:r>
      <w:r w:rsidR="00207081">
        <w:rPr>
          <w:rFonts w:ascii="Times New Roman" w:hAnsi="Times New Roman" w:cs="Times New Roman"/>
          <w:sz w:val="24"/>
          <w:szCs w:val="24"/>
        </w:rPr>
        <w:t xml:space="preserve"> najneskôr</w:t>
      </w:r>
      <w:r w:rsidR="00D76083" w:rsidRPr="00FB6FAC">
        <w:rPr>
          <w:rFonts w:ascii="Times New Roman" w:hAnsi="Times New Roman" w:cs="Times New Roman"/>
          <w:sz w:val="24"/>
          <w:szCs w:val="24"/>
        </w:rPr>
        <w:t xml:space="preserve"> </w:t>
      </w:r>
      <w:r w:rsidR="007A0F2A" w:rsidRPr="00FB6FAC">
        <w:rPr>
          <w:rFonts w:ascii="Times New Roman" w:hAnsi="Times New Roman" w:cs="Times New Roman"/>
          <w:sz w:val="24"/>
          <w:szCs w:val="24"/>
        </w:rPr>
        <w:t>do 31. decembra 2026</w:t>
      </w:r>
      <w:r w:rsidR="005D4F42" w:rsidRPr="00FB6FAC">
        <w:rPr>
          <w:rFonts w:ascii="Times New Roman" w:hAnsi="Times New Roman" w:cs="Times New Roman"/>
          <w:sz w:val="24"/>
          <w:szCs w:val="24"/>
        </w:rPr>
        <w:t>.</w:t>
      </w:r>
    </w:p>
    <w:p w14:paraId="082C8D04" w14:textId="77777777" w:rsidR="00751632" w:rsidRPr="00FB6FAC" w:rsidRDefault="00751632" w:rsidP="00EF67E3">
      <w:pPr>
        <w:spacing w:after="0"/>
        <w:jc w:val="center"/>
        <w:rPr>
          <w:rFonts w:ascii="Times New Roman" w:hAnsi="Times New Roman" w:cs="Times New Roman"/>
        </w:rPr>
      </w:pPr>
    </w:p>
    <w:p w14:paraId="302A9238" w14:textId="77777777" w:rsidR="00751632" w:rsidRPr="00FB6FAC" w:rsidRDefault="00D17D02" w:rsidP="007516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FAC">
        <w:rPr>
          <w:rFonts w:ascii="Times New Roman" w:hAnsi="Times New Roman" w:cs="Times New Roman"/>
          <w:b/>
          <w:sz w:val="24"/>
          <w:szCs w:val="24"/>
        </w:rPr>
        <w:t>§ 16</w:t>
      </w:r>
    </w:p>
    <w:p w14:paraId="6C3837EC" w14:textId="77777777" w:rsidR="001E1783" w:rsidRPr="004B5ED9" w:rsidRDefault="001E1783" w:rsidP="00751632">
      <w:pPr>
        <w:spacing w:after="0"/>
        <w:jc w:val="center"/>
        <w:rPr>
          <w:rFonts w:ascii="Times New Roman" w:hAnsi="Times New Roman" w:cs="Times New Roman"/>
        </w:rPr>
      </w:pPr>
    </w:p>
    <w:p w14:paraId="43C640CF" w14:textId="77777777" w:rsidR="00751632" w:rsidRPr="00FB6FAC" w:rsidRDefault="002B0B7A" w:rsidP="00EF6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C">
        <w:rPr>
          <w:rFonts w:ascii="Times New Roman" w:hAnsi="Times New Roman" w:cs="Times New Roman"/>
          <w:sz w:val="24"/>
          <w:szCs w:val="24"/>
        </w:rPr>
        <w:t>Zrušuje sa zákon č. 599/2001 Z. </w:t>
      </w:r>
      <w:r w:rsidR="00751632" w:rsidRPr="00FB6FAC">
        <w:rPr>
          <w:rFonts w:ascii="Times New Roman" w:hAnsi="Times New Roman" w:cs="Times New Roman"/>
          <w:sz w:val="24"/>
          <w:szCs w:val="24"/>
        </w:rPr>
        <w:t>z. o osvedčovaní listín a podpisov na listinách okresnými úradmi a</w:t>
      </w:r>
      <w:r w:rsidR="00FA31FE" w:rsidRPr="00FB6FAC">
        <w:rPr>
          <w:rFonts w:ascii="Times New Roman" w:hAnsi="Times New Roman" w:cs="Times New Roman"/>
          <w:sz w:val="24"/>
          <w:szCs w:val="24"/>
        </w:rPr>
        <w:t> </w:t>
      </w:r>
      <w:r w:rsidR="00751632" w:rsidRPr="00FB6FAC">
        <w:rPr>
          <w:rFonts w:ascii="Times New Roman" w:hAnsi="Times New Roman" w:cs="Times New Roman"/>
          <w:sz w:val="24"/>
          <w:szCs w:val="24"/>
        </w:rPr>
        <w:t>obcami</w:t>
      </w:r>
      <w:r w:rsidR="00FA31FE" w:rsidRPr="00FB6FAC">
        <w:rPr>
          <w:rFonts w:ascii="Times New Roman" w:hAnsi="Times New Roman" w:cs="Times New Roman"/>
          <w:sz w:val="24"/>
          <w:szCs w:val="24"/>
        </w:rPr>
        <w:t xml:space="preserve"> v znení </w:t>
      </w:r>
      <w:r w:rsidR="00444B61" w:rsidRPr="00FB6FAC">
        <w:rPr>
          <w:rFonts w:ascii="Times New Roman" w:hAnsi="Times New Roman" w:cs="Times New Roman"/>
          <w:sz w:val="24"/>
          <w:szCs w:val="24"/>
        </w:rPr>
        <w:t>zákon</w:t>
      </w:r>
      <w:r w:rsidR="00FA31FE" w:rsidRPr="00FB6FAC">
        <w:rPr>
          <w:rFonts w:ascii="Times New Roman" w:hAnsi="Times New Roman" w:cs="Times New Roman"/>
          <w:sz w:val="24"/>
          <w:szCs w:val="24"/>
        </w:rPr>
        <w:t>a</w:t>
      </w:r>
      <w:r w:rsidR="00444B61" w:rsidRPr="00FB6FAC">
        <w:rPr>
          <w:rFonts w:ascii="Times New Roman" w:hAnsi="Times New Roman" w:cs="Times New Roman"/>
          <w:sz w:val="24"/>
          <w:szCs w:val="24"/>
        </w:rPr>
        <w:t xml:space="preserve"> č. 515/2003 Z. z</w:t>
      </w:r>
      <w:r w:rsidR="00751632" w:rsidRPr="00FB6FAC">
        <w:rPr>
          <w:rFonts w:ascii="Times New Roman" w:hAnsi="Times New Roman" w:cs="Times New Roman"/>
          <w:sz w:val="24"/>
          <w:szCs w:val="24"/>
        </w:rPr>
        <w:t>.</w:t>
      </w:r>
      <w:r w:rsidR="00444B61" w:rsidRPr="00FB6FAC">
        <w:rPr>
          <w:rFonts w:ascii="Times New Roman" w:hAnsi="Times New Roman" w:cs="Times New Roman"/>
          <w:sz w:val="24"/>
          <w:szCs w:val="24"/>
        </w:rPr>
        <w:t xml:space="preserve"> a zákon</w:t>
      </w:r>
      <w:r w:rsidR="00FA31FE" w:rsidRPr="00FB6FAC">
        <w:rPr>
          <w:rFonts w:ascii="Times New Roman" w:hAnsi="Times New Roman" w:cs="Times New Roman"/>
          <w:sz w:val="24"/>
          <w:szCs w:val="24"/>
        </w:rPr>
        <w:t>a č. 335/2007 Z. z</w:t>
      </w:r>
      <w:r w:rsidR="0066348B" w:rsidRPr="00FB6FAC">
        <w:rPr>
          <w:rFonts w:ascii="Times New Roman" w:hAnsi="Times New Roman" w:cs="Times New Roman"/>
          <w:sz w:val="24"/>
          <w:szCs w:val="24"/>
        </w:rPr>
        <w:t>.</w:t>
      </w:r>
    </w:p>
    <w:p w14:paraId="27B12A94" w14:textId="77777777" w:rsidR="001E1783" w:rsidRPr="004B5ED9" w:rsidRDefault="001E1783" w:rsidP="00EF67E3">
      <w:pPr>
        <w:spacing w:after="0"/>
        <w:jc w:val="center"/>
        <w:rPr>
          <w:rFonts w:ascii="Times New Roman" w:hAnsi="Times New Roman" w:cs="Times New Roman"/>
        </w:rPr>
      </w:pPr>
    </w:p>
    <w:p w14:paraId="52BB4063" w14:textId="77777777" w:rsidR="00751632" w:rsidRDefault="00D17D02" w:rsidP="009E3A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FAC">
        <w:rPr>
          <w:rFonts w:ascii="Times New Roman" w:hAnsi="Times New Roman" w:cs="Times New Roman"/>
          <w:b/>
          <w:sz w:val="24"/>
          <w:szCs w:val="24"/>
        </w:rPr>
        <w:t>§ 17</w:t>
      </w:r>
    </w:p>
    <w:p w14:paraId="74A200E2" w14:textId="77777777" w:rsidR="004B5ED9" w:rsidRPr="009E3A38" w:rsidRDefault="004B5ED9" w:rsidP="004B5ED9">
      <w:pPr>
        <w:spacing w:after="0"/>
        <w:jc w:val="center"/>
        <w:rPr>
          <w:rFonts w:ascii="Times New Roman" w:hAnsi="Times New Roman" w:cs="Times New Roman"/>
        </w:rPr>
      </w:pPr>
    </w:p>
    <w:p w14:paraId="0608E606" w14:textId="77777777" w:rsidR="00751632" w:rsidRPr="003F6E02" w:rsidRDefault="00751632" w:rsidP="00565A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FAC">
        <w:rPr>
          <w:rFonts w:ascii="Times New Roman" w:hAnsi="Times New Roman" w:cs="Times New Roman"/>
          <w:sz w:val="24"/>
          <w:szCs w:val="24"/>
        </w:rPr>
        <w:t>Tento zá</w:t>
      </w:r>
      <w:r w:rsidR="00AF49DF" w:rsidRPr="00FB6FAC">
        <w:rPr>
          <w:rFonts w:ascii="Times New Roman" w:hAnsi="Times New Roman" w:cs="Times New Roman"/>
          <w:sz w:val="24"/>
          <w:szCs w:val="24"/>
        </w:rPr>
        <w:t>kon nadobúda účinnosť 1. marca</w:t>
      </w:r>
      <w:r w:rsidRPr="00FB6FAC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1E6D3AD7" w14:textId="77777777" w:rsidR="00000000" w:rsidRPr="00183A0C" w:rsidRDefault="00000000" w:rsidP="00183A0C">
      <w:pPr>
        <w:spacing w:after="0"/>
        <w:jc w:val="center"/>
        <w:rPr>
          <w:rFonts w:ascii="Times New Roman" w:hAnsi="Times New Roman" w:cs="Times New Roman"/>
        </w:rPr>
      </w:pPr>
    </w:p>
    <w:sectPr w:rsidR="005D7D97" w:rsidRPr="00183A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CE15" w14:textId="77777777" w:rsidR="00ED1D79" w:rsidRDefault="00ED1D79" w:rsidP="00751632">
      <w:pPr>
        <w:spacing w:after="0" w:line="240" w:lineRule="auto"/>
      </w:pPr>
      <w:r>
        <w:separator/>
      </w:r>
    </w:p>
  </w:endnote>
  <w:endnote w:type="continuationSeparator" w:id="0">
    <w:p w14:paraId="4397C9BD" w14:textId="77777777" w:rsidR="00ED1D79" w:rsidRDefault="00ED1D79" w:rsidP="0075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629564"/>
      <w:docPartObj>
        <w:docPartGallery w:val="Page Numbers (Bottom of Page)"/>
        <w:docPartUnique/>
      </w:docPartObj>
    </w:sdtPr>
    <w:sdtContent>
      <w:p w14:paraId="4B260851" w14:textId="77777777" w:rsidR="00000000" w:rsidRDefault="005611FF" w:rsidP="001F7FEA">
        <w:pPr>
          <w:pStyle w:val="Pta"/>
          <w:jc w:val="center"/>
        </w:pPr>
        <w:r w:rsidRPr="001F7FEA">
          <w:rPr>
            <w:rFonts w:ascii="Times New Roman" w:hAnsi="Times New Roman" w:cs="Times New Roman"/>
          </w:rPr>
          <w:fldChar w:fldCharType="begin"/>
        </w:r>
        <w:r w:rsidRPr="001F7FEA">
          <w:rPr>
            <w:rFonts w:ascii="Times New Roman" w:hAnsi="Times New Roman" w:cs="Times New Roman"/>
          </w:rPr>
          <w:instrText>PAGE   \* MERGEFORMAT</w:instrText>
        </w:r>
        <w:r w:rsidRPr="001F7FEA">
          <w:rPr>
            <w:rFonts w:ascii="Times New Roman" w:hAnsi="Times New Roman" w:cs="Times New Roman"/>
          </w:rPr>
          <w:fldChar w:fldCharType="separate"/>
        </w:r>
        <w:r w:rsidR="00225A60">
          <w:rPr>
            <w:rFonts w:ascii="Times New Roman" w:hAnsi="Times New Roman" w:cs="Times New Roman"/>
            <w:noProof/>
          </w:rPr>
          <w:t>2</w:t>
        </w:r>
        <w:r w:rsidRPr="001F7FEA">
          <w:rPr>
            <w:rFonts w:ascii="Times New Roman" w:hAnsi="Times New Roman" w:cs="Times New Roman"/>
          </w:rPr>
          <w:fldChar w:fldCharType="end"/>
        </w:r>
      </w:p>
    </w:sdtContent>
  </w:sdt>
  <w:p w14:paraId="0D19D7DB" w14:textId="77777777" w:rsidR="0000000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E37F5" w14:textId="77777777" w:rsidR="00ED1D79" w:rsidRDefault="00ED1D79" w:rsidP="00751632">
      <w:pPr>
        <w:spacing w:after="0" w:line="240" w:lineRule="auto"/>
      </w:pPr>
      <w:r>
        <w:separator/>
      </w:r>
    </w:p>
  </w:footnote>
  <w:footnote w:type="continuationSeparator" w:id="0">
    <w:p w14:paraId="01102025" w14:textId="77777777" w:rsidR="00ED1D79" w:rsidRDefault="00ED1D79" w:rsidP="00751632">
      <w:pPr>
        <w:spacing w:after="0" w:line="240" w:lineRule="auto"/>
      </w:pPr>
      <w:r>
        <w:continuationSeparator/>
      </w:r>
    </w:p>
  </w:footnote>
  <w:footnote w:id="1">
    <w:p w14:paraId="2B7BC1A2" w14:textId="77777777" w:rsidR="004A6107" w:rsidRPr="002141C4" w:rsidRDefault="004A6107" w:rsidP="009C08E6">
      <w:pPr>
        <w:pStyle w:val="Textpoznmkypodiarou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2141C4">
        <w:rPr>
          <w:rStyle w:val="Odkaznapoznmkupodiarou"/>
          <w:rFonts w:ascii="Times New Roman" w:hAnsi="Times New Roman" w:cs="Times New Roman"/>
        </w:rPr>
        <w:footnoteRef/>
      </w:r>
      <w:r w:rsidR="00EB5D5C">
        <w:rPr>
          <w:rFonts w:ascii="Times New Roman" w:hAnsi="Times New Roman" w:cs="Times New Roman"/>
        </w:rPr>
        <w:t>) §</w:t>
      </w:r>
      <w:r w:rsidR="00A83194">
        <w:rPr>
          <w:rFonts w:ascii="Times New Roman" w:hAnsi="Times New Roman" w:cs="Times New Roman"/>
        </w:rPr>
        <w:t> </w:t>
      </w:r>
      <w:r w:rsidR="00EB5D5C">
        <w:rPr>
          <w:rFonts w:ascii="Times New Roman" w:hAnsi="Times New Roman" w:cs="Times New Roman"/>
        </w:rPr>
        <w:t xml:space="preserve">6 zákona </w:t>
      </w:r>
      <w:r w:rsidR="00AB104F">
        <w:rPr>
          <w:rFonts w:ascii="Times New Roman" w:hAnsi="Times New Roman" w:cs="Times New Roman"/>
        </w:rPr>
        <w:t xml:space="preserve">Národnej rady Slovenskej republiky </w:t>
      </w:r>
      <w:r w:rsidR="00EB5D5C">
        <w:rPr>
          <w:rFonts w:ascii="Times New Roman" w:hAnsi="Times New Roman" w:cs="Times New Roman"/>
        </w:rPr>
        <w:t>č. 63/1993 Z. </w:t>
      </w:r>
      <w:r w:rsidRPr="002141C4">
        <w:rPr>
          <w:rFonts w:ascii="Times New Roman" w:hAnsi="Times New Roman" w:cs="Times New Roman"/>
        </w:rPr>
        <w:t xml:space="preserve">z. o štátnych symboloch Slovenskej republiky a ich používaní v znení </w:t>
      </w:r>
      <w:r w:rsidR="00A83194">
        <w:rPr>
          <w:rFonts w:ascii="Times New Roman" w:hAnsi="Times New Roman" w:cs="Times New Roman"/>
        </w:rPr>
        <w:t xml:space="preserve">zákona </w:t>
      </w:r>
      <w:r w:rsidR="00225162">
        <w:rPr>
          <w:rFonts w:ascii="Times New Roman" w:hAnsi="Times New Roman" w:cs="Times New Roman"/>
        </w:rPr>
        <w:t xml:space="preserve">Národnej rady Slovenskej republiky </w:t>
      </w:r>
      <w:r w:rsidR="00A83194">
        <w:rPr>
          <w:rFonts w:ascii="Times New Roman" w:hAnsi="Times New Roman" w:cs="Times New Roman"/>
        </w:rPr>
        <w:t>č. 273/1996 Z</w:t>
      </w:r>
      <w:r w:rsidR="00225162">
        <w:rPr>
          <w:rFonts w:ascii="Times New Roman" w:hAnsi="Times New Roman" w:cs="Times New Roman"/>
        </w:rPr>
        <w:t>. z.</w:t>
      </w:r>
    </w:p>
  </w:footnote>
  <w:footnote w:id="2">
    <w:p w14:paraId="45C0402A" w14:textId="77777777" w:rsidR="007473E2" w:rsidRPr="002141C4" w:rsidRDefault="007473E2" w:rsidP="002141C4">
      <w:pPr>
        <w:pStyle w:val="Textpoznmkypodiarou"/>
        <w:jc w:val="both"/>
        <w:rPr>
          <w:rFonts w:ascii="Times New Roman" w:hAnsi="Times New Roman" w:cs="Times New Roman"/>
        </w:rPr>
      </w:pPr>
      <w:r w:rsidRPr="002141C4">
        <w:rPr>
          <w:rStyle w:val="Odkaznapoznmkupodiarou"/>
          <w:rFonts w:ascii="Times New Roman" w:hAnsi="Times New Roman" w:cs="Times New Roman"/>
        </w:rPr>
        <w:footnoteRef/>
      </w:r>
      <w:r w:rsidRPr="002141C4">
        <w:rPr>
          <w:rFonts w:ascii="Times New Roman" w:hAnsi="Times New Roman" w:cs="Times New Roman"/>
        </w:rPr>
        <w:t xml:space="preserve">) </w:t>
      </w:r>
      <w:r w:rsidR="00E97D93">
        <w:rPr>
          <w:rFonts w:ascii="Times New Roman" w:hAnsi="Times New Roman" w:cs="Times New Roman"/>
        </w:rPr>
        <w:t>§ 1b ods. </w:t>
      </w:r>
      <w:r w:rsidR="00C9641F" w:rsidRPr="002141C4">
        <w:rPr>
          <w:rFonts w:ascii="Times New Roman" w:hAnsi="Times New Roman" w:cs="Times New Roman"/>
        </w:rPr>
        <w:t xml:space="preserve">4 zákona </w:t>
      </w:r>
      <w:r w:rsidR="00C30B55">
        <w:rPr>
          <w:rFonts w:ascii="Times New Roman" w:hAnsi="Times New Roman" w:cs="Times New Roman"/>
        </w:rPr>
        <w:t>Slovenskej národnej rady</w:t>
      </w:r>
      <w:r w:rsidR="00C9641F" w:rsidRPr="002141C4">
        <w:rPr>
          <w:rFonts w:ascii="Times New Roman" w:hAnsi="Times New Roman" w:cs="Times New Roman"/>
        </w:rPr>
        <w:t xml:space="preserve"> č. 369/1990 Zb. o obecnom zriadení v znení </w:t>
      </w:r>
      <w:r w:rsidR="00805F38">
        <w:rPr>
          <w:rFonts w:ascii="Times New Roman" w:hAnsi="Times New Roman" w:cs="Times New Roman"/>
        </w:rPr>
        <w:t>zákona č. 453/2001 Z. z</w:t>
      </w:r>
      <w:r w:rsidR="002141C4" w:rsidRPr="002141C4">
        <w:rPr>
          <w:rFonts w:ascii="Times New Roman" w:hAnsi="Times New Roman" w:cs="Times New Roman"/>
        </w:rPr>
        <w:t>.</w:t>
      </w:r>
    </w:p>
  </w:footnote>
  <w:footnote w:id="3">
    <w:p w14:paraId="7B6A5CB4" w14:textId="77777777" w:rsidR="00451883" w:rsidRPr="002141C4" w:rsidRDefault="00451883" w:rsidP="002141C4">
      <w:pPr>
        <w:pStyle w:val="Textpoznmkypodiarou"/>
        <w:jc w:val="both"/>
        <w:rPr>
          <w:rFonts w:ascii="Times New Roman" w:hAnsi="Times New Roman" w:cs="Times New Roman"/>
        </w:rPr>
      </w:pPr>
      <w:r w:rsidRPr="002141C4">
        <w:rPr>
          <w:rStyle w:val="Odkaznapoznmkupodiarou"/>
          <w:rFonts w:ascii="Times New Roman" w:hAnsi="Times New Roman" w:cs="Times New Roman"/>
        </w:rPr>
        <w:footnoteRef/>
      </w:r>
      <w:r w:rsidR="00616F1A" w:rsidRPr="002141C4">
        <w:rPr>
          <w:rFonts w:ascii="Times New Roman" w:hAnsi="Times New Roman" w:cs="Times New Roman"/>
        </w:rPr>
        <w:t xml:space="preserve">) </w:t>
      </w:r>
      <w:r w:rsidR="00E97D93" w:rsidRPr="00B0769F">
        <w:rPr>
          <w:rFonts w:ascii="Times New Roman" w:hAnsi="Times New Roman" w:cs="Times New Roman"/>
        </w:rPr>
        <w:t>Príloha č. </w:t>
      </w:r>
      <w:r w:rsidR="00E50C3D" w:rsidRPr="00B0769F">
        <w:rPr>
          <w:rFonts w:ascii="Times New Roman" w:hAnsi="Times New Roman" w:cs="Times New Roman"/>
        </w:rPr>
        <w:t xml:space="preserve">2 </w:t>
      </w:r>
      <w:r w:rsidR="00335A89" w:rsidRPr="00B0769F">
        <w:rPr>
          <w:rFonts w:ascii="Times New Roman" w:hAnsi="Times New Roman" w:cs="Times New Roman"/>
        </w:rPr>
        <w:t>k zákonu</w:t>
      </w:r>
      <w:r w:rsidR="00E50C3D" w:rsidRPr="00B0769F">
        <w:rPr>
          <w:rFonts w:ascii="Times New Roman" w:hAnsi="Times New Roman" w:cs="Times New Roman"/>
        </w:rPr>
        <w:t xml:space="preserve"> č</w:t>
      </w:r>
      <w:r w:rsidR="00E50C3D" w:rsidRPr="002141C4">
        <w:rPr>
          <w:rFonts w:ascii="Times New Roman" w:hAnsi="Times New Roman" w:cs="Times New Roman"/>
        </w:rPr>
        <w:t>. 180/2013 Z. z. o organizácii miestnej štátnej správy a o zmene a doplnení niektorých zákono</w:t>
      </w:r>
      <w:r w:rsidR="00E50C3D">
        <w:rPr>
          <w:rFonts w:ascii="Times New Roman" w:hAnsi="Times New Roman" w:cs="Times New Roman"/>
        </w:rPr>
        <w:t>v</w:t>
      </w:r>
      <w:r w:rsidR="00E50C3D" w:rsidRPr="002141C4">
        <w:rPr>
          <w:rFonts w:ascii="Times New Roman" w:hAnsi="Times New Roman" w:cs="Times New Roman"/>
        </w:rPr>
        <w:t>.</w:t>
      </w:r>
    </w:p>
  </w:footnote>
  <w:footnote w:id="4">
    <w:p w14:paraId="3A73503D" w14:textId="77777777" w:rsidR="004D5C32" w:rsidRPr="002141C4" w:rsidRDefault="004D5C32" w:rsidP="002141C4">
      <w:pPr>
        <w:pStyle w:val="Textpoznmkypodiarou"/>
        <w:jc w:val="both"/>
        <w:rPr>
          <w:rFonts w:ascii="Times New Roman" w:hAnsi="Times New Roman" w:cs="Times New Roman"/>
        </w:rPr>
      </w:pPr>
      <w:r w:rsidRPr="002141C4">
        <w:rPr>
          <w:rStyle w:val="Odkaznapoznmkupodiarou"/>
          <w:rFonts w:ascii="Times New Roman" w:hAnsi="Times New Roman" w:cs="Times New Roman"/>
        </w:rPr>
        <w:footnoteRef/>
      </w:r>
      <w:r w:rsidR="00B975E8">
        <w:rPr>
          <w:rFonts w:ascii="Times New Roman" w:hAnsi="Times New Roman" w:cs="Times New Roman"/>
        </w:rPr>
        <w:t>) § </w:t>
      </w:r>
      <w:r w:rsidR="00E97D93">
        <w:rPr>
          <w:rFonts w:ascii="Times New Roman" w:hAnsi="Times New Roman" w:cs="Times New Roman"/>
        </w:rPr>
        <w:t>2 ods. </w:t>
      </w:r>
      <w:r w:rsidR="00D97304" w:rsidRPr="002141C4">
        <w:rPr>
          <w:rFonts w:ascii="Times New Roman" w:hAnsi="Times New Roman" w:cs="Times New Roman"/>
        </w:rPr>
        <w:t>1</w:t>
      </w:r>
      <w:r w:rsidRPr="002141C4">
        <w:rPr>
          <w:rFonts w:ascii="Times New Roman" w:hAnsi="Times New Roman" w:cs="Times New Roman"/>
        </w:rPr>
        <w:t xml:space="preserve"> zákona č. 395/2019 Z. z. o občianskych preukazoch a o zmene a doplnení niektorých zákonov.</w:t>
      </w:r>
    </w:p>
  </w:footnote>
  <w:footnote w:id="5">
    <w:p w14:paraId="74DA0EE5" w14:textId="77777777" w:rsidR="004D5C32" w:rsidRPr="002141C4" w:rsidRDefault="004D5C32" w:rsidP="002141C4">
      <w:pPr>
        <w:pStyle w:val="Textpoznmkypodiarou"/>
        <w:jc w:val="both"/>
        <w:rPr>
          <w:rFonts w:ascii="Times New Roman" w:hAnsi="Times New Roman" w:cs="Times New Roman"/>
        </w:rPr>
      </w:pPr>
      <w:r w:rsidRPr="002141C4">
        <w:rPr>
          <w:rStyle w:val="Odkaznapoznmkupodiarou"/>
          <w:rFonts w:ascii="Times New Roman" w:hAnsi="Times New Roman" w:cs="Times New Roman"/>
        </w:rPr>
        <w:footnoteRef/>
      </w:r>
      <w:r w:rsidR="00B975E8">
        <w:rPr>
          <w:rFonts w:ascii="Times New Roman" w:hAnsi="Times New Roman" w:cs="Times New Roman"/>
        </w:rPr>
        <w:t>) § </w:t>
      </w:r>
      <w:r w:rsidR="002F32D5" w:rsidRPr="002141C4">
        <w:rPr>
          <w:rFonts w:ascii="Times New Roman" w:hAnsi="Times New Roman" w:cs="Times New Roman"/>
        </w:rPr>
        <w:t>7</w:t>
      </w:r>
      <w:r w:rsidR="00595FF8">
        <w:rPr>
          <w:rFonts w:ascii="Times New Roman" w:hAnsi="Times New Roman" w:cs="Times New Roman"/>
        </w:rPr>
        <w:t xml:space="preserve"> zákona č. 647/2007 Z. </w:t>
      </w:r>
      <w:r w:rsidRPr="002141C4">
        <w:rPr>
          <w:rFonts w:ascii="Times New Roman" w:hAnsi="Times New Roman" w:cs="Times New Roman"/>
        </w:rPr>
        <w:t>z</w:t>
      </w:r>
      <w:r w:rsidR="00595FF8">
        <w:rPr>
          <w:rFonts w:ascii="Times New Roman" w:hAnsi="Times New Roman" w:cs="Times New Roman"/>
        </w:rPr>
        <w:t>. o </w:t>
      </w:r>
      <w:r w:rsidR="007873DB" w:rsidRPr="002141C4">
        <w:rPr>
          <w:rFonts w:ascii="Times New Roman" w:hAnsi="Times New Roman" w:cs="Times New Roman"/>
        </w:rPr>
        <w:t xml:space="preserve">cestovných dokladoch </w:t>
      </w:r>
      <w:r w:rsidR="00B975E8" w:rsidRPr="00365185">
        <w:rPr>
          <w:rFonts w:ascii="Times New Roman" w:hAnsi="Times New Roman" w:cs="Times New Roman"/>
        </w:rPr>
        <w:t>a o zmene a doplnení niektorých zákonov</w:t>
      </w:r>
      <w:r w:rsidR="00B975E8" w:rsidRPr="002141C4">
        <w:rPr>
          <w:rFonts w:ascii="Times New Roman" w:hAnsi="Times New Roman" w:cs="Times New Roman"/>
        </w:rPr>
        <w:t xml:space="preserve"> </w:t>
      </w:r>
      <w:r w:rsidR="007873DB" w:rsidRPr="002141C4">
        <w:rPr>
          <w:rFonts w:ascii="Times New Roman" w:hAnsi="Times New Roman" w:cs="Times New Roman"/>
        </w:rPr>
        <w:t>v znení neskorších predpisov</w:t>
      </w:r>
      <w:r w:rsidRPr="002141C4">
        <w:rPr>
          <w:rFonts w:ascii="Times New Roman" w:hAnsi="Times New Roman" w:cs="Times New Roman"/>
        </w:rPr>
        <w:t>.</w:t>
      </w:r>
    </w:p>
  </w:footnote>
  <w:footnote w:id="6">
    <w:p w14:paraId="6C7A661E" w14:textId="77777777" w:rsidR="004D5C32" w:rsidRPr="002141C4" w:rsidRDefault="004D5C32" w:rsidP="002141C4">
      <w:pPr>
        <w:pStyle w:val="Textpoznmkypodiarou"/>
        <w:jc w:val="both"/>
        <w:rPr>
          <w:rFonts w:ascii="Times New Roman" w:hAnsi="Times New Roman" w:cs="Times New Roman"/>
        </w:rPr>
      </w:pPr>
      <w:r w:rsidRPr="002141C4">
        <w:rPr>
          <w:rStyle w:val="Odkaznapoznmkupodiarou"/>
          <w:rFonts w:ascii="Times New Roman" w:hAnsi="Times New Roman" w:cs="Times New Roman"/>
        </w:rPr>
        <w:footnoteRef/>
      </w:r>
      <w:r w:rsidR="00D97304" w:rsidRPr="002141C4">
        <w:rPr>
          <w:rFonts w:ascii="Times New Roman" w:hAnsi="Times New Roman" w:cs="Times New Roman"/>
        </w:rPr>
        <w:t>) § 21 ods. 1</w:t>
      </w:r>
      <w:r w:rsidRPr="002141C4">
        <w:rPr>
          <w:rFonts w:ascii="Times New Roman" w:hAnsi="Times New Roman" w:cs="Times New Roman"/>
        </w:rPr>
        <w:t xml:space="preserve"> zákona č. 435/2000 Z. z. o námornej plavbe.</w:t>
      </w:r>
    </w:p>
  </w:footnote>
  <w:footnote w:id="7">
    <w:p w14:paraId="2EAC81B7" w14:textId="77777777" w:rsidR="002023A5" w:rsidRPr="0015298D" w:rsidRDefault="002023A5" w:rsidP="00996215">
      <w:pPr>
        <w:pStyle w:val="Textpoznmkypodiarou"/>
        <w:jc w:val="both"/>
      </w:pPr>
      <w:r w:rsidRPr="0015298D">
        <w:rPr>
          <w:rStyle w:val="Odkaznapoznmkupodiarou"/>
          <w:rFonts w:ascii="Times New Roman" w:hAnsi="Times New Roman" w:cs="Times New Roman"/>
        </w:rPr>
        <w:footnoteRef/>
      </w:r>
      <w:r w:rsidR="002A2053">
        <w:rPr>
          <w:rFonts w:ascii="Times New Roman" w:hAnsi="Times New Roman" w:cs="Times New Roman"/>
        </w:rPr>
        <w:t>) Položky</w:t>
      </w:r>
      <w:r w:rsidRPr="0015298D">
        <w:rPr>
          <w:rFonts w:ascii="Times New Roman" w:hAnsi="Times New Roman" w:cs="Times New Roman"/>
        </w:rPr>
        <w:t xml:space="preserve"> </w:t>
      </w:r>
      <w:r w:rsidR="007C35CE" w:rsidRPr="0015298D">
        <w:rPr>
          <w:rFonts w:ascii="Times New Roman" w:hAnsi="Times New Roman" w:cs="Times New Roman"/>
        </w:rPr>
        <w:t xml:space="preserve">2 a </w:t>
      </w:r>
      <w:r w:rsidRPr="0015298D">
        <w:rPr>
          <w:rFonts w:ascii="Times New Roman" w:hAnsi="Times New Roman" w:cs="Times New Roman"/>
        </w:rPr>
        <w:t xml:space="preserve">3 </w:t>
      </w:r>
      <w:r w:rsidR="0077165F">
        <w:rPr>
          <w:rFonts w:ascii="Times New Roman" w:hAnsi="Times New Roman" w:cs="Times New Roman"/>
        </w:rPr>
        <w:t>S</w:t>
      </w:r>
      <w:r w:rsidR="007873DB" w:rsidRPr="0015298D">
        <w:rPr>
          <w:rFonts w:ascii="Times New Roman" w:hAnsi="Times New Roman" w:cs="Times New Roman"/>
        </w:rPr>
        <w:t xml:space="preserve">adzobníka správnych poplatkov </w:t>
      </w:r>
      <w:r w:rsidRPr="0015298D">
        <w:rPr>
          <w:rFonts w:ascii="Times New Roman" w:hAnsi="Times New Roman" w:cs="Times New Roman"/>
        </w:rPr>
        <w:t>zákona Národnej rady Slovenskej republiky č. 145/1995 Z. z. o správnych poplatkoch v znení neskorších predpisov</w:t>
      </w:r>
      <w:r w:rsidR="00FE0618" w:rsidRPr="0015298D">
        <w:rPr>
          <w:rFonts w:ascii="Times New Roman" w:hAnsi="Times New Roman" w:cs="Times New Roman"/>
        </w:rPr>
        <w:t>.</w:t>
      </w:r>
    </w:p>
  </w:footnote>
  <w:footnote w:id="8">
    <w:p w14:paraId="2AF903DA" w14:textId="77777777" w:rsidR="00751632" w:rsidRPr="00111221" w:rsidRDefault="00751632" w:rsidP="00EA7338">
      <w:pPr>
        <w:pStyle w:val="Textpoznmkypodiarou"/>
        <w:jc w:val="both"/>
        <w:rPr>
          <w:rFonts w:ascii="Times New Roman" w:hAnsi="Times New Roman" w:cs="Times New Roman"/>
        </w:rPr>
      </w:pPr>
      <w:r w:rsidRPr="00BF656F">
        <w:rPr>
          <w:rStyle w:val="Odkaznapoznmkupodiarou"/>
          <w:rFonts w:ascii="Times New Roman" w:hAnsi="Times New Roman" w:cs="Times New Roman"/>
        </w:rPr>
        <w:footnoteRef/>
      </w:r>
      <w:r w:rsidR="009D03CA" w:rsidRPr="00BF656F">
        <w:rPr>
          <w:rFonts w:ascii="Times New Roman" w:hAnsi="Times New Roman" w:cs="Times New Roman"/>
        </w:rPr>
        <w:t>) § 57 ods. </w:t>
      </w:r>
      <w:r w:rsidR="008F24A5" w:rsidRPr="00BF656F">
        <w:rPr>
          <w:rFonts w:ascii="Times New Roman" w:hAnsi="Times New Roman" w:cs="Times New Roman"/>
        </w:rPr>
        <w:t>2</w:t>
      </w:r>
      <w:r w:rsidRPr="00BF656F">
        <w:rPr>
          <w:rFonts w:ascii="Times New Roman" w:hAnsi="Times New Roman" w:cs="Times New Roman"/>
        </w:rPr>
        <w:t xml:space="preserve"> zák</w:t>
      </w:r>
      <w:r w:rsidR="009D03CA" w:rsidRPr="00BF656F">
        <w:rPr>
          <w:rFonts w:ascii="Times New Roman" w:hAnsi="Times New Roman" w:cs="Times New Roman"/>
        </w:rPr>
        <w:t>ona Slovenskej národnej rady č. </w:t>
      </w:r>
      <w:r w:rsidRPr="00BF656F">
        <w:rPr>
          <w:rFonts w:ascii="Times New Roman" w:hAnsi="Times New Roman" w:cs="Times New Roman"/>
        </w:rPr>
        <w:t>323/1992 Zb. o notároch a notárskej činnosti (Notársky poriadok)</w:t>
      </w:r>
      <w:r w:rsidR="007873DB" w:rsidRPr="00BF656F">
        <w:rPr>
          <w:rFonts w:ascii="Times New Roman" w:hAnsi="Times New Roman" w:cs="Times New Roman"/>
        </w:rPr>
        <w:t xml:space="preserve"> v znení </w:t>
      </w:r>
      <w:r w:rsidR="00E26A7B" w:rsidRPr="00111221">
        <w:rPr>
          <w:rFonts w:ascii="Times New Roman" w:hAnsi="Times New Roman" w:cs="Times New Roman"/>
        </w:rPr>
        <w:t>zákona č. 267/2015 Z. z</w:t>
      </w:r>
      <w:r w:rsidR="007873DB" w:rsidRPr="00111221">
        <w:rPr>
          <w:rFonts w:ascii="Times New Roman" w:hAnsi="Times New Roman" w:cs="Times New Roman"/>
        </w:rPr>
        <w:t>.</w:t>
      </w:r>
    </w:p>
  </w:footnote>
  <w:footnote w:id="9">
    <w:p w14:paraId="2E1588C7" w14:textId="77777777" w:rsidR="00751632" w:rsidRPr="00111221" w:rsidRDefault="00751632" w:rsidP="00EA7338">
      <w:pPr>
        <w:pStyle w:val="Textpoznmkypodiarou"/>
        <w:jc w:val="both"/>
        <w:rPr>
          <w:rFonts w:ascii="Times New Roman" w:hAnsi="Times New Roman" w:cs="Times New Roman"/>
        </w:rPr>
      </w:pPr>
      <w:r w:rsidRPr="00111221">
        <w:rPr>
          <w:rStyle w:val="Odkaznapoznmkupodiarou"/>
          <w:rFonts w:ascii="Times New Roman" w:hAnsi="Times New Roman" w:cs="Times New Roman"/>
        </w:rPr>
        <w:footnoteRef/>
      </w:r>
      <w:r w:rsidR="008F24A5" w:rsidRPr="00111221">
        <w:rPr>
          <w:rFonts w:ascii="Times New Roman" w:hAnsi="Times New Roman" w:cs="Times New Roman"/>
        </w:rPr>
        <w:t>) § 1 ods.1</w:t>
      </w:r>
      <w:r w:rsidRPr="00111221">
        <w:rPr>
          <w:rFonts w:ascii="Times New Roman" w:hAnsi="Times New Roman" w:cs="Times New Roman"/>
        </w:rPr>
        <w:t xml:space="preserve"> zákona Národnej rady Slovenskej republiky č. 270/1995 Z. z. o štá</w:t>
      </w:r>
      <w:r w:rsidR="007911B1" w:rsidRPr="00111221">
        <w:rPr>
          <w:rFonts w:ascii="Times New Roman" w:hAnsi="Times New Roman" w:cs="Times New Roman"/>
        </w:rPr>
        <w:t>tnom jazyku Slovenskej republiky.</w:t>
      </w:r>
    </w:p>
  </w:footnote>
  <w:footnote w:id="10">
    <w:p w14:paraId="0B2D182F" w14:textId="77777777" w:rsidR="003C54F7" w:rsidRPr="00111221" w:rsidRDefault="00743A5D" w:rsidP="004D0F04">
      <w:pPr>
        <w:pStyle w:val="Textpoznmkypodiarou"/>
        <w:jc w:val="both"/>
        <w:rPr>
          <w:rFonts w:ascii="Times New Roman" w:hAnsi="Times New Roman" w:cs="Times New Roman"/>
        </w:rPr>
      </w:pPr>
      <w:r w:rsidRPr="00601CDE">
        <w:rPr>
          <w:rStyle w:val="Odkaznapoznmkupodiarou"/>
          <w:rFonts w:ascii="Times New Roman" w:hAnsi="Times New Roman" w:cs="Times New Roman"/>
        </w:rPr>
        <w:footnoteRef/>
      </w:r>
      <w:r w:rsidR="004D0F04" w:rsidRPr="00111221">
        <w:t xml:space="preserve">) </w:t>
      </w:r>
      <w:r w:rsidR="004D0F04" w:rsidRPr="00111221">
        <w:rPr>
          <w:rFonts w:ascii="Times New Roman" w:hAnsi="Times New Roman" w:cs="Times New Roman"/>
        </w:rPr>
        <w:t>§ 68 zákona č. 131/2002 Z. z. o vysokých školách a o zmene a doplnení niektorých zákonov v znení neskorších predpisov</w:t>
      </w:r>
      <w:r w:rsidR="003C54F7" w:rsidRPr="00111221">
        <w:rPr>
          <w:rFonts w:ascii="Times New Roman" w:hAnsi="Times New Roman" w:cs="Times New Roman"/>
        </w:rPr>
        <w:t>.</w:t>
      </w:r>
    </w:p>
    <w:p w14:paraId="5C05670A" w14:textId="77777777" w:rsidR="00743A5D" w:rsidRPr="00111221" w:rsidRDefault="004D0F04" w:rsidP="004D0F04">
      <w:pPr>
        <w:pStyle w:val="Textpoznmkypodiarou"/>
        <w:jc w:val="both"/>
      </w:pPr>
      <w:r w:rsidRPr="00111221">
        <w:rPr>
          <w:rFonts w:ascii="Times New Roman" w:hAnsi="Times New Roman" w:cs="Times New Roman"/>
        </w:rPr>
        <w:t xml:space="preserve">§ 18 zákona č. 245/2008 Z. z. o výchove a vzdelaní (školský zákon) a o zmene </w:t>
      </w:r>
      <w:r w:rsidR="00AF6996" w:rsidRPr="00111221">
        <w:rPr>
          <w:rFonts w:ascii="Times New Roman" w:hAnsi="Times New Roman" w:cs="Times New Roman"/>
        </w:rPr>
        <w:t>a doplnení niektorých zákonov v </w:t>
      </w:r>
      <w:r w:rsidRPr="00111221">
        <w:rPr>
          <w:rFonts w:ascii="Times New Roman" w:hAnsi="Times New Roman" w:cs="Times New Roman"/>
        </w:rPr>
        <w:t>znení neskorších predpisov.</w:t>
      </w:r>
    </w:p>
  </w:footnote>
  <w:footnote w:id="11">
    <w:p w14:paraId="564ECBAA" w14:textId="77777777" w:rsidR="00751632" w:rsidRPr="00C04057" w:rsidRDefault="00751632" w:rsidP="00C04057">
      <w:pPr>
        <w:pStyle w:val="Textpoznmkypodiarou"/>
        <w:rPr>
          <w:rFonts w:ascii="Times New Roman" w:hAnsi="Times New Roman" w:cs="Times New Roman"/>
          <w:sz w:val="18"/>
          <w:szCs w:val="18"/>
        </w:rPr>
      </w:pPr>
      <w:r w:rsidRPr="002649BE">
        <w:rPr>
          <w:rStyle w:val="Odkaznapoznmkupodiarou"/>
          <w:rFonts w:ascii="Times New Roman" w:hAnsi="Times New Roman" w:cs="Times New Roman"/>
        </w:rPr>
        <w:footnoteRef/>
      </w:r>
      <w:r w:rsidRPr="002649BE">
        <w:rPr>
          <w:rFonts w:ascii="Times New Roman" w:hAnsi="Times New Roman" w:cs="Times New Roman"/>
        </w:rPr>
        <w:t xml:space="preserve">) </w:t>
      </w:r>
      <w:r w:rsidR="004239AF">
        <w:rPr>
          <w:rFonts w:ascii="Times New Roman" w:hAnsi="Times New Roman" w:cs="Times New Roman"/>
        </w:rPr>
        <w:t>Dohovor</w:t>
      </w:r>
      <w:r w:rsidR="003C0BF4" w:rsidRPr="002649BE">
        <w:rPr>
          <w:rFonts w:ascii="Times New Roman" w:hAnsi="Times New Roman" w:cs="Times New Roman"/>
        </w:rPr>
        <w:t xml:space="preserve"> o právach osôb so zdravotným postihnutím (o</w:t>
      </w:r>
      <w:r w:rsidRPr="002649BE">
        <w:rPr>
          <w:rFonts w:ascii="Times New Roman" w:hAnsi="Times New Roman" w:cs="Times New Roman"/>
        </w:rPr>
        <w:t xml:space="preserve">známenie Ministerstva zahraničných vecí Slovenskej </w:t>
      </w:r>
      <w:r w:rsidR="00771926" w:rsidRPr="002649BE">
        <w:rPr>
          <w:rFonts w:ascii="Times New Roman" w:hAnsi="Times New Roman" w:cs="Times New Roman"/>
        </w:rPr>
        <w:t>republiky</w:t>
      </w:r>
      <w:r w:rsidR="00E45C7F" w:rsidRPr="002649BE">
        <w:rPr>
          <w:rFonts w:ascii="Times New Roman" w:hAnsi="Times New Roman" w:cs="Times New Roman"/>
        </w:rPr>
        <w:t xml:space="preserve"> </w:t>
      </w:r>
      <w:r w:rsidR="008315B7" w:rsidRPr="002649BE">
        <w:rPr>
          <w:rFonts w:ascii="Times New Roman" w:hAnsi="Times New Roman" w:cs="Times New Roman"/>
        </w:rPr>
        <w:t>č. 317/2010 Z. </w:t>
      </w:r>
      <w:r w:rsidR="00E45C7F" w:rsidRPr="002649BE">
        <w:rPr>
          <w:rFonts w:ascii="Times New Roman" w:hAnsi="Times New Roman" w:cs="Times New Roman"/>
        </w:rPr>
        <w:t>z.</w:t>
      </w:r>
      <w:r w:rsidR="003C0BF4" w:rsidRPr="002649BE">
        <w:rPr>
          <w:rFonts w:ascii="Times New Roman" w:hAnsi="Times New Roman" w:cs="Times New Roman"/>
        </w:rPr>
        <w:t>)</w:t>
      </w:r>
      <w:r w:rsidR="00D965E3" w:rsidRPr="002649BE">
        <w:rPr>
          <w:rFonts w:ascii="Times New Roman" w:hAnsi="Times New Roman" w:cs="Times New Roman"/>
        </w:rPr>
        <w:t>.</w:t>
      </w:r>
    </w:p>
  </w:footnote>
  <w:footnote w:id="12">
    <w:p w14:paraId="27E81B37" w14:textId="77777777" w:rsidR="00751632" w:rsidRPr="00223B1F" w:rsidRDefault="00751632" w:rsidP="00D557D7">
      <w:pPr>
        <w:pStyle w:val="Textpoznmkypodiarou"/>
        <w:jc w:val="both"/>
        <w:rPr>
          <w:rFonts w:ascii="Times New Roman" w:hAnsi="Times New Roman" w:cs="Times New Roman"/>
        </w:rPr>
      </w:pPr>
      <w:r w:rsidRPr="00223B1F">
        <w:rPr>
          <w:rStyle w:val="Odkaznapoznmkupodiarou"/>
          <w:rFonts w:ascii="Times New Roman" w:hAnsi="Times New Roman" w:cs="Times New Roman"/>
        </w:rPr>
        <w:footnoteRef/>
      </w:r>
      <w:r w:rsidR="00825EA1" w:rsidRPr="00223B1F">
        <w:rPr>
          <w:rFonts w:ascii="Times New Roman" w:hAnsi="Times New Roman" w:cs="Times New Roman"/>
        </w:rPr>
        <w:t>) § 58 ods. </w:t>
      </w:r>
      <w:r w:rsidRPr="00223B1F">
        <w:rPr>
          <w:rFonts w:ascii="Times New Roman" w:hAnsi="Times New Roman" w:cs="Times New Roman"/>
        </w:rPr>
        <w:t xml:space="preserve">5 zákona </w:t>
      </w:r>
      <w:r w:rsidR="00825EA1" w:rsidRPr="00223B1F">
        <w:rPr>
          <w:rFonts w:ascii="Times New Roman" w:hAnsi="Times New Roman" w:cs="Times New Roman"/>
        </w:rPr>
        <w:t>Slovenskej národnej rady č. </w:t>
      </w:r>
      <w:r w:rsidRPr="00223B1F">
        <w:rPr>
          <w:rFonts w:ascii="Times New Roman" w:hAnsi="Times New Roman" w:cs="Times New Roman"/>
        </w:rPr>
        <w:t xml:space="preserve">323/1992 Zb. </w:t>
      </w:r>
      <w:r w:rsidR="00F4039D" w:rsidRPr="00223B1F">
        <w:rPr>
          <w:rFonts w:ascii="Times New Roman" w:hAnsi="Times New Roman" w:cs="Times New Roman"/>
        </w:rPr>
        <w:t>v znení zákona č. 267/2015 Z. z.</w:t>
      </w:r>
    </w:p>
  </w:footnote>
  <w:footnote w:id="13">
    <w:p w14:paraId="0E68DA62" w14:textId="77777777" w:rsidR="008941A4" w:rsidRPr="001B2A95" w:rsidRDefault="008941A4" w:rsidP="00223B1F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223B1F">
        <w:rPr>
          <w:rStyle w:val="Odkaznapoznmkupodiarou"/>
          <w:rFonts w:ascii="Times New Roman" w:hAnsi="Times New Roman" w:cs="Times New Roman"/>
        </w:rPr>
        <w:footnoteRef/>
      </w:r>
      <w:r w:rsidR="00FA427B">
        <w:rPr>
          <w:rFonts w:ascii="Times New Roman" w:hAnsi="Times New Roman" w:cs="Times New Roman"/>
        </w:rPr>
        <w:t>) § 31 a 32 zákona č. 18/2018 Z</w:t>
      </w:r>
      <w:r w:rsidRPr="00223B1F">
        <w:rPr>
          <w:rFonts w:ascii="Times New Roman" w:hAnsi="Times New Roman" w:cs="Times New Roman"/>
        </w:rPr>
        <w:t>. z. o ochrane osobných údajov a o zmene a doplnení niektorých zákonov.</w:t>
      </w:r>
      <w:r w:rsidRPr="00BB5944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4">
    <w:p w14:paraId="678EAD6D" w14:textId="77777777" w:rsidR="005C3D30" w:rsidRPr="00CA39C8" w:rsidRDefault="005C3D30" w:rsidP="005C3D30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6020C1">
        <w:rPr>
          <w:rStyle w:val="Odkaznapoznmkupodiarou"/>
          <w:rFonts w:ascii="Times New Roman" w:hAnsi="Times New Roman" w:cs="Times New Roman"/>
        </w:rPr>
        <w:footnoteRef/>
      </w:r>
      <w:r w:rsidRPr="00763BD9">
        <w:rPr>
          <w:rFonts w:ascii="Times New Roman" w:hAnsi="Times New Roman" w:cs="Times New Roman"/>
          <w:sz w:val="18"/>
          <w:szCs w:val="18"/>
        </w:rPr>
        <w:t xml:space="preserve">) </w:t>
      </w:r>
      <w:r w:rsidR="0077165F">
        <w:rPr>
          <w:rFonts w:ascii="Times New Roman" w:hAnsi="Times New Roman" w:cs="Times New Roman"/>
          <w:sz w:val="18"/>
          <w:szCs w:val="18"/>
        </w:rPr>
        <w:t>Položka 3 S</w:t>
      </w:r>
      <w:r w:rsidRPr="00CA39C8">
        <w:rPr>
          <w:rFonts w:ascii="Times New Roman" w:hAnsi="Times New Roman" w:cs="Times New Roman"/>
          <w:sz w:val="18"/>
          <w:szCs w:val="18"/>
        </w:rPr>
        <w:t>adzobníka správnych poplatkov zákona Národnej rady Slovenskej republiky č. 145/1995 Z. z. v znení neskorších predpisov</w:t>
      </w:r>
      <w:r w:rsidR="00F44C85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95F"/>
    <w:multiLevelType w:val="hybridMultilevel"/>
    <w:tmpl w:val="742AE7E2"/>
    <w:lvl w:ilvl="0" w:tplc="7EDEACF6">
      <w:start w:val="3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30DE"/>
    <w:multiLevelType w:val="hybridMultilevel"/>
    <w:tmpl w:val="CDFA8D18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B0045"/>
    <w:multiLevelType w:val="hybridMultilevel"/>
    <w:tmpl w:val="6B586542"/>
    <w:lvl w:ilvl="0" w:tplc="7F86C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5BDD"/>
    <w:multiLevelType w:val="hybridMultilevel"/>
    <w:tmpl w:val="6B586542"/>
    <w:lvl w:ilvl="0" w:tplc="7F86C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46D81"/>
    <w:multiLevelType w:val="hybridMultilevel"/>
    <w:tmpl w:val="5B2E6EAE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4C6A06"/>
    <w:multiLevelType w:val="hybridMultilevel"/>
    <w:tmpl w:val="6B586542"/>
    <w:lvl w:ilvl="0" w:tplc="7F86C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E154E"/>
    <w:multiLevelType w:val="hybridMultilevel"/>
    <w:tmpl w:val="E6144F0C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95018A"/>
    <w:multiLevelType w:val="hybridMultilevel"/>
    <w:tmpl w:val="5352C0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42648"/>
    <w:multiLevelType w:val="hybridMultilevel"/>
    <w:tmpl w:val="44422C7E"/>
    <w:lvl w:ilvl="0" w:tplc="C39A5E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7235A"/>
    <w:multiLevelType w:val="hybridMultilevel"/>
    <w:tmpl w:val="CDE43BCE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1779C9"/>
    <w:multiLevelType w:val="hybridMultilevel"/>
    <w:tmpl w:val="2A14BDEC"/>
    <w:lvl w:ilvl="0" w:tplc="2F3C746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5D45D2"/>
    <w:multiLevelType w:val="hybridMultilevel"/>
    <w:tmpl w:val="A7142F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045E8"/>
    <w:multiLevelType w:val="hybridMultilevel"/>
    <w:tmpl w:val="5352C0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93620"/>
    <w:multiLevelType w:val="hybridMultilevel"/>
    <w:tmpl w:val="3C82D304"/>
    <w:lvl w:ilvl="0" w:tplc="7F86C04C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FE41830"/>
    <w:multiLevelType w:val="hybridMultilevel"/>
    <w:tmpl w:val="B7943F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44F47"/>
    <w:multiLevelType w:val="hybridMultilevel"/>
    <w:tmpl w:val="2486B04E"/>
    <w:lvl w:ilvl="0" w:tplc="C9BA6F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4356B6"/>
    <w:multiLevelType w:val="hybridMultilevel"/>
    <w:tmpl w:val="CD5CFE9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175EDA"/>
    <w:multiLevelType w:val="hybridMultilevel"/>
    <w:tmpl w:val="3C82D304"/>
    <w:lvl w:ilvl="0" w:tplc="7F86C04C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7A7622E"/>
    <w:multiLevelType w:val="hybridMultilevel"/>
    <w:tmpl w:val="BA1669B2"/>
    <w:lvl w:ilvl="0" w:tplc="8D2AFA1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8B42EF5"/>
    <w:multiLevelType w:val="hybridMultilevel"/>
    <w:tmpl w:val="E6B660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E7184"/>
    <w:multiLevelType w:val="hybridMultilevel"/>
    <w:tmpl w:val="037CF632"/>
    <w:lvl w:ilvl="0" w:tplc="2C2CE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B2F33"/>
    <w:multiLevelType w:val="hybridMultilevel"/>
    <w:tmpl w:val="724AF1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77DB5"/>
    <w:multiLevelType w:val="hybridMultilevel"/>
    <w:tmpl w:val="CDFA8D18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DB5CE0"/>
    <w:multiLevelType w:val="hybridMultilevel"/>
    <w:tmpl w:val="2A14BDEC"/>
    <w:lvl w:ilvl="0" w:tplc="2F3C746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B1A7336"/>
    <w:multiLevelType w:val="hybridMultilevel"/>
    <w:tmpl w:val="55B46C6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626D7F"/>
    <w:multiLevelType w:val="hybridMultilevel"/>
    <w:tmpl w:val="060417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44DFA"/>
    <w:multiLevelType w:val="hybridMultilevel"/>
    <w:tmpl w:val="E6B660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251A2"/>
    <w:multiLevelType w:val="hybridMultilevel"/>
    <w:tmpl w:val="6B586542"/>
    <w:lvl w:ilvl="0" w:tplc="7F86C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741EF"/>
    <w:multiLevelType w:val="hybridMultilevel"/>
    <w:tmpl w:val="A03206A8"/>
    <w:lvl w:ilvl="0" w:tplc="4864BB7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3724901"/>
    <w:multiLevelType w:val="hybridMultilevel"/>
    <w:tmpl w:val="C7BAE11C"/>
    <w:lvl w:ilvl="0" w:tplc="88280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3C317E"/>
    <w:multiLevelType w:val="hybridMultilevel"/>
    <w:tmpl w:val="49B2A1E6"/>
    <w:lvl w:ilvl="0" w:tplc="884C538A">
      <w:start w:val="1"/>
      <w:numFmt w:val="decimal"/>
      <w:lvlText w:val="(%1)"/>
      <w:lvlJc w:val="left"/>
      <w:pPr>
        <w:ind w:left="1113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8FA16E9"/>
    <w:multiLevelType w:val="hybridMultilevel"/>
    <w:tmpl w:val="56D0DAF0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5B069B"/>
    <w:multiLevelType w:val="hybridMultilevel"/>
    <w:tmpl w:val="47A4F1C2"/>
    <w:lvl w:ilvl="0" w:tplc="0E3EB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B563E"/>
    <w:multiLevelType w:val="hybridMultilevel"/>
    <w:tmpl w:val="ABDECF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E0657"/>
    <w:multiLevelType w:val="hybridMultilevel"/>
    <w:tmpl w:val="E6B660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C6FA6"/>
    <w:multiLevelType w:val="hybridMultilevel"/>
    <w:tmpl w:val="ABDECF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43D7C"/>
    <w:multiLevelType w:val="hybridMultilevel"/>
    <w:tmpl w:val="E6BA2C6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852985"/>
    <w:multiLevelType w:val="hybridMultilevel"/>
    <w:tmpl w:val="0F7EA90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956409">
    <w:abstractNumId w:val="26"/>
  </w:num>
  <w:num w:numId="2" w16cid:durableId="443771140">
    <w:abstractNumId w:val="21"/>
  </w:num>
  <w:num w:numId="3" w16cid:durableId="1074930446">
    <w:abstractNumId w:val="16"/>
  </w:num>
  <w:num w:numId="4" w16cid:durableId="847212779">
    <w:abstractNumId w:val="29"/>
  </w:num>
  <w:num w:numId="5" w16cid:durableId="1240866668">
    <w:abstractNumId w:val="14"/>
  </w:num>
  <w:num w:numId="6" w16cid:durableId="1756438829">
    <w:abstractNumId w:val="1"/>
  </w:num>
  <w:num w:numId="7" w16cid:durableId="1692603498">
    <w:abstractNumId w:val="35"/>
  </w:num>
  <w:num w:numId="8" w16cid:durableId="1493252414">
    <w:abstractNumId w:val="31"/>
  </w:num>
  <w:num w:numId="9" w16cid:durableId="365371975">
    <w:abstractNumId w:val="11"/>
  </w:num>
  <w:num w:numId="10" w16cid:durableId="629239454">
    <w:abstractNumId w:val="25"/>
  </w:num>
  <w:num w:numId="11" w16cid:durableId="158931487">
    <w:abstractNumId w:val="9"/>
  </w:num>
  <w:num w:numId="12" w16cid:durableId="58021490">
    <w:abstractNumId w:val="37"/>
  </w:num>
  <w:num w:numId="13" w16cid:durableId="126969985">
    <w:abstractNumId w:val="4"/>
  </w:num>
  <w:num w:numId="14" w16cid:durableId="1381398927">
    <w:abstractNumId w:val="7"/>
  </w:num>
  <w:num w:numId="15" w16cid:durableId="1547835284">
    <w:abstractNumId w:val="28"/>
  </w:num>
  <w:num w:numId="16" w16cid:durableId="178279160">
    <w:abstractNumId w:val="34"/>
  </w:num>
  <w:num w:numId="17" w16cid:durableId="284508154">
    <w:abstractNumId w:val="12"/>
  </w:num>
  <w:num w:numId="18" w16cid:durableId="294454693">
    <w:abstractNumId w:val="24"/>
  </w:num>
  <w:num w:numId="19" w16cid:durableId="2057659059">
    <w:abstractNumId w:val="8"/>
  </w:num>
  <w:num w:numId="20" w16cid:durableId="1670209352">
    <w:abstractNumId w:val="10"/>
  </w:num>
  <w:num w:numId="21" w16cid:durableId="531457534">
    <w:abstractNumId w:val="17"/>
  </w:num>
  <w:num w:numId="22" w16cid:durableId="558444358">
    <w:abstractNumId w:val="13"/>
  </w:num>
  <w:num w:numId="23" w16cid:durableId="1604462443">
    <w:abstractNumId w:val="27"/>
  </w:num>
  <w:num w:numId="24" w16cid:durableId="691877355">
    <w:abstractNumId w:val="22"/>
  </w:num>
  <w:num w:numId="25" w16cid:durableId="1007829169">
    <w:abstractNumId w:val="18"/>
  </w:num>
  <w:num w:numId="26" w16cid:durableId="1395742389">
    <w:abstractNumId w:val="30"/>
  </w:num>
  <w:num w:numId="27" w16cid:durableId="1886134206">
    <w:abstractNumId w:val="32"/>
  </w:num>
  <w:num w:numId="28" w16cid:durableId="256524693">
    <w:abstractNumId w:val="5"/>
  </w:num>
  <w:num w:numId="29" w16cid:durableId="614096903">
    <w:abstractNumId w:val="3"/>
  </w:num>
  <w:num w:numId="30" w16cid:durableId="1549876737">
    <w:abstractNumId w:val="2"/>
  </w:num>
  <w:num w:numId="31" w16cid:durableId="300771047">
    <w:abstractNumId w:val="33"/>
  </w:num>
  <w:num w:numId="32" w16cid:durableId="1017122736">
    <w:abstractNumId w:val="0"/>
  </w:num>
  <w:num w:numId="33" w16cid:durableId="1284188869">
    <w:abstractNumId w:val="6"/>
  </w:num>
  <w:num w:numId="34" w16cid:durableId="1265531799">
    <w:abstractNumId w:val="20"/>
  </w:num>
  <w:num w:numId="35" w16cid:durableId="270356190">
    <w:abstractNumId w:val="19"/>
  </w:num>
  <w:num w:numId="36" w16cid:durableId="647637621">
    <w:abstractNumId w:val="36"/>
  </w:num>
  <w:num w:numId="37" w16cid:durableId="1205100351">
    <w:abstractNumId w:val="23"/>
  </w:num>
  <w:num w:numId="38" w16cid:durableId="3657883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32"/>
    <w:rsid w:val="00005A0B"/>
    <w:rsid w:val="00006217"/>
    <w:rsid w:val="00006310"/>
    <w:rsid w:val="0001217D"/>
    <w:rsid w:val="00016237"/>
    <w:rsid w:val="00021719"/>
    <w:rsid w:val="00022B7D"/>
    <w:rsid w:val="000256A6"/>
    <w:rsid w:val="00026262"/>
    <w:rsid w:val="000311A9"/>
    <w:rsid w:val="00031489"/>
    <w:rsid w:val="0003235E"/>
    <w:rsid w:val="00033B3A"/>
    <w:rsid w:val="000417EE"/>
    <w:rsid w:val="00045868"/>
    <w:rsid w:val="00047BE3"/>
    <w:rsid w:val="00047C7B"/>
    <w:rsid w:val="0005164C"/>
    <w:rsid w:val="000542AE"/>
    <w:rsid w:val="00054582"/>
    <w:rsid w:val="00056649"/>
    <w:rsid w:val="000570FF"/>
    <w:rsid w:val="00061B0B"/>
    <w:rsid w:val="00063A7A"/>
    <w:rsid w:val="000665D1"/>
    <w:rsid w:val="00070380"/>
    <w:rsid w:val="00071B90"/>
    <w:rsid w:val="00072CA9"/>
    <w:rsid w:val="00082206"/>
    <w:rsid w:val="0008246E"/>
    <w:rsid w:val="00082F16"/>
    <w:rsid w:val="00084762"/>
    <w:rsid w:val="00084C1B"/>
    <w:rsid w:val="0008523D"/>
    <w:rsid w:val="0008693C"/>
    <w:rsid w:val="0008781D"/>
    <w:rsid w:val="00093228"/>
    <w:rsid w:val="00093657"/>
    <w:rsid w:val="00095353"/>
    <w:rsid w:val="000958D6"/>
    <w:rsid w:val="000962BC"/>
    <w:rsid w:val="000975B8"/>
    <w:rsid w:val="000A2E03"/>
    <w:rsid w:val="000A2F91"/>
    <w:rsid w:val="000A3EC2"/>
    <w:rsid w:val="000B0FD2"/>
    <w:rsid w:val="000B3250"/>
    <w:rsid w:val="000B4F47"/>
    <w:rsid w:val="000B6825"/>
    <w:rsid w:val="000C5DE4"/>
    <w:rsid w:val="000D10E9"/>
    <w:rsid w:val="000D2ADA"/>
    <w:rsid w:val="000D6364"/>
    <w:rsid w:val="000D787F"/>
    <w:rsid w:val="000E2535"/>
    <w:rsid w:val="000E597D"/>
    <w:rsid w:val="000F06A4"/>
    <w:rsid w:val="000F2FC3"/>
    <w:rsid w:val="000F6B86"/>
    <w:rsid w:val="00100FAD"/>
    <w:rsid w:val="00101DA3"/>
    <w:rsid w:val="00102499"/>
    <w:rsid w:val="001031B7"/>
    <w:rsid w:val="00111221"/>
    <w:rsid w:val="00111E9E"/>
    <w:rsid w:val="00113C37"/>
    <w:rsid w:val="00115762"/>
    <w:rsid w:val="00121D16"/>
    <w:rsid w:val="0012301E"/>
    <w:rsid w:val="0012568F"/>
    <w:rsid w:val="00125BAA"/>
    <w:rsid w:val="001267A4"/>
    <w:rsid w:val="0014160D"/>
    <w:rsid w:val="0014167F"/>
    <w:rsid w:val="00145AE4"/>
    <w:rsid w:val="00152884"/>
    <w:rsid w:val="0015298D"/>
    <w:rsid w:val="00156D70"/>
    <w:rsid w:val="0016093B"/>
    <w:rsid w:val="00160A5B"/>
    <w:rsid w:val="00160EBE"/>
    <w:rsid w:val="00160F45"/>
    <w:rsid w:val="00170D99"/>
    <w:rsid w:val="001775D9"/>
    <w:rsid w:val="001805F6"/>
    <w:rsid w:val="00180FC3"/>
    <w:rsid w:val="0018208B"/>
    <w:rsid w:val="0018362A"/>
    <w:rsid w:val="00183A0C"/>
    <w:rsid w:val="00185ABF"/>
    <w:rsid w:val="00185BE7"/>
    <w:rsid w:val="00185D20"/>
    <w:rsid w:val="00191CD7"/>
    <w:rsid w:val="00191DC4"/>
    <w:rsid w:val="00192985"/>
    <w:rsid w:val="00193728"/>
    <w:rsid w:val="001955A4"/>
    <w:rsid w:val="001A2D49"/>
    <w:rsid w:val="001B070E"/>
    <w:rsid w:val="001B1719"/>
    <w:rsid w:val="001B1886"/>
    <w:rsid w:val="001B2A95"/>
    <w:rsid w:val="001B3BA7"/>
    <w:rsid w:val="001B662D"/>
    <w:rsid w:val="001B7162"/>
    <w:rsid w:val="001B7EF0"/>
    <w:rsid w:val="001C2734"/>
    <w:rsid w:val="001D0C76"/>
    <w:rsid w:val="001D13B8"/>
    <w:rsid w:val="001D1876"/>
    <w:rsid w:val="001D3B59"/>
    <w:rsid w:val="001D436C"/>
    <w:rsid w:val="001D594B"/>
    <w:rsid w:val="001E034F"/>
    <w:rsid w:val="001E0352"/>
    <w:rsid w:val="001E115B"/>
    <w:rsid w:val="001E1783"/>
    <w:rsid w:val="001E4F7F"/>
    <w:rsid w:val="001E582A"/>
    <w:rsid w:val="001F34AD"/>
    <w:rsid w:val="001F3BA7"/>
    <w:rsid w:val="001F5E34"/>
    <w:rsid w:val="001F7FEA"/>
    <w:rsid w:val="002023A5"/>
    <w:rsid w:val="00207081"/>
    <w:rsid w:val="00210091"/>
    <w:rsid w:val="002117C5"/>
    <w:rsid w:val="00212C1B"/>
    <w:rsid w:val="002141C4"/>
    <w:rsid w:val="00223B1F"/>
    <w:rsid w:val="00223D31"/>
    <w:rsid w:val="00225162"/>
    <w:rsid w:val="00225A60"/>
    <w:rsid w:val="002413D1"/>
    <w:rsid w:val="00241934"/>
    <w:rsid w:val="002423DF"/>
    <w:rsid w:val="002459CE"/>
    <w:rsid w:val="002538D7"/>
    <w:rsid w:val="002649BE"/>
    <w:rsid w:val="00266095"/>
    <w:rsid w:val="00270202"/>
    <w:rsid w:val="00274FB8"/>
    <w:rsid w:val="002802BE"/>
    <w:rsid w:val="0028442E"/>
    <w:rsid w:val="00285FDC"/>
    <w:rsid w:val="002922FA"/>
    <w:rsid w:val="0029299D"/>
    <w:rsid w:val="00294CC7"/>
    <w:rsid w:val="00295FB9"/>
    <w:rsid w:val="0029626D"/>
    <w:rsid w:val="002A2053"/>
    <w:rsid w:val="002A4185"/>
    <w:rsid w:val="002A5370"/>
    <w:rsid w:val="002B0235"/>
    <w:rsid w:val="002B0B7A"/>
    <w:rsid w:val="002B176F"/>
    <w:rsid w:val="002B41DF"/>
    <w:rsid w:val="002B5AEF"/>
    <w:rsid w:val="002B5D35"/>
    <w:rsid w:val="002C5032"/>
    <w:rsid w:val="002C620A"/>
    <w:rsid w:val="002D179B"/>
    <w:rsid w:val="002D2BA5"/>
    <w:rsid w:val="002D330B"/>
    <w:rsid w:val="002D411A"/>
    <w:rsid w:val="002D47F2"/>
    <w:rsid w:val="002D5623"/>
    <w:rsid w:val="002D6B28"/>
    <w:rsid w:val="002E21B2"/>
    <w:rsid w:val="002E398D"/>
    <w:rsid w:val="002E4553"/>
    <w:rsid w:val="002E5212"/>
    <w:rsid w:val="002E5981"/>
    <w:rsid w:val="002E6083"/>
    <w:rsid w:val="002E6F57"/>
    <w:rsid w:val="002F0A36"/>
    <w:rsid w:val="002F32D5"/>
    <w:rsid w:val="002F6491"/>
    <w:rsid w:val="002F6C2D"/>
    <w:rsid w:val="0030219C"/>
    <w:rsid w:val="003132B4"/>
    <w:rsid w:val="00315898"/>
    <w:rsid w:val="00315C8E"/>
    <w:rsid w:val="003169EF"/>
    <w:rsid w:val="00320EC5"/>
    <w:rsid w:val="00321906"/>
    <w:rsid w:val="00322C4C"/>
    <w:rsid w:val="00322FCE"/>
    <w:rsid w:val="00323E5A"/>
    <w:rsid w:val="003253E5"/>
    <w:rsid w:val="003261E8"/>
    <w:rsid w:val="00327D15"/>
    <w:rsid w:val="00334A43"/>
    <w:rsid w:val="00335A89"/>
    <w:rsid w:val="00335BC0"/>
    <w:rsid w:val="0033759A"/>
    <w:rsid w:val="00340FBD"/>
    <w:rsid w:val="003413D1"/>
    <w:rsid w:val="003418C4"/>
    <w:rsid w:val="00341E22"/>
    <w:rsid w:val="00342B89"/>
    <w:rsid w:val="00343DE7"/>
    <w:rsid w:val="00353C4A"/>
    <w:rsid w:val="00354DA3"/>
    <w:rsid w:val="00356C05"/>
    <w:rsid w:val="00365185"/>
    <w:rsid w:val="00365522"/>
    <w:rsid w:val="00365FD3"/>
    <w:rsid w:val="003671B7"/>
    <w:rsid w:val="0037039C"/>
    <w:rsid w:val="00371CA8"/>
    <w:rsid w:val="00371F90"/>
    <w:rsid w:val="00375179"/>
    <w:rsid w:val="00377C59"/>
    <w:rsid w:val="00384B98"/>
    <w:rsid w:val="00386145"/>
    <w:rsid w:val="0038765C"/>
    <w:rsid w:val="00394BD8"/>
    <w:rsid w:val="003956BC"/>
    <w:rsid w:val="003A0D49"/>
    <w:rsid w:val="003A5547"/>
    <w:rsid w:val="003A5FB3"/>
    <w:rsid w:val="003A622C"/>
    <w:rsid w:val="003A69E5"/>
    <w:rsid w:val="003B4166"/>
    <w:rsid w:val="003B47D0"/>
    <w:rsid w:val="003B7B0A"/>
    <w:rsid w:val="003C0215"/>
    <w:rsid w:val="003C0BF4"/>
    <w:rsid w:val="003C1D6F"/>
    <w:rsid w:val="003C23DB"/>
    <w:rsid w:val="003C54F7"/>
    <w:rsid w:val="003C7460"/>
    <w:rsid w:val="003C7EF5"/>
    <w:rsid w:val="003E0320"/>
    <w:rsid w:val="003E049B"/>
    <w:rsid w:val="003E0AE5"/>
    <w:rsid w:val="003E1910"/>
    <w:rsid w:val="003E1953"/>
    <w:rsid w:val="003E461C"/>
    <w:rsid w:val="003E5536"/>
    <w:rsid w:val="003E6E99"/>
    <w:rsid w:val="003E74DA"/>
    <w:rsid w:val="003F1153"/>
    <w:rsid w:val="003F34B2"/>
    <w:rsid w:val="003F4753"/>
    <w:rsid w:val="003F69B0"/>
    <w:rsid w:val="003F6ADB"/>
    <w:rsid w:val="00401DB6"/>
    <w:rsid w:val="0041264A"/>
    <w:rsid w:val="00413BCD"/>
    <w:rsid w:val="00414449"/>
    <w:rsid w:val="00415703"/>
    <w:rsid w:val="004239AF"/>
    <w:rsid w:val="004269CB"/>
    <w:rsid w:val="00427462"/>
    <w:rsid w:val="0042788C"/>
    <w:rsid w:val="00432069"/>
    <w:rsid w:val="0043411E"/>
    <w:rsid w:val="0043523D"/>
    <w:rsid w:val="00443C6D"/>
    <w:rsid w:val="00444383"/>
    <w:rsid w:val="00444AAB"/>
    <w:rsid w:val="00444B61"/>
    <w:rsid w:val="004476E7"/>
    <w:rsid w:val="00451883"/>
    <w:rsid w:val="00453238"/>
    <w:rsid w:val="0045397E"/>
    <w:rsid w:val="00453A55"/>
    <w:rsid w:val="00453FDC"/>
    <w:rsid w:val="004573B9"/>
    <w:rsid w:val="00460049"/>
    <w:rsid w:val="00462E80"/>
    <w:rsid w:val="00464BF6"/>
    <w:rsid w:val="00467797"/>
    <w:rsid w:val="004725CF"/>
    <w:rsid w:val="0047421E"/>
    <w:rsid w:val="00475599"/>
    <w:rsid w:val="00481F6B"/>
    <w:rsid w:val="004826E1"/>
    <w:rsid w:val="00485115"/>
    <w:rsid w:val="0048555A"/>
    <w:rsid w:val="00487EF4"/>
    <w:rsid w:val="004930D7"/>
    <w:rsid w:val="00493B8C"/>
    <w:rsid w:val="00493E49"/>
    <w:rsid w:val="004A4F01"/>
    <w:rsid w:val="004A58F1"/>
    <w:rsid w:val="004A6107"/>
    <w:rsid w:val="004A6270"/>
    <w:rsid w:val="004B279C"/>
    <w:rsid w:val="004B5ED9"/>
    <w:rsid w:val="004B65AF"/>
    <w:rsid w:val="004C063A"/>
    <w:rsid w:val="004C06BE"/>
    <w:rsid w:val="004C3D52"/>
    <w:rsid w:val="004C416A"/>
    <w:rsid w:val="004D0F04"/>
    <w:rsid w:val="004D13BE"/>
    <w:rsid w:val="004D1748"/>
    <w:rsid w:val="004D27EE"/>
    <w:rsid w:val="004D4963"/>
    <w:rsid w:val="004D5C32"/>
    <w:rsid w:val="004E2E0D"/>
    <w:rsid w:val="004E2EB4"/>
    <w:rsid w:val="004E5C0D"/>
    <w:rsid w:val="004E6B07"/>
    <w:rsid w:val="004F0E3A"/>
    <w:rsid w:val="004F5FEE"/>
    <w:rsid w:val="005059A2"/>
    <w:rsid w:val="0050699B"/>
    <w:rsid w:val="00511D53"/>
    <w:rsid w:val="0051462C"/>
    <w:rsid w:val="00515FC5"/>
    <w:rsid w:val="005240EF"/>
    <w:rsid w:val="00524436"/>
    <w:rsid w:val="00524712"/>
    <w:rsid w:val="005247E1"/>
    <w:rsid w:val="0053184F"/>
    <w:rsid w:val="005320EE"/>
    <w:rsid w:val="00534F1C"/>
    <w:rsid w:val="00536E2A"/>
    <w:rsid w:val="00536ECF"/>
    <w:rsid w:val="00540C6C"/>
    <w:rsid w:val="00540FF7"/>
    <w:rsid w:val="00541C45"/>
    <w:rsid w:val="00544E19"/>
    <w:rsid w:val="00546013"/>
    <w:rsid w:val="005462F0"/>
    <w:rsid w:val="00547351"/>
    <w:rsid w:val="005506C0"/>
    <w:rsid w:val="00551805"/>
    <w:rsid w:val="005611FF"/>
    <w:rsid w:val="00565049"/>
    <w:rsid w:val="00565343"/>
    <w:rsid w:val="00565AE5"/>
    <w:rsid w:val="00565B8B"/>
    <w:rsid w:val="00571F5A"/>
    <w:rsid w:val="005748BC"/>
    <w:rsid w:val="00581227"/>
    <w:rsid w:val="00582D81"/>
    <w:rsid w:val="00592EB5"/>
    <w:rsid w:val="00595B77"/>
    <w:rsid w:val="00595FF8"/>
    <w:rsid w:val="005963F8"/>
    <w:rsid w:val="005A008C"/>
    <w:rsid w:val="005B3FF9"/>
    <w:rsid w:val="005B523A"/>
    <w:rsid w:val="005C0486"/>
    <w:rsid w:val="005C0A2F"/>
    <w:rsid w:val="005C3D30"/>
    <w:rsid w:val="005C5C8B"/>
    <w:rsid w:val="005D4F42"/>
    <w:rsid w:val="005E0C32"/>
    <w:rsid w:val="005E3B81"/>
    <w:rsid w:val="005F2264"/>
    <w:rsid w:val="005F377B"/>
    <w:rsid w:val="006009B3"/>
    <w:rsid w:val="006013C6"/>
    <w:rsid w:val="00601CDE"/>
    <w:rsid w:val="006020C1"/>
    <w:rsid w:val="006023B3"/>
    <w:rsid w:val="00606550"/>
    <w:rsid w:val="0060715D"/>
    <w:rsid w:val="0060728F"/>
    <w:rsid w:val="00610FEC"/>
    <w:rsid w:val="0061104C"/>
    <w:rsid w:val="006128FF"/>
    <w:rsid w:val="00616F1A"/>
    <w:rsid w:val="00620003"/>
    <w:rsid w:val="00621D63"/>
    <w:rsid w:val="00623C9C"/>
    <w:rsid w:val="0063648D"/>
    <w:rsid w:val="006432D2"/>
    <w:rsid w:val="00647D47"/>
    <w:rsid w:val="006561ED"/>
    <w:rsid w:val="00656DAC"/>
    <w:rsid w:val="0066348B"/>
    <w:rsid w:val="00664D75"/>
    <w:rsid w:val="006665EE"/>
    <w:rsid w:val="00672A0E"/>
    <w:rsid w:val="0067307B"/>
    <w:rsid w:val="00674192"/>
    <w:rsid w:val="0067542F"/>
    <w:rsid w:val="00676DA1"/>
    <w:rsid w:val="00677045"/>
    <w:rsid w:val="0068000E"/>
    <w:rsid w:val="00683529"/>
    <w:rsid w:val="00685B35"/>
    <w:rsid w:val="0069178B"/>
    <w:rsid w:val="006929C1"/>
    <w:rsid w:val="006950EC"/>
    <w:rsid w:val="00695153"/>
    <w:rsid w:val="00697739"/>
    <w:rsid w:val="006A07F4"/>
    <w:rsid w:val="006A3043"/>
    <w:rsid w:val="006A6429"/>
    <w:rsid w:val="006B2D92"/>
    <w:rsid w:val="006B4005"/>
    <w:rsid w:val="006B6F35"/>
    <w:rsid w:val="006B751F"/>
    <w:rsid w:val="006B7A47"/>
    <w:rsid w:val="006C5511"/>
    <w:rsid w:val="006D1559"/>
    <w:rsid w:val="006D202B"/>
    <w:rsid w:val="006D218B"/>
    <w:rsid w:val="006D3EE6"/>
    <w:rsid w:val="006D5D1A"/>
    <w:rsid w:val="006D7D7C"/>
    <w:rsid w:val="006F0EBA"/>
    <w:rsid w:val="006F2EA5"/>
    <w:rsid w:val="00700FF1"/>
    <w:rsid w:val="00701135"/>
    <w:rsid w:val="00701312"/>
    <w:rsid w:val="007037EE"/>
    <w:rsid w:val="00706B6E"/>
    <w:rsid w:val="00707038"/>
    <w:rsid w:val="007101A4"/>
    <w:rsid w:val="00711D40"/>
    <w:rsid w:val="0071455D"/>
    <w:rsid w:val="007153E0"/>
    <w:rsid w:val="00715A98"/>
    <w:rsid w:val="00720F1B"/>
    <w:rsid w:val="0072151F"/>
    <w:rsid w:val="00721C6E"/>
    <w:rsid w:val="007260C5"/>
    <w:rsid w:val="0073193E"/>
    <w:rsid w:val="00732149"/>
    <w:rsid w:val="00733A5D"/>
    <w:rsid w:val="00733CC9"/>
    <w:rsid w:val="007360AA"/>
    <w:rsid w:val="0073637F"/>
    <w:rsid w:val="00737281"/>
    <w:rsid w:val="007408CF"/>
    <w:rsid w:val="00743A5D"/>
    <w:rsid w:val="00744A68"/>
    <w:rsid w:val="00745B52"/>
    <w:rsid w:val="00747378"/>
    <w:rsid w:val="007473E2"/>
    <w:rsid w:val="007503C4"/>
    <w:rsid w:val="007504C2"/>
    <w:rsid w:val="00751632"/>
    <w:rsid w:val="007546AD"/>
    <w:rsid w:val="00761274"/>
    <w:rsid w:val="00763BD9"/>
    <w:rsid w:val="0077165F"/>
    <w:rsid w:val="00771926"/>
    <w:rsid w:val="00772519"/>
    <w:rsid w:val="00781B82"/>
    <w:rsid w:val="00782475"/>
    <w:rsid w:val="007834E8"/>
    <w:rsid w:val="007873DB"/>
    <w:rsid w:val="00787AE2"/>
    <w:rsid w:val="00790DFC"/>
    <w:rsid w:val="007911B1"/>
    <w:rsid w:val="00792BD2"/>
    <w:rsid w:val="0079518D"/>
    <w:rsid w:val="00796177"/>
    <w:rsid w:val="007A0546"/>
    <w:rsid w:val="007A0F2A"/>
    <w:rsid w:val="007A20E7"/>
    <w:rsid w:val="007A5884"/>
    <w:rsid w:val="007B0229"/>
    <w:rsid w:val="007B1BB0"/>
    <w:rsid w:val="007B2B5A"/>
    <w:rsid w:val="007B4185"/>
    <w:rsid w:val="007B48DE"/>
    <w:rsid w:val="007C322D"/>
    <w:rsid w:val="007C35CE"/>
    <w:rsid w:val="007C4C13"/>
    <w:rsid w:val="007C7C2C"/>
    <w:rsid w:val="007D36E1"/>
    <w:rsid w:val="007D4420"/>
    <w:rsid w:val="007D4A04"/>
    <w:rsid w:val="007D4D31"/>
    <w:rsid w:val="007D55DD"/>
    <w:rsid w:val="007E591A"/>
    <w:rsid w:val="007F1161"/>
    <w:rsid w:val="007F3D55"/>
    <w:rsid w:val="007F448E"/>
    <w:rsid w:val="007F4709"/>
    <w:rsid w:val="007F4E01"/>
    <w:rsid w:val="008012AC"/>
    <w:rsid w:val="0080281A"/>
    <w:rsid w:val="0080384B"/>
    <w:rsid w:val="00804027"/>
    <w:rsid w:val="0080554C"/>
    <w:rsid w:val="00805F38"/>
    <w:rsid w:val="00813C84"/>
    <w:rsid w:val="0081440D"/>
    <w:rsid w:val="00824D23"/>
    <w:rsid w:val="00825EA1"/>
    <w:rsid w:val="00826F14"/>
    <w:rsid w:val="008274FC"/>
    <w:rsid w:val="00827586"/>
    <w:rsid w:val="008315B7"/>
    <w:rsid w:val="00832CEB"/>
    <w:rsid w:val="00832D9B"/>
    <w:rsid w:val="00833449"/>
    <w:rsid w:val="00834B7C"/>
    <w:rsid w:val="00835955"/>
    <w:rsid w:val="008360FA"/>
    <w:rsid w:val="00840694"/>
    <w:rsid w:val="0084271A"/>
    <w:rsid w:val="008429F5"/>
    <w:rsid w:val="008503E3"/>
    <w:rsid w:val="00852079"/>
    <w:rsid w:val="00854362"/>
    <w:rsid w:val="008569E4"/>
    <w:rsid w:val="00856DB1"/>
    <w:rsid w:val="00861679"/>
    <w:rsid w:val="008645E1"/>
    <w:rsid w:val="00870786"/>
    <w:rsid w:val="00875452"/>
    <w:rsid w:val="00876C8C"/>
    <w:rsid w:val="00877E01"/>
    <w:rsid w:val="00883F8F"/>
    <w:rsid w:val="00890D1E"/>
    <w:rsid w:val="008927A3"/>
    <w:rsid w:val="008941A4"/>
    <w:rsid w:val="0089439F"/>
    <w:rsid w:val="0089555A"/>
    <w:rsid w:val="008975B1"/>
    <w:rsid w:val="008A0C96"/>
    <w:rsid w:val="008A1241"/>
    <w:rsid w:val="008A51FB"/>
    <w:rsid w:val="008A6E97"/>
    <w:rsid w:val="008B0421"/>
    <w:rsid w:val="008B0E39"/>
    <w:rsid w:val="008B1CD2"/>
    <w:rsid w:val="008B1D9D"/>
    <w:rsid w:val="008B3C14"/>
    <w:rsid w:val="008B5D2A"/>
    <w:rsid w:val="008B7A7D"/>
    <w:rsid w:val="008C4D84"/>
    <w:rsid w:val="008D0F91"/>
    <w:rsid w:val="008E7EC0"/>
    <w:rsid w:val="008F0D1C"/>
    <w:rsid w:val="008F1516"/>
    <w:rsid w:val="008F24A5"/>
    <w:rsid w:val="008F452E"/>
    <w:rsid w:val="008F5FAA"/>
    <w:rsid w:val="009019A2"/>
    <w:rsid w:val="00901A4D"/>
    <w:rsid w:val="00902AF7"/>
    <w:rsid w:val="009031F3"/>
    <w:rsid w:val="00912AC8"/>
    <w:rsid w:val="00913228"/>
    <w:rsid w:val="00917032"/>
    <w:rsid w:val="00920BF2"/>
    <w:rsid w:val="00924A29"/>
    <w:rsid w:val="00925BED"/>
    <w:rsid w:val="00931BC1"/>
    <w:rsid w:val="009326FF"/>
    <w:rsid w:val="00932F9C"/>
    <w:rsid w:val="00933D8A"/>
    <w:rsid w:val="00935009"/>
    <w:rsid w:val="00935713"/>
    <w:rsid w:val="00936437"/>
    <w:rsid w:val="00936632"/>
    <w:rsid w:val="00940E1B"/>
    <w:rsid w:val="0094160B"/>
    <w:rsid w:val="009447AD"/>
    <w:rsid w:val="009450B6"/>
    <w:rsid w:val="00946778"/>
    <w:rsid w:val="00947D90"/>
    <w:rsid w:val="00952596"/>
    <w:rsid w:val="00952A57"/>
    <w:rsid w:val="009532B6"/>
    <w:rsid w:val="00956E39"/>
    <w:rsid w:val="009600B6"/>
    <w:rsid w:val="00963474"/>
    <w:rsid w:val="00974F08"/>
    <w:rsid w:val="009751E2"/>
    <w:rsid w:val="00975CAF"/>
    <w:rsid w:val="0098187F"/>
    <w:rsid w:val="0098509F"/>
    <w:rsid w:val="00987B80"/>
    <w:rsid w:val="009904CA"/>
    <w:rsid w:val="009931CC"/>
    <w:rsid w:val="00994748"/>
    <w:rsid w:val="00996215"/>
    <w:rsid w:val="009A0126"/>
    <w:rsid w:val="009A268A"/>
    <w:rsid w:val="009A55C3"/>
    <w:rsid w:val="009A5D3E"/>
    <w:rsid w:val="009B0299"/>
    <w:rsid w:val="009C08E6"/>
    <w:rsid w:val="009C3ADA"/>
    <w:rsid w:val="009C4044"/>
    <w:rsid w:val="009C6573"/>
    <w:rsid w:val="009C6CD0"/>
    <w:rsid w:val="009D03CA"/>
    <w:rsid w:val="009E2422"/>
    <w:rsid w:val="009E3A38"/>
    <w:rsid w:val="009E3CEB"/>
    <w:rsid w:val="009F1AA6"/>
    <w:rsid w:val="009F2A8D"/>
    <w:rsid w:val="009F5827"/>
    <w:rsid w:val="00A00FB4"/>
    <w:rsid w:val="00A01B85"/>
    <w:rsid w:val="00A04F02"/>
    <w:rsid w:val="00A0574D"/>
    <w:rsid w:val="00A05B0B"/>
    <w:rsid w:val="00A11C3E"/>
    <w:rsid w:val="00A11D65"/>
    <w:rsid w:val="00A127F6"/>
    <w:rsid w:val="00A1444D"/>
    <w:rsid w:val="00A14910"/>
    <w:rsid w:val="00A24F67"/>
    <w:rsid w:val="00A257A7"/>
    <w:rsid w:val="00A3504F"/>
    <w:rsid w:val="00A3530C"/>
    <w:rsid w:val="00A447C8"/>
    <w:rsid w:val="00A4483C"/>
    <w:rsid w:val="00A47C9B"/>
    <w:rsid w:val="00A50D35"/>
    <w:rsid w:val="00A513ED"/>
    <w:rsid w:val="00A53D2A"/>
    <w:rsid w:val="00A54481"/>
    <w:rsid w:val="00A54E5B"/>
    <w:rsid w:val="00A60942"/>
    <w:rsid w:val="00A6377A"/>
    <w:rsid w:val="00A74CC7"/>
    <w:rsid w:val="00A80EAB"/>
    <w:rsid w:val="00A8123D"/>
    <w:rsid w:val="00A82506"/>
    <w:rsid w:val="00A83194"/>
    <w:rsid w:val="00A834EE"/>
    <w:rsid w:val="00A9050D"/>
    <w:rsid w:val="00A942C5"/>
    <w:rsid w:val="00A9437A"/>
    <w:rsid w:val="00A958FC"/>
    <w:rsid w:val="00A97C6B"/>
    <w:rsid w:val="00AA0E0A"/>
    <w:rsid w:val="00AA2743"/>
    <w:rsid w:val="00AA3F72"/>
    <w:rsid w:val="00AA57A2"/>
    <w:rsid w:val="00AA6FBD"/>
    <w:rsid w:val="00AB0ED2"/>
    <w:rsid w:val="00AB104F"/>
    <w:rsid w:val="00AB10F0"/>
    <w:rsid w:val="00AB4840"/>
    <w:rsid w:val="00AB7536"/>
    <w:rsid w:val="00AC2029"/>
    <w:rsid w:val="00AC41A7"/>
    <w:rsid w:val="00AC5B7B"/>
    <w:rsid w:val="00AD13E0"/>
    <w:rsid w:val="00AD1FB2"/>
    <w:rsid w:val="00AE0304"/>
    <w:rsid w:val="00AE0B31"/>
    <w:rsid w:val="00AF18AF"/>
    <w:rsid w:val="00AF1EB2"/>
    <w:rsid w:val="00AF32AC"/>
    <w:rsid w:val="00AF49DF"/>
    <w:rsid w:val="00AF6996"/>
    <w:rsid w:val="00AF6F97"/>
    <w:rsid w:val="00B01AB4"/>
    <w:rsid w:val="00B0769F"/>
    <w:rsid w:val="00B07C44"/>
    <w:rsid w:val="00B10755"/>
    <w:rsid w:val="00B115CC"/>
    <w:rsid w:val="00B167A7"/>
    <w:rsid w:val="00B172A1"/>
    <w:rsid w:val="00B23A42"/>
    <w:rsid w:val="00B24364"/>
    <w:rsid w:val="00B243A0"/>
    <w:rsid w:val="00B273BB"/>
    <w:rsid w:val="00B31710"/>
    <w:rsid w:val="00B325A3"/>
    <w:rsid w:val="00B33F6D"/>
    <w:rsid w:val="00B34835"/>
    <w:rsid w:val="00B34950"/>
    <w:rsid w:val="00B35E33"/>
    <w:rsid w:val="00B374BF"/>
    <w:rsid w:val="00B43CB3"/>
    <w:rsid w:val="00B43F9E"/>
    <w:rsid w:val="00B451B1"/>
    <w:rsid w:val="00B45CA1"/>
    <w:rsid w:val="00B45ED2"/>
    <w:rsid w:val="00B53B97"/>
    <w:rsid w:val="00B54B63"/>
    <w:rsid w:val="00B61B98"/>
    <w:rsid w:val="00B63030"/>
    <w:rsid w:val="00B664BD"/>
    <w:rsid w:val="00B70E43"/>
    <w:rsid w:val="00B720C0"/>
    <w:rsid w:val="00B752B2"/>
    <w:rsid w:val="00B75548"/>
    <w:rsid w:val="00B82BA6"/>
    <w:rsid w:val="00B85AA5"/>
    <w:rsid w:val="00B903DA"/>
    <w:rsid w:val="00B94B4E"/>
    <w:rsid w:val="00B95CCD"/>
    <w:rsid w:val="00B975E8"/>
    <w:rsid w:val="00BA2B73"/>
    <w:rsid w:val="00BA2D49"/>
    <w:rsid w:val="00BA5C93"/>
    <w:rsid w:val="00BB589C"/>
    <w:rsid w:val="00BB5944"/>
    <w:rsid w:val="00BB5EDA"/>
    <w:rsid w:val="00BC0611"/>
    <w:rsid w:val="00BC130D"/>
    <w:rsid w:val="00BC2A7E"/>
    <w:rsid w:val="00BC2CFC"/>
    <w:rsid w:val="00BC3B44"/>
    <w:rsid w:val="00BC4DCB"/>
    <w:rsid w:val="00BC5A2D"/>
    <w:rsid w:val="00BD13A4"/>
    <w:rsid w:val="00BD5B70"/>
    <w:rsid w:val="00BD66AA"/>
    <w:rsid w:val="00BD6C99"/>
    <w:rsid w:val="00BF656F"/>
    <w:rsid w:val="00BF77AE"/>
    <w:rsid w:val="00C04057"/>
    <w:rsid w:val="00C04E04"/>
    <w:rsid w:val="00C05DE3"/>
    <w:rsid w:val="00C14978"/>
    <w:rsid w:val="00C15D77"/>
    <w:rsid w:val="00C171EC"/>
    <w:rsid w:val="00C17F2E"/>
    <w:rsid w:val="00C24725"/>
    <w:rsid w:val="00C30B55"/>
    <w:rsid w:val="00C40AC7"/>
    <w:rsid w:val="00C4450E"/>
    <w:rsid w:val="00C46D4C"/>
    <w:rsid w:val="00C50A82"/>
    <w:rsid w:val="00C53754"/>
    <w:rsid w:val="00C53A4D"/>
    <w:rsid w:val="00C542CD"/>
    <w:rsid w:val="00C55B26"/>
    <w:rsid w:val="00C55D61"/>
    <w:rsid w:val="00C55E57"/>
    <w:rsid w:val="00C567F7"/>
    <w:rsid w:val="00C56936"/>
    <w:rsid w:val="00C617A6"/>
    <w:rsid w:val="00C64FD4"/>
    <w:rsid w:val="00C667AF"/>
    <w:rsid w:val="00C70E7A"/>
    <w:rsid w:val="00C70E9F"/>
    <w:rsid w:val="00C719D9"/>
    <w:rsid w:val="00C75E62"/>
    <w:rsid w:val="00C7634D"/>
    <w:rsid w:val="00C76452"/>
    <w:rsid w:val="00C76D80"/>
    <w:rsid w:val="00C809E8"/>
    <w:rsid w:val="00C80B79"/>
    <w:rsid w:val="00C81147"/>
    <w:rsid w:val="00C900D6"/>
    <w:rsid w:val="00C912CB"/>
    <w:rsid w:val="00C9641F"/>
    <w:rsid w:val="00C97E8B"/>
    <w:rsid w:val="00CA02F9"/>
    <w:rsid w:val="00CA0DD2"/>
    <w:rsid w:val="00CA39C8"/>
    <w:rsid w:val="00CA5CB7"/>
    <w:rsid w:val="00CA5D03"/>
    <w:rsid w:val="00CA5FDE"/>
    <w:rsid w:val="00CA7E7B"/>
    <w:rsid w:val="00CB0963"/>
    <w:rsid w:val="00CB121B"/>
    <w:rsid w:val="00CC0872"/>
    <w:rsid w:val="00CD2011"/>
    <w:rsid w:val="00CD3A21"/>
    <w:rsid w:val="00CD55C4"/>
    <w:rsid w:val="00CD5BE5"/>
    <w:rsid w:val="00CD6EBF"/>
    <w:rsid w:val="00CD7746"/>
    <w:rsid w:val="00CE06BE"/>
    <w:rsid w:val="00CE653C"/>
    <w:rsid w:val="00CF3FA9"/>
    <w:rsid w:val="00CF3FCC"/>
    <w:rsid w:val="00CF4C27"/>
    <w:rsid w:val="00D003C1"/>
    <w:rsid w:val="00D0251A"/>
    <w:rsid w:val="00D03984"/>
    <w:rsid w:val="00D05B65"/>
    <w:rsid w:val="00D10A63"/>
    <w:rsid w:val="00D11C93"/>
    <w:rsid w:val="00D1408B"/>
    <w:rsid w:val="00D163AB"/>
    <w:rsid w:val="00D17D02"/>
    <w:rsid w:val="00D20726"/>
    <w:rsid w:val="00D2142A"/>
    <w:rsid w:val="00D21543"/>
    <w:rsid w:val="00D247A2"/>
    <w:rsid w:val="00D26C96"/>
    <w:rsid w:val="00D3461F"/>
    <w:rsid w:val="00D3684B"/>
    <w:rsid w:val="00D36B06"/>
    <w:rsid w:val="00D40176"/>
    <w:rsid w:val="00D409B5"/>
    <w:rsid w:val="00D456F9"/>
    <w:rsid w:val="00D47F84"/>
    <w:rsid w:val="00D51B1C"/>
    <w:rsid w:val="00D557D7"/>
    <w:rsid w:val="00D5635C"/>
    <w:rsid w:val="00D62D70"/>
    <w:rsid w:val="00D636A2"/>
    <w:rsid w:val="00D64EC7"/>
    <w:rsid w:val="00D65897"/>
    <w:rsid w:val="00D70F78"/>
    <w:rsid w:val="00D71888"/>
    <w:rsid w:val="00D718B6"/>
    <w:rsid w:val="00D721EB"/>
    <w:rsid w:val="00D723E8"/>
    <w:rsid w:val="00D733FA"/>
    <w:rsid w:val="00D76083"/>
    <w:rsid w:val="00D76960"/>
    <w:rsid w:val="00D77F2A"/>
    <w:rsid w:val="00D800DA"/>
    <w:rsid w:val="00D8263D"/>
    <w:rsid w:val="00D83B17"/>
    <w:rsid w:val="00D84C2D"/>
    <w:rsid w:val="00D863D2"/>
    <w:rsid w:val="00D8726D"/>
    <w:rsid w:val="00D965E3"/>
    <w:rsid w:val="00D97304"/>
    <w:rsid w:val="00D9777D"/>
    <w:rsid w:val="00DA0231"/>
    <w:rsid w:val="00DA10B9"/>
    <w:rsid w:val="00DA3065"/>
    <w:rsid w:val="00DA3667"/>
    <w:rsid w:val="00DA3A33"/>
    <w:rsid w:val="00DA450A"/>
    <w:rsid w:val="00DA6CCF"/>
    <w:rsid w:val="00DA71BC"/>
    <w:rsid w:val="00DB1186"/>
    <w:rsid w:val="00DB1759"/>
    <w:rsid w:val="00DB433D"/>
    <w:rsid w:val="00DB57D3"/>
    <w:rsid w:val="00DB5DB8"/>
    <w:rsid w:val="00DC14C4"/>
    <w:rsid w:val="00DC20CD"/>
    <w:rsid w:val="00DC3E43"/>
    <w:rsid w:val="00DC5EAB"/>
    <w:rsid w:val="00DC707E"/>
    <w:rsid w:val="00DC7752"/>
    <w:rsid w:val="00DD63E3"/>
    <w:rsid w:val="00DE0749"/>
    <w:rsid w:val="00DE0983"/>
    <w:rsid w:val="00DE0E78"/>
    <w:rsid w:val="00DE1F6A"/>
    <w:rsid w:val="00DE5933"/>
    <w:rsid w:val="00DE6855"/>
    <w:rsid w:val="00DE759B"/>
    <w:rsid w:val="00DE7E17"/>
    <w:rsid w:val="00DF074A"/>
    <w:rsid w:val="00DF480D"/>
    <w:rsid w:val="00DF4E3B"/>
    <w:rsid w:val="00DF778A"/>
    <w:rsid w:val="00E01801"/>
    <w:rsid w:val="00E04A1D"/>
    <w:rsid w:val="00E04BC0"/>
    <w:rsid w:val="00E107DF"/>
    <w:rsid w:val="00E17AC5"/>
    <w:rsid w:val="00E20C02"/>
    <w:rsid w:val="00E20C89"/>
    <w:rsid w:val="00E22EBA"/>
    <w:rsid w:val="00E26A7B"/>
    <w:rsid w:val="00E3634A"/>
    <w:rsid w:val="00E36E5A"/>
    <w:rsid w:val="00E379B9"/>
    <w:rsid w:val="00E402CB"/>
    <w:rsid w:val="00E44DB6"/>
    <w:rsid w:val="00E45C7F"/>
    <w:rsid w:val="00E50C3D"/>
    <w:rsid w:val="00E523AF"/>
    <w:rsid w:val="00E5504E"/>
    <w:rsid w:val="00E64322"/>
    <w:rsid w:val="00E657F0"/>
    <w:rsid w:val="00E738F8"/>
    <w:rsid w:val="00E74E35"/>
    <w:rsid w:val="00E77ED3"/>
    <w:rsid w:val="00E925A0"/>
    <w:rsid w:val="00E95F93"/>
    <w:rsid w:val="00E9616C"/>
    <w:rsid w:val="00E96FE5"/>
    <w:rsid w:val="00E97D93"/>
    <w:rsid w:val="00EA1262"/>
    <w:rsid w:val="00EA576C"/>
    <w:rsid w:val="00EA7338"/>
    <w:rsid w:val="00EB29D2"/>
    <w:rsid w:val="00EB5674"/>
    <w:rsid w:val="00EB5D5C"/>
    <w:rsid w:val="00EB61D8"/>
    <w:rsid w:val="00EB66D1"/>
    <w:rsid w:val="00EC0406"/>
    <w:rsid w:val="00EC1BAC"/>
    <w:rsid w:val="00ED08B7"/>
    <w:rsid w:val="00ED0BB8"/>
    <w:rsid w:val="00ED1D79"/>
    <w:rsid w:val="00ED6CB7"/>
    <w:rsid w:val="00ED78DD"/>
    <w:rsid w:val="00ED7AC2"/>
    <w:rsid w:val="00EE3160"/>
    <w:rsid w:val="00EE3399"/>
    <w:rsid w:val="00EE4937"/>
    <w:rsid w:val="00EE5B97"/>
    <w:rsid w:val="00EE6001"/>
    <w:rsid w:val="00EE701E"/>
    <w:rsid w:val="00EE7E3C"/>
    <w:rsid w:val="00EF0679"/>
    <w:rsid w:val="00EF0E23"/>
    <w:rsid w:val="00EF4565"/>
    <w:rsid w:val="00EF5351"/>
    <w:rsid w:val="00EF62F1"/>
    <w:rsid w:val="00EF6535"/>
    <w:rsid w:val="00EF67E3"/>
    <w:rsid w:val="00F05362"/>
    <w:rsid w:val="00F10C65"/>
    <w:rsid w:val="00F11788"/>
    <w:rsid w:val="00F125B6"/>
    <w:rsid w:val="00F1659E"/>
    <w:rsid w:val="00F210F8"/>
    <w:rsid w:val="00F30402"/>
    <w:rsid w:val="00F31909"/>
    <w:rsid w:val="00F33C9E"/>
    <w:rsid w:val="00F36B93"/>
    <w:rsid w:val="00F4039D"/>
    <w:rsid w:val="00F419D4"/>
    <w:rsid w:val="00F444C3"/>
    <w:rsid w:val="00F44C85"/>
    <w:rsid w:val="00F46CF5"/>
    <w:rsid w:val="00F47A68"/>
    <w:rsid w:val="00F566AC"/>
    <w:rsid w:val="00F57CDD"/>
    <w:rsid w:val="00F603B4"/>
    <w:rsid w:val="00F63DA3"/>
    <w:rsid w:val="00F64A69"/>
    <w:rsid w:val="00F72579"/>
    <w:rsid w:val="00F7281F"/>
    <w:rsid w:val="00F72E3B"/>
    <w:rsid w:val="00F7337A"/>
    <w:rsid w:val="00F75948"/>
    <w:rsid w:val="00F76523"/>
    <w:rsid w:val="00F77EC8"/>
    <w:rsid w:val="00F82231"/>
    <w:rsid w:val="00F8567A"/>
    <w:rsid w:val="00F8603B"/>
    <w:rsid w:val="00F93B50"/>
    <w:rsid w:val="00FA20BB"/>
    <w:rsid w:val="00FA31FE"/>
    <w:rsid w:val="00FA3435"/>
    <w:rsid w:val="00FA3FE3"/>
    <w:rsid w:val="00FA427B"/>
    <w:rsid w:val="00FA58C9"/>
    <w:rsid w:val="00FB065A"/>
    <w:rsid w:val="00FB3B1F"/>
    <w:rsid w:val="00FB46A2"/>
    <w:rsid w:val="00FB6608"/>
    <w:rsid w:val="00FB6FAC"/>
    <w:rsid w:val="00FD085A"/>
    <w:rsid w:val="00FD1A79"/>
    <w:rsid w:val="00FD1EC6"/>
    <w:rsid w:val="00FD38A8"/>
    <w:rsid w:val="00FD636A"/>
    <w:rsid w:val="00FE0618"/>
    <w:rsid w:val="00FE1EF1"/>
    <w:rsid w:val="00FF2484"/>
    <w:rsid w:val="00FF30CB"/>
    <w:rsid w:val="00FF37B5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B96E4"/>
  <w15:chartTrackingRefBased/>
  <w15:docId w15:val="{FA07E176-9802-476B-8DD5-8A3B7019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16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163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163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163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1632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75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1632"/>
  </w:style>
  <w:style w:type="character" w:customStyle="1" w:styleId="normaltextrun">
    <w:name w:val="normaltextrun"/>
    <w:basedOn w:val="Predvolenpsmoodseku"/>
    <w:rsid w:val="00751632"/>
  </w:style>
  <w:style w:type="character" w:customStyle="1" w:styleId="eop">
    <w:name w:val="eop"/>
    <w:basedOn w:val="Predvolenpsmoodseku"/>
    <w:rsid w:val="00751632"/>
  </w:style>
  <w:style w:type="paragraph" w:customStyle="1" w:styleId="paragraph">
    <w:name w:val="paragraph"/>
    <w:basedOn w:val="Normlny"/>
    <w:rsid w:val="0075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0621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6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63F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F7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5AC1F-E487-473B-ACA9-301DCD23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 SR</dc:creator>
  <cp:keywords/>
  <dc:description/>
  <cp:lastModifiedBy>Slavomír Petrulák</cp:lastModifiedBy>
  <cp:revision>3</cp:revision>
  <cp:lastPrinted>2025-10-16T12:40:00Z</cp:lastPrinted>
  <dcterms:created xsi:type="dcterms:W3CDTF">2025-10-02T08:49:00Z</dcterms:created>
  <dcterms:modified xsi:type="dcterms:W3CDTF">2025-10-16T12:41:00Z</dcterms:modified>
</cp:coreProperties>
</file>