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8457" w14:textId="77777777" w:rsidR="003B22F2" w:rsidRDefault="003B22F2" w:rsidP="00C3253A">
      <w:pPr>
        <w:spacing w:after="0" w:line="240" w:lineRule="auto"/>
        <w:jc w:val="center"/>
        <w:rPr>
          <w:rFonts w:ascii="Times New Roman" w:hAnsi="Times New Roman" w:cs="Times New Roman"/>
          <w:sz w:val="24"/>
          <w:szCs w:val="24"/>
        </w:rPr>
      </w:pPr>
    </w:p>
    <w:p w14:paraId="3751809A" w14:textId="77777777" w:rsidR="003B409E" w:rsidRDefault="003B409E" w:rsidP="00C3253A">
      <w:pPr>
        <w:spacing w:after="0" w:line="240" w:lineRule="auto"/>
        <w:jc w:val="center"/>
        <w:rPr>
          <w:rFonts w:ascii="Times New Roman" w:hAnsi="Times New Roman" w:cs="Times New Roman"/>
          <w:sz w:val="24"/>
          <w:szCs w:val="24"/>
        </w:rPr>
      </w:pPr>
    </w:p>
    <w:p w14:paraId="00AEE3CA" w14:textId="77777777" w:rsidR="003B409E" w:rsidRDefault="003B409E" w:rsidP="00C3253A">
      <w:pPr>
        <w:spacing w:after="0" w:line="240" w:lineRule="auto"/>
        <w:jc w:val="center"/>
        <w:rPr>
          <w:rFonts w:ascii="Times New Roman" w:hAnsi="Times New Roman" w:cs="Times New Roman"/>
          <w:sz w:val="24"/>
          <w:szCs w:val="24"/>
        </w:rPr>
      </w:pPr>
    </w:p>
    <w:p w14:paraId="3145FE72" w14:textId="77777777" w:rsidR="003B409E" w:rsidRDefault="003B409E" w:rsidP="00C3253A">
      <w:pPr>
        <w:spacing w:after="0" w:line="240" w:lineRule="auto"/>
        <w:jc w:val="center"/>
        <w:rPr>
          <w:rFonts w:ascii="Times New Roman" w:hAnsi="Times New Roman" w:cs="Times New Roman"/>
          <w:sz w:val="24"/>
          <w:szCs w:val="24"/>
        </w:rPr>
      </w:pPr>
    </w:p>
    <w:p w14:paraId="0A96BB11" w14:textId="77777777" w:rsidR="003B409E" w:rsidRDefault="003B409E" w:rsidP="00C3253A">
      <w:pPr>
        <w:spacing w:after="0" w:line="240" w:lineRule="auto"/>
        <w:jc w:val="center"/>
        <w:rPr>
          <w:rFonts w:ascii="Times New Roman" w:hAnsi="Times New Roman" w:cs="Times New Roman"/>
          <w:sz w:val="24"/>
          <w:szCs w:val="24"/>
        </w:rPr>
      </w:pPr>
    </w:p>
    <w:p w14:paraId="1E225C45" w14:textId="77777777" w:rsidR="003B409E" w:rsidRDefault="003B409E" w:rsidP="00C3253A">
      <w:pPr>
        <w:spacing w:after="0" w:line="240" w:lineRule="auto"/>
        <w:jc w:val="center"/>
        <w:rPr>
          <w:rFonts w:ascii="Times New Roman" w:hAnsi="Times New Roman" w:cs="Times New Roman"/>
          <w:sz w:val="24"/>
          <w:szCs w:val="24"/>
        </w:rPr>
      </w:pPr>
    </w:p>
    <w:p w14:paraId="1802664C" w14:textId="77777777" w:rsidR="003B409E" w:rsidRDefault="003B409E" w:rsidP="00C3253A">
      <w:pPr>
        <w:spacing w:after="0" w:line="240" w:lineRule="auto"/>
        <w:jc w:val="center"/>
        <w:rPr>
          <w:rFonts w:ascii="Times New Roman" w:hAnsi="Times New Roman" w:cs="Times New Roman"/>
          <w:sz w:val="24"/>
          <w:szCs w:val="24"/>
        </w:rPr>
      </w:pPr>
    </w:p>
    <w:p w14:paraId="5D5D2E53" w14:textId="77777777" w:rsidR="003B409E" w:rsidRDefault="003B409E" w:rsidP="00C3253A">
      <w:pPr>
        <w:spacing w:after="0" w:line="240" w:lineRule="auto"/>
        <w:jc w:val="center"/>
        <w:rPr>
          <w:rFonts w:ascii="Times New Roman" w:hAnsi="Times New Roman" w:cs="Times New Roman"/>
          <w:sz w:val="24"/>
          <w:szCs w:val="24"/>
        </w:rPr>
      </w:pPr>
    </w:p>
    <w:p w14:paraId="7C4275E4" w14:textId="77777777" w:rsidR="003B409E" w:rsidRDefault="003B409E" w:rsidP="00C3253A">
      <w:pPr>
        <w:spacing w:after="0" w:line="240" w:lineRule="auto"/>
        <w:jc w:val="center"/>
        <w:rPr>
          <w:rFonts w:ascii="Times New Roman" w:hAnsi="Times New Roman" w:cs="Times New Roman"/>
          <w:sz w:val="24"/>
          <w:szCs w:val="24"/>
        </w:rPr>
      </w:pPr>
    </w:p>
    <w:p w14:paraId="722F9A90" w14:textId="77777777" w:rsidR="003B409E" w:rsidRDefault="003B409E" w:rsidP="00C3253A">
      <w:pPr>
        <w:spacing w:after="0" w:line="240" w:lineRule="auto"/>
        <w:jc w:val="center"/>
        <w:rPr>
          <w:rFonts w:ascii="Times New Roman" w:hAnsi="Times New Roman" w:cs="Times New Roman"/>
          <w:sz w:val="24"/>
          <w:szCs w:val="24"/>
        </w:rPr>
      </w:pPr>
    </w:p>
    <w:p w14:paraId="48AB1CCD" w14:textId="77777777" w:rsidR="003B409E" w:rsidRDefault="003B409E" w:rsidP="00C3253A">
      <w:pPr>
        <w:spacing w:after="0" w:line="240" w:lineRule="auto"/>
        <w:jc w:val="center"/>
        <w:rPr>
          <w:rFonts w:ascii="Times New Roman" w:hAnsi="Times New Roman" w:cs="Times New Roman"/>
          <w:sz w:val="24"/>
          <w:szCs w:val="24"/>
        </w:rPr>
      </w:pPr>
    </w:p>
    <w:p w14:paraId="700F9923" w14:textId="77777777" w:rsidR="003B409E" w:rsidRDefault="003B409E" w:rsidP="00C3253A">
      <w:pPr>
        <w:spacing w:after="0" w:line="240" w:lineRule="auto"/>
        <w:jc w:val="center"/>
        <w:rPr>
          <w:rFonts w:ascii="Times New Roman" w:hAnsi="Times New Roman" w:cs="Times New Roman"/>
          <w:sz w:val="24"/>
          <w:szCs w:val="24"/>
        </w:rPr>
      </w:pPr>
    </w:p>
    <w:p w14:paraId="7F529CE8" w14:textId="77777777" w:rsidR="003B409E" w:rsidRDefault="003B409E" w:rsidP="00C3253A">
      <w:pPr>
        <w:spacing w:after="0" w:line="240" w:lineRule="auto"/>
        <w:jc w:val="center"/>
        <w:rPr>
          <w:rFonts w:ascii="Times New Roman" w:hAnsi="Times New Roman" w:cs="Times New Roman"/>
          <w:sz w:val="24"/>
          <w:szCs w:val="24"/>
        </w:rPr>
      </w:pPr>
    </w:p>
    <w:p w14:paraId="09E9E430" w14:textId="77777777" w:rsidR="003B409E" w:rsidRDefault="003B409E" w:rsidP="00C3253A">
      <w:pPr>
        <w:spacing w:after="0" w:line="240" w:lineRule="auto"/>
        <w:jc w:val="center"/>
        <w:rPr>
          <w:rFonts w:ascii="Times New Roman" w:hAnsi="Times New Roman" w:cs="Times New Roman"/>
          <w:sz w:val="24"/>
          <w:szCs w:val="24"/>
        </w:rPr>
      </w:pPr>
    </w:p>
    <w:p w14:paraId="2707BA4E" w14:textId="77777777" w:rsidR="003B409E" w:rsidRDefault="003B409E" w:rsidP="00C3253A">
      <w:pPr>
        <w:spacing w:after="0" w:line="240" w:lineRule="auto"/>
        <w:jc w:val="center"/>
        <w:rPr>
          <w:rFonts w:ascii="Times New Roman" w:hAnsi="Times New Roman" w:cs="Times New Roman"/>
          <w:sz w:val="24"/>
          <w:szCs w:val="24"/>
        </w:rPr>
      </w:pPr>
    </w:p>
    <w:p w14:paraId="4FCE53D5" w14:textId="77777777" w:rsidR="003B409E" w:rsidRPr="000D04A7" w:rsidRDefault="003B409E" w:rsidP="00C3253A">
      <w:pPr>
        <w:spacing w:after="0" w:line="240" w:lineRule="auto"/>
        <w:jc w:val="center"/>
        <w:rPr>
          <w:rFonts w:ascii="Times New Roman" w:hAnsi="Times New Roman" w:cs="Times New Roman"/>
          <w:sz w:val="24"/>
          <w:szCs w:val="24"/>
        </w:rPr>
      </w:pPr>
    </w:p>
    <w:p w14:paraId="6692BB58" w14:textId="2287CDC3" w:rsidR="003B22F2" w:rsidRPr="000D04A7" w:rsidRDefault="003B22F2" w:rsidP="00C3253A">
      <w:pPr>
        <w:spacing w:after="0" w:line="240" w:lineRule="auto"/>
        <w:jc w:val="center"/>
        <w:rPr>
          <w:rFonts w:ascii="Times New Roman" w:hAnsi="Times New Roman" w:cs="Times New Roman"/>
          <w:sz w:val="24"/>
          <w:szCs w:val="24"/>
        </w:rPr>
      </w:pPr>
      <w:r w:rsidRPr="000D04A7">
        <w:rPr>
          <w:rFonts w:ascii="Times New Roman" w:hAnsi="Times New Roman" w:cs="Times New Roman"/>
          <w:sz w:val="24"/>
          <w:szCs w:val="24"/>
        </w:rPr>
        <w:t>z</w:t>
      </w:r>
      <w:r w:rsidR="00133E48">
        <w:rPr>
          <w:rFonts w:ascii="Times New Roman" w:hAnsi="Times New Roman" w:cs="Times New Roman"/>
          <w:sz w:val="24"/>
          <w:szCs w:val="24"/>
        </w:rPr>
        <w:t> 21. októbra</w:t>
      </w:r>
      <w:r w:rsidRPr="000D04A7">
        <w:rPr>
          <w:rFonts w:ascii="Times New Roman" w:hAnsi="Times New Roman" w:cs="Times New Roman"/>
          <w:sz w:val="24"/>
          <w:szCs w:val="24"/>
        </w:rPr>
        <w:t xml:space="preserve"> </w:t>
      </w:r>
      <w:r w:rsidR="002574F6" w:rsidRPr="000D04A7">
        <w:rPr>
          <w:rFonts w:ascii="Times New Roman" w:hAnsi="Times New Roman" w:cs="Times New Roman"/>
          <w:sz w:val="24"/>
          <w:szCs w:val="24"/>
        </w:rPr>
        <w:t>2025</w:t>
      </w:r>
      <w:r w:rsidRPr="000D04A7">
        <w:rPr>
          <w:rFonts w:ascii="Times New Roman" w:hAnsi="Times New Roman" w:cs="Times New Roman"/>
          <w:sz w:val="24"/>
          <w:szCs w:val="24"/>
        </w:rPr>
        <w:t>,</w:t>
      </w:r>
    </w:p>
    <w:p w14:paraId="262A1296" w14:textId="77777777" w:rsidR="003B22F2" w:rsidRPr="000D04A7" w:rsidRDefault="003B22F2" w:rsidP="00C3253A">
      <w:pPr>
        <w:spacing w:after="0" w:line="240" w:lineRule="auto"/>
        <w:jc w:val="center"/>
        <w:rPr>
          <w:rFonts w:ascii="Times New Roman" w:hAnsi="Times New Roman" w:cs="Times New Roman"/>
          <w:sz w:val="24"/>
          <w:szCs w:val="24"/>
        </w:rPr>
      </w:pPr>
    </w:p>
    <w:p w14:paraId="258904CB" w14:textId="7A3EF578" w:rsidR="003B22F2" w:rsidRPr="000D04A7" w:rsidRDefault="003B22F2" w:rsidP="000858FE">
      <w:pPr>
        <w:spacing w:after="0" w:line="240" w:lineRule="auto"/>
        <w:jc w:val="center"/>
        <w:rPr>
          <w:rFonts w:ascii="Times New Roman" w:hAnsi="Times New Roman" w:cs="Times New Roman"/>
          <w:b/>
          <w:sz w:val="24"/>
          <w:szCs w:val="24"/>
        </w:rPr>
      </w:pPr>
      <w:r w:rsidRPr="000D04A7">
        <w:rPr>
          <w:rFonts w:ascii="Times New Roman" w:hAnsi="Times New Roman" w:cs="Times New Roman"/>
          <w:b/>
          <w:sz w:val="24"/>
          <w:szCs w:val="24"/>
        </w:rPr>
        <w:t xml:space="preserve">ktorým sa </w:t>
      </w:r>
      <w:r w:rsidR="00E86F75" w:rsidRPr="000D04A7">
        <w:rPr>
          <w:rFonts w:ascii="Times New Roman" w:hAnsi="Times New Roman" w:cs="Times New Roman"/>
          <w:b/>
          <w:sz w:val="24"/>
          <w:szCs w:val="24"/>
        </w:rPr>
        <w:t xml:space="preserve">mení a </w:t>
      </w:r>
      <w:r w:rsidRPr="000D04A7">
        <w:rPr>
          <w:rFonts w:ascii="Times New Roman" w:hAnsi="Times New Roman" w:cs="Times New Roman"/>
          <w:b/>
          <w:sz w:val="24"/>
          <w:szCs w:val="24"/>
        </w:rPr>
        <w:t xml:space="preserve">dopĺňa </w:t>
      </w:r>
      <w:r w:rsidR="000858FE">
        <w:rPr>
          <w:rFonts w:ascii="Times New Roman" w:hAnsi="Times New Roman" w:cs="Times New Roman"/>
          <w:b/>
          <w:sz w:val="24"/>
          <w:szCs w:val="24"/>
        </w:rPr>
        <w:t>z</w:t>
      </w:r>
      <w:r w:rsidR="000858FE" w:rsidRPr="000858FE">
        <w:rPr>
          <w:rFonts w:ascii="Times New Roman" w:hAnsi="Times New Roman" w:cs="Times New Roman"/>
          <w:b/>
          <w:sz w:val="24"/>
          <w:szCs w:val="24"/>
        </w:rPr>
        <w:t xml:space="preserve">ákon č. 475/2005 Z. z. o výkone trestu odňatia slobody a o zmene a doplnení niektorých zákonov </w:t>
      </w:r>
      <w:r w:rsidRPr="000D04A7">
        <w:rPr>
          <w:rFonts w:ascii="Times New Roman" w:hAnsi="Times New Roman" w:cs="Times New Roman"/>
          <w:b/>
          <w:sz w:val="24"/>
          <w:szCs w:val="24"/>
        </w:rPr>
        <w:t xml:space="preserve">v znení neskorších predpisov </w:t>
      </w:r>
      <w:r w:rsidR="00ED3145" w:rsidRPr="000D04A7">
        <w:rPr>
          <w:rFonts w:ascii="Times New Roman" w:hAnsi="Times New Roman" w:cs="Times New Roman"/>
          <w:b/>
          <w:sz w:val="24"/>
          <w:szCs w:val="24"/>
        </w:rPr>
        <w:t xml:space="preserve">a ktorým </w:t>
      </w:r>
      <w:r w:rsidR="00A034EE" w:rsidRPr="000D04A7">
        <w:rPr>
          <w:rFonts w:ascii="Times New Roman" w:hAnsi="Times New Roman" w:cs="Times New Roman"/>
          <w:b/>
          <w:sz w:val="24"/>
          <w:szCs w:val="24"/>
        </w:rPr>
        <w:t>sa menia a dopĺňajú niektoré zákony</w:t>
      </w:r>
    </w:p>
    <w:p w14:paraId="14899566" w14:textId="77777777" w:rsidR="003B22F2" w:rsidRPr="000D04A7" w:rsidRDefault="003B22F2" w:rsidP="00C3253A">
      <w:pPr>
        <w:spacing w:after="0" w:line="240" w:lineRule="auto"/>
        <w:jc w:val="both"/>
        <w:rPr>
          <w:rFonts w:ascii="Times New Roman" w:hAnsi="Times New Roman" w:cs="Times New Roman"/>
          <w:sz w:val="24"/>
          <w:szCs w:val="24"/>
        </w:rPr>
      </w:pPr>
    </w:p>
    <w:p w14:paraId="7D351FA0" w14:textId="77777777" w:rsidR="003B22F2" w:rsidRPr="000D04A7" w:rsidRDefault="003B22F2" w:rsidP="00C3253A">
      <w:pPr>
        <w:spacing w:after="0" w:line="240" w:lineRule="auto"/>
        <w:jc w:val="both"/>
        <w:rPr>
          <w:rFonts w:ascii="Times New Roman" w:hAnsi="Times New Roman" w:cs="Times New Roman"/>
          <w:sz w:val="24"/>
          <w:szCs w:val="24"/>
        </w:rPr>
      </w:pPr>
    </w:p>
    <w:p w14:paraId="7A0B3874" w14:textId="42B8B347" w:rsidR="003B22F2" w:rsidRDefault="003B22F2" w:rsidP="00C3253A">
      <w:pPr>
        <w:spacing w:after="0" w:line="240" w:lineRule="auto"/>
        <w:ind w:firstLine="708"/>
        <w:jc w:val="both"/>
        <w:rPr>
          <w:rFonts w:ascii="Times New Roman" w:hAnsi="Times New Roman" w:cs="Times New Roman"/>
          <w:sz w:val="24"/>
          <w:szCs w:val="24"/>
        </w:rPr>
      </w:pPr>
      <w:r w:rsidRPr="000D04A7">
        <w:rPr>
          <w:rFonts w:ascii="Times New Roman" w:hAnsi="Times New Roman" w:cs="Times New Roman"/>
          <w:sz w:val="24"/>
          <w:szCs w:val="24"/>
        </w:rPr>
        <w:t>Národná rada Slovenskej republiky sa uzniesla na tomto zákone:</w:t>
      </w:r>
    </w:p>
    <w:p w14:paraId="42C28010" w14:textId="3AB7B46A" w:rsidR="002A1562" w:rsidRDefault="002A1562" w:rsidP="00C3253A">
      <w:pPr>
        <w:spacing w:after="0" w:line="240" w:lineRule="auto"/>
        <w:ind w:firstLine="708"/>
        <w:jc w:val="both"/>
        <w:rPr>
          <w:rFonts w:ascii="Times New Roman" w:hAnsi="Times New Roman" w:cs="Times New Roman"/>
          <w:sz w:val="24"/>
          <w:szCs w:val="24"/>
        </w:rPr>
      </w:pPr>
    </w:p>
    <w:p w14:paraId="34910EBD" w14:textId="420F9DF9" w:rsidR="002A1562" w:rsidRDefault="002A1562" w:rsidP="00D40704">
      <w:pPr>
        <w:spacing w:after="0" w:line="240" w:lineRule="auto"/>
        <w:jc w:val="center"/>
        <w:rPr>
          <w:rFonts w:ascii="Times New Roman" w:hAnsi="Times New Roman" w:cs="Times New Roman"/>
          <w:b/>
          <w:sz w:val="24"/>
          <w:szCs w:val="24"/>
        </w:rPr>
      </w:pPr>
      <w:r w:rsidRPr="000D04A7">
        <w:rPr>
          <w:rFonts w:ascii="Times New Roman" w:hAnsi="Times New Roman" w:cs="Times New Roman"/>
          <w:b/>
          <w:sz w:val="24"/>
          <w:szCs w:val="24"/>
        </w:rPr>
        <w:t>Čl. I</w:t>
      </w:r>
    </w:p>
    <w:p w14:paraId="6C2C2728" w14:textId="77777777" w:rsidR="004C1FE7" w:rsidRPr="00D40704" w:rsidRDefault="004C1FE7" w:rsidP="00D40704">
      <w:pPr>
        <w:spacing w:after="0" w:line="240" w:lineRule="auto"/>
        <w:jc w:val="center"/>
        <w:rPr>
          <w:rFonts w:ascii="Times New Roman" w:hAnsi="Times New Roman" w:cs="Times New Roman"/>
          <w:b/>
          <w:sz w:val="24"/>
          <w:szCs w:val="24"/>
        </w:rPr>
      </w:pPr>
    </w:p>
    <w:p w14:paraId="656C7372" w14:textId="6B494ADC" w:rsidR="002A1562" w:rsidRDefault="002A1562" w:rsidP="00C3253A">
      <w:pPr>
        <w:spacing w:after="0" w:line="240" w:lineRule="auto"/>
        <w:ind w:firstLine="708"/>
        <w:jc w:val="both"/>
        <w:rPr>
          <w:rFonts w:ascii="Times New Roman" w:hAnsi="Times New Roman" w:cs="Times New Roman"/>
          <w:sz w:val="24"/>
          <w:szCs w:val="24"/>
        </w:rPr>
      </w:pPr>
      <w:r w:rsidRPr="002A1562">
        <w:rPr>
          <w:rFonts w:ascii="Times New Roman" w:hAnsi="Times New Roman" w:cs="Times New Roman"/>
          <w:sz w:val="24"/>
          <w:szCs w:val="24"/>
        </w:rPr>
        <w:t>Zákon č. 475/2005 Z. z. o výkone trestu odňatia slobody a o zmene a doplnení niektorých zákonov v znení zákona č. 93/2008 Z. z., zákona č. 498/2008 Z. z., zákona č. 461/2012 Z. z., zákona č. 370/2013 Z. z., zákona č. 78/2015 Z. z., zákona č. 444/2015 Z.</w:t>
      </w:r>
      <w:r w:rsidR="00BD6BFF">
        <w:rPr>
          <w:rFonts w:ascii="Times New Roman" w:hAnsi="Times New Roman" w:cs="Times New Roman"/>
          <w:sz w:val="24"/>
          <w:szCs w:val="24"/>
        </w:rPr>
        <w:t xml:space="preserve"> z., zákona č. 125/2016 Z. z., </w:t>
      </w:r>
      <w:r w:rsidRPr="002A1562">
        <w:rPr>
          <w:rFonts w:ascii="Times New Roman" w:hAnsi="Times New Roman" w:cs="Times New Roman"/>
          <w:sz w:val="24"/>
          <w:szCs w:val="24"/>
        </w:rPr>
        <w:t>zákona č. 35/2019 Z. z.</w:t>
      </w:r>
      <w:r w:rsidR="00862B0D">
        <w:rPr>
          <w:rFonts w:ascii="Times New Roman" w:hAnsi="Times New Roman" w:cs="Times New Roman"/>
          <w:sz w:val="24"/>
          <w:szCs w:val="24"/>
        </w:rPr>
        <w:t>,</w:t>
      </w:r>
      <w:r w:rsidR="00BD6BFF">
        <w:rPr>
          <w:rFonts w:ascii="Times New Roman" w:hAnsi="Times New Roman" w:cs="Times New Roman"/>
          <w:sz w:val="24"/>
          <w:szCs w:val="24"/>
        </w:rPr>
        <w:t> zákona č. 310/2021 Z. z.</w:t>
      </w:r>
      <w:r w:rsidR="00862B0D">
        <w:rPr>
          <w:rFonts w:ascii="Times New Roman" w:hAnsi="Times New Roman" w:cs="Times New Roman"/>
          <w:sz w:val="24"/>
          <w:szCs w:val="24"/>
        </w:rPr>
        <w:t xml:space="preserve"> a </w:t>
      </w:r>
      <w:r w:rsidR="00862B0D" w:rsidRPr="00862B0D">
        <w:rPr>
          <w:rFonts w:ascii="Times New Roman" w:hAnsi="Times New Roman" w:cs="Times New Roman"/>
          <w:sz w:val="24"/>
          <w:szCs w:val="24"/>
        </w:rPr>
        <w:t>zákona č. 86/2025 Z. z.</w:t>
      </w:r>
      <w:r w:rsidR="00BD6BFF">
        <w:rPr>
          <w:rFonts w:ascii="Times New Roman" w:hAnsi="Times New Roman" w:cs="Times New Roman"/>
          <w:sz w:val="24"/>
          <w:szCs w:val="24"/>
        </w:rPr>
        <w:t xml:space="preserve"> </w:t>
      </w:r>
      <w:r w:rsidRPr="002A1562">
        <w:rPr>
          <w:rFonts w:ascii="Times New Roman" w:hAnsi="Times New Roman" w:cs="Times New Roman"/>
          <w:sz w:val="24"/>
          <w:szCs w:val="24"/>
        </w:rPr>
        <w:t>sa</w:t>
      </w:r>
      <w:r>
        <w:rPr>
          <w:rFonts w:ascii="Times New Roman" w:hAnsi="Times New Roman" w:cs="Times New Roman"/>
          <w:sz w:val="24"/>
          <w:szCs w:val="24"/>
        </w:rPr>
        <w:t xml:space="preserve"> mení a</w:t>
      </w:r>
      <w:r w:rsidRPr="002A1562">
        <w:rPr>
          <w:rFonts w:ascii="Times New Roman" w:hAnsi="Times New Roman" w:cs="Times New Roman"/>
          <w:sz w:val="24"/>
          <w:szCs w:val="24"/>
        </w:rPr>
        <w:t xml:space="preserve"> dopĺňa takto:</w:t>
      </w:r>
    </w:p>
    <w:p w14:paraId="31F54629" w14:textId="4A25040E" w:rsidR="00412D53" w:rsidRDefault="00412D53" w:rsidP="007B408A">
      <w:pPr>
        <w:spacing w:after="0" w:line="240" w:lineRule="auto"/>
        <w:jc w:val="both"/>
        <w:rPr>
          <w:rFonts w:ascii="Times New Roman" w:hAnsi="Times New Roman" w:cs="Times New Roman"/>
          <w:sz w:val="24"/>
          <w:szCs w:val="24"/>
        </w:rPr>
      </w:pPr>
    </w:p>
    <w:p w14:paraId="09197504" w14:textId="5737A35C" w:rsidR="00412D53" w:rsidRDefault="00412D53" w:rsidP="006047A6">
      <w:pPr>
        <w:pStyle w:val="Odsekzoznamu"/>
        <w:numPr>
          <w:ilvl w:val="0"/>
          <w:numId w:val="1"/>
        </w:numPr>
        <w:spacing w:after="0" w:line="240" w:lineRule="auto"/>
        <w:jc w:val="both"/>
        <w:rPr>
          <w:szCs w:val="24"/>
        </w:rPr>
      </w:pPr>
      <w:r>
        <w:rPr>
          <w:szCs w:val="24"/>
        </w:rPr>
        <w:t>V</w:t>
      </w:r>
      <w:r w:rsidR="00A9141D">
        <w:rPr>
          <w:szCs w:val="24"/>
        </w:rPr>
        <w:t xml:space="preserve"> § 1a sa za slovo „aby“ vkladajú</w:t>
      </w:r>
      <w:r>
        <w:rPr>
          <w:szCs w:val="24"/>
        </w:rPr>
        <w:t xml:space="preserve"> slová „po prepustení na slobodu“.</w:t>
      </w:r>
    </w:p>
    <w:p w14:paraId="0C82E128" w14:textId="77777777" w:rsidR="00464623" w:rsidRDefault="00464623" w:rsidP="00F01850">
      <w:pPr>
        <w:pStyle w:val="Odsekzoznamu"/>
        <w:spacing w:after="0" w:line="240" w:lineRule="auto"/>
        <w:ind w:left="340"/>
        <w:jc w:val="both"/>
        <w:rPr>
          <w:szCs w:val="24"/>
        </w:rPr>
      </w:pPr>
    </w:p>
    <w:p w14:paraId="099010C6" w14:textId="51C77F37" w:rsidR="00464623" w:rsidRDefault="00B043F0" w:rsidP="006047A6">
      <w:pPr>
        <w:pStyle w:val="Odsekzoznamu"/>
        <w:numPr>
          <w:ilvl w:val="0"/>
          <w:numId w:val="1"/>
        </w:numPr>
        <w:spacing w:after="0" w:line="240" w:lineRule="auto"/>
        <w:jc w:val="both"/>
        <w:rPr>
          <w:szCs w:val="24"/>
        </w:rPr>
      </w:pPr>
      <w:r>
        <w:rPr>
          <w:szCs w:val="24"/>
        </w:rPr>
        <w:t xml:space="preserve">V § 2 písm. b) sa za </w:t>
      </w:r>
      <w:r w:rsidR="00BD5E17">
        <w:rPr>
          <w:szCs w:val="24"/>
        </w:rPr>
        <w:t xml:space="preserve">slová </w:t>
      </w:r>
      <w:r>
        <w:rPr>
          <w:szCs w:val="24"/>
        </w:rPr>
        <w:t>„</w:t>
      </w:r>
      <w:r w:rsidR="00BD5E17">
        <w:rPr>
          <w:szCs w:val="24"/>
        </w:rPr>
        <w:t xml:space="preserve">zubná </w:t>
      </w:r>
      <w:r w:rsidR="003B0E91">
        <w:rPr>
          <w:szCs w:val="24"/>
        </w:rPr>
        <w:t>kefka</w:t>
      </w:r>
      <w:r>
        <w:rPr>
          <w:szCs w:val="24"/>
        </w:rPr>
        <w:t>“ vkladajú slová „</w:t>
      </w:r>
      <w:r w:rsidR="00860A15">
        <w:rPr>
          <w:szCs w:val="24"/>
        </w:rPr>
        <w:t>a medzizubná</w:t>
      </w:r>
      <w:r w:rsidR="003B0E91">
        <w:rPr>
          <w:szCs w:val="24"/>
        </w:rPr>
        <w:t xml:space="preserve"> kefka</w:t>
      </w:r>
      <w:r>
        <w:rPr>
          <w:szCs w:val="24"/>
        </w:rPr>
        <w:t>“.</w:t>
      </w:r>
    </w:p>
    <w:p w14:paraId="4A288DAA" w14:textId="77777777" w:rsidR="00BD6BFF" w:rsidRDefault="00BD6BFF" w:rsidP="007B408A">
      <w:pPr>
        <w:pStyle w:val="Odsekzoznamu"/>
        <w:spacing w:after="0" w:line="240" w:lineRule="auto"/>
        <w:ind w:left="360"/>
        <w:jc w:val="both"/>
        <w:rPr>
          <w:szCs w:val="24"/>
        </w:rPr>
      </w:pPr>
    </w:p>
    <w:p w14:paraId="685BC40F" w14:textId="35E5EAC8" w:rsidR="007A7179" w:rsidRPr="00C338F2" w:rsidRDefault="00BA14E0" w:rsidP="006047A6">
      <w:pPr>
        <w:pStyle w:val="Odsekzoznamu"/>
        <w:numPr>
          <w:ilvl w:val="0"/>
          <w:numId w:val="1"/>
        </w:numPr>
        <w:spacing w:after="0" w:line="240" w:lineRule="auto"/>
        <w:jc w:val="both"/>
        <w:rPr>
          <w:szCs w:val="24"/>
        </w:rPr>
      </w:pPr>
      <w:r>
        <w:rPr>
          <w:szCs w:val="24"/>
        </w:rPr>
        <w:t xml:space="preserve">V § 2 </w:t>
      </w:r>
      <w:r w:rsidR="00C338F2">
        <w:rPr>
          <w:szCs w:val="24"/>
        </w:rPr>
        <w:t xml:space="preserve">písmeno c) </w:t>
      </w:r>
      <w:r w:rsidR="00412D53" w:rsidRPr="00C338F2">
        <w:rPr>
          <w:szCs w:val="24"/>
        </w:rPr>
        <w:t xml:space="preserve">znie: </w:t>
      </w:r>
    </w:p>
    <w:p w14:paraId="7718DA8E" w14:textId="5B012576" w:rsidR="00412D53" w:rsidRPr="007A7179" w:rsidRDefault="00412D53" w:rsidP="007A7179">
      <w:pPr>
        <w:spacing w:after="0" w:line="240" w:lineRule="auto"/>
        <w:jc w:val="both"/>
        <w:rPr>
          <w:rFonts w:ascii="Times New Roman" w:hAnsi="Times New Roman" w:cs="Times New Roman"/>
          <w:sz w:val="24"/>
          <w:szCs w:val="24"/>
        </w:rPr>
      </w:pPr>
      <w:r w:rsidRPr="007A7179">
        <w:rPr>
          <w:rFonts w:ascii="Times New Roman" w:hAnsi="Times New Roman" w:cs="Times New Roman"/>
          <w:sz w:val="24"/>
          <w:szCs w:val="24"/>
        </w:rPr>
        <w:t>„</w:t>
      </w:r>
      <w:r w:rsidR="007A7179" w:rsidRPr="007A7179">
        <w:rPr>
          <w:rFonts w:ascii="Times New Roman" w:hAnsi="Times New Roman" w:cs="Times New Roman"/>
          <w:sz w:val="24"/>
          <w:szCs w:val="24"/>
        </w:rPr>
        <w:t xml:space="preserve">c) </w:t>
      </w:r>
      <w:r w:rsidRPr="007A7179">
        <w:rPr>
          <w:rFonts w:ascii="Times New Roman" w:hAnsi="Times New Roman" w:cs="Times New Roman"/>
          <w:sz w:val="24"/>
          <w:szCs w:val="24"/>
        </w:rPr>
        <w:t>základnými potrebami na</w:t>
      </w:r>
      <w:r w:rsidR="00F32E23">
        <w:rPr>
          <w:rFonts w:ascii="Times New Roman" w:hAnsi="Times New Roman" w:cs="Times New Roman"/>
          <w:sz w:val="24"/>
          <w:szCs w:val="24"/>
        </w:rPr>
        <w:t xml:space="preserve"> </w:t>
      </w:r>
      <w:r w:rsidR="003C51E8">
        <w:rPr>
          <w:rFonts w:ascii="Times New Roman" w:hAnsi="Times New Roman" w:cs="Times New Roman"/>
          <w:sz w:val="24"/>
          <w:szCs w:val="24"/>
        </w:rPr>
        <w:t xml:space="preserve">vyhotovovanie a odosielanie </w:t>
      </w:r>
      <w:r w:rsidR="00F32E23" w:rsidRPr="003C51E8">
        <w:rPr>
          <w:rFonts w:ascii="Times New Roman" w:hAnsi="Times New Roman" w:cs="Times New Roman"/>
          <w:sz w:val="24"/>
          <w:szCs w:val="24"/>
        </w:rPr>
        <w:t>písomn</w:t>
      </w:r>
      <w:r w:rsidR="003C51E8" w:rsidRPr="00BD55F7">
        <w:rPr>
          <w:rFonts w:ascii="Times New Roman" w:hAnsi="Times New Roman" w:cs="Times New Roman"/>
          <w:sz w:val="24"/>
          <w:szCs w:val="24"/>
        </w:rPr>
        <w:t>ých</w:t>
      </w:r>
      <w:r w:rsidR="00F32E23" w:rsidRPr="003C51E8">
        <w:rPr>
          <w:rFonts w:ascii="Times New Roman" w:hAnsi="Times New Roman" w:cs="Times New Roman"/>
          <w:sz w:val="24"/>
          <w:szCs w:val="24"/>
        </w:rPr>
        <w:t xml:space="preserve"> správ v listinnej podobe (ďalej </w:t>
      </w:r>
      <w:r w:rsidR="00F32E23" w:rsidRPr="00BC6019">
        <w:rPr>
          <w:rFonts w:ascii="Times New Roman" w:hAnsi="Times New Roman" w:cs="Times New Roman"/>
          <w:sz w:val="24"/>
          <w:szCs w:val="24"/>
        </w:rPr>
        <w:t>len „korešpondencia“)</w:t>
      </w:r>
      <w:r w:rsidR="00F32E23">
        <w:rPr>
          <w:rFonts w:ascii="Times New Roman" w:hAnsi="Times New Roman" w:cs="Times New Roman"/>
          <w:sz w:val="24"/>
          <w:szCs w:val="24"/>
        </w:rPr>
        <w:t xml:space="preserve"> </w:t>
      </w:r>
      <w:r w:rsidRPr="007A7179">
        <w:rPr>
          <w:rFonts w:ascii="Times New Roman" w:hAnsi="Times New Roman" w:cs="Times New Roman"/>
          <w:sz w:val="24"/>
          <w:szCs w:val="24"/>
        </w:rPr>
        <w:t>papier, obálka, písacie potreby, poštové známky a tlačivá poštového podniku,“.</w:t>
      </w:r>
    </w:p>
    <w:p w14:paraId="25D8AB7C" w14:textId="77777777" w:rsidR="00BD6BFF" w:rsidRPr="00BD6BFF" w:rsidRDefault="00BD6BFF" w:rsidP="007B408A">
      <w:pPr>
        <w:pStyle w:val="Odsekzoznamu"/>
        <w:jc w:val="both"/>
        <w:rPr>
          <w:szCs w:val="24"/>
        </w:rPr>
      </w:pPr>
    </w:p>
    <w:p w14:paraId="136B4B7A" w14:textId="79BC6770" w:rsidR="00BD6BFF" w:rsidRDefault="00281C5D" w:rsidP="006047A6">
      <w:pPr>
        <w:pStyle w:val="Odsekzoznamu"/>
        <w:numPr>
          <w:ilvl w:val="0"/>
          <w:numId w:val="1"/>
        </w:numPr>
        <w:spacing w:after="0" w:line="240" w:lineRule="auto"/>
        <w:jc w:val="both"/>
        <w:rPr>
          <w:szCs w:val="24"/>
        </w:rPr>
      </w:pPr>
      <w:r w:rsidRPr="007C03C7">
        <w:rPr>
          <w:szCs w:val="24"/>
        </w:rPr>
        <w:t>V § 2</w:t>
      </w:r>
      <w:r>
        <w:rPr>
          <w:szCs w:val="24"/>
        </w:rPr>
        <w:t xml:space="preserve"> písm. d) sa za </w:t>
      </w:r>
      <w:r w:rsidR="00445E87">
        <w:rPr>
          <w:szCs w:val="24"/>
        </w:rPr>
        <w:t>slovo „</w:t>
      </w:r>
      <w:r w:rsidR="00F35813">
        <w:rPr>
          <w:szCs w:val="24"/>
        </w:rPr>
        <w:t>osobou“ vklad</w:t>
      </w:r>
      <w:r w:rsidR="002A7238">
        <w:rPr>
          <w:szCs w:val="24"/>
        </w:rPr>
        <w:t>á čiarka a</w:t>
      </w:r>
      <w:r>
        <w:rPr>
          <w:szCs w:val="24"/>
        </w:rPr>
        <w:t xml:space="preserve"> slová „</w:t>
      </w:r>
      <w:r w:rsidRPr="00281C5D">
        <w:rPr>
          <w:szCs w:val="24"/>
        </w:rPr>
        <w:t>ak tento zákon neustanovuje inak</w:t>
      </w:r>
      <w:r>
        <w:rPr>
          <w:szCs w:val="24"/>
        </w:rPr>
        <w:t>,“ a za slová „</w:t>
      </w:r>
      <w:r w:rsidRPr="00281C5D">
        <w:rPr>
          <w:szCs w:val="24"/>
        </w:rPr>
        <w:t>súrodenec a jeho manžel alebo manželka</w:t>
      </w:r>
      <w:r w:rsidR="00F35813">
        <w:rPr>
          <w:szCs w:val="24"/>
        </w:rPr>
        <w:t>“ sa vkladajú</w:t>
      </w:r>
      <w:r>
        <w:rPr>
          <w:szCs w:val="24"/>
        </w:rPr>
        <w:t xml:space="preserve"> slová „a ich dieťa“.</w:t>
      </w:r>
    </w:p>
    <w:p w14:paraId="3602F7DC" w14:textId="77777777" w:rsidR="007810AD" w:rsidRPr="007810AD" w:rsidRDefault="007810AD" w:rsidP="007810AD">
      <w:pPr>
        <w:pStyle w:val="Odsekzoznamu"/>
        <w:rPr>
          <w:szCs w:val="24"/>
        </w:rPr>
      </w:pPr>
    </w:p>
    <w:p w14:paraId="4272AB1B" w14:textId="640AC1C8" w:rsidR="007810AD" w:rsidRDefault="007810AD" w:rsidP="006047A6">
      <w:pPr>
        <w:pStyle w:val="Odsekzoznamu"/>
        <w:numPr>
          <w:ilvl w:val="0"/>
          <w:numId w:val="1"/>
        </w:numPr>
        <w:spacing w:after="0" w:line="240" w:lineRule="auto"/>
        <w:jc w:val="both"/>
        <w:rPr>
          <w:szCs w:val="24"/>
        </w:rPr>
      </w:pPr>
      <w:r>
        <w:rPr>
          <w:szCs w:val="24"/>
        </w:rPr>
        <w:t>V § 3 ods. 6 sa</w:t>
      </w:r>
      <w:r w:rsidR="00032238">
        <w:rPr>
          <w:szCs w:val="24"/>
        </w:rPr>
        <w:t xml:space="preserve"> za slovo „diferenciácia“ vkladá</w:t>
      </w:r>
      <w:r w:rsidR="0046139F">
        <w:rPr>
          <w:szCs w:val="24"/>
        </w:rPr>
        <w:t xml:space="preserve"> slovo „mladistvých“</w:t>
      </w:r>
      <w:r w:rsidR="00463194">
        <w:rPr>
          <w:szCs w:val="24"/>
        </w:rPr>
        <w:t>,</w:t>
      </w:r>
      <w:r w:rsidR="000605B2">
        <w:rPr>
          <w:szCs w:val="24"/>
        </w:rPr>
        <w:t xml:space="preserve"> slovo „a“ </w:t>
      </w:r>
      <w:r w:rsidR="00E645AB">
        <w:rPr>
          <w:szCs w:val="24"/>
        </w:rPr>
        <w:t xml:space="preserve">sa nahrádza čiarkou </w:t>
      </w:r>
      <w:r w:rsidR="000605B2">
        <w:rPr>
          <w:szCs w:val="24"/>
        </w:rPr>
        <w:t>a na konci sa pripájajú</w:t>
      </w:r>
      <w:r w:rsidR="00EF7E20">
        <w:rPr>
          <w:szCs w:val="24"/>
        </w:rPr>
        <w:t xml:space="preserve"> tieto</w:t>
      </w:r>
      <w:r w:rsidR="000605B2">
        <w:rPr>
          <w:szCs w:val="24"/>
        </w:rPr>
        <w:t xml:space="preserve"> slová</w:t>
      </w:r>
      <w:r w:rsidR="00EF7E20">
        <w:rPr>
          <w:szCs w:val="24"/>
        </w:rPr>
        <w:t>:</w:t>
      </w:r>
      <w:r w:rsidR="000605B2">
        <w:rPr>
          <w:szCs w:val="24"/>
        </w:rPr>
        <w:t xml:space="preserve"> „a</w:t>
      </w:r>
      <w:r w:rsidR="000E3C14">
        <w:rPr>
          <w:szCs w:val="24"/>
        </w:rPr>
        <w:t xml:space="preserve"> zriaďujú sa otvorené oddelenia</w:t>
      </w:r>
      <w:r w:rsidR="000605B2">
        <w:rPr>
          <w:szCs w:val="24"/>
        </w:rPr>
        <w:t>“.</w:t>
      </w:r>
    </w:p>
    <w:p w14:paraId="76C0CBF5" w14:textId="77777777" w:rsidR="006A5E5E" w:rsidRDefault="006A5E5E" w:rsidP="006A5E5E">
      <w:pPr>
        <w:pStyle w:val="Odsekzoznamu"/>
        <w:rPr>
          <w:szCs w:val="24"/>
        </w:rPr>
      </w:pPr>
    </w:p>
    <w:p w14:paraId="6118FD2B" w14:textId="77777777" w:rsidR="003B409E" w:rsidRDefault="003B409E" w:rsidP="006A5E5E">
      <w:pPr>
        <w:pStyle w:val="Odsekzoznamu"/>
        <w:rPr>
          <w:szCs w:val="24"/>
        </w:rPr>
      </w:pPr>
    </w:p>
    <w:p w14:paraId="5857E8EF" w14:textId="77777777" w:rsidR="003B409E" w:rsidRPr="006A5E5E" w:rsidRDefault="003B409E" w:rsidP="006A5E5E">
      <w:pPr>
        <w:pStyle w:val="Odsekzoznamu"/>
        <w:rPr>
          <w:szCs w:val="24"/>
        </w:rPr>
      </w:pPr>
    </w:p>
    <w:p w14:paraId="6BEACD01" w14:textId="390BF42F" w:rsidR="006A5E5E" w:rsidRDefault="006A5E5E" w:rsidP="006047A6">
      <w:pPr>
        <w:pStyle w:val="Odsekzoznamu"/>
        <w:numPr>
          <w:ilvl w:val="0"/>
          <w:numId w:val="1"/>
        </w:numPr>
        <w:spacing w:after="0" w:line="240" w:lineRule="auto"/>
        <w:jc w:val="both"/>
        <w:rPr>
          <w:szCs w:val="24"/>
        </w:rPr>
      </w:pPr>
      <w:r>
        <w:rPr>
          <w:szCs w:val="24"/>
        </w:rPr>
        <w:t xml:space="preserve">§ 4 </w:t>
      </w:r>
      <w:r w:rsidR="001D572D">
        <w:rPr>
          <w:szCs w:val="24"/>
        </w:rPr>
        <w:t>a 5 vrátane nadpisov znejú</w:t>
      </w:r>
      <w:r>
        <w:rPr>
          <w:szCs w:val="24"/>
        </w:rPr>
        <w:t>:</w:t>
      </w:r>
    </w:p>
    <w:p w14:paraId="038D578E" w14:textId="77777777" w:rsidR="006A5E5E" w:rsidRPr="006A5E5E" w:rsidRDefault="006A5E5E" w:rsidP="006A5E5E">
      <w:pPr>
        <w:pStyle w:val="Odsekzoznamu"/>
        <w:rPr>
          <w:szCs w:val="24"/>
        </w:rPr>
      </w:pPr>
    </w:p>
    <w:p w14:paraId="1133B990" w14:textId="15B8581C" w:rsidR="006A5E5E" w:rsidRPr="006A5E5E" w:rsidRDefault="006A5E5E" w:rsidP="006A5E5E">
      <w:pPr>
        <w:pStyle w:val="Odsekzoznamu"/>
        <w:spacing w:after="0" w:line="240" w:lineRule="auto"/>
        <w:ind w:left="360"/>
        <w:jc w:val="center"/>
        <w:rPr>
          <w:szCs w:val="24"/>
        </w:rPr>
      </w:pPr>
      <w:r>
        <w:rPr>
          <w:szCs w:val="24"/>
        </w:rPr>
        <w:t>„</w:t>
      </w:r>
      <w:r w:rsidRPr="006A5E5E">
        <w:rPr>
          <w:szCs w:val="24"/>
        </w:rPr>
        <w:t>§ 4</w:t>
      </w:r>
    </w:p>
    <w:p w14:paraId="441B1169" w14:textId="4A861E8E" w:rsidR="006A5E5E" w:rsidRDefault="006A5E5E" w:rsidP="006A5E5E">
      <w:pPr>
        <w:pStyle w:val="Odsekzoznamu"/>
        <w:spacing w:after="0" w:line="240" w:lineRule="auto"/>
        <w:ind w:left="360"/>
        <w:jc w:val="center"/>
        <w:rPr>
          <w:szCs w:val="24"/>
        </w:rPr>
      </w:pPr>
      <w:r w:rsidRPr="006A5E5E">
        <w:rPr>
          <w:szCs w:val="24"/>
        </w:rPr>
        <w:t>Miesto výkonu trestu</w:t>
      </w:r>
    </w:p>
    <w:p w14:paraId="164F10DE" w14:textId="77777777" w:rsidR="006A5E5E" w:rsidRPr="006A5E5E" w:rsidRDefault="006A5E5E" w:rsidP="006A5E5E">
      <w:pPr>
        <w:pStyle w:val="Odsekzoznamu"/>
        <w:spacing w:after="0" w:line="240" w:lineRule="auto"/>
        <w:ind w:left="360"/>
        <w:jc w:val="center"/>
        <w:rPr>
          <w:szCs w:val="24"/>
        </w:rPr>
      </w:pPr>
    </w:p>
    <w:p w14:paraId="5D77BF9C" w14:textId="29B50D9F" w:rsidR="006A5E5E" w:rsidRPr="006A5E5E" w:rsidRDefault="006A5E5E" w:rsidP="006A5E5E">
      <w:pPr>
        <w:pStyle w:val="Odsekzoznamu"/>
        <w:spacing w:after="0" w:line="240" w:lineRule="auto"/>
        <w:ind w:left="360"/>
        <w:jc w:val="both"/>
        <w:rPr>
          <w:szCs w:val="24"/>
        </w:rPr>
      </w:pPr>
      <w:r w:rsidRPr="006A5E5E">
        <w:rPr>
          <w:szCs w:val="24"/>
        </w:rPr>
        <w:tab/>
        <w:t>(1) Trest sa vykonáva v ústave na výkon trestu odňatia slobody alebo v ústave na výkon väzby a ústave na výkon trestu odňatia slobody (ďalej len „ústav“) s minimálnym stupňom stráženia, stredným stupňom stráženia a maximálnym stupňom stráženia,</w:t>
      </w:r>
      <w:r w:rsidR="008903BB">
        <w:rPr>
          <w:szCs w:val="24"/>
          <w:vertAlign w:val="superscript"/>
        </w:rPr>
        <w:t>2</w:t>
      </w:r>
      <w:r w:rsidRPr="006A5E5E">
        <w:rPr>
          <w:szCs w:val="24"/>
        </w:rPr>
        <w:t>) ako aj v nemocnici pre obvinených a odsúdených (ďalej len „nemocnica“). O profilácii ústavu pre jednotlivé stupne stráženia a kategórie odsúdených rozhoduje generálny riaditeľ Zboru väzenskej a justičnej stráže (ďalej len „generálny riaditeľ“).</w:t>
      </w:r>
    </w:p>
    <w:p w14:paraId="55FEB50A" w14:textId="77777777" w:rsidR="006A5E5E" w:rsidRPr="006A5E5E" w:rsidRDefault="006A5E5E" w:rsidP="006A5E5E">
      <w:pPr>
        <w:pStyle w:val="Odsekzoznamu"/>
        <w:spacing w:after="0" w:line="240" w:lineRule="auto"/>
        <w:ind w:left="360"/>
        <w:jc w:val="both"/>
        <w:rPr>
          <w:szCs w:val="24"/>
        </w:rPr>
      </w:pPr>
    </w:p>
    <w:p w14:paraId="277413A8" w14:textId="77777777" w:rsidR="006A5E5E" w:rsidRPr="006A5E5E" w:rsidRDefault="006A5E5E" w:rsidP="006A5E5E">
      <w:pPr>
        <w:pStyle w:val="Odsekzoznamu"/>
        <w:spacing w:after="0" w:line="240" w:lineRule="auto"/>
        <w:ind w:left="360"/>
        <w:jc w:val="both"/>
        <w:rPr>
          <w:szCs w:val="24"/>
        </w:rPr>
      </w:pPr>
      <w:r w:rsidRPr="006A5E5E">
        <w:rPr>
          <w:szCs w:val="24"/>
        </w:rPr>
        <w:tab/>
        <w:t>(2) Generálny riaditeľ môže zriadiť pre odsúdených zaradených v ústave s minimálnym stupňom stráženia otvorené oddelenie. Otvorené oddelenie je organizačnou súčasťou príslušného ústavu.</w:t>
      </w:r>
    </w:p>
    <w:p w14:paraId="2B22D166" w14:textId="77777777" w:rsidR="006A5E5E" w:rsidRPr="006A5E5E" w:rsidRDefault="006A5E5E" w:rsidP="006A5E5E">
      <w:pPr>
        <w:pStyle w:val="Odsekzoznamu"/>
        <w:spacing w:after="0" w:line="240" w:lineRule="auto"/>
        <w:ind w:left="360"/>
        <w:jc w:val="both"/>
        <w:rPr>
          <w:szCs w:val="24"/>
        </w:rPr>
      </w:pPr>
    </w:p>
    <w:p w14:paraId="377E0BC5" w14:textId="5D1D58B8" w:rsidR="006A5E5E" w:rsidRDefault="006A5E5E" w:rsidP="006A5E5E">
      <w:pPr>
        <w:pStyle w:val="Odsekzoznamu"/>
        <w:spacing w:after="0" w:line="240" w:lineRule="auto"/>
        <w:ind w:left="360"/>
        <w:jc w:val="both"/>
        <w:rPr>
          <w:szCs w:val="24"/>
        </w:rPr>
      </w:pPr>
      <w:r w:rsidRPr="006A5E5E">
        <w:rPr>
          <w:szCs w:val="24"/>
        </w:rPr>
        <w:lastRenderedPageBreak/>
        <w:tab/>
        <w:t>(3) Ak zdravotný stav odsúdeného vyžaduje zdravotnú starostlivosť, ktorú nemožno poskytnúť v ústave, poskytne sa v potrebnom rozsahu v nemocnici. Ak nemožno poskytnúť zdravotnú starostlivosť ani v nemocnici, poskytne sa na nevyhnutne potrebný čas v inom zdravotníckom zariadení; stráženie odsúdeného, okrem odsúdeného umiestneného v otvorenom oddelení, zabezpečuje Zbor väzenskej a justičnej stráže (ďalej len „zbor“).</w:t>
      </w:r>
    </w:p>
    <w:p w14:paraId="48894F01" w14:textId="2C1D5211" w:rsidR="001D572D" w:rsidRDefault="001D572D" w:rsidP="006A5E5E">
      <w:pPr>
        <w:pStyle w:val="Odsekzoznamu"/>
        <w:spacing w:after="0" w:line="240" w:lineRule="auto"/>
        <w:ind w:left="360"/>
        <w:jc w:val="both"/>
        <w:rPr>
          <w:szCs w:val="24"/>
        </w:rPr>
      </w:pPr>
    </w:p>
    <w:p w14:paraId="48C6E615" w14:textId="1399D77E" w:rsidR="001D572D" w:rsidRPr="001D572D" w:rsidRDefault="001D572D" w:rsidP="001D572D">
      <w:pPr>
        <w:pStyle w:val="Odsekzoznamu"/>
        <w:spacing w:after="0" w:line="240" w:lineRule="auto"/>
        <w:ind w:left="360"/>
        <w:jc w:val="center"/>
        <w:rPr>
          <w:szCs w:val="24"/>
        </w:rPr>
      </w:pPr>
      <w:r w:rsidRPr="001D572D">
        <w:rPr>
          <w:szCs w:val="24"/>
        </w:rPr>
        <w:t>§ 5</w:t>
      </w:r>
    </w:p>
    <w:p w14:paraId="11759D81" w14:textId="77777777" w:rsidR="001D572D" w:rsidRPr="001D572D" w:rsidRDefault="001D572D" w:rsidP="001D572D">
      <w:pPr>
        <w:pStyle w:val="Odsekzoznamu"/>
        <w:spacing w:after="0" w:line="240" w:lineRule="auto"/>
        <w:ind w:left="360"/>
        <w:jc w:val="center"/>
        <w:rPr>
          <w:szCs w:val="24"/>
        </w:rPr>
      </w:pPr>
      <w:r w:rsidRPr="001D572D">
        <w:rPr>
          <w:szCs w:val="24"/>
        </w:rPr>
        <w:t>Obmedzenie základných práv a slobôd</w:t>
      </w:r>
    </w:p>
    <w:p w14:paraId="68282A96" w14:textId="77777777" w:rsidR="001D572D" w:rsidRPr="001D572D" w:rsidRDefault="001D572D" w:rsidP="001D572D">
      <w:pPr>
        <w:pStyle w:val="Odsekzoznamu"/>
        <w:spacing w:after="0" w:line="240" w:lineRule="auto"/>
        <w:ind w:left="360"/>
        <w:jc w:val="both"/>
        <w:rPr>
          <w:szCs w:val="24"/>
        </w:rPr>
      </w:pPr>
    </w:p>
    <w:p w14:paraId="67F6BCB1" w14:textId="3FCB2DD8" w:rsidR="001D572D" w:rsidRPr="001D572D" w:rsidRDefault="001D572D" w:rsidP="001D572D">
      <w:pPr>
        <w:pStyle w:val="Odsekzoznamu"/>
        <w:spacing w:after="0" w:line="240" w:lineRule="auto"/>
        <w:ind w:left="360"/>
        <w:jc w:val="both"/>
        <w:rPr>
          <w:szCs w:val="24"/>
        </w:rPr>
      </w:pPr>
      <w:r w:rsidRPr="001D572D">
        <w:rPr>
          <w:szCs w:val="24"/>
        </w:rPr>
        <w:t xml:space="preserve">            (1) Počas výkonu trestu je odsúdený povinný</w:t>
      </w:r>
      <w:r w:rsidR="00860A15" w:rsidRPr="00860A15">
        <w:t xml:space="preserve"> </w:t>
      </w:r>
      <w:r w:rsidRPr="001D572D">
        <w:rPr>
          <w:szCs w:val="24"/>
        </w:rPr>
        <w:t>podrobiť</w:t>
      </w:r>
      <w:r w:rsidR="00410DA3">
        <w:rPr>
          <w:szCs w:val="24"/>
        </w:rPr>
        <w:t xml:space="preserve"> sa</w:t>
      </w:r>
      <w:r w:rsidR="00860A15">
        <w:rPr>
          <w:szCs w:val="24"/>
        </w:rPr>
        <w:t xml:space="preserve"> </w:t>
      </w:r>
      <w:r w:rsidR="00F01850" w:rsidRPr="00860A15">
        <w:rPr>
          <w:szCs w:val="24"/>
        </w:rPr>
        <w:t>v nevyhnutnom rozsahu</w:t>
      </w:r>
      <w:r w:rsidR="00F01850">
        <w:rPr>
          <w:szCs w:val="24"/>
        </w:rPr>
        <w:t xml:space="preserve"> </w:t>
      </w:r>
      <w:r w:rsidRPr="001D572D">
        <w:rPr>
          <w:szCs w:val="24"/>
        </w:rPr>
        <w:t>obmedzeniam tých základných práv a slobôd, ktorých výkon by bol v rozpore s účelom výkonu trestu alebo ktoré sa nemôžu vzhľadom na výkon trestu uplatniť. Odsúdený je obmedzený najmä v práve na nedotknuteľnosť osoby a jej súkromia, slobode pohybu a pobytu, zachovaní listového tajomstva a tajomstva dopravovaných správ a iných písomností, v práve slobodnej voľby povolania, v práve na slobodné užívanie majetku a v práve na nakladanie s vecami osobnej potreby.</w:t>
      </w:r>
    </w:p>
    <w:p w14:paraId="7FB1CA55" w14:textId="77777777" w:rsidR="001D572D" w:rsidRPr="001D572D" w:rsidRDefault="001D572D" w:rsidP="001D572D">
      <w:pPr>
        <w:pStyle w:val="Odsekzoznamu"/>
        <w:spacing w:after="0" w:line="240" w:lineRule="auto"/>
        <w:ind w:left="360"/>
        <w:jc w:val="both"/>
        <w:rPr>
          <w:szCs w:val="24"/>
        </w:rPr>
      </w:pPr>
    </w:p>
    <w:p w14:paraId="62AC1EA1" w14:textId="65833789" w:rsidR="001D572D" w:rsidRPr="001D572D" w:rsidRDefault="001D572D" w:rsidP="001D572D">
      <w:pPr>
        <w:pStyle w:val="Odsekzoznamu"/>
        <w:spacing w:after="0" w:line="240" w:lineRule="auto"/>
        <w:ind w:left="360"/>
        <w:jc w:val="both"/>
        <w:rPr>
          <w:szCs w:val="24"/>
        </w:rPr>
      </w:pPr>
      <w:r w:rsidRPr="001D572D">
        <w:rPr>
          <w:szCs w:val="24"/>
        </w:rPr>
        <w:t xml:space="preserve">            (2) Počas výkonu trestu odsúdený nemá právo na štrajk, slobodne sa zhromažďovať a združovať v spolkoch, spoločnostiach alebo</w:t>
      </w:r>
      <w:r w:rsidR="002556EF">
        <w:rPr>
          <w:szCs w:val="24"/>
        </w:rPr>
        <w:t xml:space="preserve"> v</w:t>
      </w:r>
      <w:r w:rsidRPr="001D572D">
        <w:rPr>
          <w:szCs w:val="24"/>
        </w:rPr>
        <w:t xml:space="preserve"> iných združeniach, zakladať odborové organizácie a združovať sa v nich, slobodne si vybrať lekára a zdravotnícke zariadenie. Odsúdený nemôže vo výkone trestu zakladať politické strany, politické hnutia a združovať sa v nich a nemôže vykonávať volené a iné verejné funkcie.</w:t>
      </w:r>
    </w:p>
    <w:p w14:paraId="001FFB28" w14:textId="77777777" w:rsidR="001D572D" w:rsidRPr="001D572D" w:rsidRDefault="001D572D" w:rsidP="001D572D">
      <w:pPr>
        <w:pStyle w:val="Odsekzoznamu"/>
        <w:spacing w:after="0" w:line="240" w:lineRule="auto"/>
        <w:ind w:left="360"/>
        <w:jc w:val="both"/>
        <w:rPr>
          <w:szCs w:val="24"/>
        </w:rPr>
      </w:pPr>
    </w:p>
    <w:p w14:paraId="7BE21BA2" w14:textId="23949441" w:rsidR="001D572D" w:rsidRDefault="001D572D" w:rsidP="001D572D">
      <w:pPr>
        <w:pStyle w:val="Odsekzoznamu"/>
        <w:spacing w:after="0" w:line="240" w:lineRule="auto"/>
        <w:ind w:left="360"/>
        <w:jc w:val="both"/>
        <w:rPr>
          <w:szCs w:val="24"/>
        </w:rPr>
      </w:pPr>
      <w:r w:rsidRPr="001D572D">
        <w:rPr>
          <w:szCs w:val="24"/>
        </w:rPr>
        <w:t xml:space="preserve">            (3) Výkon práva prijímať</w:t>
      </w:r>
      <w:r w:rsidR="0045737C" w:rsidRPr="0045737C">
        <w:t xml:space="preserve"> </w:t>
      </w:r>
      <w:r w:rsidR="0045737C" w:rsidRPr="0045737C">
        <w:rPr>
          <w:szCs w:val="24"/>
        </w:rPr>
        <w:t>a odosielať</w:t>
      </w:r>
      <w:r w:rsidR="00F32E23">
        <w:rPr>
          <w:szCs w:val="24"/>
        </w:rPr>
        <w:t xml:space="preserve"> </w:t>
      </w:r>
      <w:r w:rsidR="00F32E23" w:rsidRPr="003C51E8">
        <w:rPr>
          <w:szCs w:val="24"/>
        </w:rPr>
        <w:t>korešpondenciu</w:t>
      </w:r>
      <w:r w:rsidRPr="001D572D">
        <w:rPr>
          <w:szCs w:val="24"/>
        </w:rPr>
        <w:t>, balíky a poukazy poštového platobného styku počas výkonu trestu odsúdeného zabezpečuje v jeho mene ústav alebo nemocnica.</w:t>
      </w:r>
      <w:r>
        <w:rPr>
          <w:szCs w:val="24"/>
        </w:rPr>
        <w:t>“.</w:t>
      </w:r>
    </w:p>
    <w:p w14:paraId="3DF6210B" w14:textId="2B19B2BD" w:rsidR="00E96F2A" w:rsidRDefault="00E96F2A" w:rsidP="001D572D">
      <w:pPr>
        <w:pStyle w:val="Odsekzoznamu"/>
        <w:spacing w:after="0" w:line="240" w:lineRule="auto"/>
        <w:ind w:left="360"/>
        <w:jc w:val="both"/>
        <w:rPr>
          <w:szCs w:val="24"/>
        </w:rPr>
      </w:pPr>
    </w:p>
    <w:p w14:paraId="13EAC173" w14:textId="178C62CF" w:rsidR="00E96F2A" w:rsidRPr="000378BE" w:rsidRDefault="00E96F2A" w:rsidP="001D572D">
      <w:pPr>
        <w:pStyle w:val="Odsekzoznamu"/>
        <w:spacing w:after="0" w:line="240" w:lineRule="auto"/>
        <w:ind w:left="360"/>
        <w:jc w:val="both"/>
        <w:rPr>
          <w:szCs w:val="24"/>
        </w:rPr>
      </w:pPr>
      <w:r w:rsidRPr="000378BE">
        <w:rPr>
          <w:szCs w:val="24"/>
        </w:rPr>
        <w:t>Poznámka pod čiarou k odkazu 2 znie:</w:t>
      </w:r>
    </w:p>
    <w:p w14:paraId="7FB766D4" w14:textId="55598CE9" w:rsidR="00E96F2A" w:rsidRPr="000378BE" w:rsidRDefault="00E96F2A" w:rsidP="001D572D">
      <w:pPr>
        <w:pStyle w:val="Odsekzoznamu"/>
        <w:spacing w:after="0" w:line="240" w:lineRule="auto"/>
        <w:ind w:left="360"/>
        <w:jc w:val="both"/>
        <w:rPr>
          <w:szCs w:val="24"/>
        </w:rPr>
      </w:pPr>
      <w:r w:rsidRPr="000378BE">
        <w:rPr>
          <w:szCs w:val="24"/>
        </w:rPr>
        <w:t>„</w:t>
      </w:r>
      <w:r w:rsidRPr="000378BE">
        <w:rPr>
          <w:szCs w:val="24"/>
          <w:vertAlign w:val="superscript"/>
        </w:rPr>
        <w:t>2</w:t>
      </w:r>
      <w:r w:rsidRPr="000378BE">
        <w:rPr>
          <w:szCs w:val="24"/>
        </w:rPr>
        <w:t>) § 48 Trestného zákona.</w:t>
      </w:r>
      <w:r w:rsidR="00A461FA" w:rsidRPr="000378BE">
        <w:rPr>
          <w:szCs w:val="24"/>
        </w:rPr>
        <w:t>“.</w:t>
      </w:r>
    </w:p>
    <w:p w14:paraId="7E282E03" w14:textId="6808A437" w:rsidR="001D572D" w:rsidRPr="000378BE" w:rsidRDefault="001D572D" w:rsidP="001D572D">
      <w:pPr>
        <w:spacing w:after="0" w:line="240" w:lineRule="auto"/>
        <w:jc w:val="both"/>
        <w:rPr>
          <w:szCs w:val="24"/>
        </w:rPr>
      </w:pPr>
    </w:p>
    <w:p w14:paraId="265F3CA4" w14:textId="7B05C589" w:rsidR="00B707D6" w:rsidRPr="000378BE" w:rsidRDefault="00B707D6" w:rsidP="00A45FBA">
      <w:pPr>
        <w:pStyle w:val="Odsekzoznamu"/>
        <w:spacing w:after="0" w:line="240" w:lineRule="auto"/>
        <w:ind w:left="340"/>
        <w:jc w:val="both"/>
        <w:rPr>
          <w:szCs w:val="24"/>
        </w:rPr>
      </w:pPr>
      <w:r w:rsidRPr="000378BE">
        <w:rPr>
          <w:szCs w:val="24"/>
        </w:rPr>
        <w:t>Poznámka pod čiarou k odkazu 3 sa vypúšťa.</w:t>
      </w:r>
    </w:p>
    <w:p w14:paraId="7D6595EE" w14:textId="50485647" w:rsidR="00B0456A" w:rsidRPr="000378BE" w:rsidRDefault="00B0456A" w:rsidP="00B707D6">
      <w:pPr>
        <w:spacing w:after="0" w:line="240" w:lineRule="auto"/>
        <w:jc w:val="both"/>
        <w:rPr>
          <w:rFonts w:ascii="Times New Roman" w:hAnsi="Times New Roman" w:cs="Times New Roman"/>
          <w:sz w:val="24"/>
          <w:szCs w:val="24"/>
        </w:rPr>
      </w:pPr>
    </w:p>
    <w:p w14:paraId="0499B084" w14:textId="63BE8724" w:rsidR="00445E87" w:rsidRPr="000378BE" w:rsidRDefault="00011FA5" w:rsidP="006047A6">
      <w:pPr>
        <w:pStyle w:val="Odsekzoznamu"/>
        <w:numPr>
          <w:ilvl w:val="0"/>
          <w:numId w:val="1"/>
        </w:numPr>
        <w:spacing w:after="0" w:line="240" w:lineRule="auto"/>
        <w:jc w:val="both"/>
        <w:rPr>
          <w:szCs w:val="24"/>
        </w:rPr>
      </w:pPr>
      <w:r w:rsidRPr="000378BE">
        <w:rPr>
          <w:szCs w:val="24"/>
        </w:rPr>
        <w:t>P</w:t>
      </w:r>
      <w:r w:rsidR="00791B66" w:rsidRPr="000378BE">
        <w:rPr>
          <w:szCs w:val="24"/>
        </w:rPr>
        <w:t>oznámka</w:t>
      </w:r>
      <w:r w:rsidR="006A6BCF" w:rsidRPr="000378BE">
        <w:rPr>
          <w:szCs w:val="24"/>
        </w:rPr>
        <w:t xml:space="preserve"> pod čiarou k odkazu 4</w:t>
      </w:r>
      <w:r w:rsidR="00791B66" w:rsidRPr="000378BE">
        <w:rPr>
          <w:szCs w:val="24"/>
        </w:rPr>
        <w:t xml:space="preserve"> znie</w:t>
      </w:r>
      <w:r w:rsidRPr="000378BE">
        <w:rPr>
          <w:szCs w:val="24"/>
        </w:rPr>
        <w:t>:</w:t>
      </w:r>
      <w:r w:rsidR="006A6BCF" w:rsidRPr="000378BE">
        <w:rPr>
          <w:szCs w:val="24"/>
        </w:rPr>
        <w:t xml:space="preserve"> </w:t>
      </w:r>
    </w:p>
    <w:p w14:paraId="17C2DF87" w14:textId="13606F60" w:rsidR="00011FA5" w:rsidRPr="00011FA5" w:rsidRDefault="00011FA5" w:rsidP="00011FA5">
      <w:pPr>
        <w:pStyle w:val="Odsekzoznamu"/>
        <w:spacing w:after="0" w:line="240" w:lineRule="auto"/>
        <w:ind w:left="340"/>
        <w:jc w:val="both"/>
        <w:rPr>
          <w:szCs w:val="24"/>
        </w:rPr>
      </w:pPr>
      <w:r w:rsidRPr="000378BE">
        <w:rPr>
          <w:szCs w:val="24"/>
        </w:rPr>
        <w:t>„</w:t>
      </w:r>
      <w:r w:rsidRPr="000378BE">
        <w:rPr>
          <w:szCs w:val="24"/>
          <w:vertAlign w:val="superscript"/>
        </w:rPr>
        <w:t>4</w:t>
      </w:r>
      <w:r w:rsidRPr="000378BE">
        <w:rPr>
          <w:szCs w:val="24"/>
        </w:rPr>
        <w:t>) Zákon č. 4/2001 Z. z. o Zbore väzenskej a justičnej stráže v znení neskorších predpisov.</w:t>
      </w:r>
      <w:r w:rsidR="00791B66" w:rsidRPr="000378BE">
        <w:rPr>
          <w:szCs w:val="24"/>
        </w:rPr>
        <w:t>“.</w:t>
      </w:r>
      <w:r>
        <w:rPr>
          <w:szCs w:val="24"/>
        </w:rPr>
        <w:t xml:space="preserve"> </w:t>
      </w:r>
    </w:p>
    <w:p w14:paraId="5D41683D" w14:textId="7440582A" w:rsidR="003144C5" w:rsidRDefault="003144C5" w:rsidP="006047A6">
      <w:pPr>
        <w:pStyle w:val="Odsekzoznamu"/>
        <w:numPr>
          <w:ilvl w:val="0"/>
          <w:numId w:val="1"/>
        </w:numPr>
        <w:spacing w:after="0" w:line="240" w:lineRule="auto"/>
        <w:jc w:val="both"/>
        <w:rPr>
          <w:szCs w:val="24"/>
        </w:rPr>
      </w:pPr>
      <w:r>
        <w:rPr>
          <w:szCs w:val="24"/>
        </w:rPr>
        <w:t>V prvej časti v</w:t>
      </w:r>
      <w:r w:rsidR="00F01850">
        <w:rPr>
          <w:szCs w:val="24"/>
        </w:rPr>
        <w:t> </w:t>
      </w:r>
      <w:r>
        <w:rPr>
          <w:szCs w:val="24"/>
        </w:rPr>
        <w:t>nadpise</w:t>
      </w:r>
      <w:r w:rsidR="00F01850">
        <w:rPr>
          <w:szCs w:val="24"/>
        </w:rPr>
        <w:t xml:space="preserve"> druhej hlavy</w:t>
      </w:r>
      <w:r>
        <w:rPr>
          <w:szCs w:val="24"/>
        </w:rPr>
        <w:t xml:space="preserve"> </w:t>
      </w:r>
      <w:r w:rsidR="00EC30EB">
        <w:rPr>
          <w:szCs w:val="24"/>
        </w:rPr>
        <w:t xml:space="preserve">sa </w:t>
      </w:r>
      <w:r>
        <w:rPr>
          <w:szCs w:val="24"/>
        </w:rPr>
        <w:t>za slov</w:t>
      </w:r>
      <w:r w:rsidR="00B707D6">
        <w:rPr>
          <w:szCs w:val="24"/>
        </w:rPr>
        <w:t>o</w:t>
      </w:r>
      <w:r>
        <w:rPr>
          <w:szCs w:val="24"/>
        </w:rPr>
        <w:t xml:space="preserve"> „PREMIESTŇOVANIE“ </w:t>
      </w:r>
      <w:r w:rsidR="00B707D6">
        <w:rPr>
          <w:szCs w:val="24"/>
        </w:rPr>
        <w:t>vkladá</w:t>
      </w:r>
      <w:r w:rsidR="00F01850">
        <w:rPr>
          <w:szCs w:val="24"/>
        </w:rPr>
        <w:t xml:space="preserve"> čiarka a</w:t>
      </w:r>
      <w:r w:rsidR="00B707D6">
        <w:rPr>
          <w:szCs w:val="24"/>
        </w:rPr>
        <w:t xml:space="preserve"> slovo </w:t>
      </w:r>
      <w:r>
        <w:rPr>
          <w:szCs w:val="24"/>
        </w:rPr>
        <w:t>„PREDVEDENIE“.</w:t>
      </w:r>
    </w:p>
    <w:p w14:paraId="6CD5D7B0" w14:textId="77777777" w:rsidR="00590D59" w:rsidRDefault="00590D59" w:rsidP="00590D59">
      <w:pPr>
        <w:pStyle w:val="Odsekzoznamu"/>
        <w:spacing w:after="0" w:line="240" w:lineRule="auto"/>
        <w:ind w:left="360"/>
        <w:jc w:val="both"/>
        <w:rPr>
          <w:szCs w:val="24"/>
        </w:rPr>
      </w:pPr>
    </w:p>
    <w:p w14:paraId="56223A48" w14:textId="3D809A76" w:rsidR="00590D59" w:rsidRDefault="00590D59" w:rsidP="006047A6">
      <w:pPr>
        <w:pStyle w:val="Odsekzoznamu"/>
        <w:numPr>
          <w:ilvl w:val="0"/>
          <w:numId w:val="1"/>
        </w:numPr>
        <w:spacing w:after="0" w:line="240" w:lineRule="auto"/>
        <w:jc w:val="both"/>
        <w:rPr>
          <w:szCs w:val="24"/>
        </w:rPr>
      </w:pPr>
      <w:r>
        <w:rPr>
          <w:szCs w:val="24"/>
        </w:rPr>
        <w:t xml:space="preserve">V § 7 ods. 1 tretia veta znie: „Na výkon trestu sa </w:t>
      </w:r>
      <w:r w:rsidR="00EC30EB">
        <w:rPr>
          <w:szCs w:val="24"/>
        </w:rPr>
        <w:t xml:space="preserve">odsúdený </w:t>
      </w:r>
      <w:r>
        <w:rPr>
          <w:szCs w:val="24"/>
        </w:rPr>
        <w:t>prijíma</w:t>
      </w:r>
      <w:r w:rsidRPr="00590D59">
        <w:rPr>
          <w:szCs w:val="24"/>
        </w:rPr>
        <w:t xml:space="preserve"> v ústave, v ktorom sa vykonáva väzba</w:t>
      </w:r>
      <w:r w:rsidR="00EC30EB">
        <w:rPr>
          <w:szCs w:val="24"/>
        </w:rPr>
        <w:t>,</w:t>
      </w:r>
      <w:r w:rsidRPr="00590D59">
        <w:rPr>
          <w:szCs w:val="24"/>
        </w:rPr>
        <w:t xml:space="preserve"> a ak to vyžaduje zdravotný stav odsúdeného, aj v nemocnici.</w:t>
      </w:r>
      <w:r>
        <w:rPr>
          <w:szCs w:val="24"/>
        </w:rPr>
        <w:t>“.</w:t>
      </w:r>
    </w:p>
    <w:p w14:paraId="6EA8FCD7" w14:textId="77777777" w:rsidR="006974C1" w:rsidRPr="006974C1" w:rsidRDefault="006974C1" w:rsidP="006974C1">
      <w:pPr>
        <w:pStyle w:val="Odsekzoznamu"/>
        <w:rPr>
          <w:szCs w:val="24"/>
        </w:rPr>
      </w:pPr>
    </w:p>
    <w:p w14:paraId="6CAFBA4E" w14:textId="63A6DC7D" w:rsidR="006974C1" w:rsidRDefault="006974C1" w:rsidP="006047A6">
      <w:pPr>
        <w:pStyle w:val="Odsekzoznamu"/>
        <w:numPr>
          <w:ilvl w:val="0"/>
          <w:numId w:val="1"/>
        </w:numPr>
        <w:spacing w:after="0" w:line="240" w:lineRule="auto"/>
        <w:jc w:val="both"/>
        <w:rPr>
          <w:szCs w:val="24"/>
        </w:rPr>
      </w:pPr>
      <w:r>
        <w:rPr>
          <w:szCs w:val="24"/>
        </w:rPr>
        <w:t>V § 7 ods. 2 sa vypúšťa slovo „písomné“.</w:t>
      </w:r>
    </w:p>
    <w:p w14:paraId="047EB0E1" w14:textId="77777777" w:rsidR="006974C1" w:rsidRPr="006974C1" w:rsidRDefault="006974C1" w:rsidP="006974C1">
      <w:pPr>
        <w:pStyle w:val="Odsekzoznamu"/>
        <w:rPr>
          <w:szCs w:val="24"/>
        </w:rPr>
      </w:pPr>
    </w:p>
    <w:p w14:paraId="414EC00C" w14:textId="37D59351" w:rsidR="0050207A" w:rsidRDefault="006607CF" w:rsidP="00C46C66">
      <w:pPr>
        <w:pStyle w:val="Odsekzoznamu"/>
        <w:numPr>
          <w:ilvl w:val="0"/>
          <w:numId w:val="1"/>
        </w:numPr>
        <w:spacing w:after="0" w:line="240" w:lineRule="auto"/>
        <w:jc w:val="both"/>
        <w:rPr>
          <w:szCs w:val="24"/>
        </w:rPr>
      </w:pPr>
      <w:r>
        <w:rPr>
          <w:szCs w:val="24"/>
        </w:rPr>
        <w:t xml:space="preserve">V § 7 ods. 5 </w:t>
      </w:r>
      <w:r w:rsidR="00C46C66" w:rsidRPr="00C46C66">
        <w:rPr>
          <w:szCs w:val="24"/>
        </w:rPr>
        <w:t>sa slová „práv</w:t>
      </w:r>
      <w:r w:rsidR="00C46C66">
        <w:rPr>
          <w:szCs w:val="24"/>
        </w:rPr>
        <w:t>ach a povinnostiach</w:t>
      </w:r>
      <w:r w:rsidR="00C46C66" w:rsidRPr="00C46C66">
        <w:rPr>
          <w:szCs w:val="24"/>
        </w:rPr>
        <w:t>“ nahrádzajú slovami „práv</w:t>
      </w:r>
      <w:r w:rsidR="00C46C66">
        <w:rPr>
          <w:szCs w:val="24"/>
        </w:rPr>
        <w:t>ach, povinnostiach a zákazoch</w:t>
      </w:r>
      <w:r w:rsidR="00C46C66" w:rsidRPr="00C46C66">
        <w:rPr>
          <w:szCs w:val="24"/>
        </w:rPr>
        <w:t xml:space="preserve">“.  </w:t>
      </w:r>
    </w:p>
    <w:p w14:paraId="6BAE3772" w14:textId="3EDB4A0E" w:rsidR="006607CF" w:rsidRPr="006607CF" w:rsidRDefault="006607CF" w:rsidP="006607CF">
      <w:pPr>
        <w:spacing w:after="0" w:line="240" w:lineRule="auto"/>
        <w:jc w:val="both"/>
        <w:rPr>
          <w:szCs w:val="24"/>
        </w:rPr>
      </w:pPr>
    </w:p>
    <w:p w14:paraId="1C6B470C" w14:textId="1C6B4256" w:rsidR="0050207A" w:rsidRDefault="0050207A" w:rsidP="006047A6">
      <w:pPr>
        <w:pStyle w:val="Odsekzoznamu"/>
        <w:numPr>
          <w:ilvl w:val="0"/>
          <w:numId w:val="1"/>
        </w:numPr>
        <w:spacing w:after="0" w:line="240" w:lineRule="auto"/>
        <w:jc w:val="both"/>
        <w:rPr>
          <w:szCs w:val="24"/>
        </w:rPr>
      </w:pPr>
      <w:r>
        <w:rPr>
          <w:szCs w:val="24"/>
        </w:rPr>
        <w:t>V § 8</w:t>
      </w:r>
      <w:r w:rsidR="0042468A">
        <w:rPr>
          <w:szCs w:val="24"/>
        </w:rPr>
        <w:t xml:space="preserve"> ods. 1 sa na konci</w:t>
      </w:r>
      <w:r>
        <w:rPr>
          <w:szCs w:val="24"/>
        </w:rPr>
        <w:t xml:space="preserve"> pripájajú tieto slová</w:t>
      </w:r>
      <w:r w:rsidR="00B1648F">
        <w:rPr>
          <w:szCs w:val="24"/>
        </w:rPr>
        <w:t>:</w:t>
      </w:r>
      <w:r>
        <w:rPr>
          <w:szCs w:val="24"/>
        </w:rPr>
        <w:t xml:space="preserve"> „</w:t>
      </w:r>
      <w:r w:rsidRPr="0050207A">
        <w:rPr>
          <w:szCs w:val="24"/>
        </w:rPr>
        <w:t>a s prihliadnutím na bezpečnostné hľadisko</w:t>
      </w:r>
      <w:r w:rsidR="00F411A3">
        <w:rPr>
          <w:szCs w:val="24"/>
        </w:rPr>
        <w:t xml:space="preserve">, </w:t>
      </w:r>
      <w:r w:rsidR="00130402">
        <w:rPr>
          <w:szCs w:val="24"/>
        </w:rPr>
        <w:t>vzdialenosť od miesta bydliska</w:t>
      </w:r>
      <w:r w:rsidR="00E96FC0">
        <w:rPr>
          <w:szCs w:val="24"/>
        </w:rPr>
        <w:t xml:space="preserve"> </w:t>
      </w:r>
      <w:r w:rsidR="00F411A3">
        <w:rPr>
          <w:szCs w:val="24"/>
        </w:rPr>
        <w:t>a záujem odsúdeného</w:t>
      </w:r>
      <w:r w:rsidR="00130402">
        <w:rPr>
          <w:szCs w:val="24"/>
        </w:rPr>
        <w:t>“.</w:t>
      </w:r>
    </w:p>
    <w:p w14:paraId="5B6EFBAA" w14:textId="77777777" w:rsidR="00820A5B" w:rsidRPr="00820A5B" w:rsidRDefault="00820A5B" w:rsidP="00820A5B">
      <w:pPr>
        <w:pStyle w:val="Odsekzoznamu"/>
        <w:rPr>
          <w:szCs w:val="24"/>
        </w:rPr>
      </w:pPr>
    </w:p>
    <w:p w14:paraId="00D845C8" w14:textId="33F7EDC6" w:rsidR="00F35449" w:rsidRPr="00F01850" w:rsidRDefault="00820A5B" w:rsidP="00F01850">
      <w:pPr>
        <w:pStyle w:val="Odsekzoznamu"/>
        <w:numPr>
          <w:ilvl w:val="0"/>
          <w:numId w:val="1"/>
        </w:numPr>
        <w:spacing w:after="0" w:line="240" w:lineRule="auto"/>
        <w:jc w:val="both"/>
        <w:rPr>
          <w:szCs w:val="24"/>
        </w:rPr>
      </w:pPr>
      <w:r w:rsidRPr="006C093C">
        <w:rPr>
          <w:szCs w:val="24"/>
        </w:rPr>
        <w:lastRenderedPageBreak/>
        <w:t xml:space="preserve">V § </w:t>
      </w:r>
      <w:r w:rsidRPr="000378BE">
        <w:rPr>
          <w:szCs w:val="24"/>
        </w:rPr>
        <w:t>8 ods. 3 písm. c) sa vypúšťajú slová „</w:t>
      </w:r>
      <w:r w:rsidR="00B21E1E" w:rsidRPr="000378BE">
        <w:rPr>
          <w:szCs w:val="24"/>
        </w:rPr>
        <w:t>ktorý určil súd,</w:t>
      </w:r>
      <w:r w:rsidRPr="000378BE">
        <w:rPr>
          <w:szCs w:val="24"/>
          <w:vertAlign w:val="superscript"/>
        </w:rPr>
        <w:t>8</w:t>
      </w:r>
      <w:r w:rsidRPr="00A94D4A">
        <w:rPr>
          <w:szCs w:val="24"/>
        </w:rPr>
        <w:t>)</w:t>
      </w:r>
      <w:r w:rsidR="006C093C" w:rsidRPr="00A94D4A">
        <w:rPr>
          <w:szCs w:val="24"/>
        </w:rPr>
        <w:t>“</w:t>
      </w:r>
      <w:r w:rsidR="000F1070" w:rsidRPr="00AF7886">
        <w:rPr>
          <w:szCs w:val="24"/>
        </w:rPr>
        <w:t xml:space="preserve"> </w:t>
      </w:r>
      <w:r w:rsidR="000F1070" w:rsidRPr="000378BE">
        <w:rPr>
          <w:szCs w:val="24"/>
        </w:rPr>
        <w:t>a poznámka pod čiarou k odkazu 8</w:t>
      </w:r>
      <w:r w:rsidR="006C093C" w:rsidRPr="000378BE">
        <w:rPr>
          <w:szCs w:val="24"/>
        </w:rPr>
        <w:t>.</w:t>
      </w:r>
    </w:p>
    <w:p w14:paraId="7A1D71B4" w14:textId="77777777" w:rsidR="00612DFC" w:rsidRDefault="00612DFC" w:rsidP="001E0874">
      <w:pPr>
        <w:pStyle w:val="Odsekzoznamu"/>
        <w:spacing w:after="0" w:line="240" w:lineRule="auto"/>
        <w:ind w:left="340"/>
        <w:jc w:val="both"/>
      </w:pPr>
    </w:p>
    <w:p w14:paraId="2C975739" w14:textId="4BF9F484" w:rsidR="00E2151F" w:rsidRDefault="00E2151F" w:rsidP="00612DFC">
      <w:pPr>
        <w:pStyle w:val="Odsekzoznamu"/>
        <w:numPr>
          <w:ilvl w:val="0"/>
          <w:numId w:val="1"/>
        </w:numPr>
        <w:spacing w:after="0" w:line="240" w:lineRule="auto"/>
        <w:jc w:val="both"/>
        <w:rPr>
          <w:szCs w:val="24"/>
        </w:rPr>
      </w:pPr>
      <w:r>
        <w:rPr>
          <w:szCs w:val="24"/>
        </w:rPr>
        <w:t>V § 8 sa odsek 3 dopĺňa písmeno</w:t>
      </w:r>
      <w:r w:rsidR="00612DFC">
        <w:rPr>
          <w:szCs w:val="24"/>
        </w:rPr>
        <w:t>m</w:t>
      </w:r>
      <w:r>
        <w:rPr>
          <w:szCs w:val="24"/>
        </w:rPr>
        <w:t xml:space="preserve"> e), ktoré znie:</w:t>
      </w:r>
    </w:p>
    <w:p w14:paraId="7D45D008" w14:textId="180289C2" w:rsidR="00F60F96" w:rsidRDefault="00E2151F" w:rsidP="00E6266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0E3839">
        <w:rPr>
          <w:rFonts w:ascii="Times New Roman" w:hAnsi="Times New Roman" w:cs="Times New Roman"/>
          <w:sz w:val="24"/>
          <w:szCs w:val="24"/>
        </w:rPr>
        <w:t>„e) odsúdení od obvinených.“.</w:t>
      </w:r>
    </w:p>
    <w:p w14:paraId="346B9179" w14:textId="77777777" w:rsidR="00E6266B" w:rsidRPr="00E6266B" w:rsidRDefault="00E6266B" w:rsidP="00E6266B">
      <w:pPr>
        <w:spacing w:after="0" w:line="240" w:lineRule="auto"/>
        <w:jc w:val="both"/>
        <w:rPr>
          <w:rFonts w:ascii="Times New Roman" w:hAnsi="Times New Roman" w:cs="Times New Roman"/>
          <w:sz w:val="24"/>
          <w:szCs w:val="24"/>
        </w:rPr>
      </w:pPr>
    </w:p>
    <w:p w14:paraId="129AE01D" w14:textId="00F0023C" w:rsidR="00612DFC" w:rsidRDefault="00420472" w:rsidP="006047A6">
      <w:pPr>
        <w:pStyle w:val="Odsekzoznamu"/>
        <w:numPr>
          <w:ilvl w:val="0"/>
          <w:numId w:val="1"/>
        </w:numPr>
        <w:spacing w:after="0" w:line="240" w:lineRule="auto"/>
        <w:jc w:val="both"/>
        <w:rPr>
          <w:szCs w:val="24"/>
        </w:rPr>
      </w:pPr>
      <w:r>
        <w:rPr>
          <w:szCs w:val="24"/>
        </w:rPr>
        <w:t xml:space="preserve">V § 8 </w:t>
      </w:r>
      <w:r w:rsidR="00CE09E3">
        <w:rPr>
          <w:szCs w:val="24"/>
        </w:rPr>
        <w:t>ods</w:t>
      </w:r>
      <w:r w:rsidR="00612DFC">
        <w:rPr>
          <w:szCs w:val="24"/>
        </w:rPr>
        <w:t xml:space="preserve">ek </w:t>
      </w:r>
      <w:r w:rsidR="00CE09E3">
        <w:rPr>
          <w:szCs w:val="24"/>
        </w:rPr>
        <w:t>4</w:t>
      </w:r>
      <w:r w:rsidR="00612DFC">
        <w:rPr>
          <w:szCs w:val="24"/>
        </w:rPr>
        <w:t xml:space="preserve"> znie:</w:t>
      </w:r>
    </w:p>
    <w:p w14:paraId="4BF73EDE" w14:textId="5F1747C6" w:rsidR="008572BF" w:rsidRDefault="00612DFC" w:rsidP="00612DFC">
      <w:pPr>
        <w:pStyle w:val="Odsekzoznamu"/>
        <w:spacing w:after="0" w:line="240" w:lineRule="auto"/>
        <w:ind w:left="340"/>
        <w:jc w:val="both"/>
        <w:rPr>
          <w:szCs w:val="24"/>
        </w:rPr>
      </w:pPr>
      <w:r>
        <w:rPr>
          <w:szCs w:val="24"/>
        </w:rPr>
        <w:t xml:space="preserve">„(4) </w:t>
      </w:r>
      <w:r w:rsidRPr="00612DFC">
        <w:rPr>
          <w:szCs w:val="24"/>
        </w:rPr>
        <w:t>Riaditeľ ústavu alebo ním určený príslušník zboru môže v odôvodnených prípadoch pri umiestňovaní odsúdených postupovať odlišne od zásad uvedených v odseku 3 písm. b) až e). Mladistvého možno umiestniť s dospelým odsúdeným len výnimočne a</w:t>
      </w:r>
      <w:r w:rsidR="00855BE1">
        <w:rPr>
          <w:szCs w:val="24"/>
        </w:rPr>
        <w:t> </w:t>
      </w:r>
      <w:r w:rsidRPr="00612DFC">
        <w:rPr>
          <w:szCs w:val="24"/>
        </w:rPr>
        <w:t>len</w:t>
      </w:r>
      <w:r w:rsidR="00855BE1">
        <w:rPr>
          <w:szCs w:val="24"/>
        </w:rPr>
        <w:t xml:space="preserve"> vtedy</w:t>
      </w:r>
      <w:r w:rsidRPr="00612DFC">
        <w:rPr>
          <w:szCs w:val="24"/>
        </w:rPr>
        <w:t>, ak takéto umiestnenie bude v záujme mladistvého, dospelý odsúdený nebude na mladistvého nepriaznivo vplývať, ohrozovať jeho zdravie alebo zneužívať jeho prítomnosť v cele alebo v izbe a</w:t>
      </w:r>
      <w:r w:rsidR="001E0874">
        <w:rPr>
          <w:szCs w:val="24"/>
        </w:rPr>
        <w:t> </w:t>
      </w:r>
      <w:r w:rsidRPr="00612DFC">
        <w:rPr>
          <w:szCs w:val="24"/>
        </w:rPr>
        <w:t>mladistvý a dospelý odsúdený s tým súhlasia.</w:t>
      </w:r>
      <w:r>
        <w:rPr>
          <w:szCs w:val="24"/>
        </w:rPr>
        <w:t xml:space="preserve"> </w:t>
      </w:r>
      <w:r w:rsidRPr="00612DFC">
        <w:rPr>
          <w:szCs w:val="24"/>
        </w:rPr>
        <w:t>O umiestnení odlišne od zásady uvedenej v odseku 3 písm. b) informuje ústav prokurátora vykonávajúceho dozor nad zachovávaním zákonnosti v ústave a opodstatnenosť takého</w:t>
      </w:r>
      <w:r w:rsidR="00752AF0">
        <w:rPr>
          <w:szCs w:val="24"/>
        </w:rPr>
        <w:t xml:space="preserve"> </w:t>
      </w:r>
      <w:r w:rsidRPr="00612DFC">
        <w:rPr>
          <w:szCs w:val="24"/>
        </w:rPr>
        <w:t>umiestnenia preskúmava riaditeľ ústavu a prokurátor vykonávajúci dozor nad zachovávaním zákonnosti v ústave najmenej raz za tri mesiace.</w:t>
      </w:r>
      <w:r>
        <w:rPr>
          <w:szCs w:val="24"/>
        </w:rPr>
        <w:t>“.</w:t>
      </w:r>
      <w:r w:rsidR="00CE09E3">
        <w:rPr>
          <w:szCs w:val="24"/>
        </w:rPr>
        <w:t xml:space="preserve"> </w:t>
      </w:r>
    </w:p>
    <w:p w14:paraId="2278DA02" w14:textId="77777777" w:rsidR="00CE09E3" w:rsidRDefault="00CE09E3" w:rsidP="00CE09E3">
      <w:pPr>
        <w:pStyle w:val="Odsekzoznamu"/>
        <w:spacing w:after="0" w:line="240" w:lineRule="auto"/>
        <w:ind w:left="340"/>
        <w:jc w:val="both"/>
        <w:rPr>
          <w:szCs w:val="24"/>
        </w:rPr>
      </w:pPr>
    </w:p>
    <w:p w14:paraId="53DDB74E" w14:textId="330B5E85" w:rsidR="00F01850" w:rsidRDefault="00BF3327" w:rsidP="005458D9">
      <w:pPr>
        <w:pStyle w:val="Odsekzoznamu"/>
        <w:numPr>
          <w:ilvl w:val="0"/>
          <w:numId w:val="1"/>
        </w:numPr>
        <w:spacing w:after="0" w:line="240" w:lineRule="auto"/>
        <w:jc w:val="both"/>
        <w:rPr>
          <w:szCs w:val="24"/>
        </w:rPr>
      </w:pPr>
      <w:r>
        <w:rPr>
          <w:szCs w:val="24"/>
        </w:rPr>
        <w:t xml:space="preserve">V § 8 ods. 5 </w:t>
      </w:r>
      <w:r w:rsidR="00F01850">
        <w:rPr>
          <w:szCs w:val="24"/>
        </w:rPr>
        <w:t xml:space="preserve">úvodnej vete </w:t>
      </w:r>
      <w:r>
        <w:rPr>
          <w:szCs w:val="24"/>
        </w:rPr>
        <w:t>sa slovo „samostatne“ nahrádza slovom „individuálne“</w:t>
      </w:r>
      <w:r w:rsidR="00193564">
        <w:rPr>
          <w:szCs w:val="24"/>
        </w:rPr>
        <w:t>.</w:t>
      </w:r>
    </w:p>
    <w:p w14:paraId="0E0E3449" w14:textId="77777777" w:rsidR="00F01850" w:rsidRDefault="00F01850" w:rsidP="00A77C85">
      <w:pPr>
        <w:pStyle w:val="Odsekzoznamu"/>
        <w:spacing w:after="0" w:line="240" w:lineRule="auto"/>
        <w:ind w:left="340"/>
        <w:jc w:val="both"/>
        <w:rPr>
          <w:szCs w:val="24"/>
        </w:rPr>
      </w:pPr>
    </w:p>
    <w:p w14:paraId="2C4C51D0" w14:textId="22A33D6D" w:rsidR="008572BF" w:rsidRDefault="00F01850" w:rsidP="005458D9">
      <w:pPr>
        <w:pStyle w:val="Odsekzoznamu"/>
        <w:numPr>
          <w:ilvl w:val="0"/>
          <w:numId w:val="1"/>
        </w:numPr>
        <w:spacing w:after="0" w:line="240" w:lineRule="auto"/>
        <w:jc w:val="both"/>
        <w:rPr>
          <w:szCs w:val="24"/>
        </w:rPr>
      </w:pPr>
      <w:r>
        <w:rPr>
          <w:szCs w:val="24"/>
        </w:rPr>
        <w:t>V § 8 ods. 5 písm. b) sa</w:t>
      </w:r>
      <w:r w:rsidR="005458D9">
        <w:rPr>
          <w:szCs w:val="24"/>
        </w:rPr>
        <w:t xml:space="preserve"> za slovo „ochrany“ vkladajú slová „</w:t>
      </w:r>
      <w:r w:rsidR="005458D9" w:rsidRPr="005458D9">
        <w:rPr>
          <w:szCs w:val="24"/>
        </w:rPr>
        <w:t>života, zdravia alebo</w:t>
      </w:r>
      <w:r w:rsidR="005458D9">
        <w:rPr>
          <w:szCs w:val="24"/>
        </w:rPr>
        <w:t>“</w:t>
      </w:r>
      <w:r w:rsidR="007C72DC">
        <w:rPr>
          <w:szCs w:val="24"/>
        </w:rPr>
        <w:t xml:space="preserve"> </w:t>
      </w:r>
      <w:r w:rsidR="005458D9">
        <w:rPr>
          <w:szCs w:val="24"/>
        </w:rPr>
        <w:t>a vypúšťajú sa slová „</w:t>
      </w:r>
      <w:r w:rsidR="005458D9" w:rsidRPr="005458D9">
        <w:rPr>
          <w:szCs w:val="24"/>
        </w:rPr>
        <w:t>alebo z iného závažného dôvodu</w:t>
      </w:r>
      <w:r w:rsidR="005458D9">
        <w:rPr>
          <w:szCs w:val="24"/>
        </w:rPr>
        <w:t>“.</w:t>
      </w:r>
    </w:p>
    <w:p w14:paraId="6B97C5DB" w14:textId="77777777" w:rsidR="00BF3327" w:rsidRDefault="00BF3327" w:rsidP="00BF3327">
      <w:pPr>
        <w:pStyle w:val="Odsekzoznamu"/>
        <w:spacing w:after="0" w:line="240" w:lineRule="auto"/>
        <w:ind w:left="360"/>
        <w:jc w:val="both"/>
        <w:rPr>
          <w:szCs w:val="24"/>
        </w:rPr>
      </w:pPr>
    </w:p>
    <w:p w14:paraId="56C37BCC" w14:textId="17ACC775" w:rsidR="00BF3327" w:rsidRPr="00BF3327" w:rsidRDefault="00BF3327" w:rsidP="006047A6">
      <w:pPr>
        <w:pStyle w:val="Odsekzoznamu"/>
        <w:numPr>
          <w:ilvl w:val="0"/>
          <w:numId w:val="1"/>
        </w:numPr>
        <w:spacing w:after="0" w:line="240" w:lineRule="auto"/>
        <w:jc w:val="both"/>
        <w:rPr>
          <w:szCs w:val="24"/>
        </w:rPr>
      </w:pPr>
      <w:r>
        <w:rPr>
          <w:szCs w:val="24"/>
        </w:rPr>
        <w:t xml:space="preserve">§ 8 sa dopĺňa odsekom 6, ktorý znie: </w:t>
      </w:r>
    </w:p>
    <w:p w14:paraId="0A737EFB" w14:textId="595306B1" w:rsidR="001D572D" w:rsidRDefault="00BF3327" w:rsidP="001D572D">
      <w:pPr>
        <w:pStyle w:val="Odsekzoznamu"/>
        <w:spacing w:after="0" w:line="240" w:lineRule="auto"/>
        <w:ind w:left="360"/>
        <w:jc w:val="both"/>
        <w:rPr>
          <w:szCs w:val="24"/>
        </w:rPr>
      </w:pPr>
      <w:r>
        <w:rPr>
          <w:szCs w:val="24"/>
        </w:rPr>
        <w:t>„</w:t>
      </w:r>
      <w:r w:rsidRPr="00BF3327">
        <w:rPr>
          <w:szCs w:val="24"/>
        </w:rPr>
        <w:t xml:space="preserve">(6) Pri umiestnení do cely alebo </w:t>
      </w:r>
      <w:r w:rsidR="002556EF">
        <w:rPr>
          <w:szCs w:val="24"/>
        </w:rPr>
        <w:t xml:space="preserve">do </w:t>
      </w:r>
      <w:r w:rsidRPr="00BF3327">
        <w:rPr>
          <w:szCs w:val="24"/>
        </w:rPr>
        <w:t>izby individuálne podľa odseku 5 písm. b) preveruje riaditeľ ústavu raz</w:t>
      </w:r>
      <w:r w:rsidR="00F01850">
        <w:rPr>
          <w:szCs w:val="24"/>
        </w:rPr>
        <w:t xml:space="preserve"> za</w:t>
      </w:r>
      <w:r w:rsidR="007C72DC">
        <w:rPr>
          <w:szCs w:val="24"/>
        </w:rPr>
        <w:t xml:space="preserve"> 14 dní</w:t>
      </w:r>
      <w:r w:rsidRPr="00BF3327">
        <w:rPr>
          <w:szCs w:val="24"/>
        </w:rPr>
        <w:t>, či dôvody na také umiestnenie trvajú; o preverení trvania dôvodov sa vyhotoví záznam</w:t>
      </w:r>
      <w:r w:rsidR="00991758">
        <w:rPr>
          <w:szCs w:val="24"/>
        </w:rPr>
        <w:t>.</w:t>
      </w:r>
      <w:r w:rsidRPr="00BF3327">
        <w:rPr>
          <w:szCs w:val="24"/>
        </w:rPr>
        <w:t xml:space="preserve"> </w:t>
      </w:r>
      <w:r w:rsidR="00991758">
        <w:rPr>
          <w:szCs w:val="24"/>
        </w:rPr>
        <w:t>U</w:t>
      </w:r>
      <w:r w:rsidRPr="00BF3327">
        <w:rPr>
          <w:szCs w:val="24"/>
        </w:rPr>
        <w:t>miestnenie sa preruší</w:t>
      </w:r>
      <w:r w:rsidR="002556EF">
        <w:rPr>
          <w:szCs w:val="24"/>
        </w:rPr>
        <w:t>,</w:t>
      </w:r>
      <w:r w:rsidRPr="00BF3327">
        <w:rPr>
          <w:szCs w:val="24"/>
        </w:rPr>
        <w:t xml:space="preserve"> </w:t>
      </w:r>
      <w:r w:rsidR="002556EF">
        <w:rPr>
          <w:szCs w:val="24"/>
        </w:rPr>
        <w:t>ak ide o vážne ohrozenie</w:t>
      </w:r>
      <w:r w:rsidRPr="00BF3327">
        <w:rPr>
          <w:szCs w:val="24"/>
        </w:rPr>
        <w:t xml:space="preserve"> zdravia odsúdeného.</w:t>
      </w:r>
      <w:r>
        <w:rPr>
          <w:szCs w:val="24"/>
        </w:rPr>
        <w:t>“.</w:t>
      </w:r>
    </w:p>
    <w:p w14:paraId="4681A812" w14:textId="77777777" w:rsidR="00E500FB" w:rsidRDefault="00E500FB" w:rsidP="001D572D">
      <w:pPr>
        <w:pStyle w:val="Odsekzoznamu"/>
        <w:spacing w:after="0" w:line="240" w:lineRule="auto"/>
        <w:ind w:left="360"/>
        <w:jc w:val="both"/>
        <w:rPr>
          <w:szCs w:val="24"/>
        </w:rPr>
      </w:pPr>
    </w:p>
    <w:p w14:paraId="1EEF3CBE" w14:textId="68BD1501" w:rsidR="00E500FB" w:rsidRDefault="00E500FB" w:rsidP="006047A6">
      <w:pPr>
        <w:pStyle w:val="Odsekzoznamu"/>
        <w:numPr>
          <w:ilvl w:val="0"/>
          <w:numId w:val="1"/>
        </w:numPr>
        <w:spacing w:after="0" w:line="240" w:lineRule="auto"/>
        <w:jc w:val="both"/>
        <w:rPr>
          <w:szCs w:val="24"/>
        </w:rPr>
      </w:pPr>
      <w:r>
        <w:rPr>
          <w:szCs w:val="24"/>
        </w:rPr>
        <w:t>§ 9 vrátane nadpisu znie:</w:t>
      </w:r>
    </w:p>
    <w:p w14:paraId="19A038AF" w14:textId="24FC3816" w:rsidR="00E500FB" w:rsidRDefault="00E500FB" w:rsidP="00E500FB">
      <w:pPr>
        <w:pStyle w:val="Odsekzoznamu"/>
        <w:spacing w:after="0" w:line="240" w:lineRule="auto"/>
        <w:ind w:left="360"/>
        <w:jc w:val="both"/>
        <w:rPr>
          <w:szCs w:val="24"/>
        </w:rPr>
      </w:pPr>
    </w:p>
    <w:p w14:paraId="1A72216A" w14:textId="7D1F90AE" w:rsidR="00E500FB" w:rsidRPr="00E500FB" w:rsidRDefault="00876546" w:rsidP="00E500FB">
      <w:pPr>
        <w:pStyle w:val="Odsekzoznamu"/>
        <w:spacing w:after="0" w:line="240" w:lineRule="auto"/>
        <w:ind w:left="360"/>
        <w:jc w:val="center"/>
        <w:rPr>
          <w:szCs w:val="24"/>
        </w:rPr>
      </w:pPr>
      <w:r>
        <w:rPr>
          <w:szCs w:val="24"/>
        </w:rPr>
        <w:t>„</w:t>
      </w:r>
      <w:r w:rsidR="00E500FB" w:rsidRPr="00E500FB">
        <w:rPr>
          <w:szCs w:val="24"/>
        </w:rPr>
        <w:t>§ 9</w:t>
      </w:r>
    </w:p>
    <w:p w14:paraId="27789FB9" w14:textId="77777777" w:rsidR="00E500FB" w:rsidRPr="00E500FB" w:rsidRDefault="00E500FB" w:rsidP="00E500FB">
      <w:pPr>
        <w:pStyle w:val="Odsekzoznamu"/>
        <w:spacing w:after="0" w:line="240" w:lineRule="auto"/>
        <w:ind w:left="360"/>
        <w:jc w:val="center"/>
        <w:rPr>
          <w:szCs w:val="24"/>
        </w:rPr>
      </w:pPr>
      <w:r w:rsidRPr="00E500FB">
        <w:rPr>
          <w:szCs w:val="24"/>
        </w:rPr>
        <w:t>Zmena stupňa stráženia a určovanie spoločného spôsobu výkonu trestu</w:t>
      </w:r>
    </w:p>
    <w:p w14:paraId="5994493B" w14:textId="77777777" w:rsidR="00E500FB" w:rsidRPr="00E500FB" w:rsidRDefault="00E500FB" w:rsidP="00E500FB">
      <w:pPr>
        <w:pStyle w:val="Odsekzoznamu"/>
        <w:spacing w:after="0" w:line="240" w:lineRule="auto"/>
        <w:ind w:left="360"/>
        <w:jc w:val="both"/>
        <w:rPr>
          <w:szCs w:val="24"/>
        </w:rPr>
      </w:pPr>
    </w:p>
    <w:p w14:paraId="28CA5226" w14:textId="1F658760" w:rsidR="00E500FB" w:rsidRPr="00E500FB" w:rsidRDefault="00E500FB" w:rsidP="00C9188B">
      <w:pPr>
        <w:pStyle w:val="Odsekzoznamu"/>
        <w:spacing w:after="0" w:line="240" w:lineRule="auto"/>
        <w:ind w:left="360" w:firstLine="348"/>
        <w:jc w:val="both"/>
        <w:rPr>
          <w:szCs w:val="24"/>
        </w:rPr>
      </w:pPr>
      <w:r w:rsidRPr="00E500FB">
        <w:rPr>
          <w:szCs w:val="24"/>
        </w:rPr>
        <w:t>(1) O zmene stupňa stráženia, v ktorom odsúdený vykonáva trest, rozhoduje riaditeľ ústavu na základe odporúčania osobitnej komisie ústavu, v ktorom je odsúdený umiestnený, a to do 30 dní od</w:t>
      </w:r>
      <w:r w:rsidR="002556EF">
        <w:rPr>
          <w:szCs w:val="24"/>
        </w:rPr>
        <w:t>o dňa</w:t>
      </w:r>
      <w:r w:rsidRPr="00E500FB">
        <w:rPr>
          <w:szCs w:val="24"/>
        </w:rPr>
        <w:t xml:space="preserve"> podania návrhu pedagóga alebo doručenia žiadosti odsúdeného. O zložení osobitnej komisie rozhoduje minister spravodlivosti Slovenskej republiky (ďalej len „minister“).  </w:t>
      </w:r>
    </w:p>
    <w:p w14:paraId="74BE3CFD" w14:textId="77777777" w:rsidR="00E500FB" w:rsidRPr="00E500FB" w:rsidRDefault="00E500FB" w:rsidP="00E500FB">
      <w:pPr>
        <w:pStyle w:val="Odsekzoznamu"/>
        <w:spacing w:after="0" w:line="240" w:lineRule="auto"/>
        <w:ind w:left="360"/>
        <w:jc w:val="both"/>
        <w:rPr>
          <w:szCs w:val="24"/>
        </w:rPr>
      </w:pPr>
    </w:p>
    <w:p w14:paraId="4136B729" w14:textId="77777777" w:rsidR="00E500FB" w:rsidRPr="00E500FB" w:rsidRDefault="00E500FB" w:rsidP="00C9188B">
      <w:pPr>
        <w:pStyle w:val="Odsekzoznamu"/>
        <w:spacing w:after="0" w:line="240" w:lineRule="auto"/>
        <w:ind w:left="360" w:firstLine="348"/>
        <w:jc w:val="both"/>
        <w:rPr>
          <w:szCs w:val="24"/>
        </w:rPr>
      </w:pPr>
      <w:r w:rsidRPr="00E500FB">
        <w:rPr>
          <w:szCs w:val="24"/>
        </w:rPr>
        <w:t>(2) Na návrh pedagóga môže riaditeľ ústavu na základe odporúčania osobitnej komisie rozhodnúť o preradení odsúdeného do vyššieho stupňa stráženia, ak</w:t>
      </w:r>
    </w:p>
    <w:p w14:paraId="6B1D8678" w14:textId="2C5F676F" w:rsidR="00E500FB" w:rsidRPr="00E500FB" w:rsidRDefault="00E500FB" w:rsidP="006047A6">
      <w:pPr>
        <w:pStyle w:val="Odsekzoznamu"/>
        <w:numPr>
          <w:ilvl w:val="0"/>
          <w:numId w:val="8"/>
        </w:numPr>
        <w:spacing w:after="0" w:line="240" w:lineRule="auto"/>
        <w:jc w:val="both"/>
        <w:rPr>
          <w:szCs w:val="24"/>
        </w:rPr>
      </w:pPr>
      <w:r w:rsidRPr="00E500FB">
        <w:rPr>
          <w:szCs w:val="24"/>
        </w:rPr>
        <w:t xml:space="preserve">odsúdený neplní program zaobchádzania, </w:t>
      </w:r>
    </w:p>
    <w:p w14:paraId="66BC9CFB" w14:textId="2452F147" w:rsidR="00E500FB" w:rsidRPr="00E500FB" w:rsidRDefault="00E500FB" w:rsidP="006047A6">
      <w:pPr>
        <w:pStyle w:val="Odsekzoznamu"/>
        <w:numPr>
          <w:ilvl w:val="0"/>
          <w:numId w:val="8"/>
        </w:numPr>
        <w:spacing w:after="0" w:line="240" w:lineRule="auto"/>
        <w:jc w:val="both"/>
        <w:rPr>
          <w:szCs w:val="24"/>
        </w:rPr>
      </w:pPr>
      <w:r w:rsidRPr="00E500FB">
        <w:rPr>
          <w:szCs w:val="24"/>
        </w:rPr>
        <w:t>odsúdený počas umiestnenia v oddiele s bezpečnostným režimom opakovane alebo závažným spôsobom poruší povinnosti a zákazy,</w:t>
      </w:r>
    </w:p>
    <w:p w14:paraId="6CDF3EE5" w14:textId="6AE6DF32" w:rsidR="00E500FB" w:rsidRPr="00E500FB" w:rsidRDefault="00E500FB" w:rsidP="006047A6">
      <w:pPr>
        <w:pStyle w:val="Odsekzoznamu"/>
        <w:numPr>
          <w:ilvl w:val="0"/>
          <w:numId w:val="8"/>
        </w:numPr>
        <w:spacing w:after="0" w:line="240" w:lineRule="auto"/>
        <w:jc w:val="both"/>
        <w:rPr>
          <w:szCs w:val="24"/>
        </w:rPr>
      </w:pPr>
      <w:r w:rsidRPr="00E500FB">
        <w:rPr>
          <w:szCs w:val="24"/>
        </w:rPr>
        <w:t xml:space="preserve">došlo k iným závažným zmenám uvedeným v </w:t>
      </w:r>
      <w:r w:rsidRPr="003629DE">
        <w:rPr>
          <w:szCs w:val="24"/>
        </w:rPr>
        <w:t>ods</w:t>
      </w:r>
      <w:r w:rsidR="00597535" w:rsidRPr="003629DE">
        <w:rPr>
          <w:szCs w:val="24"/>
        </w:rPr>
        <w:t>eku</w:t>
      </w:r>
      <w:r w:rsidRPr="003629DE">
        <w:rPr>
          <w:szCs w:val="24"/>
        </w:rPr>
        <w:t xml:space="preserve"> 4,</w:t>
      </w:r>
      <w:r w:rsidRPr="00E500FB">
        <w:rPr>
          <w:szCs w:val="24"/>
        </w:rPr>
        <w:t xml:space="preserve"> ktoré odôvodňujú vysoké riziko násilného správania alebo úteku.</w:t>
      </w:r>
    </w:p>
    <w:p w14:paraId="4B7CBEBE" w14:textId="77777777" w:rsidR="00E500FB" w:rsidRPr="00E500FB" w:rsidRDefault="00E500FB" w:rsidP="00E500FB">
      <w:pPr>
        <w:pStyle w:val="Odsekzoznamu"/>
        <w:spacing w:after="0" w:line="240" w:lineRule="auto"/>
        <w:ind w:left="360"/>
        <w:jc w:val="both"/>
        <w:rPr>
          <w:szCs w:val="24"/>
        </w:rPr>
      </w:pPr>
    </w:p>
    <w:p w14:paraId="0BAE5A11" w14:textId="77777777" w:rsidR="00E500FB" w:rsidRPr="00E500FB" w:rsidRDefault="00E500FB" w:rsidP="00C9188B">
      <w:pPr>
        <w:pStyle w:val="Odsekzoznamu"/>
        <w:spacing w:after="0" w:line="240" w:lineRule="auto"/>
        <w:ind w:left="360" w:firstLine="348"/>
        <w:jc w:val="both"/>
        <w:rPr>
          <w:szCs w:val="24"/>
        </w:rPr>
      </w:pPr>
      <w:r w:rsidRPr="00E500FB">
        <w:rPr>
          <w:szCs w:val="24"/>
        </w:rPr>
        <w:lastRenderedPageBreak/>
        <w:t xml:space="preserve">(3) Na návrh pedagóga alebo na žiadosť odsúdeného môže riaditeľ ústavu na základe odporúčania osobitnej komisie rozhodnúť o preradení odsúdeného do nižšieho stupňa stráženia, ak odsúdený plní program zaobchádzania.  </w:t>
      </w:r>
    </w:p>
    <w:p w14:paraId="3AC1E5E3" w14:textId="77777777" w:rsidR="00E500FB" w:rsidRPr="00E500FB" w:rsidRDefault="00E500FB" w:rsidP="00E500FB">
      <w:pPr>
        <w:pStyle w:val="Odsekzoznamu"/>
        <w:spacing w:after="0" w:line="240" w:lineRule="auto"/>
        <w:ind w:left="360"/>
        <w:jc w:val="both"/>
        <w:rPr>
          <w:szCs w:val="24"/>
        </w:rPr>
      </w:pPr>
    </w:p>
    <w:p w14:paraId="3B9D19A5"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(4) Pri rozhodovaní o zmene stupňa stráženia sa posudzuje aktuálna prognóza rizika násilného správania a rizika úteku odsúdeného, ktorá sa určuje s ohľadom na prítomnosť viacerých, vo vzájomnej súvislosti pôsobiacich faktorov, medzi ktoré patrí najmä </w:t>
      </w:r>
    </w:p>
    <w:p w14:paraId="14EDA32A" w14:textId="4DDADEB0" w:rsidR="00E500FB" w:rsidRPr="00E500FB" w:rsidRDefault="00E500FB" w:rsidP="006047A6">
      <w:pPr>
        <w:pStyle w:val="Odsekzoznamu"/>
        <w:numPr>
          <w:ilvl w:val="0"/>
          <w:numId w:val="9"/>
        </w:numPr>
        <w:spacing w:after="0" w:line="240" w:lineRule="auto"/>
        <w:jc w:val="both"/>
        <w:rPr>
          <w:szCs w:val="24"/>
        </w:rPr>
      </w:pPr>
      <w:r w:rsidRPr="00E500FB">
        <w:rPr>
          <w:szCs w:val="24"/>
        </w:rPr>
        <w:t>evidované násilné správanie vo výkone väzby alebo</w:t>
      </w:r>
      <w:r w:rsidR="000863C3">
        <w:rPr>
          <w:szCs w:val="24"/>
        </w:rPr>
        <w:t xml:space="preserve"> vo</w:t>
      </w:r>
      <w:r w:rsidRPr="00E500FB">
        <w:rPr>
          <w:szCs w:val="24"/>
        </w:rPr>
        <w:t xml:space="preserve"> výkone trestu, útek, pokus alebo príprava úteku počas výkonu väzby alebo výkonu trestu, nedovolené vzdialenie z nestráženého pracoviska alebo</w:t>
      </w:r>
      <w:r w:rsidR="00A171AC">
        <w:rPr>
          <w:szCs w:val="24"/>
        </w:rPr>
        <w:t xml:space="preserve"> z</w:t>
      </w:r>
      <w:r w:rsidRPr="00E500FB">
        <w:rPr>
          <w:szCs w:val="24"/>
        </w:rPr>
        <w:t xml:space="preserve"> otvoreného oddelenia počas výkonu trestu, bezdôvodné nevrátenie sa z mimoriadneho voľna na opustenie ústavu, opustenia ústavu, vychádzky mimo ústavu alebo voľného pohybu mimo ústavu,</w:t>
      </w:r>
    </w:p>
    <w:p w14:paraId="7B993C06" w14:textId="64D1953F" w:rsidR="00E500FB" w:rsidRPr="00E500FB" w:rsidRDefault="00E500FB" w:rsidP="006047A6">
      <w:pPr>
        <w:pStyle w:val="Odsekzoznamu"/>
        <w:numPr>
          <w:ilvl w:val="0"/>
          <w:numId w:val="9"/>
        </w:numPr>
        <w:spacing w:after="0" w:line="240" w:lineRule="auto"/>
        <w:jc w:val="both"/>
        <w:rPr>
          <w:szCs w:val="24"/>
        </w:rPr>
      </w:pPr>
      <w:r w:rsidRPr="00E500FB">
        <w:rPr>
          <w:szCs w:val="24"/>
        </w:rPr>
        <w:t>trestný čin spáchaný počas výkonu väzby a</w:t>
      </w:r>
      <w:r w:rsidR="00394821">
        <w:rPr>
          <w:szCs w:val="24"/>
        </w:rPr>
        <w:t>lebo</w:t>
      </w:r>
      <w:r w:rsidRPr="00E500FB">
        <w:rPr>
          <w:szCs w:val="24"/>
        </w:rPr>
        <w:t xml:space="preserve"> výkonu trestu, </w:t>
      </w:r>
    </w:p>
    <w:p w14:paraId="40A0B41B" w14:textId="25C053D6" w:rsidR="00E500FB" w:rsidRPr="00E500FB" w:rsidRDefault="00E500FB" w:rsidP="006047A6">
      <w:pPr>
        <w:pStyle w:val="Odsekzoznamu"/>
        <w:numPr>
          <w:ilvl w:val="0"/>
          <w:numId w:val="9"/>
        </w:numPr>
        <w:spacing w:after="0" w:line="240" w:lineRule="auto"/>
        <w:jc w:val="both"/>
        <w:rPr>
          <w:szCs w:val="24"/>
        </w:rPr>
      </w:pPr>
      <w:r w:rsidRPr="00E500FB">
        <w:rPr>
          <w:szCs w:val="24"/>
        </w:rPr>
        <w:t>recidíva s opakovanou prítomnosťou násilných trestných činov,</w:t>
      </w:r>
    </w:p>
    <w:p w14:paraId="702A4872" w14:textId="5E5CF1C3" w:rsidR="00E500FB" w:rsidRPr="00E500FB" w:rsidRDefault="00E500FB" w:rsidP="006047A6">
      <w:pPr>
        <w:pStyle w:val="Odsekzoznamu"/>
        <w:numPr>
          <w:ilvl w:val="0"/>
          <w:numId w:val="9"/>
        </w:numPr>
        <w:spacing w:after="0" w:line="240" w:lineRule="auto"/>
        <w:jc w:val="both"/>
        <w:rPr>
          <w:szCs w:val="24"/>
        </w:rPr>
      </w:pPr>
      <w:r w:rsidRPr="00E500FB">
        <w:rPr>
          <w:szCs w:val="24"/>
        </w:rPr>
        <w:t xml:space="preserve">symptómy psychických porúch a ochorení, </w:t>
      </w:r>
    </w:p>
    <w:p w14:paraId="212A390C" w14:textId="2EB3A872" w:rsidR="00E500FB" w:rsidRPr="00E500FB" w:rsidRDefault="00E500FB" w:rsidP="006047A6">
      <w:pPr>
        <w:pStyle w:val="Odsekzoznamu"/>
        <w:numPr>
          <w:ilvl w:val="0"/>
          <w:numId w:val="9"/>
        </w:numPr>
        <w:spacing w:after="0" w:line="240" w:lineRule="auto"/>
        <w:jc w:val="both"/>
        <w:rPr>
          <w:szCs w:val="24"/>
        </w:rPr>
      </w:pPr>
      <w:r w:rsidRPr="00E500FB">
        <w:rPr>
          <w:szCs w:val="24"/>
        </w:rPr>
        <w:t>správanie pri zvýšených záťažových situáciách,</w:t>
      </w:r>
    </w:p>
    <w:p w14:paraId="6BDB501B" w14:textId="3D51F8C1" w:rsidR="00E500FB" w:rsidRPr="00E500FB" w:rsidRDefault="00E500FB" w:rsidP="006047A6">
      <w:pPr>
        <w:pStyle w:val="Odsekzoznamu"/>
        <w:numPr>
          <w:ilvl w:val="0"/>
          <w:numId w:val="9"/>
        </w:numPr>
        <w:spacing w:after="0" w:line="240" w:lineRule="auto"/>
        <w:jc w:val="both"/>
        <w:rPr>
          <w:szCs w:val="24"/>
        </w:rPr>
      </w:pPr>
      <w:r w:rsidRPr="00E500FB">
        <w:rPr>
          <w:szCs w:val="24"/>
        </w:rPr>
        <w:t>látkové závislosti a nelátkové závislosti,</w:t>
      </w:r>
    </w:p>
    <w:p w14:paraId="579D1857" w14:textId="0CC0C7B4" w:rsidR="00E500FB" w:rsidRPr="00E500FB" w:rsidRDefault="00E500FB" w:rsidP="006047A6">
      <w:pPr>
        <w:pStyle w:val="Odsekzoznamu"/>
        <w:numPr>
          <w:ilvl w:val="0"/>
          <w:numId w:val="9"/>
        </w:numPr>
        <w:spacing w:after="0" w:line="240" w:lineRule="auto"/>
        <w:jc w:val="both"/>
        <w:rPr>
          <w:szCs w:val="24"/>
        </w:rPr>
      </w:pPr>
      <w:r w:rsidRPr="00E500FB">
        <w:rPr>
          <w:szCs w:val="24"/>
        </w:rPr>
        <w:t>znaky manipulatívneho správania,</w:t>
      </w:r>
    </w:p>
    <w:p w14:paraId="40BB9740" w14:textId="23190034" w:rsidR="00E500FB" w:rsidRPr="00E500FB" w:rsidRDefault="00E500FB" w:rsidP="006047A6">
      <w:pPr>
        <w:pStyle w:val="Odsekzoznamu"/>
        <w:numPr>
          <w:ilvl w:val="0"/>
          <w:numId w:val="9"/>
        </w:numPr>
        <w:spacing w:after="0" w:line="240" w:lineRule="auto"/>
        <w:jc w:val="both"/>
        <w:rPr>
          <w:szCs w:val="24"/>
        </w:rPr>
      </w:pPr>
      <w:r w:rsidRPr="00E500FB">
        <w:rPr>
          <w:szCs w:val="24"/>
        </w:rPr>
        <w:t>plnenie povinností alebo porušenie zákazov určených</w:t>
      </w:r>
      <w:r w:rsidR="00F03207">
        <w:rPr>
          <w:szCs w:val="24"/>
        </w:rPr>
        <w:t xml:space="preserve"> týmto</w:t>
      </w:r>
      <w:r w:rsidRPr="00E500FB">
        <w:rPr>
          <w:szCs w:val="24"/>
        </w:rPr>
        <w:t xml:space="preserve"> zákonom,</w:t>
      </w:r>
    </w:p>
    <w:p w14:paraId="77A63D53" w14:textId="2A7B1BED" w:rsidR="00E500FB" w:rsidRPr="00E500FB" w:rsidRDefault="00E500FB" w:rsidP="006047A6">
      <w:pPr>
        <w:pStyle w:val="Odsekzoznamu"/>
        <w:numPr>
          <w:ilvl w:val="0"/>
          <w:numId w:val="9"/>
        </w:numPr>
        <w:spacing w:after="0" w:line="240" w:lineRule="auto"/>
        <w:jc w:val="both"/>
        <w:rPr>
          <w:szCs w:val="24"/>
        </w:rPr>
      </w:pPr>
      <w:r w:rsidRPr="00E500FB">
        <w:rPr>
          <w:szCs w:val="24"/>
        </w:rPr>
        <w:t>zvyšok nevykonaného trestu,</w:t>
      </w:r>
    </w:p>
    <w:p w14:paraId="3F8B9981" w14:textId="4FEB2525" w:rsidR="00E500FB" w:rsidRPr="00E500FB" w:rsidRDefault="00E500FB" w:rsidP="006047A6">
      <w:pPr>
        <w:pStyle w:val="Odsekzoznamu"/>
        <w:numPr>
          <w:ilvl w:val="0"/>
          <w:numId w:val="9"/>
        </w:numPr>
        <w:spacing w:after="0" w:line="240" w:lineRule="auto"/>
        <w:jc w:val="both"/>
        <w:rPr>
          <w:szCs w:val="24"/>
        </w:rPr>
      </w:pPr>
      <w:r w:rsidRPr="00E500FB">
        <w:rPr>
          <w:szCs w:val="24"/>
        </w:rPr>
        <w:t>vypočutie odsúdeného.</w:t>
      </w:r>
    </w:p>
    <w:p w14:paraId="591CD7F9" w14:textId="35075059" w:rsidR="00E500FB" w:rsidRPr="00C9188B" w:rsidRDefault="00E500FB" w:rsidP="00C9188B">
      <w:pPr>
        <w:spacing w:after="0" w:line="240" w:lineRule="auto"/>
        <w:jc w:val="both"/>
        <w:rPr>
          <w:szCs w:val="24"/>
        </w:rPr>
      </w:pPr>
    </w:p>
    <w:p w14:paraId="42965CAD" w14:textId="39743EC9" w:rsidR="00E500FB" w:rsidRPr="00E500FB" w:rsidRDefault="00E500FB" w:rsidP="00C9188B">
      <w:pPr>
        <w:pStyle w:val="Odsekzoznamu"/>
        <w:spacing w:after="0" w:line="240" w:lineRule="auto"/>
        <w:ind w:left="360" w:firstLine="348"/>
        <w:jc w:val="both"/>
        <w:rPr>
          <w:szCs w:val="24"/>
        </w:rPr>
      </w:pPr>
      <w:r w:rsidRPr="00E500FB">
        <w:rPr>
          <w:szCs w:val="24"/>
        </w:rPr>
        <w:t xml:space="preserve">(5) Odsúdený môže podať žiadosť podľa odseku 3 najskôr po uplynutí </w:t>
      </w:r>
      <w:r w:rsidR="00880DD0">
        <w:rPr>
          <w:szCs w:val="24"/>
        </w:rPr>
        <w:t>jednej tretiny</w:t>
      </w:r>
      <w:r w:rsidRPr="00E500FB">
        <w:rPr>
          <w:szCs w:val="24"/>
        </w:rPr>
        <w:t xml:space="preserve"> výkonu trestu od nástupu</w:t>
      </w:r>
      <w:r w:rsidR="007C72DC">
        <w:rPr>
          <w:szCs w:val="24"/>
        </w:rPr>
        <w:t xml:space="preserve"> na</w:t>
      </w:r>
      <w:r w:rsidRPr="00E500FB">
        <w:rPr>
          <w:szCs w:val="24"/>
        </w:rPr>
        <w:t xml:space="preserve"> výkon trestu alebo </w:t>
      </w:r>
      <w:r w:rsidR="00A171AC">
        <w:rPr>
          <w:szCs w:val="24"/>
        </w:rPr>
        <w:t>6</w:t>
      </w:r>
      <w:r w:rsidR="00A171AC" w:rsidRPr="00E500FB">
        <w:rPr>
          <w:szCs w:val="24"/>
        </w:rPr>
        <w:t xml:space="preserve"> </w:t>
      </w:r>
      <w:r w:rsidRPr="00E500FB">
        <w:rPr>
          <w:szCs w:val="24"/>
        </w:rPr>
        <w:t xml:space="preserve">mesiacov od poslednej zmeny stupňa stráženia. Opakovanú žiadosť o zmenu stupňa stráženia môže odsúdený podať po uplynutí 12 mesiacov od právoplatnosti rozhodnutia, ktorým bola jeho predchádzajúca žiadosť zamietnutá. </w:t>
      </w:r>
    </w:p>
    <w:p w14:paraId="1D6E1DEF" w14:textId="77777777" w:rsidR="00E500FB" w:rsidRPr="00E500FB" w:rsidRDefault="00E500FB" w:rsidP="00E500FB">
      <w:pPr>
        <w:pStyle w:val="Odsekzoznamu"/>
        <w:spacing w:after="0" w:line="240" w:lineRule="auto"/>
        <w:ind w:left="360"/>
        <w:jc w:val="both"/>
        <w:rPr>
          <w:szCs w:val="24"/>
        </w:rPr>
      </w:pPr>
    </w:p>
    <w:p w14:paraId="247F1F6F"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(6) O zmene stupňa stráženia vydá riaditeľ ústavu písomné rozhodnutie, ktoré musí obsahovať odôvodnenie a poučenie o opravnom prostriedku. Rozhodnutie sa doručí odsúdenému. Doručením rozhodnutia sa rozumie aj jeho oznámenie odsúdenému, ktorý odoprie rozhodnutie prevziať. </w:t>
      </w:r>
    </w:p>
    <w:p w14:paraId="3BE5B559" w14:textId="77777777" w:rsidR="00E500FB" w:rsidRPr="00E500FB" w:rsidRDefault="00E500FB" w:rsidP="00E500FB">
      <w:pPr>
        <w:pStyle w:val="Odsekzoznamu"/>
        <w:spacing w:after="0" w:line="240" w:lineRule="auto"/>
        <w:ind w:left="360"/>
        <w:jc w:val="both"/>
        <w:rPr>
          <w:szCs w:val="24"/>
        </w:rPr>
      </w:pPr>
    </w:p>
    <w:p w14:paraId="766AF0DE"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(7) Proti rozhodnutiu riaditeľa ústavu môže odsúdený podať písomnú sťažnosť do desiatich pracovných dní od doručenia rozhodnutia. Podanie sťažnosti nemá odkladný účinok. Sťažnosť sa podáva riaditeľovi ústavu. </w:t>
      </w:r>
    </w:p>
    <w:p w14:paraId="7FA7772C" w14:textId="77777777" w:rsidR="00E500FB" w:rsidRPr="00E500FB" w:rsidRDefault="00E500FB" w:rsidP="00E500FB">
      <w:pPr>
        <w:pStyle w:val="Odsekzoznamu"/>
        <w:spacing w:after="0" w:line="240" w:lineRule="auto"/>
        <w:ind w:left="360"/>
        <w:jc w:val="both"/>
        <w:rPr>
          <w:szCs w:val="24"/>
        </w:rPr>
      </w:pPr>
    </w:p>
    <w:p w14:paraId="5693BD02" w14:textId="3B996755" w:rsidR="00E500FB" w:rsidRPr="00E500FB" w:rsidRDefault="00E500FB" w:rsidP="00C9188B">
      <w:pPr>
        <w:pStyle w:val="Odsekzoznamu"/>
        <w:spacing w:after="0" w:line="240" w:lineRule="auto"/>
        <w:ind w:left="360" w:firstLine="348"/>
        <w:jc w:val="both"/>
        <w:rPr>
          <w:szCs w:val="24"/>
        </w:rPr>
      </w:pPr>
      <w:r w:rsidRPr="00E500FB">
        <w:rPr>
          <w:szCs w:val="24"/>
        </w:rPr>
        <w:t>(8) Ak riaditeľ ústavu sťažnosti odsúdeného nevyhovie, predloží sťažnosť spoločne so stanoviskom k sťažnosti a celým spisovým materiálom do desiatich pracovných dní súdu, v</w:t>
      </w:r>
      <w:r w:rsidR="00A171AC">
        <w:rPr>
          <w:szCs w:val="24"/>
        </w:rPr>
        <w:t xml:space="preserve"> ktorého</w:t>
      </w:r>
      <w:r w:rsidRPr="00E500FB">
        <w:rPr>
          <w:szCs w:val="24"/>
        </w:rPr>
        <w:t xml:space="preserve"> obvode sa trest vykonáva. O sťažnosti odsúdeného rozhodne predseda sená</w:t>
      </w:r>
      <w:r w:rsidR="00BD68FD">
        <w:rPr>
          <w:szCs w:val="24"/>
        </w:rPr>
        <w:t xml:space="preserve">tu podľa </w:t>
      </w:r>
      <w:r w:rsidR="00BD68FD" w:rsidRPr="003629DE">
        <w:rPr>
          <w:szCs w:val="24"/>
        </w:rPr>
        <w:t>osobitného predpisu</w:t>
      </w:r>
      <w:r w:rsidR="001D5044" w:rsidRPr="003629DE">
        <w:rPr>
          <w:szCs w:val="24"/>
        </w:rPr>
        <w:t>.</w:t>
      </w:r>
      <w:r w:rsidR="00BD68FD" w:rsidRPr="003629DE">
        <w:rPr>
          <w:szCs w:val="24"/>
          <w:vertAlign w:val="superscript"/>
        </w:rPr>
        <w:t>9</w:t>
      </w:r>
      <w:r w:rsidR="00BD68FD" w:rsidRPr="003629DE">
        <w:rPr>
          <w:szCs w:val="24"/>
        </w:rPr>
        <w:t>)</w:t>
      </w:r>
    </w:p>
    <w:p w14:paraId="7CC6D076" w14:textId="77777777" w:rsidR="00E500FB" w:rsidRPr="00E500FB" w:rsidRDefault="00E500FB" w:rsidP="00E500FB">
      <w:pPr>
        <w:pStyle w:val="Odsekzoznamu"/>
        <w:spacing w:after="0" w:line="240" w:lineRule="auto"/>
        <w:ind w:left="360"/>
        <w:jc w:val="both"/>
        <w:rPr>
          <w:szCs w:val="24"/>
        </w:rPr>
      </w:pPr>
    </w:p>
    <w:p w14:paraId="72383DCB" w14:textId="77777777" w:rsidR="00E500FB" w:rsidRPr="00E500FB" w:rsidRDefault="00E500FB" w:rsidP="00C9188B">
      <w:pPr>
        <w:pStyle w:val="Odsekzoznamu"/>
        <w:spacing w:after="0" w:line="240" w:lineRule="auto"/>
        <w:ind w:left="360" w:firstLine="348"/>
        <w:jc w:val="both"/>
        <w:rPr>
          <w:szCs w:val="24"/>
        </w:rPr>
      </w:pPr>
      <w:r w:rsidRPr="00E500FB">
        <w:rPr>
          <w:szCs w:val="24"/>
        </w:rPr>
        <w:t>(9) Rozhodnutie riaditeľa ústavu je právoplatné, ak</w:t>
      </w:r>
    </w:p>
    <w:p w14:paraId="72A7898E" w14:textId="08B2EE5E" w:rsidR="00E500FB" w:rsidRPr="00E500FB" w:rsidRDefault="00E500FB" w:rsidP="006047A6">
      <w:pPr>
        <w:pStyle w:val="Odsekzoznamu"/>
        <w:numPr>
          <w:ilvl w:val="0"/>
          <w:numId w:val="2"/>
        </w:numPr>
        <w:spacing w:after="0" w:line="240" w:lineRule="auto"/>
        <w:jc w:val="both"/>
        <w:rPr>
          <w:szCs w:val="24"/>
        </w:rPr>
      </w:pPr>
      <w:r w:rsidRPr="00E500FB">
        <w:rPr>
          <w:szCs w:val="24"/>
        </w:rPr>
        <w:t xml:space="preserve">sťažnosť nebola podaná, </w:t>
      </w:r>
    </w:p>
    <w:p w14:paraId="205513AF" w14:textId="3D139379" w:rsidR="00E500FB" w:rsidRPr="00E500FB" w:rsidRDefault="00E500FB" w:rsidP="006047A6">
      <w:pPr>
        <w:pStyle w:val="Odsekzoznamu"/>
        <w:numPr>
          <w:ilvl w:val="0"/>
          <w:numId w:val="2"/>
        </w:numPr>
        <w:spacing w:after="0" w:line="240" w:lineRule="auto"/>
        <w:jc w:val="both"/>
        <w:rPr>
          <w:szCs w:val="24"/>
        </w:rPr>
      </w:pPr>
      <w:r w:rsidRPr="00E500FB">
        <w:rPr>
          <w:szCs w:val="24"/>
        </w:rPr>
        <w:t xml:space="preserve">sťažnosť bola podaná po lehote, </w:t>
      </w:r>
    </w:p>
    <w:p w14:paraId="7AE0E73A" w14:textId="071DF835" w:rsidR="00E500FB" w:rsidRPr="00E500FB" w:rsidRDefault="00A171AC" w:rsidP="006047A6">
      <w:pPr>
        <w:pStyle w:val="Odsekzoznamu"/>
        <w:numPr>
          <w:ilvl w:val="0"/>
          <w:numId w:val="2"/>
        </w:numPr>
        <w:spacing w:after="0" w:line="240" w:lineRule="auto"/>
        <w:jc w:val="both"/>
        <w:rPr>
          <w:szCs w:val="24"/>
        </w:rPr>
      </w:pPr>
      <w:r>
        <w:rPr>
          <w:szCs w:val="24"/>
        </w:rPr>
        <w:t xml:space="preserve">sťažnosť </w:t>
      </w:r>
      <w:r w:rsidR="00E500FB" w:rsidRPr="00E500FB">
        <w:rPr>
          <w:szCs w:val="24"/>
        </w:rPr>
        <w:t>odsúdený</w:t>
      </w:r>
      <w:r w:rsidR="00E818DB">
        <w:rPr>
          <w:szCs w:val="24"/>
        </w:rPr>
        <w:t xml:space="preserve"> vzal</w:t>
      </w:r>
      <w:r w:rsidR="00E500FB" w:rsidRPr="00E500FB">
        <w:rPr>
          <w:szCs w:val="24"/>
        </w:rPr>
        <w:t xml:space="preserve"> </w:t>
      </w:r>
      <w:r w:rsidR="00E500FB" w:rsidRPr="00AF7886">
        <w:rPr>
          <w:szCs w:val="24"/>
        </w:rPr>
        <w:t>späť</w:t>
      </w:r>
      <w:r w:rsidR="00991758" w:rsidRPr="00AF7886">
        <w:rPr>
          <w:szCs w:val="24"/>
        </w:rPr>
        <w:t xml:space="preserve"> alebo</w:t>
      </w:r>
    </w:p>
    <w:p w14:paraId="2113A74A" w14:textId="6600C018" w:rsidR="00E500FB" w:rsidRPr="00E500FB" w:rsidRDefault="00E500FB" w:rsidP="006047A6">
      <w:pPr>
        <w:pStyle w:val="Odsekzoznamu"/>
        <w:numPr>
          <w:ilvl w:val="0"/>
          <w:numId w:val="2"/>
        </w:numPr>
        <w:spacing w:after="0" w:line="240" w:lineRule="auto"/>
        <w:jc w:val="both"/>
        <w:rPr>
          <w:szCs w:val="24"/>
        </w:rPr>
      </w:pPr>
      <w:r w:rsidRPr="00E500FB">
        <w:rPr>
          <w:szCs w:val="24"/>
        </w:rPr>
        <w:t>sťažnosť súd zamiet</w:t>
      </w:r>
      <w:r w:rsidR="00991758">
        <w:rPr>
          <w:szCs w:val="24"/>
        </w:rPr>
        <w:t>ol</w:t>
      </w:r>
      <w:r w:rsidRPr="00E500FB">
        <w:rPr>
          <w:szCs w:val="24"/>
        </w:rPr>
        <w:t>.</w:t>
      </w:r>
    </w:p>
    <w:p w14:paraId="0A05883E" w14:textId="77777777" w:rsidR="00E500FB" w:rsidRPr="00E500FB" w:rsidRDefault="00E500FB" w:rsidP="00E500FB">
      <w:pPr>
        <w:pStyle w:val="Odsekzoznamu"/>
        <w:spacing w:after="0" w:line="240" w:lineRule="auto"/>
        <w:ind w:left="360"/>
        <w:jc w:val="both"/>
        <w:rPr>
          <w:szCs w:val="24"/>
        </w:rPr>
      </w:pPr>
      <w:r w:rsidRPr="00E500FB">
        <w:rPr>
          <w:szCs w:val="24"/>
        </w:rPr>
        <w:t xml:space="preserve"> </w:t>
      </w:r>
    </w:p>
    <w:p w14:paraId="11487B82" w14:textId="487D85AB" w:rsidR="00E500FB" w:rsidRPr="00E500FB" w:rsidRDefault="00E500FB" w:rsidP="00C9188B">
      <w:pPr>
        <w:pStyle w:val="Odsekzoznamu"/>
        <w:spacing w:after="0" w:line="240" w:lineRule="auto"/>
        <w:ind w:left="360" w:firstLine="348"/>
        <w:jc w:val="both"/>
        <w:rPr>
          <w:szCs w:val="24"/>
        </w:rPr>
      </w:pPr>
      <w:r w:rsidRPr="00E500FB">
        <w:rPr>
          <w:szCs w:val="24"/>
        </w:rPr>
        <w:t xml:space="preserve">(10) </w:t>
      </w:r>
      <w:r w:rsidR="00394821">
        <w:rPr>
          <w:szCs w:val="24"/>
        </w:rPr>
        <w:t>P</w:t>
      </w:r>
      <w:r w:rsidRPr="00E500FB">
        <w:rPr>
          <w:szCs w:val="24"/>
        </w:rPr>
        <w:t>ostup</w:t>
      </w:r>
      <w:r w:rsidR="00394821">
        <w:rPr>
          <w:szCs w:val="24"/>
        </w:rPr>
        <w:t xml:space="preserve"> podľa odsekov 1 až 9</w:t>
      </w:r>
      <w:r w:rsidRPr="00E500FB">
        <w:rPr>
          <w:szCs w:val="24"/>
        </w:rPr>
        <w:t xml:space="preserve"> sa vzťahuje aj na určenie spoločného spôsobu výkonu postupne </w:t>
      </w:r>
      <w:r w:rsidRPr="003629DE">
        <w:rPr>
          <w:szCs w:val="24"/>
        </w:rPr>
        <w:t>uložených trestov</w:t>
      </w:r>
      <w:r w:rsidR="001D5044" w:rsidRPr="003629DE">
        <w:rPr>
          <w:szCs w:val="24"/>
        </w:rPr>
        <w:t>.</w:t>
      </w:r>
      <w:r w:rsidRPr="003629DE">
        <w:rPr>
          <w:szCs w:val="24"/>
          <w:vertAlign w:val="superscript"/>
        </w:rPr>
        <w:t>9a</w:t>
      </w:r>
      <w:r w:rsidRPr="003629DE">
        <w:rPr>
          <w:szCs w:val="24"/>
        </w:rPr>
        <w:t>)</w:t>
      </w:r>
    </w:p>
    <w:p w14:paraId="24B6DA8F" w14:textId="77777777" w:rsidR="00E500FB" w:rsidRPr="00E500FB" w:rsidRDefault="00E500FB" w:rsidP="00E500FB">
      <w:pPr>
        <w:pStyle w:val="Odsekzoznamu"/>
        <w:spacing w:after="0" w:line="240" w:lineRule="auto"/>
        <w:ind w:left="360"/>
        <w:jc w:val="both"/>
        <w:rPr>
          <w:szCs w:val="24"/>
        </w:rPr>
      </w:pPr>
    </w:p>
    <w:p w14:paraId="15EB597F"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(11) Ak je odsúdenému nariadený výkon ďalšieho trestu, vykonáva ho v tom stupni stráženia, do ktorého bol zaradený naposledy, ak riaditeľ ústavu nerozhodne inak. </w:t>
      </w:r>
    </w:p>
    <w:p w14:paraId="00D523CC" w14:textId="77777777" w:rsidR="00E500FB" w:rsidRPr="00E500FB" w:rsidRDefault="00E500FB" w:rsidP="00E500FB">
      <w:pPr>
        <w:pStyle w:val="Odsekzoznamu"/>
        <w:spacing w:after="0" w:line="240" w:lineRule="auto"/>
        <w:ind w:left="360"/>
        <w:jc w:val="both"/>
        <w:rPr>
          <w:szCs w:val="24"/>
        </w:rPr>
      </w:pPr>
    </w:p>
    <w:p w14:paraId="4E0D2E77" w14:textId="23C7B1F1" w:rsidR="00C46472" w:rsidRDefault="00E500FB" w:rsidP="00C46472">
      <w:pPr>
        <w:pStyle w:val="Odsekzoznamu"/>
        <w:spacing w:after="0" w:line="240" w:lineRule="auto"/>
        <w:ind w:left="360" w:firstLine="348"/>
        <w:jc w:val="both"/>
        <w:rPr>
          <w:szCs w:val="24"/>
        </w:rPr>
      </w:pPr>
      <w:r w:rsidRPr="00E500FB">
        <w:rPr>
          <w:szCs w:val="24"/>
        </w:rPr>
        <w:t xml:space="preserve">(12) </w:t>
      </w:r>
      <w:r w:rsidR="00F32E23" w:rsidRPr="00BC6019">
        <w:rPr>
          <w:szCs w:val="24"/>
        </w:rPr>
        <w:t xml:space="preserve">Postup podľa odsekov </w:t>
      </w:r>
      <w:r w:rsidR="00F32E23" w:rsidRPr="003C51E8">
        <w:rPr>
          <w:szCs w:val="24"/>
        </w:rPr>
        <w:t>1 až 11</w:t>
      </w:r>
      <w:r w:rsidR="00F32E23">
        <w:rPr>
          <w:szCs w:val="24"/>
        </w:rPr>
        <w:t xml:space="preserve"> </w:t>
      </w:r>
      <w:r w:rsidRPr="00E500FB">
        <w:rPr>
          <w:szCs w:val="24"/>
        </w:rPr>
        <w:t>sa nevzťahuje na odsúdeného premiestneného</w:t>
      </w:r>
      <w:r w:rsidR="00766897">
        <w:rPr>
          <w:szCs w:val="24"/>
        </w:rPr>
        <w:t xml:space="preserve"> </w:t>
      </w:r>
      <w:r w:rsidR="00766897" w:rsidRPr="001C4DE0">
        <w:rPr>
          <w:szCs w:val="24"/>
        </w:rPr>
        <w:t>podľa</w:t>
      </w:r>
      <w:r w:rsidRPr="00E500FB">
        <w:rPr>
          <w:szCs w:val="24"/>
        </w:rPr>
        <w:t xml:space="preserve"> § 10 ods. 1.</w:t>
      </w:r>
      <w:r>
        <w:rPr>
          <w:szCs w:val="24"/>
        </w:rPr>
        <w:t>“.</w:t>
      </w:r>
    </w:p>
    <w:p w14:paraId="0766E9DB" w14:textId="0B1ECEB4" w:rsidR="007D695F" w:rsidRDefault="007D695F" w:rsidP="007D695F">
      <w:pPr>
        <w:spacing w:after="0" w:line="240" w:lineRule="auto"/>
        <w:jc w:val="both"/>
        <w:rPr>
          <w:szCs w:val="24"/>
        </w:rPr>
      </w:pPr>
    </w:p>
    <w:p w14:paraId="2B6922BE" w14:textId="7D007EA8" w:rsidR="00D0050E" w:rsidRPr="00A94D4A" w:rsidRDefault="00D0050E" w:rsidP="007D695F">
      <w:pPr>
        <w:spacing w:after="0" w:line="240" w:lineRule="auto"/>
        <w:ind w:firstLine="360"/>
        <w:jc w:val="both"/>
        <w:rPr>
          <w:rFonts w:ascii="Times New Roman" w:hAnsi="Times New Roman" w:cs="Times New Roman"/>
          <w:sz w:val="24"/>
          <w:szCs w:val="24"/>
        </w:rPr>
      </w:pPr>
      <w:r w:rsidRPr="000378BE">
        <w:rPr>
          <w:rFonts w:ascii="Times New Roman" w:hAnsi="Times New Roman" w:cs="Times New Roman"/>
          <w:sz w:val="24"/>
          <w:szCs w:val="24"/>
        </w:rPr>
        <w:t>P</w:t>
      </w:r>
      <w:r w:rsidR="008903A1" w:rsidRPr="000378BE">
        <w:rPr>
          <w:rFonts w:ascii="Times New Roman" w:hAnsi="Times New Roman" w:cs="Times New Roman"/>
          <w:sz w:val="24"/>
          <w:szCs w:val="24"/>
        </w:rPr>
        <w:t>oznámky</w:t>
      </w:r>
      <w:r w:rsidRPr="000378BE">
        <w:rPr>
          <w:rFonts w:ascii="Times New Roman" w:hAnsi="Times New Roman" w:cs="Times New Roman"/>
          <w:sz w:val="24"/>
          <w:szCs w:val="24"/>
        </w:rPr>
        <w:t xml:space="preserve"> pod čiarou k </w:t>
      </w:r>
      <w:r w:rsidR="002C05E5" w:rsidRPr="000378BE">
        <w:rPr>
          <w:rFonts w:ascii="Times New Roman" w:hAnsi="Times New Roman" w:cs="Times New Roman"/>
          <w:sz w:val="24"/>
          <w:szCs w:val="24"/>
        </w:rPr>
        <w:t>odkazom</w:t>
      </w:r>
      <w:r w:rsidRPr="000378BE">
        <w:rPr>
          <w:rFonts w:ascii="Times New Roman" w:hAnsi="Times New Roman" w:cs="Times New Roman"/>
          <w:sz w:val="24"/>
          <w:szCs w:val="24"/>
        </w:rPr>
        <w:t xml:space="preserve"> </w:t>
      </w:r>
      <w:r w:rsidR="00893133" w:rsidRPr="000378BE">
        <w:rPr>
          <w:rFonts w:ascii="Times New Roman" w:hAnsi="Times New Roman" w:cs="Times New Roman"/>
          <w:sz w:val="24"/>
          <w:szCs w:val="24"/>
        </w:rPr>
        <w:t>9</w:t>
      </w:r>
      <w:r w:rsidR="00E6266B" w:rsidRPr="000378BE">
        <w:rPr>
          <w:rFonts w:ascii="Times New Roman" w:hAnsi="Times New Roman" w:cs="Times New Roman"/>
          <w:sz w:val="24"/>
          <w:szCs w:val="24"/>
        </w:rPr>
        <w:t xml:space="preserve"> </w:t>
      </w:r>
      <w:r w:rsidR="00A04B56" w:rsidRPr="000378BE">
        <w:rPr>
          <w:rFonts w:ascii="Times New Roman" w:hAnsi="Times New Roman" w:cs="Times New Roman"/>
          <w:sz w:val="24"/>
          <w:szCs w:val="24"/>
        </w:rPr>
        <w:t>a</w:t>
      </w:r>
      <w:r w:rsidR="008903A1" w:rsidRPr="00917961">
        <w:rPr>
          <w:rFonts w:ascii="Times New Roman" w:hAnsi="Times New Roman" w:cs="Times New Roman"/>
          <w:sz w:val="24"/>
          <w:szCs w:val="24"/>
        </w:rPr>
        <w:t> 9a znejú</w:t>
      </w:r>
      <w:r w:rsidRPr="00A94D4A">
        <w:rPr>
          <w:rFonts w:ascii="Times New Roman" w:hAnsi="Times New Roman" w:cs="Times New Roman"/>
          <w:sz w:val="24"/>
          <w:szCs w:val="24"/>
        </w:rPr>
        <w:t>:</w:t>
      </w:r>
    </w:p>
    <w:p w14:paraId="6F7BB7E5" w14:textId="6891ECD4" w:rsidR="007E41C2" w:rsidRPr="000378BE" w:rsidRDefault="00893133" w:rsidP="00D0050E">
      <w:pPr>
        <w:pStyle w:val="Odsekzoznamu"/>
        <w:spacing w:after="0" w:line="240" w:lineRule="auto"/>
        <w:ind w:left="360"/>
        <w:jc w:val="both"/>
        <w:rPr>
          <w:szCs w:val="24"/>
        </w:rPr>
      </w:pPr>
      <w:r w:rsidRPr="000378BE">
        <w:rPr>
          <w:szCs w:val="24"/>
        </w:rPr>
        <w:t>„</w:t>
      </w:r>
      <w:r w:rsidR="007E41C2" w:rsidRPr="000378BE">
        <w:rPr>
          <w:szCs w:val="24"/>
          <w:vertAlign w:val="superscript"/>
        </w:rPr>
        <w:t>9</w:t>
      </w:r>
      <w:r w:rsidR="007E41C2" w:rsidRPr="000378BE">
        <w:rPr>
          <w:szCs w:val="24"/>
        </w:rPr>
        <w:t>) § 411 Trestného poriadku.</w:t>
      </w:r>
    </w:p>
    <w:p w14:paraId="31D7A286" w14:textId="02B3C6A6" w:rsidR="00D0050E" w:rsidRPr="002C05E5" w:rsidRDefault="008903A1" w:rsidP="002C05E5">
      <w:pPr>
        <w:pStyle w:val="Odsekzoznamu"/>
        <w:spacing w:after="0" w:line="240" w:lineRule="auto"/>
        <w:ind w:left="360"/>
        <w:jc w:val="both"/>
        <w:rPr>
          <w:szCs w:val="24"/>
        </w:rPr>
      </w:pPr>
      <w:r w:rsidRPr="000378BE">
        <w:rPr>
          <w:szCs w:val="24"/>
          <w:vertAlign w:val="superscript"/>
        </w:rPr>
        <w:t>9a</w:t>
      </w:r>
      <w:r w:rsidRPr="000378BE">
        <w:rPr>
          <w:szCs w:val="24"/>
        </w:rPr>
        <w:t>)</w:t>
      </w:r>
      <w:r w:rsidR="00326092" w:rsidRPr="000378BE">
        <w:rPr>
          <w:szCs w:val="24"/>
        </w:rPr>
        <w:t xml:space="preserve"> § 407 </w:t>
      </w:r>
      <w:r w:rsidR="00F8525C" w:rsidRPr="000378BE">
        <w:rPr>
          <w:szCs w:val="24"/>
        </w:rPr>
        <w:t>Trestného poriadku.</w:t>
      </w:r>
      <w:r w:rsidR="001078C8" w:rsidRPr="000378BE">
        <w:rPr>
          <w:szCs w:val="24"/>
        </w:rPr>
        <w:t>“.</w:t>
      </w:r>
    </w:p>
    <w:p w14:paraId="38EECEF2" w14:textId="77777777" w:rsidR="00C46472" w:rsidRDefault="00C46472" w:rsidP="00C46472">
      <w:pPr>
        <w:pStyle w:val="Odsekzoznamu"/>
        <w:spacing w:after="0" w:line="240" w:lineRule="auto"/>
        <w:ind w:left="360" w:firstLine="348"/>
        <w:jc w:val="both"/>
        <w:rPr>
          <w:szCs w:val="24"/>
        </w:rPr>
      </w:pPr>
    </w:p>
    <w:p w14:paraId="31BB57DB" w14:textId="75BB7B3A" w:rsidR="00C6222A" w:rsidRDefault="00E63A67" w:rsidP="006047A6">
      <w:pPr>
        <w:pStyle w:val="Odsekzoznamu"/>
        <w:numPr>
          <w:ilvl w:val="0"/>
          <w:numId w:val="1"/>
        </w:numPr>
        <w:spacing w:after="0" w:line="240" w:lineRule="auto"/>
        <w:jc w:val="both"/>
        <w:rPr>
          <w:szCs w:val="24"/>
        </w:rPr>
      </w:pPr>
      <w:r w:rsidRPr="00E63A67">
        <w:rPr>
          <w:szCs w:val="24"/>
        </w:rPr>
        <w:t xml:space="preserve">V § 10 ods. 1 </w:t>
      </w:r>
      <w:r w:rsidR="00C6222A">
        <w:rPr>
          <w:szCs w:val="24"/>
        </w:rPr>
        <w:t>úvodnej vete</w:t>
      </w:r>
      <w:r w:rsidR="00880DD0">
        <w:rPr>
          <w:szCs w:val="24"/>
        </w:rPr>
        <w:t xml:space="preserve"> sa </w:t>
      </w:r>
      <w:r w:rsidR="00F63094">
        <w:rPr>
          <w:szCs w:val="24"/>
        </w:rPr>
        <w:t>slová</w:t>
      </w:r>
      <w:r w:rsidR="00880DD0">
        <w:rPr>
          <w:szCs w:val="24"/>
        </w:rPr>
        <w:t xml:space="preserve"> </w:t>
      </w:r>
      <w:r w:rsidR="00F63094">
        <w:rPr>
          <w:szCs w:val="24"/>
        </w:rPr>
        <w:t xml:space="preserve"> </w:t>
      </w:r>
      <w:r w:rsidRPr="00E63A67">
        <w:rPr>
          <w:szCs w:val="24"/>
        </w:rPr>
        <w:t>„</w:t>
      </w:r>
      <w:r w:rsidR="00F63094">
        <w:rPr>
          <w:szCs w:val="24"/>
        </w:rPr>
        <w:t xml:space="preserve">ústavu </w:t>
      </w:r>
      <w:r w:rsidRPr="00E63A67">
        <w:rPr>
          <w:szCs w:val="24"/>
        </w:rPr>
        <w:t>na výkon väzby“ nahrádzajú slovam</w:t>
      </w:r>
      <w:r w:rsidR="00C6222A">
        <w:rPr>
          <w:szCs w:val="24"/>
        </w:rPr>
        <w:t>i „</w:t>
      </w:r>
      <w:r w:rsidR="00F63094">
        <w:rPr>
          <w:szCs w:val="24"/>
        </w:rPr>
        <w:t xml:space="preserve">ústavu, </w:t>
      </w:r>
      <w:r w:rsidR="00C6222A">
        <w:rPr>
          <w:szCs w:val="24"/>
        </w:rPr>
        <w:t>v ktorom sa vykonáva väzba“.</w:t>
      </w:r>
    </w:p>
    <w:p w14:paraId="66496D66" w14:textId="77777777" w:rsidR="00363B5C" w:rsidRDefault="00363B5C" w:rsidP="00363B5C">
      <w:pPr>
        <w:pStyle w:val="Odsekzoznamu"/>
        <w:spacing w:after="0" w:line="240" w:lineRule="auto"/>
        <w:ind w:left="340"/>
        <w:jc w:val="both"/>
        <w:rPr>
          <w:szCs w:val="24"/>
        </w:rPr>
      </w:pPr>
    </w:p>
    <w:p w14:paraId="4AA23592" w14:textId="77777777" w:rsidR="00880DD0" w:rsidRPr="000378BE" w:rsidRDefault="00363B5C" w:rsidP="006047A6">
      <w:pPr>
        <w:pStyle w:val="Odsekzoznamu"/>
        <w:numPr>
          <w:ilvl w:val="0"/>
          <w:numId w:val="1"/>
        </w:numPr>
        <w:spacing w:after="0" w:line="240" w:lineRule="auto"/>
        <w:jc w:val="both"/>
        <w:rPr>
          <w:szCs w:val="24"/>
        </w:rPr>
      </w:pPr>
      <w:r w:rsidRPr="000378BE">
        <w:rPr>
          <w:szCs w:val="24"/>
        </w:rPr>
        <w:t xml:space="preserve">Poznámka pod čiarou k odkazu 10 znie: </w:t>
      </w:r>
    </w:p>
    <w:p w14:paraId="23743CDF" w14:textId="127DCFC2" w:rsidR="001E0874" w:rsidRDefault="00363B5C" w:rsidP="00880DD0">
      <w:pPr>
        <w:pStyle w:val="Odsekzoznamu"/>
        <w:spacing w:after="0" w:line="240" w:lineRule="auto"/>
        <w:ind w:left="340"/>
        <w:jc w:val="both"/>
        <w:rPr>
          <w:szCs w:val="24"/>
        </w:rPr>
      </w:pPr>
      <w:r w:rsidRPr="000378BE">
        <w:rPr>
          <w:szCs w:val="24"/>
        </w:rPr>
        <w:t>„</w:t>
      </w:r>
      <w:r w:rsidRPr="000378BE">
        <w:rPr>
          <w:szCs w:val="24"/>
          <w:vertAlign w:val="superscript"/>
        </w:rPr>
        <w:t>10</w:t>
      </w:r>
      <w:r w:rsidRPr="000378BE">
        <w:rPr>
          <w:szCs w:val="24"/>
        </w:rPr>
        <w:t>)</w:t>
      </w:r>
      <w:r w:rsidRPr="000378BE">
        <w:t xml:space="preserve"> § 10 ods. 1 Trestného poriadku.“.</w:t>
      </w:r>
    </w:p>
    <w:p w14:paraId="32A85DDB" w14:textId="77777777" w:rsidR="00880DD0" w:rsidRDefault="00880DD0" w:rsidP="001E0874">
      <w:pPr>
        <w:pStyle w:val="Odsekzoznamu"/>
        <w:spacing w:after="0" w:line="240" w:lineRule="auto"/>
        <w:ind w:left="340"/>
        <w:jc w:val="both"/>
      </w:pPr>
    </w:p>
    <w:p w14:paraId="27C0822D" w14:textId="2DFE9E97" w:rsidR="00A96CF5" w:rsidRDefault="00A96CF5" w:rsidP="00880DD0">
      <w:pPr>
        <w:pStyle w:val="Odsekzoznamu"/>
        <w:numPr>
          <w:ilvl w:val="0"/>
          <w:numId w:val="1"/>
        </w:numPr>
        <w:spacing w:after="0" w:line="240" w:lineRule="auto"/>
        <w:jc w:val="both"/>
        <w:rPr>
          <w:szCs w:val="24"/>
        </w:rPr>
      </w:pPr>
      <w:r>
        <w:rPr>
          <w:szCs w:val="24"/>
        </w:rPr>
        <w:t xml:space="preserve">V § 10 ods. 1 písm. c) sa na konci </w:t>
      </w:r>
      <w:r w:rsidR="004A0560">
        <w:rPr>
          <w:szCs w:val="24"/>
        </w:rPr>
        <w:t>bodka nahrádza čiarkou a </w:t>
      </w:r>
      <w:r>
        <w:rPr>
          <w:szCs w:val="24"/>
        </w:rPr>
        <w:t>pripája</w:t>
      </w:r>
      <w:r w:rsidR="004A0560">
        <w:rPr>
          <w:szCs w:val="24"/>
        </w:rPr>
        <w:t xml:space="preserve"> sa</w:t>
      </w:r>
      <w:r>
        <w:rPr>
          <w:szCs w:val="24"/>
        </w:rPr>
        <w:t xml:space="preserve"> slovo „alebo“.</w:t>
      </w:r>
    </w:p>
    <w:p w14:paraId="0209DBDD" w14:textId="77777777" w:rsidR="00A96CF5" w:rsidRDefault="00A96CF5" w:rsidP="00F62C5D">
      <w:pPr>
        <w:pStyle w:val="Odsekzoznamu"/>
        <w:spacing w:after="0" w:line="240" w:lineRule="auto"/>
        <w:ind w:left="340"/>
        <w:jc w:val="both"/>
        <w:rPr>
          <w:szCs w:val="24"/>
        </w:rPr>
      </w:pPr>
    </w:p>
    <w:p w14:paraId="7CAC482F" w14:textId="4DEC6C76" w:rsidR="00880DD0" w:rsidRPr="00E63A67" w:rsidRDefault="00880DD0" w:rsidP="00880DD0">
      <w:pPr>
        <w:pStyle w:val="Odsekzoznamu"/>
        <w:numPr>
          <w:ilvl w:val="0"/>
          <w:numId w:val="1"/>
        </w:numPr>
        <w:spacing w:after="0" w:line="240" w:lineRule="auto"/>
        <w:jc w:val="both"/>
        <w:rPr>
          <w:szCs w:val="24"/>
        </w:rPr>
      </w:pPr>
      <w:r>
        <w:rPr>
          <w:szCs w:val="24"/>
        </w:rPr>
        <w:t xml:space="preserve">V § 10 sa odsek 1 </w:t>
      </w:r>
      <w:r w:rsidRPr="00E63A67">
        <w:rPr>
          <w:szCs w:val="24"/>
        </w:rPr>
        <w:t>dopĺňa písmeno</w:t>
      </w:r>
      <w:r>
        <w:rPr>
          <w:szCs w:val="24"/>
        </w:rPr>
        <w:t>m</w:t>
      </w:r>
      <w:r w:rsidRPr="00E63A67">
        <w:rPr>
          <w:szCs w:val="24"/>
        </w:rPr>
        <w:t xml:space="preserve"> d), ktoré znie: </w:t>
      </w:r>
    </w:p>
    <w:p w14:paraId="339A4656" w14:textId="0444D890" w:rsidR="00880DD0" w:rsidRPr="00880DD0" w:rsidRDefault="00880DD0" w:rsidP="00880DD0">
      <w:pPr>
        <w:pStyle w:val="Odsekzoznamu"/>
        <w:spacing w:after="0" w:line="240" w:lineRule="auto"/>
        <w:ind w:left="360"/>
        <w:jc w:val="both"/>
        <w:rPr>
          <w:szCs w:val="24"/>
        </w:rPr>
      </w:pPr>
      <w:r w:rsidRPr="00E63A67">
        <w:rPr>
          <w:szCs w:val="24"/>
        </w:rPr>
        <w:t xml:space="preserve">„d) </w:t>
      </w:r>
      <w:r w:rsidR="000F37BA" w:rsidRPr="00BC6019">
        <w:rPr>
          <w:szCs w:val="24"/>
        </w:rPr>
        <w:t xml:space="preserve">základe rozhodnutia </w:t>
      </w:r>
      <w:r w:rsidRPr="00BC6019">
        <w:rPr>
          <w:szCs w:val="24"/>
        </w:rPr>
        <w:t>generáln</w:t>
      </w:r>
      <w:r w:rsidR="000F37BA" w:rsidRPr="00BC6019">
        <w:rPr>
          <w:szCs w:val="24"/>
        </w:rPr>
        <w:t>eho</w:t>
      </w:r>
      <w:r w:rsidRPr="00BC6019">
        <w:rPr>
          <w:szCs w:val="24"/>
        </w:rPr>
        <w:t xml:space="preserve"> riaditeľ</w:t>
      </w:r>
      <w:r w:rsidR="000F37BA" w:rsidRPr="00BC6019">
        <w:rPr>
          <w:szCs w:val="24"/>
        </w:rPr>
        <w:t>a</w:t>
      </w:r>
      <w:r w:rsidRPr="00BC6019">
        <w:rPr>
          <w:szCs w:val="24"/>
        </w:rPr>
        <w:t xml:space="preserve"> alebo ním určen</w:t>
      </w:r>
      <w:r w:rsidR="000F37BA" w:rsidRPr="00BC6019">
        <w:rPr>
          <w:szCs w:val="24"/>
        </w:rPr>
        <w:t>ého</w:t>
      </w:r>
      <w:r w:rsidRPr="00BC6019">
        <w:rPr>
          <w:szCs w:val="24"/>
        </w:rPr>
        <w:t xml:space="preserve"> príslušník</w:t>
      </w:r>
      <w:r w:rsidR="000F37BA" w:rsidRPr="00BC6019">
        <w:rPr>
          <w:szCs w:val="24"/>
        </w:rPr>
        <w:t>a</w:t>
      </w:r>
      <w:r w:rsidRPr="00BC6019">
        <w:rPr>
          <w:szCs w:val="24"/>
        </w:rPr>
        <w:t xml:space="preserve"> zboru</w:t>
      </w:r>
      <w:r w:rsidR="000F37BA" w:rsidRPr="00BC6019">
        <w:rPr>
          <w:szCs w:val="24"/>
        </w:rPr>
        <w:t>, ak</w:t>
      </w:r>
      <w:r w:rsidRPr="00E63A67">
        <w:rPr>
          <w:szCs w:val="24"/>
        </w:rPr>
        <w:t xml:space="preserve"> tak rozhodol z iných dôvodov.“</w:t>
      </w:r>
      <w:r>
        <w:rPr>
          <w:szCs w:val="24"/>
        </w:rPr>
        <w:t>.</w:t>
      </w:r>
    </w:p>
    <w:p w14:paraId="0972DCF6" w14:textId="77777777" w:rsidR="00E63A67" w:rsidRPr="00E63A67" w:rsidRDefault="00E63A67" w:rsidP="00E63A67">
      <w:pPr>
        <w:pStyle w:val="Odsekzoznamu"/>
        <w:spacing w:after="0" w:line="240" w:lineRule="auto"/>
        <w:ind w:left="360"/>
        <w:jc w:val="both"/>
        <w:rPr>
          <w:szCs w:val="24"/>
        </w:rPr>
      </w:pPr>
    </w:p>
    <w:p w14:paraId="6F71AFFD" w14:textId="0BACB64A" w:rsidR="00DC3B36" w:rsidRDefault="00E63A67" w:rsidP="006047A6">
      <w:pPr>
        <w:pStyle w:val="Odsekzoznamu"/>
        <w:numPr>
          <w:ilvl w:val="0"/>
          <w:numId w:val="1"/>
        </w:numPr>
        <w:spacing w:after="0" w:line="240" w:lineRule="auto"/>
        <w:jc w:val="both"/>
        <w:rPr>
          <w:szCs w:val="24"/>
        </w:rPr>
      </w:pPr>
      <w:r>
        <w:rPr>
          <w:szCs w:val="24"/>
        </w:rPr>
        <w:t>V § 10 ods. 2</w:t>
      </w:r>
      <w:r w:rsidR="00DC3B36">
        <w:rPr>
          <w:szCs w:val="24"/>
        </w:rPr>
        <w:t xml:space="preserve"> písm. a)</w:t>
      </w:r>
      <w:r>
        <w:rPr>
          <w:szCs w:val="24"/>
        </w:rPr>
        <w:t xml:space="preserve"> sa za slov</w:t>
      </w:r>
      <w:r w:rsidR="00AF6812">
        <w:rPr>
          <w:szCs w:val="24"/>
        </w:rPr>
        <w:t>o</w:t>
      </w:r>
      <w:r>
        <w:rPr>
          <w:szCs w:val="24"/>
        </w:rPr>
        <w:t xml:space="preserve"> „kurze</w:t>
      </w:r>
      <w:r w:rsidR="004C7443">
        <w:rPr>
          <w:szCs w:val="24"/>
        </w:rPr>
        <w:t>,</w:t>
      </w:r>
      <w:r>
        <w:rPr>
          <w:szCs w:val="24"/>
        </w:rPr>
        <w:t>“ vklad</w:t>
      </w:r>
      <w:r w:rsidR="004C7443">
        <w:rPr>
          <w:szCs w:val="24"/>
        </w:rPr>
        <w:t xml:space="preserve">ajú </w:t>
      </w:r>
      <w:r>
        <w:rPr>
          <w:szCs w:val="24"/>
        </w:rPr>
        <w:t>slová „</w:t>
      </w:r>
      <w:r w:rsidRPr="00E63A67">
        <w:rPr>
          <w:szCs w:val="24"/>
        </w:rPr>
        <w:t>absolvovať resocializačný a výchovno-vzdelávací program,</w:t>
      </w:r>
      <w:r w:rsidR="00DC3B36">
        <w:rPr>
          <w:szCs w:val="24"/>
        </w:rPr>
        <w:t>“.</w:t>
      </w:r>
    </w:p>
    <w:p w14:paraId="73E197C2" w14:textId="77777777" w:rsidR="00DC3B36" w:rsidRDefault="00DC3B36" w:rsidP="00DC3B36">
      <w:pPr>
        <w:pStyle w:val="Odsekzoznamu"/>
        <w:spacing w:after="0" w:line="240" w:lineRule="auto"/>
        <w:ind w:left="340"/>
        <w:jc w:val="both"/>
        <w:rPr>
          <w:szCs w:val="24"/>
        </w:rPr>
      </w:pPr>
    </w:p>
    <w:p w14:paraId="401153D3" w14:textId="3142860B" w:rsidR="0056793D" w:rsidRDefault="00DC3B36" w:rsidP="006047A6">
      <w:pPr>
        <w:pStyle w:val="Odsekzoznamu"/>
        <w:numPr>
          <w:ilvl w:val="0"/>
          <w:numId w:val="1"/>
        </w:numPr>
        <w:spacing w:after="0" w:line="240" w:lineRule="auto"/>
        <w:jc w:val="both"/>
        <w:rPr>
          <w:szCs w:val="24"/>
        </w:rPr>
      </w:pPr>
      <w:r>
        <w:rPr>
          <w:szCs w:val="24"/>
        </w:rPr>
        <w:t xml:space="preserve">V § 10 ods. 2 </w:t>
      </w:r>
      <w:r w:rsidR="00D74D51">
        <w:rPr>
          <w:szCs w:val="24"/>
        </w:rPr>
        <w:t xml:space="preserve">písmeno c) znie: </w:t>
      </w:r>
    </w:p>
    <w:p w14:paraId="2809DADC" w14:textId="68C3B4D4" w:rsidR="00D74D51" w:rsidRDefault="00D74D51" w:rsidP="0056793D">
      <w:pPr>
        <w:pStyle w:val="Odsekzoznamu"/>
        <w:spacing w:after="0" w:line="240" w:lineRule="auto"/>
        <w:ind w:left="360"/>
        <w:jc w:val="both"/>
        <w:rPr>
          <w:szCs w:val="24"/>
        </w:rPr>
      </w:pPr>
      <w:r w:rsidRPr="0056793D">
        <w:rPr>
          <w:szCs w:val="24"/>
        </w:rPr>
        <w:t>„c) ak generálny riaditeľ alebo ním určený príslušník zboru tak rozhodol z iných dôvodov.“.</w:t>
      </w:r>
    </w:p>
    <w:p w14:paraId="36FD16A3" w14:textId="77777777" w:rsidR="00DC2D39" w:rsidRDefault="00DC2D39" w:rsidP="0056793D">
      <w:pPr>
        <w:pStyle w:val="Odsekzoznamu"/>
        <w:spacing w:after="0" w:line="240" w:lineRule="auto"/>
        <w:ind w:left="360"/>
        <w:jc w:val="both"/>
        <w:rPr>
          <w:szCs w:val="24"/>
        </w:rPr>
      </w:pPr>
    </w:p>
    <w:p w14:paraId="708DF51F" w14:textId="362D0552" w:rsidR="00DC2D39" w:rsidRDefault="00DC2D39" w:rsidP="006047A6">
      <w:pPr>
        <w:pStyle w:val="Odsekzoznamu"/>
        <w:numPr>
          <w:ilvl w:val="0"/>
          <w:numId w:val="1"/>
        </w:numPr>
        <w:spacing w:after="0" w:line="240" w:lineRule="auto"/>
        <w:jc w:val="both"/>
        <w:rPr>
          <w:szCs w:val="24"/>
        </w:rPr>
      </w:pPr>
      <w:r>
        <w:rPr>
          <w:szCs w:val="24"/>
        </w:rPr>
        <w:t>V § 10</w:t>
      </w:r>
      <w:r w:rsidR="00420472">
        <w:rPr>
          <w:szCs w:val="24"/>
        </w:rPr>
        <w:t xml:space="preserve"> odsek </w:t>
      </w:r>
      <w:r>
        <w:rPr>
          <w:szCs w:val="24"/>
        </w:rPr>
        <w:t>3</w:t>
      </w:r>
      <w:r w:rsidR="00B918AE">
        <w:rPr>
          <w:szCs w:val="24"/>
        </w:rPr>
        <w:t xml:space="preserve"> </w:t>
      </w:r>
      <w:r>
        <w:rPr>
          <w:szCs w:val="24"/>
        </w:rPr>
        <w:t>zn</w:t>
      </w:r>
      <w:r w:rsidR="00CC7F8E">
        <w:rPr>
          <w:szCs w:val="24"/>
        </w:rPr>
        <w:t>ie</w:t>
      </w:r>
      <w:r>
        <w:rPr>
          <w:szCs w:val="24"/>
        </w:rPr>
        <w:t xml:space="preserve">: </w:t>
      </w:r>
    </w:p>
    <w:p w14:paraId="602ACEF6" w14:textId="6034CEEC" w:rsidR="00DC2D39" w:rsidRPr="00DC2D39" w:rsidRDefault="00DC2D39" w:rsidP="00DC2D39">
      <w:pPr>
        <w:pStyle w:val="Odsekzoznamu"/>
        <w:spacing w:after="0" w:line="240" w:lineRule="auto"/>
        <w:ind w:left="360"/>
        <w:jc w:val="both"/>
        <w:rPr>
          <w:szCs w:val="24"/>
        </w:rPr>
      </w:pPr>
      <w:r>
        <w:rPr>
          <w:szCs w:val="24"/>
        </w:rPr>
        <w:t xml:space="preserve">„(3) </w:t>
      </w:r>
      <w:r w:rsidRPr="00DC2D39">
        <w:rPr>
          <w:szCs w:val="24"/>
        </w:rPr>
        <w:t xml:space="preserve">Odsúdený sa premiestni na výkon trestu do iného ústavu </w:t>
      </w:r>
      <w:r w:rsidR="00E51638">
        <w:rPr>
          <w:szCs w:val="24"/>
        </w:rPr>
        <w:t xml:space="preserve">aj </w:t>
      </w:r>
      <w:r w:rsidRPr="00DC2D39">
        <w:rPr>
          <w:szCs w:val="24"/>
        </w:rPr>
        <w:t>vtedy, ak</w:t>
      </w:r>
    </w:p>
    <w:p w14:paraId="6552A7BB" w14:textId="6C374F72" w:rsidR="00DC2D39" w:rsidRPr="00DC2D39" w:rsidRDefault="00DC2D39" w:rsidP="00DC2D39">
      <w:pPr>
        <w:pStyle w:val="Odsekzoznamu"/>
        <w:spacing w:after="0" w:line="240" w:lineRule="auto"/>
        <w:ind w:left="360"/>
        <w:jc w:val="both"/>
        <w:rPr>
          <w:szCs w:val="24"/>
        </w:rPr>
      </w:pPr>
      <w:r w:rsidRPr="00DC2D39">
        <w:rPr>
          <w:szCs w:val="24"/>
        </w:rPr>
        <w:t xml:space="preserve">a) bol preradený do iného stupňa stráženia a ústav nie je na uvedený stupeň stráženia určený, </w:t>
      </w:r>
    </w:p>
    <w:p w14:paraId="2EF98E25" w14:textId="18B8B9CB" w:rsidR="00DC2D39" w:rsidRPr="00DC2D39" w:rsidRDefault="00DC2D39" w:rsidP="00DC2D39">
      <w:pPr>
        <w:pStyle w:val="Odsekzoznamu"/>
        <w:spacing w:after="0" w:line="240" w:lineRule="auto"/>
        <w:ind w:left="360"/>
        <w:jc w:val="both"/>
        <w:rPr>
          <w:szCs w:val="24"/>
        </w:rPr>
      </w:pPr>
      <w:r w:rsidRPr="00DC2D39">
        <w:rPr>
          <w:szCs w:val="24"/>
        </w:rPr>
        <w:t>b) riaditeľ ústavu kladne rozhodol o žiadosti odsúdeného o premiestnenie s cieľom prehĺbiť plnenie účelu výkonu trestu</w:t>
      </w:r>
      <w:r w:rsidR="00CD6208">
        <w:rPr>
          <w:szCs w:val="24"/>
        </w:rPr>
        <w:t xml:space="preserve"> alebo z iného vážneho dôvodu</w:t>
      </w:r>
      <w:r w:rsidRPr="00DC2D39">
        <w:rPr>
          <w:szCs w:val="24"/>
        </w:rPr>
        <w:t>,</w:t>
      </w:r>
    </w:p>
    <w:p w14:paraId="25E39646" w14:textId="231794DC" w:rsidR="00C6645A" w:rsidRDefault="00DC2D39" w:rsidP="00C6645A">
      <w:pPr>
        <w:pStyle w:val="Odsekzoznamu"/>
        <w:spacing w:after="0" w:line="240" w:lineRule="auto"/>
        <w:ind w:left="360"/>
        <w:jc w:val="both"/>
        <w:rPr>
          <w:szCs w:val="24"/>
        </w:rPr>
      </w:pPr>
      <w:r w:rsidRPr="00DC2D39">
        <w:rPr>
          <w:szCs w:val="24"/>
        </w:rPr>
        <w:t>c) generálny riaditeľ alebo ním určený príslušník zboru tak rozhodol z iných dôvodov.</w:t>
      </w:r>
      <w:r w:rsidR="008571D7">
        <w:rPr>
          <w:szCs w:val="24"/>
        </w:rPr>
        <w:t>“.</w:t>
      </w:r>
    </w:p>
    <w:p w14:paraId="47F2CA82" w14:textId="564D8CA4" w:rsidR="00CC7F8E" w:rsidRDefault="00CC7F8E" w:rsidP="00C6645A">
      <w:pPr>
        <w:pStyle w:val="Odsekzoznamu"/>
        <w:spacing w:after="0" w:line="240" w:lineRule="auto"/>
        <w:ind w:left="360"/>
        <w:jc w:val="both"/>
        <w:rPr>
          <w:szCs w:val="24"/>
        </w:rPr>
      </w:pPr>
    </w:p>
    <w:p w14:paraId="659BA27C" w14:textId="004C0892" w:rsidR="00CC7F8E" w:rsidRDefault="00CC7F8E" w:rsidP="00F01850">
      <w:pPr>
        <w:pStyle w:val="Odsekzoznamu"/>
        <w:numPr>
          <w:ilvl w:val="0"/>
          <w:numId w:val="1"/>
        </w:numPr>
        <w:spacing w:after="0" w:line="240" w:lineRule="auto"/>
        <w:jc w:val="both"/>
        <w:rPr>
          <w:szCs w:val="24"/>
        </w:rPr>
      </w:pPr>
      <w:r>
        <w:rPr>
          <w:szCs w:val="24"/>
        </w:rPr>
        <w:t>V § 10 ods. 4 sa za slovo „ústavu“ vkladá čiarka a slová „</w:t>
      </w:r>
      <w:r w:rsidRPr="00CC7F8E">
        <w:rPr>
          <w:szCs w:val="24"/>
        </w:rPr>
        <w:t>v ktorom odsúdený vykonáva trest</w:t>
      </w:r>
      <w:r>
        <w:rPr>
          <w:szCs w:val="24"/>
        </w:rPr>
        <w:t>“ a číslo „7“ sa nahrádza číslom „8“.</w:t>
      </w:r>
    </w:p>
    <w:p w14:paraId="54D30258" w14:textId="77777777" w:rsidR="0020404E" w:rsidRPr="0020404E" w:rsidRDefault="0020404E" w:rsidP="00F01850">
      <w:pPr>
        <w:pStyle w:val="Odsekzoznamu"/>
        <w:spacing w:after="0" w:line="240" w:lineRule="auto"/>
        <w:ind w:left="340"/>
        <w:jc w:val="both"/>
      </w:pPr>
    </w:p>
    <w:p w14:paraId="72033CB1" w14:textId="0BDC4A74" w:rsidR="0020404E" w:rsidRDefault="0020404E" w:rsidP="006047A6">
      <w:pPr>
        <w:pStyle w:val="Odsekzoznamu"/>
        <w:numPr>
          <w:ilvl w:val="0"/>
          <w:numId w:val="1"/>
        </w:numPr>
        <w:spacing w:after="0" w:line="240" w:lineRule="auto"/>
        <w:jc w:val="both"/>
        <w:rPr>
          <w:szCs w:val="24"/>
        </w:rPr>
      </w:pPr>
      <w:r>
        <w:rPr>
          <w:szCs w:val="24"/>
        </w:rPr>
        <w:t>Za § 10 sa vkladá § 10a, ktorý</w:t>
      </w:r>
      <w:r w:rsidR="001A594C">
        <w:rPr>
          <w:szCs w:val="24"/>
        </w:rPr>
        <w:t xml:space="preserve"> vrátane nadpisu</w:t>
      </w:r>
      <w:r>
        <w:rPr>
          <w:szCs w:val="24"/>
        </w:rPr>
        <w:t xml:space="preserve"> znie:</w:t>
      </w:r>
    </w:p>
    <w:p w14:paraId="67DD1F83" w14:textId="77777777" w:rsidR="0020404E" w:rsidRPr="0020404E" w:rsidRDefault="0020404E" w:rsidP="0020404E">
      <w:pPr>
        <w:pStyle w:val="Odsekzoznamu"/>
        <w:rPr>
          <w:szCs w:val="24"/>
        </w:rPr>
      </w:pPr>
    </w:p>
    <w:p w14:paraId="77513C02" w14:textId="0BB992A4" w:rsidR="0020404E" w:rsidRPr="0020404E" w:rsidRDefault="001A594C" w:rsidP="0020404E">
      <w:pPr>
        <w:pStyle w:val="Odsekzoznamu"/>
        <w:spacing w:after="0" w:line="240" w:lineRule="auto"/>
        <w:ind w:left="360"/>
        <w:jc w:val="center"/>
        <w:rPr>
          <w:szCs w:val="24"/>
        </w:rPr>
      </w:pPr>
      <w:r>
        <w:rPr>
          <w:szCs w:val="24"/>
        </w:rPr>
        <w:t>„</w:t>
      </w:r>
      <w:r w:rsidR="0020404E" w:rsidRPr="0020404E">
        <w:rPr>
          <w:szCs w:val="24"/>
        </w:rPr>
        <w:t>§ 10a</w:t>
      </w:r>
    </w:p>
    <w:p w14:paraId="02780753" w14:textId="77777777" w:rsidR="0020404E" w:rsidRPr="0020404E" w:rsidRDefault="0020404E" w:rsidP="0020404E">
      <w:pPr>
        <w:pStyle w:val="Odsekzoznamu"/>
        <w:spacing w:after="0" w:line="240" w:lineRule="auto"/>
        <w:ind w:left="360"/>
        <w:jc w:val="center"/>
        <w:rPr>
          <w:szCs w:val="24"/>
        </w:rPr>
      </w:pPr>
      <w:r w:rsidRPr="0020404E">
        <w:rPr>
          <w:szCs w:val="24"/>
        </w:rPr>
        <w:t>Predvedenie</w:t>
      </w:r>
    </w:p>
    <w:p w14:paraId="51BDB286" w14:textId="77777777" w:rsidR="0020404E" w:rsidRPr="0020404E" w:rsidRDefault="0020404E" w:rsidP="0020404E">
      <w:pPr>
        <w:pStyle w:val="Odsekzoznamu"/>
        <w:spacing w:after="0" w:line="240" w:lineRule="auto"/>
        <w:ind w:left="360"/>
        <w:jc w:val="both"/>
        <w:rPr>
          <w:szCs w:val="24"/>
        </w:rPr>
      </w:pPr>
    </w:p>
    <w:p w14:paraId="7576A16F" w14:textId="5E1CD263" w:rsidR="0020404E" w:rsidRPr="0020404E" w:rsidRDefault="0020404E" w:rsidP="0020404E">
      <w:pPr>
        <w:pStyle w:val="Odsekzoznamu"/>
        <w:spacing w:after="0" w:line="240" w:lineRule="auto"/>
        <w:ind w:left="360"/>
        <w:jc w:val="both"/>
        <w:rPr>
          <w:szCs w:val="24"/>
        </w:rPr>
      </w:pPr>
      <w:r w:rsidRPr="0020404E">
        <w:rPr>
          <w:szCs w:val="24"/>
        </w:rPr>
        <w:tab/>
        <w:t xml:space="preserve">(1) Príslušník zboru predvedie odsúdeného v ústave pred orgán činný v trestnom konaní, súd, vyššieho súdneho úradníka, </w:t>
      </w:r>
      <w:proofErr w:type="spellStart"/>
      <w:r w:rsidRPr="0020404E">
        <w:rPr>
          <w:szCs w:val="24"/>
        </w:rPr>
        <w:t>probačného</w:t>
      </w:r>
      <w:proofErr w:type="spellEnd"/>
      <w:r w:rsidRPr="0020404E">
        <w:rPr>
          <w:szCs w:val="24"/>
        </w:rPr>
        <w:t xml:space="preserve"> a mediačného úradníka</w:t>
      </w:r>
      <w:r w:rsidR="00344829">
        <w:rPr>
          <w:szCs w:val="24"/>
        </w:rPr>
        <w:t xml:space="preserve"> alebo</w:t>
      </w:r>
      <w:r w:rsidRPr="0020404E">
        <w:rPr>
          <w:szCs w:val="24"/>
        </w:rPr>
        <w:t xml:space="preserve"> </w:t>
      </w:r>
      <w:r w:rsidR="00E51638">
        <w:rPr>
          <w:szCs w:val="24"/>
        </w:rPr>
        <w:t xml:space="preserve">pred </w:t>
      </w:r>
      <w:r w:rsidRPr="0020404E">
        <w:rPr>
          <w:szCs w:val="24"/>
        </w:rPr>
        <w:t>obhajcu</w:t>
      </w:r>
      <w:r w:rsidR="00344829">
        <w:rPr>
          <w:szCs w:val="24"/>
        </w:rPr>
        <w:t xml:space="preserve"> </w:t>
      </w:r>
      <w:r w:rsidRPr="0020404E">
        <w:rPr>
          <w:szCs w:val="24"/>
        </w:rPr>
        <w:t xml:space="preserve">v pracovných dňoch v čase medzi 7.00 h a 18.00 h na základe ich žiadosti. Pred iné osoby alebo orgány možno odsúdeného predviesť len po predchádzajúcom súhlase riaditeľa ústavu a </w:t>
      </w:r>
      <w:r w:rsidR="00E51638">
        <w:rPr>
          <w:szCs w:val="24"/>
        </w:rPr>
        <w:t> ak ide o</w:t>
      </w:r>
      <w:r w:rsidRPr="0020404E">
        <w:rPr>
          <w:szCs w:val="24"/>
        </w:rPr>
        <w:t xml:space="preserve"> odsúdeného s uloženými obmedzeniami podľa osobitného predpisu</w:t>
      </w:r>
      <w:r w:rsidRPr="0081001C">
        <w:rPr>
          <w:szCs w:val="24"/>
          <w:vertAlign w:val="superscript"/>
        </w:rPr>
        <w:t>10a</w:t>
      </w:r>
      <w:r w:rsidRPr="00766897">
        <w:rPr>
          <w:szCs w:val="24"/>
        </w:rPr>
        <w:t>)</w:t>
      </w:r>
      <w:r w:rsidRPr="0020404E">
        <w:rPr>
          <w:szCs w:val="24"/>
        </w:rPr>
        <w:t xml:space="preserve"> po súhlase príslušného orgánu činného v trestnom konaní alebo súdu, ak tento zákon </w:t>
      </w:r>
      <w:r w:rsidRPr="0020404E">
        <w:rPr>
          <w:szCs w:val="24"/>
        </w:rPr>
        <w:lastRenderedPageBreak/>
        <w:t>neustanovuje inak. Ak sa orgán činný v trestnom konaní alebo súd, ktorý si vyhradil prítomnosť, na úkon nedostaví, úkon sa uskutoční aj bez jeho prítomnosti. Žiadosť o predvedenie odsúdeného v čase medzi 7.00 h a 15.00 h v sobotu, nedeľu a vo sviatok doručí oprávnený orgán riaditeľovi ústavu najneskôr do 12.00 h predchádzajúceho pracovného dňa.</w:t>
      </w:r>
      <w:r w:rsidR="00C61A70">
        <w:rPr>
          <w:szCs w:val="24"/>
        </w:rPr>
        <w:t xml:space="preserve"> </w:t>
      </w:r>
      <w:r w:rsidR="00C61A70" w:rsidRPr="00E7776E">
        <w:rPr>
          <w:szCs w:val="24"/>
        </w:rPr>
        <w:t>Tento odsek sa nevzťahuje na osoby a orgány uvedené v § 96 a 97.</w:t>
      </w:r>
    </w:p>
    <w:p w14:paraId="631C1F9A" w14:textId="77777777" w:rsidR="0020404E" w:rsidRPr="0020404E" w:rsidRDefault="0020404E" w:rsidP="0020404E">
      <w:pPr>
        <w:pStyle w:val="Odsekzoznamu"/>
        <w:spacing w:after="0" w:line="240" w:lineRule="auto"/>
        <w:ind w:left="360"/>
        <w:jc w:val="both"/>
        <w:rPr>
          <w:szCs w:val="24"/>
        </w:rPr>
      </w:pPr>
      <w:r w:rsidRPr="0020404E">
        <w:rPr>
          <w:szCs w:val="24"/>
        </w:rPr>
        <w:tab/>
      </w:r>
    </w:p>
    <w:p w14:paraId="48F52F96" w14:textId="12C01382" w:rsidR="0020404E" w:rsidRPr="0020404E" w:rsidRDefault="0020404E" w:rsidP="0020404E">
      <w:pPr>
        <w:pStyle w:val="Odsekzoznamu"/>
        <w:spacing w:after="0" w:line="240" w:lineRule="auto"/>
        <w:ind w:left="360"/>
        <w:jc w:val="both"/>
        <w:rPr>
          <w:szCs w:val="24"/>
        </w:rPr>
      </w:pPr>
      <w:r w:rsidRPr="0020404E">
        <w:rPr>
          <w:szCs w:val="24"/>
        </w:rPr>
        <w:tab/>
        <w:t>(2) Príslušník zboru predvedie odsúdeného v ústave pred advokáta alebo</w:t>
      </w:r>
      <w:r w:rsidR="00E51638">
        <w:rPr>
          <w:szCs w:val="24"/>
        </w:rPr>
        <w:t xml:space="preserve"> pred</w:t>
      </w:r>
      <w:r w:rsidRPr="0020404E">
        <w:rPr>
          <w:szCs w:val="24"/>
        </w:rPr>
        <w:t xml:space="preserve"> notára na základe</w:t>
      </w:r>
      <w:r w:rsidR="00AF3D82">
        <w:rPr>
          <w:szCs w:val="24"/>
        </w:rPr>
        <w:t xml:space="preserve"> jeho</w:t>
      </w:r>
      <w:r w:rsidRPr="0020404E">
        <w:rPr>
          <w:szCs w:val="24"/>
        </w:rPr>
        <w:t xml:space="preserve"> žiadosti. </w:t>
      </w:r>
      <w:r w:rsidR="00E51638">
        <w:rPr>
          <w:szCs w:val="24"/>
        </w:rPr>
        <w:t xml:space="preserve">Ak ide o </w:t>
      </w:r>
      <w:r w:rsidRPr="0020404E">
        <w:rPr>
          <w:szCs w:val="24"/>
        </w:rPr>
        <w:t>odsúdeného s uloženými obmedzeniami podľa osobitného predpisu</w:t>
      </w:r>
      <w:r w:rsidRPr="00766897">
        <w:rPr>
          <w:szCs w:val="24"/>
          <w:vertAlign w:val="superscript"/>
        </w:rPr>
        <w:t>10a</w:t>
      </w:r>
      <w:r w:rsidRPr="0020404E">
        <w:rPr>
          <w:szCs w:val="24"/>
        </w:rPr>
        <w:t xml:space="preserve">) si môže orgán činný v trestnom konaní alebo súd vyhradiť svoju prítomnosť pri úkone odsúdeného s advokátom alebo notárom. Ak sa orgán činný v trestnom konaní alebo súd, ktorý si vyhradil svoju prítomnosť, na úkon nedostaví, úkon sa uskutoční aj bez jeho prítomnosti.       </w:t>
      </w:r>
      <w:r w:rsidRPr="0020404E">
        <w:rPr>
          <w:szCs w:val="24"/>
        </w:rPr>
        <w:tab/>
      </w:r>
    </w:p>
    <w:p w14:paraId="012F62C4" w14:textId="77777777" w:rsidR="0020404E" w:rsidRPr="0020404E" w:rsidRDefault="0020404E" w:rsidP="0020404E">
      <w:pPr>
        <w:pStyle w:val="Odsekzoznamu"/>
        <w:spacing w:after="0" w:line="240" w:lineRule="auto"/>
        <w:ind w:left="360"/>
        <w:jc w:val="both"/>
        <w:rPr>
          <w:szCs w:val="24"/>
        </w:rPr>
      </w:pPr>
      <w:r w:rsidRPr="0020404E">
        <w:rPr>
          <w:szCs w:val="24"/>
        </w:rPr>
        <w:tab/>
      </w:r>
    </w:p>
    <w:p w14:paraId="11ECA171" w14:textId="77777777" w:rsidR="0020404E" w:rsidRPr="0020404E" w:rsidRDefault="0020404E" w:rsidP="0020404E">
      <w:pPr>
        <w:pStyle w:val="Odsekzoznamu"/>
        <w:spacing w:after="0" w:line="240" w:lineRule="auto"/>
        <w:ind w:left="360"/>
        <w:jc w:val="both"/>
        <w:rPr>
          <w:szCs w:val="24"/>
        </w:rPr>
      </w:pPr>
      <w:r w:rsidRPr="0020404E">
        <w:rPr>
          <w:szCs w:val="24"/>
        </w:rPr>
        <w:tab/>
        <w:t xml:space="preserve">(3) Riaditeľ ústavu zabezpečí, aby ním určený príslušník zboru mohol rozhovor medzi odsúdeným a osobou alebo orgánom, pred ktorý je predvedený, vidieť, nie však počuť, ak tento zákon neustanovuje inak. </w:t>
      </w:r>
    </w:p>
    <w:p w14:paraId="3DFA3449" w14:textId="77777777" w:rsidR="0020404E" w:rsidRPr="0020404E" w:rsidRDefault="0020404E" w:rsidP="0020404E">
      <w:pPr>
        <w:pStyle w:val="Odsekzoznamu"/>
        <w:spacing w:after="0" w:line="240" w:lineRule="auto"/>
        <w:ind w:left="360"/>
        <w:jc w:val="both"/>
        <w:rPr>
          <w:szCs w:val="24"/>
        </w:rPr>
      </w:pPr>
      <w:r w:rsidRPr="0020404E">
        <w:rPr>
          <w:szCs w:val="24"/>
        </w:rPr>
        <w:t xml:space="preserve"> </w:t>
      </w:r>
    </w:p>
    <w:p w14:paraId="42B49765" w14:textId="7106A61C" w:rsidR="0020404E" w:rsidRPr="0020404E" w:rsidRDefault="0020404E" w:rsidP="0020404E">
      <w:pPr>
        <w:pStyle w:val="Odsekzoznamu"/>
        <w:spacing w:after="0" w:line="240" w:lineRule="auto"/>
        <w:ind w:left="360"/>
        <w:jc w:val="both"/>
        <w:rPr>
          <w:szCs w:val="24"/>
        </w:rPr>
      </w:pPr>
      <w:r w:rsidRPr="0020404E">
        <w:rPr>
          <w:szCs w:val="24"/>
        </w:rPr>
        <w:tab/>
        <w:t xml:space="preserve">(4) Odsúdeného možno po predchádzajúcom súhlase riaditeľa ústavu odovzdať oprávneným orgánom na vykonanie úkonov trestného konania alebo v inej veci na základe žiadosti orgánu činného v trestnom konaní alebo súdu; </w:t>
      </w:r>
      <w:r w:rsidR="00B504C8">
        <w:rPr>
          <w:szCs w:val="24"/>
        </w:rPr>
        <w:t> ak ide o</w:t>
      </w:r>
      <w:r w:rsidRPr="0020404E">
        <w:rPr>
          <w:szCs w:val="24"/>
        </w:rPr>
        <w:t xml:space="preserve"> odsúdeného s uloženými obmedzeniami podľa osobitného predpisu</w:t>
      </w:r>
      <w:r w:rsidRPr="00766897">
        <w:rPr>
          <w:szCs w:val="24"/>
          <w:vertAlign w:val="superscript"/>
        </w:rPr>
        <w:t>10a</w:t>
      </w:r>
      <w:r w:rsidRPr="0020404E">
        <w:rPr>
          <w:szCs w:val="24"/>
        </w:rPr>
        <w:t>) po súhlase príslušného orgánu činného v trestnom konaní alebo súdu. Za stráženie odsúdeného a plnenie účelu výkonu trestu zodpovedá ten orgán, ktorému bol odsúdený odovzdaný</w:t>
      </w:r>
      <w:r w:rsidR="006764D8">
        <w:rPr>
          <w:szCs w:val="24"/>
        </w:rPr>
        <w:t>.</w:t>
      </w:r>
    </w:p>
    <w:p w14:paraId="2520C8C6" w14:textId="77777777" w:rsidR="0020404E" w:rsidRPr="0020404E" w:rsidRDefault="0020404E" w:rsidP="0020404E">
      <w:pPr>
        <w:pStyle w:val="Odsekzoznamu"/>
        <w:spacing w:after="0" w:line="240" w:lineRule="auto"/>
        <w:ind w:left="360"/>
        <w:jc w:val="both"/>
        <w:rPr>
          <w:szCs w:val="24"/>
        </w:rPr>
      </w:pPr>
    </w:p>
    <w:p w14:paraId="75C3078D" w14:textId="7BC9F8A2" w:rsidR="0020404E" w:rsidRPr="0020404E" w:rsidRDefault="0020404E" w:rsidP="0020404E">
      <w:pPr>
        <w:pStyle w:val="Odsekzoznamu"/>
        <w:spacing w:after="0" w:line="240" w:lineRule="auto"/>
        <w:ind w:left="360"/>
        <w:jc w:val="both"/>
        <w:rPr>
          <w:szCs w:val="24"/>
        </w:rPr>
      </w:pPr>
      <w:r w:rsidRPr="0020404E">
        <w:rPr>
          <w:szCs w:val="24"/>
        </w:rPr>
        <w:tab/>
        <w:t xml:space="preserve">(5) Príslušným orgánom činným v trestnom konaní alebo súdom vydávajúcim súhlas na odovzdanie odsúdeného mimo ústavu podľa </w:t>
      </w:r>
      <w:r w:rsidRPr="00E7776E">
        <w:rPr>
          <w:szCs w:val="24"/>
        </w:rPr>
        <w:t>odsek</w:t>
      </w:r>
      <w:r w:rsidR="00B3585D" w:rsidRPr="00A947B3">
        <w:rPr>
          <w:szCs w:val="24"/>
        </w:rPr>
        <w:t>o</w:t>
      </w:r>
      <w:r w:rsidR="00B3585D" w:rsidRPr="00E7776E">
        <w:rPr>
          <w:szCs w:val="24"/>
        </w:rPr>
        <w:t>v</w:t>
      </w:r>
      <w:r w:rsidRPr="00A947B3">
        <w:rPr>
          <w:szCs w:val="24"/>
        </w:rPr>
        <w:t xml:space="preserve"> </w:t>
      </w:r>
      <w:r w:rsidR="00B3585D" w:rsidRPr="00A947B3">
        <w:rPr>
          <w:szCs w:val="24"/>
        </w:rPr>
        <w:t>1, 2 a</w:t>
      </w:r>
      <w:r w:rsidR="00B3585D">
        <w:rPr>
          <w:szCs w:val="24"/>
        </w:rPr>
        <w:t xml:space="preserve"> </w:t>
      </w:r>
      <w:r w:rsidRPr="0020404E">
        <w:rPr>
          <w:szCs w:val="24"/>
        </w:rPr>
        <w:t xml:space="preserve">4 sa rozumie v prípravnom konaní sudca pre prípravné konanie alebo prokurátor, ktorý vo veci koná a po podaní obžaloby predseda senátu alebo samosudca, ktorý vo veci koná. </w:t>
      </w:r>
    </w:p>
    <w:p w14:paraId="5605B232" w14:textId="77777777" w:rsidR="0020404E" w:rsidRPr="0020404E" w:rsidRDefault="0020404E" w:rsidP="0020404E">
      <w:pPr>
        <w:pStyle w:val="Odsekzoznamu"/>
        <w:spacing w:after="0" w:line="240" w:lineRule="auto"/>
        <w:ind w:left="360"/>
        <w:jc w:val="both"/>
        <w:rPr>
          <w:szCs w:val="24"/>
        </w:rPr>
      </w:pPr>
    </w:p>
    <w:p w14:paraId="0216410B" w14:textId="30AFB04F" w:rsidR="0020404E" w:rsidRPr="0020404E" w:rsidRDefault="0020404E" w:rsidP="0020404E">
      <w:pPr>
        <w:pStyle w:val="Odsekzoznamu"/>
        <w:spacing w:after="0" w:line="240" w:lineRule="auto"/>
        <w:ind w:left="360"/>
        <w:jc w:val="both"/>
        <w:rPr>
          <w:szCs w:val="24"/>
        </w:rPr>
      </w:pPr>
      <w:r w:rsidRPr="0020404E">
        <w:rPr>
          <w:szCs w:val="24"/>
        </w:rPr>
        <w:tab/>
        <w:t>(6) Predvedenie odsúdeného v ústave sa môže uskutočniť len v čase a v rozsahu</w:t>
      </w:r>
      <w:r>
        <w:rPr>
          <w:szCs w:val="24"/>
        </w:rPr>
        <w:t xml:space="preserve"> nenarúšajúcom ústavný poriadok </w:t>
      </w:r>
      <w:r w:rsidRPr="0020404E">
        <w:rPr>
          <w:szCs w:val="24"/>
        </w:rPr>
        <w:t xml:space="preserve">a výkon práv odsúdeného podľa tohto zákona. </w:t>
      </w:r>
    </w:p>
    <w:p w14:paraId="2AC9E158" w14:textId="77777777" w:rsidR="0020404E" w:rsidRPr="0020404E" w:rsidRDefault="0020404E" w:rsidP="0020404E">
      <w:pPr>
        <w:pStyle w:val="Odsekzoznamu"/>
        <w:spacing w:after="0" w:line="240" w:lineRule="auto"/>
        <w:ind w:left="360"/>
        <w:jc w:val="both"/>
        <w:rPr>
          <w:szCs w:val="24"/>
        </w:rPr>
      </w:pPr>
    </w:p>
    <w:p w14:paraId="19B08162" w14:textId="65111531" w:rsidR="0020404E" w:rsidRDefault="0020404E" w:rsidP="0020404E">
      <w:pPr>
        <w:pStyle w:val="Odsekzoznamu"/>
        <w:spacing w:after="0" w:line="240" w:lineRule="auto"/>
        <w:ind w:left="360"/>
        <w:jc w:val="both"/>
        <w:rPr>
          <w:szCs w:val="24"/>
        </w:rPr>
      </w:pPr>
      <w:r w:rsidRPr="0020404E">
        <w:rPr>
          <w:szCs w:val="24"/>
        </w:rPr>
        <w:tab/>
        <w:t>(7) Ak to technické podmienky v ústave umožňujú a odsúdený s tým súhlasí, môže sa predvedenie re</w:t>
      </w:r>
      <w:r>
        <w:rPr>
          <w:szCs w:val="24"/>
        </w:rPr>
        <w:t xml:space="preserve">alizovať aj </w:t>
      </w:r>
      <w:r w:rsidRPr="0020404E">
        <w:rPr>
          <w:szCs w:val="24"/>
        </w:rPr>
        <w:t xml:space="preserve">prostredníctvom </w:t>
      </w:r>
      <w:proofErr w:type="spellStart"/>
      <w:r w:rsidRPr="0020404E">
        <w:rPr>
          <w:szCs w:val="24"/>
        </w:rPr>
        <w:t>videoprenosu</w:t>
      </w:r>
      <w:proofErr w:type="spellEnd"/>
      <w:r w:rsidRPr="0020404E">
        <w:rPr>
          <w:szCs w:val="24"/>
        </w:rPr>
        <w:t>.</w:t>
      </w:r>
      <w:r w:rsidR="001A594C">
        <w:rPr>
          <w:szCs w:val="24"/>
        </w:rPr>
        <w:t>“.</w:t>
      </w:r>
    </w:p>
    <w:p w14:paraId="3A72732A" w14:textId="52C98C89" w:rsidR="00225713" w:rsidRDefault="00225713" w:rsidP="0020404E">
      <w:pPr>
        <w:pStyle w:val="Odsekzoznamu"/>
        <w:spacing w:after="0" w:line="240" w:lineRule="auto"/>
        <w:ind w:left="360"/>
        <w:jc w:val="both"/>
        <w:rPr>
          <w:szCs w:val="24"/>
        </w:rPr>
      </w:pPr>
    </w:p>
    <w:p w14:paraId="19214C39" w14:textId="2792818D" w:rsidR="00225713" w:rsidRPr="000378BE" w:rsidRDefault="00225713" w:rsidP="0020404E">
      <w:pPr>
        <w:pStyle w:val="Odsekzoznamu"/>
        <w:spacing w:after="0" w:line="240" w:lineRule="auto"/>
        <w:ind w:left="360"/>
        <w:jc w:val="both"/>
        <w:rPr>
          <w:szCs w:val="24"/>
        </w:rPr>
      </w:pPr>
      <w:r w:rsidRPr="000378BE">
        <w:rPr>
          <w:szCs w:val="24"/>
        </w:rPr>
        <w:t>Poznámka pod čiarou k odkazu 10a znie:</w:t>
      </w:r>
    </w:p>
    <w:p w14:paraId="3A80C27C" w14:textId="50CA750B" w:rsidR="00225713" w:rsidRDefault="00225713" w:rsidP="0020404E">
      <w:pPr>
        <w:pStyle w:val="Odsekzoznamu"/>
        <w:spacing w:after="0" w:line="240" w:lineRule="auto"/>
        <w:ind w:left="360"/>
        <w:jc w:val="both"/>
        <w:rPr>
          <w:szCs w:val="24"/>
        </w:rPr>
      </w:pPr>
      <w:r w:rsidRPr="000378BE">
        <w:rPr>
          <w:szCs w:val="24"/>
        </w:rPr>
        <w:t>„</w:t>
      </w:r>
      <w:r w:rsidRPr="000378BE">
        <w:rPr>
          <w:szCs w:val="24"/>
          <w:vertAlign w:val="superscript"/>
        </w:rPr>
        <w:t>10a</w:t>
      </w:r>
      <w:r w:rsidRPr="000378BE">
        <w:rPr>
          <w:szCs w:val="24"/>
        </w:rPr>
        <w:t xml:space="preserve">) § 84 </w:t>
      </w:r>
      <w:r w:rsidR="00AC067D" w:rsidRPr="000378BE">
        <w:rPr>
          <w:szCs w:val="24"/>
        </w:rPr>
        <w:t>T</w:t>
      </w:r>
      <w:r w:rsidR="00064176" w:rsidRPr="000378BE">
        <w:rPr>
          <w:szCs w:val="24"/>
        </w:rPr>
        <w:t>restného poriadku.“</w:t>
      </w:r>
      <w:r w:rsidR="005665DA" w:rsidRPr="000378BE">
        <w:rPr>
          <w:szCs w:val="24"/>
        </w:rPr>
        <w:t>.</w:t>
      </w:r>
    </w:p>
    <w:p w14:paraId="27FFCC43" w14:textId="7DC82ABE" w:rsidR="00E55324" w:rsidRDefault="00E55324" w:rsidP="0020404E">
      <w:pPr>
        <w:pStyle w:val="Odsekzoznamu"/>
        <w:spacing w:after="0" w:line="240" w:lineRule="auto"/>
        <w:ind w:left="360"/>
        <w:jc w:val="both"/>
        <w:rPr>
          <w:szCs w:val="24"/>
        </w:rPr>
      </w:pPr>
    </w:p>
    <w:p w14:paraId="665740C0" w14:textId="65E9BC25" w:rsidR="00EF75DA" w:rsidRDefault="00763977" w:rsidP="00F01850">
      <w:pPr>
        <w:pStyle w:val="Odsekzoznamu"/>
        <w:numPr>
          <w:ilvl w:val="0"/>
          <w:numId w:val="1"/>
        </w:numPr>
        <w:spacing w:after="0" w:line="240" w:lineRule="auto"/>
        <w:ind w:left="360"/>
        <w:jc w:val="both"/>
        <w:rPr>
          <w:szCs w:val="24"/>
        </w:rPr>
      </w:pPr>
      <w:r w:rsidRPr="00B7578A">
        <w:rPr>
          <w:szCs w:val="24"/>
        </w:rPr>
        <w:t>V § 11 sa</w:t>
      </w:r>
      <w:r w:rsidR="00F01850">
        <w:rPr>
          <w:szCs w:val="24"/>
        </w:rPr>
        <w:t xml:space="preserve"> slová „práv a povinností“ nahrádzajú slovami „práv, povinností a zákazov“.</w:t>
      </w:r>
      <w:r w:rsidR="00EF75DA" w:rsidRPr="00B7578A">
        <w:rPr>
          <w:szCs w:val="24"/>
        </w:rPr>
        <w:t xml:space="preserve"> </w:t>
      </w:r>
      <w:r w:rsidRPr="00EF75DA">
        <w:rPr>
          <w:szCs w:val="24"/>
        </w:rPr>
        <w:t xml:space="preserve"> </w:t>
      </w:r>
    </w:p>
    <w:p w14:paraId="29224A10" w14:textId="77777777" w:rsidR="00B518AA" w:rsidRPr="00B7578A" w:rsidRDefault="00B518AA" w:rsidP="00B7578A">
      <w:pPr>
        <w:pStyle w:val="Odsekzoznamu"/>
        <w:spacing w:after="0" w:line="240" w:lineRule="auto"/>
        <w:ind w:left="360"/>
        <w:jc w:val="both"/>
        <w:rPr>
          <w:szCs w:val="24"/>
        </w:rPr>
      </w:pPr>
    </w:p>
    <w:p w14:paraId="173251CD" w14:textId="19DED100" w:rsidR="00763977" w:rsidRDefault="00B12D4F" w:rsidP="006047A6">
      <w:pPr>
        <w:pStyle w:val="Odsekzoznamu"/>
        <w:numPr>
          <w:ilvl w:val="0"/>
          <w:numId w:val="1"/>
        </w:numPr>
        <w:spacing w:after="0" w:line="240" w:lineRule="auto"/>
        <w:jc w:val="both"/>
        <w:rPr>
          <w:szCs w:val="24"/>
        </w:rPr>
      </w:pPr>
      <w:r>
        <w:rPr>
          <w:szCs w:val="24"/>
        </w:rPr>
        <w:t xml:space="preserve">V </w:t>
      </w:r>
      <w:r w:rsidR="00B518AA">
        <w:rPr>
          <w:szCs w:val="24"/>
        </w:rPr>
        <w:t xml:space="preserve">druhej </w:t>
      </w:r>
      <w:r>
        <w:rPr>
          <w:szCs w:val="24"/>
        </w:rPr>
        <w:t xml:space="preserve">časti nadpis </w:t>
      </w:r>
      <w:r w:rsidR="00924480">
        <w:rPr>
          <w:szCs w:val="24"/>
        </w:rPr>
        <w:t xml:space="preserve">druhej </w:t>
      </w:r>
      <w:r>
        <w:rPr>
          <w:szCs w:val="24"/>
        </w:rPr>
        <w:t xml:space="preserve">hlavy </w:t>
      </w:r>
      <w:r w:rsidR="00B518AA">
        <w:rPr>
          <w:szCs w:val="24"/>
        </w:rPr>
        <w:t>znie: „DIFERENCIÁCIA VÝKONU TRESTU“.</w:t>
      </w:r>
    </w:p>
    <w:p w14:paraId="273AE30C" w14:textId="77777777" w:rsidR="0034728F" w:rsidRPr="0034728F" w:rsidRDefault="0034728F" w:rsidP="0034728F">
      <w:pPr>
        <w:pStyle w:val="Odsekzoznamu"/>
        <w:rPr>
          <w:szCs w:val="24"/>
        </w:rPr>
      </w:pPr>
    </w:p>
    <w:p w14:paraId="7EF2405F" w14:textId="7ED1B184" w:rsidR="0034728F" w:rsidRDefault="0034728F" w:rsidP="006047A6">
      <w:pPr>
        <w:pStyle w:val="Odsekzoznamu"/>
        <w:numPr>
          <w:ilvl w:val="0"/>
          <w:numId w:val="1"/>
        </w:numPr>
        <w:spacing w:after="0" w:line="240" w:lineRule="auto"/>
        <w:jc w:val="both"/>
        <w:rPr>
          <w:szCs w:val="24"/>
        </w:rPr>
      </w:pPr>
      <w:r>
        <w:rPr>
          <w:szCs w:val="24"/>
        </w:rPr>
        <w:t>V § 12 sa slová „</w:t>
      </w:r>
      <w:r w:rsidRPr="0034728F">
        <w:rPr>
          <w:szCs w:val="24"/>
        </w:rPr>
        <w:t>väčší je rozsah obmedzení; rovnako diferencovane je upravený aj v</w:t>
      </w:r>
      <w:r>
        <w:rPr>
          <w:szCs w:val="24"/>
        </w:rPr>
        <w:t xml:space="preserve">ýkon práv a formy zaobchádzania“ nahradzujú slovami „je </w:t>
      </w:r>
      <w:r w:rsidRPr="0034728F">
        <w:rPr>
          <w:szCs w:val="24"/>
        </w:rPr>
        <w:t xml:space="preserve">väčšia kontrola pohybu a činností </w:t>
      </w:r>
      <w:r w:rsidR="00B504C8" w:rsidRPr="0034728F">
        <w:rPr>
          <w:szCs w:val="24"/>
        </w:rPr>
        <w:t>odsúden</w:t>
      </w:r>
      <w:r w:rsidR="00B504C8">
        <w:rPr>
          <w:szCs w:val="24"/>
        </w:rPr>
        <w:t>ých</w:t>
      </w:r>
      <w:r>
        <w:rPr>
          <w:szCs w:val="24"/>
        </w:rPr>
        <w:t>“.</w:t>
      </w:r>
    </w:p>
    <w:p w14:paraId="66A3D753" w14:textId="77777777" w:rsidR="00C828ED" w:rsidRPr="00C828ED" w:rsidRDefault="00C828ED" w:rsidP="00C828ED">
      <w:pPr>
        <w:pStyle w:val="Odsekzoznamu"/>
        <w:rPr>
          <w:szCs w:val="24"/>
        </w:rPr>
      </w:pPr>
    </w:p>
    <w:p w14:paraId="6CA65C85" w14:textId="77777777" w:rsidR="00D95C6B" w:rsidRDefault="00C828ED" w:rsidP="006047A6">
      <w:pPr>
        <w:pStyle w:val="Odsekzoznamu"/>
        <w:numPr>
          <w:ilvl w:val="0"/>
          <w:numId w:val="1"/>
        </w:numPr>
        <w:spacing w:after="0" w:line="240" w:lineRule="auto"/>
        <w:jc w:val="both"/>
        <w:rPr>
          <w:szCs w:val="24"/>
        </w:rPr>
      </w:pPr>
      <w:r>
        <w:rPr>
          <w:szCs w:val="24"/>
        </w:rPr>
        <w:t xml:space="preserve">§ </w:t>
      </w:r>
      <w:r w:rsidR="0034728F">
        <w:rPr>
          <w:szCs w:val="24"/>
        </w:rPr>
        <w:t>13 znie</w:t>
      </w:r>
      <w:r>
        <w:rPr>
          <w:szCs w:val="24"/>
        </w:rPr>
        <w:t>:</w:t>
      </w:r>
    </w:p>
    <w:p w14:paraId="3CDA40C2" w14:textId="5820FEFA" w:rsidR="00AB5FF7" w:rsidRPr="00D95C6B" w:rsidRDefault="00C828ED" w:rsidP="00D95C6B">
      <w:pPr>
        <w:spacing w:after="0" w:line="240" w:lineRule="auto"/>
        <w:jc w:val="both"/>
        <w:rPr>
          <w:szCs w:val="24"/>
        </w:rPr>
      </w:pPr>
      <w:r w:rsidRPr="00D95C6B">
        <w:rPr>
          <w:szCs w:val="24"/>
        </w:rPr>
        <w:t xml:space="preserve"> </w:t>
      </w:r>
    </w:p>
    <w:p w14:paraId="2EA54D0E" w14:textId="51AD84AE" w:rsidR="00AB5FF7" w:rsidRDefault="0034728F" w:rsidP="00165776">
      <w:pPr>
        <w:pStyle w:val="Odsekzoznamu"/>
        <w:spacing w:after="0" w:line="240" w:lineRule="auto"/>
        <w:ind w:left="360"/>
        <w:jc w:val="center"/>
        <w:rPr>
          <w:szCs w:val="24"/>
        </w:rPr>
      </w:pPr>
      <w:r>
        <w:rPr>
          <w:szCs w:val="24"/>
        </w:rPr>
        <w:t>„</w:t>
      </w:r>
      <w:r w:rsidR="00AB5FF7" w:rsidRPr="00AB5FF7">
        <w:rPr>
          <w:szCs w:val="24"/>
        </w:rPr>
        <w:t>§ 13</w:t>
      </w:r>
    </w:p>
    <w:p w14:paraId="7A15A216" w14:textId="77777777" w:rsidR="00165776" w:rsidRPr="00165776" w:rsidRDefault="00165776" w:rsidP="00165776">
      <w:pPr>
        <w:pStyle w:val="Odsekzoznamu"/>
        <w:spacing w:after="0" w:line="240" w:lineRule="auto"/>
        <w:ind w:left="360"/>
        <w:jc w:val="center"/>
        <w:rPr>
          <w:szCs w:val="24"/>
        </w:rPr>
      </w:pPr>
    </w:p>
    <w:p w14:paraId="425DE997" w14:textId="38FAA318" w:rsidR="00AB5FF7" w:rsidRPr="00924480" w:rsidRDefault="00AB5FF7" w:rsidP="00924480">
      <w:pPr>
        <w:pStyle w:val="Odsekzoznamu"/>
        <w:spacing w:after="0" w:line="240" w:lineRule="auto"/>
        <w:ind w:left="360"/>
        <w:jc w:val="both"/>
        <w:rPr>
          <w:szCs w:val="24"/>
        </w:rPr>
      </w:pPr>
      <w:r w:rsidRPr="00AB5FF7">
        <w:rPr>
          <w:szCs w:val="24"/>
        </w:rPr>
        <w:lastRenderedPageBreak/>
        <w:tab/>
        <w:t>(1) V záujme zaistenia bezpečnosti a primeranej izolácie sa pri kontrole pohybu a činností odsúdených využívajú</w:t>
      </w:r>
    </w:p>
    <w:p w14:paraId="04888E96" w14:textId="7A5418A3" w:rsidR="00AB5FF7" w:rsidRPr="00213FF1" w:rsidRDefault="00AB5FF7" w:rsidP="00213FF1">
      <w:pPr>
        <w:pStyle w:val="Odsekzoznamu"/>
        <w:spacing w:after="0" w:line="240" w:lineRule="auto"/>
        <w:ind w:left="360"/>
        <w:jc w:val="both"/>
        <w:rPr>
          <w:szCs w:val="24"/>
        </w:rPr>
      </w:pPr>
      <w:r w:rsidRPr="00AB5FF7">
        <w:rPr>
          <w:szCs w:val="24"/>
        </w:rPr>
        <w:t>a) stavebné, že</w:t>
      </w:r>
      <w:r w:rsidR="00213FF1">
        <w:rPr>
          <w:szCs w:val="24"/>
        </w:rPr>
        <w:t xml:space="preserve">nijné a technické prostriedky, </w:t>
      </w:r>
    </w:p>
    <w:p w14:paraId="0413577B" w14:textId="40898EDF" w:rsidR="00AB5FF7" w:rsidRPr="00213FF1" w:rsidRDefault="00AB5FF7" w:rsidP="00213FF1">
      <w:pPr>
        <w:pStyle w:val="Odsekzoznamu"/>
        <w:spacing w:after="0" w:line="240" w:lineRule="auto"/>
        <w:ind w:left="360"/>
        <w:jc w:val="both"/>
        <w:rPr>
          <w:szCs w:val="24"/>
        </w:rPr>
      </w:pPr>
      <w:r w:rsidRPr="00AB5FF7">
        <w:rPr>
          <w:szCs w:val="24"/>
        </w:rPr>
        <w:t>b) spojovacie a signá</w:t>
      </w:r>
      <w:r w:rsidR="00213FF1">
        <w:rPr>
          <w:szCs w:val="24"/>
        </w:rPr>
        <w:t xml:space="preserve">lno-bezpečnostné prostriedky, </w:t>
      </w:r>
    </w:p>
    <w:p w14:paraId="79B2EA39" w14:textId="75DD82AA" w:rsidR="00AB5FF7" w:rsidRPr="00213FF1" w:rsidRDefault="00213FF1" w:rsidP="00213FF1">
      <w:pPr>
        <w:pStyle w:val="Odsekzoznamu"/>
        <w:spacing w:after="0" w:line="240" w:lineRule="auto"/>
        <w:ind w:left="360"/>
        <w:jc w:val="both"/>
        <w:rPr>
          <w:szCs w:val="24"/>
        </w:rPr>
      </w:pPr>
      <w:r>
        <w:rPr>
          <w:szCs w:val="24"/>
        </w:rPr>
        <w:t xml:space="preserve">c) informačný systém, </w:t>
      </w:r>
    </w:p>
    <w:p w14:paraId="5FD09719" w14:textId="4D94057F" w:rsidR="00AB5FF7" w:rsidRPr="00AB5FF7" w:rsidRDefault="00AB5FF7" w:rsidP="00AB5FF7">
      <w:pPr>
        <w:pStyle w:val="Odsekzoznamu"/>
        <w:spacing w:after="0" w:line="240" w:lineRule="auto"/>
        <w:ind w:left="360"/>
        <w:jc w:val="both"/>
        <w:rPr>
          <w:szCs w:val="24"/>
        </w:rPr>
      </w:pPr>
      <w:r w:rsidRPr="00AB5FF7">
        <w:rPr>
          <w:szCs w:val="24"/>
        </w:rPr>
        <w:t>d) technické prostriedky podľa osobitného predpisu</w:t>
      </w:r>
      <w:r w:rsidRPr="00AB5FF7">
        <w:rPr>
          <w:szCs w:val="24"/>
          <w:vertAlign w:val="superscript"/>
        </w:rPr>
        <w:t>10aa</w:t>
      </w:r>
      <w:r w:rsidRPr="00AB5FF7">
        <w:rPr>
          <w:szCs w:val="24"/>
        </w:rPr>
        <w:t>)</w:t>
      </w:r>
      <w:r w:rsidR="00B90F03">
        <w:rPr>
          <w:szCs w:val="24"/>
        </w:rPr>
        <w:t>.</w:t>
      </w:r>
      <w:r w:rsidRPr="00AB5FF7">
        <w:rPr>
          <w:szCs w:val="24"/>
        </w:rPr>
        <w:t xml:space="preserve"> </w:t>
      </w:r>
    </w:p>
    <w:p w14:paraId="604186CD" w14:textId="77777777" w:rsidR="00AB5FF7" w:rsidRPr="00AB5FF7" w:rsidRDefault="00AB5FF7" w:rsidP="00AB5FF7">
      <w:pPr>
        <w:pStyle w:val="Odsekzoznamu"/>
        <w:spacing w:after="0" w:line="240" w:lineRule="auto"/>
        <w:ind w:left="360"/>
        <w:jc w:val="both"/>
        <w:rPr>
          <w:szCs w:val="24"/>
        </w:rPr>
      </w:pPr>
      <w:r w:rsidRPr="00AB5FF7">
        <w:rPr>
          <w:szCs w:val="24"/>
        </w:rPr>
        <w:t xml:space="preserve"> </w:t>
      </w:r>
    </w:p>
    <w:p w14:paraId="6232099E" w14:textId="47A07437" w:rsidR="00AB5FF7" w:rsidRPr="00924480" w:rsidRDefault="00AB5FF7" w:rsidP="00924480">
      <w:pPr>
        <w:pStyle w:val="Odsekzoznamu"/>
        <w:spacing w:after="0" w:line="240" w:lineRule="auto"/>
        <w:ind w:left="360"/>
        <w:jc w:val="both"/>
        <w:rPr>
          <w:szCs w:val="24"/>
        </w:rPr>
      </w:pPr>
      <w:r w:rsidRPr="00AB5FF7">
        <w:rPr>
          <w:szCs w:val="24"/>
        </w:rPr>
        <w:tab/>
        <w:t xml:space="preserve">(2) V ústave s minimálnym stupňom stráženia sa spravidla </w:t>
      </w:r>
    </w:p>
    <w:p w14:paraId="253BE75C" w14:textId="50630159" w:rsidR="00AB5FF7" w:rsidRPr="00213FF1" w:rsidRDefault="00AB5FF7" w:rsidP="00213FF1">
      <w:pPr>
        <w:pStyle w:val="Odsekzoznamu"/>
        <w:spacing w:after="0" w:line="240" w:lineRule="auto"/>
        <w:ind w:left="360"/>
        <w:jc w:val="both"/>
        <w:rPr>
          <w:szCs w:val="24"/>
        </w:rPr>
      </w:pPr>
      <w:r w:rsidRPr="00AB5FF7">
        <w:rPr>
          <w:szCs w:val="24"/>
        </w:rPr>
        <w:t>a) ubytovne odsúdených od budíčka do večierky neuzamykajú; v odôvodnených prípadoch môže riaditeľ ústavu rozhodnúť aj o uzamknutí ubytovní počas dňa s cieľom zais</w:t>
      </w:r>
      <w:r w:rsidR="00213FF1">
        <w:rPr>
          <w:szCs w:val="24"/>
        </w:rPr>
        <w:t xml:space="preserve">tiť poriadok alebo bezpečnosť, </w:t>
      </w:r>
    </w:p>
    <w:p w14:paraId="32704137" w14:textId="4357ECD7" w:rsidR="00AB5FF7" w:rsidRPr="00213FF1" w:rsidRDefault="00AB5FF7" w:rsidP="00213FF1">
      <w:pPr>
        <w:pStyle w:val="Odsekzoznamu"/>
        <w:spacing w:after="0" w:line="240" w:lineRule="auto"/>
        <w:ind w:left="360"/>
        <w:jc w:val="both"/>
        <w:rPr>
          <w:szCs w:val="24"/>
        </w:rPr>
      </w:pPr>
      <w:r w:rsidRPr="00AB5FF7">
        <w:rPr>
          <w:szCs w:val="24"/>
        </w:rPr>
        <w:t>b) odsúdení môžu voľne pohybovať vo vymedze</w:t>
      </w:r>
      <w:r w:rsidR="00213FF1">
        <w:rPr>
          <w:szCs w:val="24"/>
        </w:rPr>
        <w:t xml:space="preserve">ných priestoroch ústavu, </w:t>
      </w:r>
    </w:p>
    <w:p w14:paraId="0D8200E7" w14:textId="5AB7DB4E" w:rsidR="00AB5FF7" w:rsidRPr="00213FF1" w:rsidRDefault="00FD18CC" w:rsidP="00213FF1">
      <w:pPr>
        <w:pStyle w:val="Odsekzoznamu"/>
        <w:spacing w:after="0" w:line="240" w:lineRule="auto"/>
        <w:ind w:left="360"/>
        <w:jc w:val="both"/>
        <w:rPr>
          <w:szCs w:val="24"/>
        </w:rPr>
      </w:pPr>
      <w:r>
        <w:rPr>
          <w:szCs w:val="24"/>
        </w:rPr>
        <w:t xml:space="preserve">c) odsúdení </w:t>
      </w:r>
      <w:r w:rsidR="00AB5FF7" w:rsidRPr="00AB5FF7">
        <w:rPr>
          <w:szCs w:val="24"/>
        </w:rPr>
        <w:t>zaraďujú do práce a</w:t>
      </w:r>
      <w:r w:rsidR="00213FF1">
        <w:rPr>
          <w:szCs w:val="24"/>
        </w:rPr>
        <w:t xml:space="preserve">j na pracoviskách mimo ústavu, </w:t>
      </w:r>
    </w:p>
    <w:p w14:paraId="4F6956B7" w14:textId="76FD899A" w:rsidR="00AB5FF7" w:rsidRPr="00AB5FF7" w:rsidRDefault="00AB5FF7" w:rsidP="00AB5FF7">
      <w:pPr>
        <w:pStyle w:val="Odsekzoznamu"/>
        <w:spacing w:after="0" w:line="240" w:lineRule="auto"/>
        <w:ind w:left="360"/>
        <w:jc w:val="both"/>
        <w:rPr>
          <w:szCs w:val="24"/>
        </w:rPr>
      </w:pPr>
      <w:r w:rsidRPr="00AB5FF7">
        <w:rPr>
          <w:szCs w:val="24"/>
        </w:rPr>
        <w:t xml:space="preserve">d) odsúdeným môže povoliť voľný pohyb aj mimo ústavu. </w:t>
      </w:r>
    </w:p>
    <w:p w14:paraId="1730782F" w14:textId="77777777" w:rsidR="00AB5FF7" w:rsidRPr="00AB5FF7" w:rsidRDefault="00AB5FF7" w:rsidP="00AB5FF7">
      <w:pPr>
        <w:pStyle w:val="Odsekzoznamu"/>
        <w:spacing w:after="0" w:line="240" w:lineRule="auto"/>
        <w:ind w:left="360"/>
        <w:jc w:val="both"/>
        <w:rPr>
          <w:szCs w:val="24"/>
        </w:rPr>
      </w:pPr>
      <w:r w:rsidRPr="00AB5FF7">
        <w:rPr>
          <w:szCs w:val="24"/>
        </w:rPr>
        <w:t xml:space="preserve"> </w:t>
      </w:r>
    </w:p>
    <w:p w14:paraId="673BF8F8" w14:textId="34AB8D5E" w:rsidR="00AB5FF7" w:rsidRPr="00924480" w:rsidRDefault="00AB5FF7" w:rsidP="00924480">
      <w:pPr>
        <w:pStyle w:val="Odsekzoznamu"/>
        <w:spacing w:after="0" w:line="240" w:lineRule="auto"/>
        <w:ind w:left="360"/>
        <w:jc w:val="both"/>
        <w:rPr>
          <w:szCs w:val="24"/>
        </w:rPr>
      </w:pPr>
      <w:r w:rsidRPr="00AB5FF7">
        <w:rPr>
          <w:szCs w:val="24"/>
        </w:rPr>
        <w:tab/>
        <w:t xml:space="preserve">(3) V ústave so stredným stupňom stráženia sa spravidla </w:t>
      </w:r>
    </w:p>
    <w:p w14:paraId="45A509DE" w14:textId="49CD1257" w:rsidR="00AB5FF7" w:rsidRPr="00213FF1" w:rsidRDefault="00AB5FF7" w:rsidP="00213FF1">
      <w:pPr>
        <w:pStyle w:val="Odsekzoznamu"/>
        <w:spacing w:after="0" w:line="240" w:lineRule="auto"/>
        <w:ind w:left="360"/>
        <w:jc w:val="both"/>
        <w:rPr>
          <w:szCs w:val="24"/>
        </w:rPr>
      </w:pPr>
      <w:r w:rsidRPr="00AB5FF7">
        <w:rPr>
          <w:szCs w:val="24"/>
        </w:rPr>
        <w:t>a) odsúdení uzamykajú v ubytovniach, nie však v celách alebo</w:t>
      </w:r>
      <w:r w:rsidR="00B90F03">
        <w:rPr>
          <w:szCs w:val="24"/>
        </w:rPr>
        <w:t xml:space="preserve"> v</w:t>
      </w:r>
      <w:r w:rsidRPr="00AB5FF7">
        <w:rPr>
          <w:szCs w:val="24"/>
        </w:rPr>
        <w:t xml:space="preserve"> izbách; v odôvodnených prípadoch môže riaditeľ ústavu </w:t>
      </w:r>
      <w:r w:rsidR="00F03C96">
        <w:rPr>
          <w:szCs w:val="24"/>
        </w:rPr>
        <w:t xml:space="preserve">rozhodnúť </w:t>
      </w:r>
      <w:r w:rsidRPr="00AB5FF7">
        <w:rPr>
          <w:szCs w:val="24"/>
        </w:rPr>
        <w:t>aj</w:t>
      </w:r>
      <w:r w:rsidR="00F03C96">
        <w:rPr>
          <w:szCs w:val="24"/>
        </w:rPr>
        <w:t xml:space="preserve"> o</w:t>
      </w:r>
      <w:r w:rsidRPr="00AB5FF7">
        <w:rPr>
          <w:szCs w:val="24"/>
        </w:rPr>
        <w:t xml:space="preserve"> uzam</w:t>
      </w:r>
      <w:r w:rsidR="00F03C96">
        <w:rPr>
          <w:szCs w:val="24"/>
        </w:rPr>
        <w:t>knutí</w:t>
      </w:r>
      <w:r w:rsidRPr="00AB5FF7">
        <w:rPr>
          <w:szCs w:val="24"/>
        </w:rPr>
        <w:t xml:space="preserve"> ciel alebo izieb s cieľom zais</w:t>
      </w:r>
      <w:r w:rsidR="00213FF1">
        <w:rPr>
          <w:szCs w:val="24"/>
        </w:rPr>
        <w:t xml:space="preserve">tiť poriadok alebo bezpečnosť, </w:t>
      </w:r>
    </w:p>
    <w:p w14:paraId="0E8B123D" w14:textId="74D89407" w:rsidR="00AB5FF7" w:rsidRPr="00924480" w:rsidRDefault="00AB5FF7" w:rsidP="00924480">
      <w:pPr>
        <w:pStyle w:val="Odsekzoznamu"/>
        <w:spacing w:after="0" w:line="240" w:lineRule="auto"/>
        <w:ind w:left="360"/>
        <w:jc w:val="both"/>
        <w:rPr>
          <w:szCs w:val="24"/>
        </w:rPr>
      </w:pPr>
      <w:r w:rsidRPr="00AB5FF7">
        <w:rPr>
          <w:szCs w:val="24"/>
        </w:rPr>
        <w:t xml:space="preserve">b) odsúdení mimo ubytovní pohybujú pod dohľadom príslušníka zboru, </w:t>
      </w:r>
    </w:p>
    <w:p w14:paraId="084760E4" w14:textId="77777777" w:rsidR="00AB5FF7" w:rsidRPr="00AB5FF7" w:rsidRDefault="00AB5FF7" w:rsidP="00AB5FF7">
      <w:pPr>
        <w:pStyle w:val="Odsekzoznamu"/>
        <w:spacing w:after="0" w:line="240" w:lineRule="auto"/>
        <w:ind w:left="360"/>
        <w:jc w:val="both"/>
        <w:rPr>
          <w:szCs w:val="24"/>
        </w:rPr>
      </w:pPr>
      <w:r w:rsidRPr="00AB5FF7">
        <w:rPr>
          <w:szCs w:val="24"/>
        </w:rPr>
        <w:t xml:space="preserve">c) odsúdení zaraďujú do práce na pracoviská v ústave alebo mimo neho, </w:t>
      </w:r>
    </w:p>
    <w:p w14:paraId="403759C2" w14:textId="702A3F2F" w:rsidR="00AB5FF7" w:rsidRPr="00622F05" w:rsidRDefault="00AB5FF7" w:rsidP="00622F05">
      <w:pPr>
        <w:pStyle w:val="Odsekzoznamu"/>
        <w:spacing w:after="0" w:line="240" w:lineRule="auto"/>
        <w:ind w:left="360"/>
        <w:jc w:val="both"/>
        <w:rPr>
          <w:szCs w:val="24"/>
        </w:rPr>
      </w:pPr>
      <w:r w:rsidRPr="00622F05">
        <w:rPr>
          <w:szCs w:val="24"/>
        </w:rPr>
        <w:t xml:space="preserve">d) odsúdeným v súvislosti s plnením pracovných úloh </w:t>
      </w:r>
      <w:r w:rsidR="00C93A55">
        <w:rPr>
          <w:szCs w:val="24"/>
        </w:rPr>
        <w:t xml:space="preserve">môže </w:t>
      </w:r>
      <w:r w:rsidRPr="00622F05">
        <w:rPr>
          <w:szCs w:val="24"/>
        </w:rPr>
        <w:t>povoliť voľný pohyb vo vymedzených priestoroch ústavu aj mimo ústavu.</w:t>
      </w:r>
    </w:p>
    <w:p w14:paraId="267B3015" w14:textId="77777777" w:rsidR="00AB5FF7" w:rsidRPr="00AB5FF7" w:rsidRDefault="00AB5FF7" w:rsidP="00AB5FF7">
      <w:pPr>
        <w:pStyle w:val="Odsekzoznamu"/>
        <w:spacing w:after="0" w:line="240" w:lineRule="auto"/>
        <w:ind w:left="360"/>
        <w:jc w:val="both"/>
        <w:rPr>
          <w:szCs w:val="24"/>
        </w:rPr>
      </w:pPr>
      <w:r w:rsidRPr="00AB5FF7">
        <w:rPr>
          <w:szCs w:val="24"/>
        </w:rPr>
        <w:t xml:space="preserve"> </w:t>
      </w:r>
    </w:p>
    <w:p w14:paraId="48FF7F9E" w14:textId="376B3275" w:rsidR="00AB5FF7" w:rsidRPr="00924480" w:rsidRDefault="00AB5FF7" w:rsidP="00924480">
      <w:pPr>
        <w:pStyle w:val="Odsekzoznamu"/>
        <w:spacing w:after="0" w:line="240" w:lineRule="auto"/>
        <w:ind w:left="360"/>
        <w:jc w:val="both"/>
        <w:rPr>
          <w:szCs w:val="24"/>
        </w:rPr>
      </w:pPr>
      <w:r w:rsidRPr="00AB5FF7">
        <w:rPr>
          <w:szCs w:val="24"/>
        </w:rPr>
        <w:tab/>
        <w:t xml:space="preserve">(4) V ústave s maximálnym stupňom stráženia sa spravidla </w:t>
      </w:r>
    </w:p>
    <w:p w14:paraId="185AB9F6" w14:textId="5230DEB2" w:rsidR="00AB5FF7" w:rsidRPr="00AB5FF7" w:rsidRDefault="00AB5FF7" w:rsidP="00AB5FF7">
      <w:pPr>
        <w:pStyle w:val="Odsekzoznamu"/>
        <w:spacing w:after="0" w:line="240" w:lineRule="auto"/>
        <w:ind w:left="360"/>
        <w:jc w:val="both"/>
        <w:rPr>
          <w:szCs w:val="24"/>
        </w:rPr>
      </w:pPr>
      <w:r w:rsidRPr="00AB5FF7">
        <w:rPr>
          <w:szCs w:val="24"/>
        </w:rPr>
        <w:t>a) cely, ubytovn</w:t>
      </w:r>
      <w:r>
        <w:rPr>
          <w:szCs w:val="24"/>
        </w:rPr>
        <w:t xml:space="preserve">e a izby odsúdených uzamykajú, </w:t>
      </w:r>
    </w:p>
    <w:p w14:paraId="795E95A1" w14:textId="36F50B51" w:rsidR="00AB5FF7" w:rsidRPr="00AB5FF7" w:rsidRDefault="00AB5FF7" w:rsidP="00AB5FF7">
      <w:pPr>
        <w:pStyle w:val="Odsekzoznamu"/>
        <w:spacing w:after="0" w:line="240" w:lineRule="auto"/>
        <w:ind w:left="360"/>
        <w:jc w:val="both"/>
        <w:rPr>
          <w:szCs w:val="24"/>
        </w:rPr>
      </w:pPr>
      <w:r w:rsidRPr="00AB5FF7">
        <w:rPr>
          <w:szCs w:val="24"/>
        </w:rPr>
        <w:t xml:space="preserve">b) odsúdení mimo ciel a ubytovní pohybujú </w:t>
      </w:r>
      <w:r>
        <w:rPr>
          <w:szCs w:val="24"/>
        </w:rPr>
        <w:t xml:space="preserve">pod dozorom príslušníka zboru, </w:t>
      </w:r>
    </w:p>
    <w:p w14:paraId="41609AD0" w14:textId="47BB1567" w:rsidR="00AB5FF7" w:rsidRPr="00AB5FF7" w:rsidRDefault="00AB5FF7" w:rsidP="00AB5FF7">
      <w:pPr>
        <w:pStyle w:val="Odsekzoznamu"/>
        <w:spacing w:after="0" w:line="240" w:lineRule="auto"/>
        <w:ind w:left="360"/>
        <w:jc w:val="both"/>
        <w:rPr>
          <w:szCs w:val="24"/>
        </w:rPr>
      </w:pPr>
      <w:r w:rsidRPr="00AB5FF7">
        <w:rPr>
          <w:szCs w:val="24"/>
        </w:rPr>
        <w:t>c) odsúdení zaraďujú do práce na pracoviská v ústave, strážené pracoviská mimo ústav</w:t>
      </w:r>
      <w:r w:rsidR="00C61CC2">
        <w:rPr>
          <w:szCs w:val="24"/>
        </w:rPr>
        <w:t>u</w:t>
      </w:r>
      <w:r w:rsidRPr="00AB5FF7">
        <w:rPr>
          <w:szCs w:val="24"/>
        </w:rPr>
        <w:t xml:space="preserve"> alebo odsúdení pracujú v celách alebo</w:t>
      </w:r>
      <w:r w:rsidR="00F03207">
        <w:rPr>
          <w:szCs w:val="24"/>
        </w:rPr>
        <w:t xml:space="preserve"> v</w:t>
      </w:r>
      <w:r w:rsidRPr="00AB5FF7">
        <w:rPr>
          <w:szCs w:val="24"/>
        </w:rPr>
        <w:t xml:space="preserve"> izbách.</w:t>
      </w:r>
    </w:p>
    <w:p w14:paraId="0CB9BABE" w14:textId="7EB394E6" w:rsidR="00AB5FF7" w:rsidRPr="00AB5FF7" w:rsidRDefault="00AB5FF7" w:rsidP="00AB5FF7">
      <w:pPr>
        <w:pStyle w:val="Odsekzoznamu"/>
        <w:spacing w:after="0" w:line="240" w:lineRule="auto"/>
        <w:ind w:left="360"/>
        <w:jc w:val="both"/>
        <w:rPr>
          <w:szCs w:val="24"/>
        </w:rPr>
      </w:pPr>
    </w:p>
    <w:p w14:paraId="7A454220" w14:textId="16061894" w:rsidR="00AB5FF7" w:rsidRDefault="00AB5FF7" w:rsidP="00AB5FF7">
      <w:pPr>
        <w:pStyle w:val="Odsekzoznamu"/>
        <w:spacing w:after="0" w:line="240" w:lineRule="auto"/>
        <w:ind w:left="360"/>
        <w:jc w:val="both"/>
        <w:rPr>
          <w:szCs w:val="24"/>
        </w:rPr>
      </w:pPr>
      <w:r w:rsidRPr="00AB5FF7">
        <w:rPr>
          <w:szCs w:val="24"/>
        </w:rPr>
        <w:tab/>
        <w:t xml:space="preserve">(5) Voľný pohyb odsúdených mimo ústavu, ak </w:t>
      </w:r>
      <w:r w:rsidR="00C21BF4">
        <w:rPr>
          <w:szCs w:val="24"/>
        </w:rPr>
        <w:t xml:space="preserve">sa povolil </w:t>
      </w:r>
      <w:r w:rsidRPr="00AB5FF7">
        <w:rPr>
          <w:szCs w:val="24"/>
        </w:rPr>
        <w:t xml:space="preserve">podľa tohto zákona, možno kontrolovať technickými prostriedkami podľa osobitného </w:t>
      </w:r>
      <w:r w:rsidRPr="00A94D4A">
        <w:rPr>
          <w:szCs w:val="24"/>
        </w:rPr>
        <w:t>predpisu</w:t>
      </w:r>
      <w:r w:rsidR="00B90F03" w:rsidRPr="00AB5FF7">
        <w:rPr>
          <w:szCs w:val="24"/>
          <w:vertAlign w:val="superscript"/>
        </w:rPr>
        <w:t>10aa</w:t>
      </w:r>
      <w:r w:rsidR="00B90F03" w:rsidRPr="00AB5FF7">
        <w:rPr>
          <w:szCs w:val="24"/>
        </w:rPr>
        <w:t>)</w:t>
      </w:r>
      <w:r w:rsidRPr="00A94D4A">
        <w:rPr>
          <w:szCs w:val="24"/>
        </w:rPr>
        <w:t>.</w:t>
      </w:r>
      <w:r w:rsidR="00D95C6B" w:rsidRPr="00A94D4A">
        <w:rPr>
          <w:szCs w:val="24"/>
        </w:rPr>
        <w:t>“.</w:t>
      </w:r>
    </w:p>
    <w:p w14:paraId="574B47E9" w14:textId="7843E34B" w:rsidR="006354C2" w:rsidRDefault="006354C2" w:rsidP="00AB5FF7">
      <w:pPr>
        <w:pStyle w:val="Odsekzoznamu"/>
        <w:spacing w:after="0" w:line="240" w:lineRule="auto"/>
        <w:ind w:left="360"/>
        <w:jc w:val="both"/>
        <w:rPr>
          <w:szCs w:val="24"/>
        </w:rPr>
      </w:pPr>
    </w:p>
    <w:p w14:paraId="5F73AAB5" w14:textId="7B91E210" w:rsidR="006354C2" w:rsidRPr="0032307C" w:rsidRDefault="006354C2" w:rsidP="00AB5FF7">
      <w:pPr>
        <w:pStyle w:val="Odsekzoznamu"/>
        <w:spacing w:after="0" w:line="240" w:lineRule="auto"/>
        <w:ind w:left="360"/>
        <w:jc w:val="both"/>
        <w:rPr>
          <w:szCs w:val="24"/>
        </w:rPr>
      </w:pPr>
      <w:r w:rsidRPr="0032307C">
        <w:rPr>
          <w:szCs w:val="24"/>
        </w:rPr>
        <w:t>Poznámka pod čiarou k odkazu 10aa znie:</w:t>
      </w:r>
    </w:p>
    <w:p w14:paraId="1BC4135E" w14:textId="5CB30D67" w:rsidR="006354C2" w:rsidRDefault="006354C2" w:rsidP="00AB5FF7">
      <w:pPr>
        <w:pStyle w:val="Odsekzoznamu"/>
        <w:spacing w:after="0" w:line="240" w:lineRule="auto"/>
        <w:ind w:left="360"/>
        <w:jc w:val="both"/>
        <w:rPr>
          <w:szCs w:val="24"/>
        </w:rPr>
      </w:pPr>
      <w:r w:rsidRPr="0032307C">
        <w:rPr>
          <w:szCs w:val="24"/>
        </w:rPr>
        <w:t>„</w:t>
      </w:r>
      <w:r w:rsidRPr="0032307C">
        <w:rPr>
          <w:szCs w:val="24"/>
          <w:vertAlign w:val="superscript"/>
        </w:rPr>
        <w:t>10aa</w:t>
      </w:r>
      <w:r w:rsidRPr="0032307C">
        <w:rPr>
          <w:szCs w:val="24"/>
        </w:rPr>
        <w:t>)</w:t>
      </w:r>
      <w:r w:rsidR="005D158D" w:rsidRPr="0032307C">
        <w:t xml:space="preserve"> </w:t>
      </w:r>
      <w:r w:rsidR="005D158D" w:rsidRPr="0032307C">
        <w:rPr>
          <w:szCs w:val="24"/>
        </w:rPr>
        <w:t>Zákon č. 78/2015 Z. z. o kontrole výkonu niektorých rozhodnutí technickými prostriedkami a o zmene a doplnení niektorých zákonov v znení neskorších predpisov.“.</w:t>
      </w:r>
    </w:p>
    <w:p w14:paraId="660FA264" w14:textId="75B4D557" w:rsidR="00C828ED" w:rsidRDefault="00903FE8" w:rsidP="006047A6">
      <w:pPr>
        <w:pStyle w:val="Odsekzoznamu"/>
        <w:numPr>
          <w:ilvl w:val="0"/>
          <w:numId w:val="1"/>
        </w:numPr>
        <w:spacing w:after="0" w:line="240" w:lineRule="auto"/>
        <w:jc w:val="both"/>
        <w:rPr>
          <w:szCs w:val="24"/>
        </w:rPr>
      </w:pPr>
      <w:r>
        <w:rPr>
          <w:szCs w:val="24"/>
        </w:rPr>
        <w:t>V § 14 odsek 1 znie:</w:t>
      </w:r>
    </w:p>
    <w:p w14:paraId="35694F03" w14:textId="1C18FDE0" w:rsidR="00903FE8" w:rsidRDefault="00903FE8" w:rsidP="00903FE8">
      <w:pPr>
        <w:pStyle w:val="Odsekzoznamu"/>
        <w:spacing w:after="0" w:line="240" w:lineRule="auto"/>
        <w:ind w:left="360"/>
        <w:jc w:val="both"/>
        <w:rPr>
          <w:szCs w:val="24"/>
        </w:rPr>
      </w:pPr>
      <w:r>
        <w:rPr>
          <w:szCs w:val="24"/>
        </w:rPr>
        <w:t xml:space="preserve">„(1) </w:t>
      </w:r>
      <w:r w:rsidRPr="00903FE8">
        <w:rPr>
          <w:szCs w:val="24"/>
        </w:rPr>
        <w:t xml:space="preserve">Vnútorná diferenciácia je umiestňovanie odsúdených v rámci toho istého stupňa stráženia do štandardných oddielov, špecializovaných oddielov alebo otvoreného oddelenia a </w:t>
      </w:r>
      <w:r w:rsidR="00B90F03">
        <w:rPr>
          <w:szCs w:val="24"/>
        </w:rPr>
        <w:t> ak ide o</w:t>
      </w:r>
      <w:r w:rsidRPr="00903FE8">
        <w:rPr>
          <w:szCs w:val="24"/>
        </w:rPr>
        <w:t xml:space="preserve"> mladistvých </w:t>
      </w:r>
      <w:r>
        <w:rPr>
          <w:szCs w:val="24"/>
        </w:rPr>
        <w:t xml:space="preserve">do diferenciačných skupín </w:t>
      </w:r>
      <w:r w:rsidRPr="00903FE8">
        <w:rPr>
          <w:szCs w:val="24"/>
        </w:rPr>
        <w:t>na zvýšenie účinnosti zaobchádzania s odsúdenými.</w:t>
      </w:r>
      <w:r w:rsidR="00936ABA">
        <w:rPr>
          <w:szCs w:val="24"/>
        </w:rPr>
        <w:t>“</w:t>
      </w:r>
      <w:r w:rsidR="00E6266B">
        <w:rPr>
          <w:szCs w:val="24"/>
        </w:rPr>
        <w:t>.</w:t>
      </w:r>
    </w:p>
    <w:p w14:paraId="01411CA9" w14:textId="77777777" w:rsidR="003D3584" w:rsidRDefault="003D3584" w:rsidP="00903FE8">
      <w:pPr>
        <w:pStyle w:val="Odsekzoznamu"/>
        <w:spacing w:after="0" w:line="240" w:lineRule="auto"/>
        <w:ind w:left="360"/>
        <w:jc w:val="both"/>
        <w:rPr>
          <w:szCs w:val="24"/>
        </w:rPr>
      </w:pPr>
    </w:p>
    <w:p w14:paraId="685B890D" w14:textId="668EF235" w:rsidR="003D3584" w:rsidRDefault="003D3584" w:rsidP="001B5E3B">
      <w:pPr>
        <w:pStyle w:val="Odsekzoznamu"/>
        <w:numPr>
          <w:ilvl w:val="0"/>
          <w:numId w:val="1"/>
        </w:numPr>
        <w:spacing w:after="0" w:line="240" w:lineRule="auto"/>
        <w:jc w:val="both"/>
        <w:rPr>
          <w:szCs w:val="24"/>
        </w:rPr>
      </w:pPr>
      <w:r>
        <w:rPr>
          <w:szCs w:val="24"/>
        </w:rPr>
        <w:t>V § 14 ods. 2 sa slov</w:t>
      </w:r>
      <w:r w:rsidR="001B5E3B">
        <w:rPr>
          <w:szCs w:val="24"/>
        </w:rPr>
        <w:t xml:space="preserve">á </w:t>
      </w:r>
      <w:r w:rsidR="001B5E3B" w:rsidRPr="001B5E3B">
        <w:rPr>
          <w:szCs w:val="24"/>
        </w:rPr>
        <w:t>„do oddielov alebo skupín“ nahrádzajú slovami „podľa odseku 1“</w:t>
      </w:r>
      <w:r w:rsidR="001B5E3B">
        <w:rPr>
          <w:szCs w:val="24"/>
        </w:rPr>
        <w:t>.</w:t>
      </w:r>
    </w:p>
    <w:p w14:paraId="5652691E" w14:textId="77777777" w:rsidR="000E7442" w:rsidRDefault="000E7442" w:rsidP="000E7442">
      <w:pPr>
        <w:pStyle w:val="Odsekzoznamu"/>
        <w:spacing w:after="0" w:line="240" w:lineRule="auto"/>
        <w:ind w:left="360"/>
        <w:jc w:val="both"/>
        <w:rPr>
          <w:szCs w:val="24"/>
        </w:rPr>
      </w:pPr>
    </w:p>
    <w:p w14:paraId="1D567F61" w14:textId="53243439" w:rsidR="000E7442" w:rsidRDefault="000E7442" w:rsidP="006047A6">
      <w:pPr>
        <w:pStyle w:val="Odsekzoznamu"/>
        <w:numPr>
          <w:ilvl w:val="0"/>
          <w:numId w:val="1"/>
        </w:numPr>
        <w:spacing w:after="0" w:line="240" w:lineRule="auto"/>
        <w:jc w:val="both"/>
        <w:rPr>
          <w:szCs w:val="24"/>
        </w:rPr>
      </w:pPr>
      <w:r>
        <w:rPr>
          <w:szCs w:val="24"/>
        </w:rPr>
        <w:t xml:space="preserve">V § 15 ods. 2 sa slovo „deväť“ nahrádza </w:t>
      </w:r>
      <w:r w:rsidR="00ED2868">
        <w:rPr>
          <w:szCs w:val="24"/>
        </w:rPr>
        <w:t xml:space="preserve">číslom </w:t>
      </w:r>
      <w:r>
        <w:rPr>
          <w:szCs w:val="24"/>
        </w:rPr>
        <w:t>„12“.</w:t>
      </w:r>
    </w:p>
    <w:p w14:paraId="753ADBF6" w14:textId="77777777" w:rsidR="00B6716E" w:rsidRPr="00B6716E" w:rsidRDefault="00B6716E" w:rsidP="00B6716E">
      <w:pPr>
        <w:pStyle w:val="Odsekzoznamu"/>
        <w:rPr>
          <w:szCs w:val="24"/>
        </w:rPr>
      </w:pPr>
    </w:p>
    <w:p w14:paraId="76AFF329" w14:textId="5A7980FA" w:rsidR="00B6716E" w:rsidRDefault="00B6716E" w:rsidP="006047A6">
      <w:pPr>
        <w:pStyle w:val="Odsekzoznamu"/>
        <w:numPr>
          <w:ilvl w:val="0"/>
          <w:numId w:val="1"/>
        </w:numPr>
        <w:spacing w:after="0" w:line="240" w:lineRule="auto"/>
        <w:jc w:val="both"/>
        <w:rPr>
          <w:szCs w:val="24"/>
        </w:rPr>
      </w:pPr>
      <w:r>
        <w:rPr>
          <w:szCs w:val="24"/>
        </w:rPr>
        <w:t xml:space="preserve">V § 15 odsek 3 znie: </w:t>
      </w:r>
    </w:p>
    <w:p w14:paraId="0255D828" w14:textId="7B24865E" w:rsidR="00B6716E" w:rsidRDefault="00B6716E" w:rsidP="00B6716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B6716E">
        <w:rPr>
          <w:rFonts w:ascii="Times New Roman" w:eastAsia="Times New Roman" w:hAnsi="Times New Roman" w:cs="Times New Roman"/>
          <w:sz w:val="24"/>
          <w:szCs w:val="24"/>
        </w:rPr>
        <w:t xml:space="preserve">Program zaobchádzania je súhrn cieľov a z nich vyplývajúcich konkrétnych, reálnych a </w:t>
      </w:r>
      <w:proofErr w:type="spellStart"/>
      <w:r w:rsidRPr="00B6716E">
        <w:rPr>
          <w:rFonts w:ascii="Times New Roman" w:eastAsia="Times New Roman" w:hAnsi="Times New Roman" w:cs="Times New Roman"/>
          <w:sz w:val="24"/>
          <w:szCs w:val="24"/>
        </w:rPr>
        <w:t>vyhodnotiteľných</w:t>
      </w:r>
      <w:proofErr w:type="spellEnd"/>
      <w:r w:rsidRPr="00B6716E">
        <w:rPr>
          <w:rFonts w:ascii="Times New Roman" w:eastAsia="Times New Roman" w:hAnsi="Times New Roman" w:cs="Times New Roman"/>
          <w:sz w:val="24"/>
          <w:szCs w:val="24"/>
        </w:rPr>
        <w:t xml:space="preserve"> úloh určených odsúdenému, ktoré sú zamerané na rozvoj jeho </w:t>
      </w:r>
      <w:r w:rsidRPr="00B6716E">
        <w:rPr>
          <w:rFonts w:ascii="Times New Roman" w:eastAsia="Times New Roman" w:hAnsi="Times New Roman" w:cs="Times New Roman"/>
          <w:sz w:val="24"/>
          <w:szCs w:val="24"/>
        </w:rPr>
        <w:lastRenderedPageBreak/>
        <w:t>osobnosti, primerané správanie, hodnotovú orientáciu, prípravu na riadny život po prepustení na slobodu a obnovu vzťahov narušených spáchanou trestnou činnosťou.</w:t>
      </w:r>
      <w:r>
        <w:rPr>
          <w:rFonts w:ascii="Times New Roman" w:eastAsia="Times New Roman" w:hAnsi="Times New Roman" w:cs="Times New Roman"/>
          <w:sz w:val="24"/>
          <w:szCs w:val="24"/>
        </w:rPr>
        <w:t>“.</w:t>
      </w:r>
    </w:p>
    <w:p w14:paraId="4343AED9" w14:textId="77777777" w:rsidR="00C44F6E" w:rsidRDefault="00C44F6E" w:rsidP="00B6716E">
      <w:pPr>
        <w:spacing w:after="0" w:line="240" w:lineRule="auto"/>
        <w:ind w:left="360"/>
        <w:jc w:val="both"/>
        <w:rPr>
          <w:rFonts w:ascii="Times New Roman" w:eastAsia="Times New Roman" w:hAnsi="Times New Roman" w:cs="Times New Roman"/>
          <w:sz w:val="24"/>
          <w:szCs w:val="24"/>
        </w:rPr>
      </w:pPr>
    </w:p>
    <w:p w14:paraId="4AB53EE5" w14:textId="18579C3C" w:rsidR="00C44F6E" w:rsidRDefault="00463661" w:rsidP="006047A6">
      <w:pPr>
        <w:pStyle w:val="Odsekzoznamu"/>
        <w:numPr>
          <w:ilvl w:val="0"/>
          <w:numId w:val="1"/>
        </w:numPr>
        <w:spacing w:after="0" w:line="240" w:lineRule="auto"/>
        <w:jc w:val="both"/>
        <w:rPr>
          <w:szCs w:val="24"/>
        </w:rPr>
      </w:pPr>
      <w:r>
        <w:rPr>
          <w:szCs w:val="24"/>
        </w:rPr>
        <w:t xml:space="preserve">V </w:t>
      </w:r>
      <w:r w:rsidR="00C44F6E">
        <w:rPr>
          <w:szCs w:val="24"/>
        </w:rPr>
        <w:t xml:space="preserve">§ 18 </w:t>
      </w:r>
      <w:r w:rsidR="00FE5147">
        <w:rPr>
          <w:szCs w:val="24"/>
        </w:rPr>
        <w:t xml:space="preserve">odsek 1 </w:t>
      </w:r>
      <w:r w:rsidR="00C44F6E">
        <w:rPr>
          <w:szCs w:val="24"/>
        </w:rPr>
        <w:t>znie:</w:t>
      </w:r>
    </w:p>
    <w:p w14:paraId="7CB39A44" w14:textId="09075470" w:rsidR="00FE5147" w:rsidRDefault="00FE5147" w:rsidP="00FE5147">
      <w:pPr>
        <w:pStyle w:val="Odsekzoznamu"/>
        <w:spacing w:after="0" w:line="240" w:lineRule="auto"/>
        <w:ind w:left="360"/>
        <w:jc w:val="both"/>
        <w:rPr>
          <w:szCs w:val="24"/>
        </w:rPr>
      </w:pPr>
      <w:r>
        <w:rPr>
          <w:szCs w:val="24"/>
        </w:rPr>
        <w:t>„</w:t>
      </w:r>
      <w:r w:rsidRPr="00FE5147">
        <w:rPr>
          <w:szCs w:val="24"/>
        </w:rPr>
        <w:t>(1) Odsúdenému sa poskytn</w:t>
      </w:r>
      <w:r>
        <w:rPr>
          <w:szCs w:val="24"/>
        </w:rPr>
        <w:t>e ubytovanie v cele alebo</w:t>
      </w:r>
      <w:r w:rsidR="00B90F03">
        <w:rPr>
          <w:szCs w:val="24"/>
        </w:rPr>
        <w:t xml:space="preserve"> v</w:t>
      </w:r>
      <w:r>
        <w:rPr>
          <w:szCs w:val="24"/>
        </w:rPr>
        <w:t xml:space="preserve"> izbe. </w:t>
      </w:r>
      <w:r w:rsidRPr="00FE5147">
        <w:rPr>
          <w:szCs w:val="24"/>
        </w:rPr>
        <w:t>Ubytovacia plocha je pre odsúdeného najmenej 4 m</w:t>
      </w:r>
      <w:r w:rsidRPr="00936ABA">
        <w:rPr>
          <w:szCs w:val="24"/>
          <w:vertAlign w:val="superscript"/>
        </w:rPr>
        <w:t>2</w:t>
      </w:r>
      <w:r w:rsidRPr="00FE5147">
        <w:rPr>
          <w:szCs w:val="24"/>
        </w:rPr>
        <w:t xml:space="preserve"> v trvalo uzamykanej cele alebo </w:t>
      </w:r>
      <w:r w:rsidR="00360E74">
        <w:rPr>
          <w:szCs w:val="24"/>
        </w:rPr>
        <w:t xml:space="preserve">v </w:t>
      </w:r>
      <w:r w:rsidRPr="00FE5147">
        <w:rPr>
          <w:szCs w:val="24"/>
        </w:rPr>
        <w:t>izbe a 3,5 m</w:t>
      </w:r>
      <w:r w:rsidRPr="00936ABA">
        <w:rPr>
          <w:szCs w:val="24"/>
          <w:vertAlign w:val="superscript"/>
        </w:rPr>
        <w:t>2</w:t>
      </w:r>
      <w:r w:rsidRPr="00FE5147">
        <w:rPr>
          <w:szCs w:val="24"/>
        </w:rPr>
        <w:t xml:space="preserve"> v neuzamykanej cele alebo </w:t>
      </w:r>
      <w:r w:rsidR="00360E74">
        <w:rPr>
          <w:szCs w:val="24"/>
        </w:rPr>
        <w:t xml:space="preserve">v </w:t>
      </w:r>
      <w:r w:rsidRPr="00FE5147">
        <w:rPr>
          <w:szCs w:val="24"/>
        </w:rPr>
        <w:t>izbe; uvedené neplatí, ak riaditeľ ústavu alebo ním určený príslušník zboru rozhodne o dočasnom uzamykaní cely alebo izby po</w:t>
      </w:r>
      <w:r>
        <w:rPr>
          <w:szCs w:val="24"/>
        </w:rPr>
        <w:t xml:space="preserve">dľa § 13 ods. 3 písm. a). </w:t>
      </w:r>
      <w:r w:rsidR="008F1446" w:rsidRPr="008F1446">
        <w:rPr>
          <w:szCs w:val="24"/>
        </w:rPr>
        <w:t>Maximálny počet odsúdených umiestnených v jednej cele alebo izbe je osem odsúdených. Ak je v jednej cele alebo izbe umiestnených viac ako osem odsúdených, je minimálna ubytovacia plocha na jedného odsúdeného 8 m</w:t>
      </w:r>
      <w:r w:rsidR="008F1446" w:rsidRPr="009B6332">
        <w:rPr>
          <w:szCs w:val="24"/>
          <w:vertAlign w:val="superscript"/>
        </w:rPr>
        <w:t>2</w:t>
      </w:r>
      <w:r w:rsidR="008F1446" w:rsidRPr="008F1446">
        <w:rPr>
          <w:szCs w:val="24"/>
        </w:rPr>
        <w:t>.</w:t>
      </w:r>
      <w:r w:rsidR="00883067" w:rsidRPr="00883067">
        <w:rPr>
          <w:szCs w:val="24"/>
        </w:rPr>
        <w:t xml:space="preserve"> </w:t>
      </w:r>
      <w:r w:rsidR="00883067">
        <w:rPr>
          <w:szCs w:val="24"/>
        </w:rPr>
        <w:t xml:space="preserve">Ak sa </w:t>
      </w:r>
      <w:r w:rsidR="00883067" w:rsidRPr="00FE5147">
        <w:rPr>
          <w:szCs w:val="24"/>
        </w:rPr>
        <w:t xml:space="preserve">nadmerne zvýši počet odsúdených alebo obvinených v ústave, možno ubytovaciu plochu na nevyhnutne potrebný čas znížiť, nie </w:t>
      </w:r>
      <w:r w:rsidR="00883067">
        <w:rPr>
          <w:szCs w:val="24"/>
        </w:rPr>
        <w:t>však na plochu menšiu ako 3 m</w:t>
      </w:r>
      <w:r w:rsidR="00883067" w:rsidRPr="00936ABA">
        <w:rPr>
          <w:szCs w:val="24"/>
          <w:vertAlign w:val="superscript"/>
        </w:rPr>
        <w:t>2</w:t>
      </w:r>
      <w:r w:rsidR="00883067">
        <w:rPr>
          <w:szCs w:val="24"/>
        </w:rPr>
        <w:t>.</w:t>
      </w:r>
      <w:r w:rsidR="008F1446">
        <w:rPr>
          <w:szCs w:val="24"/>
        </w:rPr>
        <w:t>“.</w:t>
      </w:r>
    </w:p>
    <w:p w14:paraId="0C86A6C9" w14:textId="77777777" w:rsidR="006004C2" w:rsidRDefault="006004C2" w:rsidP="00FE5147">
      <w:pPr>
        <w:pStyle w:val="Odsekzoznamu"/>
        <w:spacing w:after="0" w:line="240" w:lineRule="auto"/>
        <w:ind w:left="360"/>
        <w:jc w:val="both"/>
        <w:rPr>
          <w:szCs w:val="24"/>
        </w:rPr>
      </w:pPr>
    </w:p>
    <w:p w14:paraId="01AFBCBF" w14:textId="5D51DEF5" w:rsidR="006004C2" w:rsidRDefault="006004C2" w:rsidP="006047A6">
      <w:pPr>
        <w:pStyle w:val="Odsekzoznamu"/>
        <w:numPr>
          <w:ilvl w:val="0"/>
          <w:numId w:val="1"/>
        </w:numPr>
        <w:spacing w:after="0" w:line="240" w:lineRule="auto"/>
        <w:jc w:val="both"/>
        <w:rPr>
          <w:szCs w:val="24"/>
        </w:rPr>
      </w:pPr>
      <w:r>
        <w:rPr>
          <w:szCs w:val="24"/>
        </w:rPr>
        <w:t>V § 18 ods. 3 sa slová „</w:t>
      </w:r>
      <w:r w:rsidRPr="006004C2">
        <w:rPr>
          <w:szCs w:val="24"/>
        </w:rPr>
        <w:t>osobných vecí, odevu a</w:t>
      </w:r>
      <w:r>
        <w:rPr>
          <w:szCs w:val="24"/>
        </w:rPr>
        <w:t> </w:t>
      </w:r>
      <w:r w:rsidRPr="006004C2">
        <w:rPr>
          <w:szCs w:val="24"/>
        </w:rPr>
        <w:t>bielizne</w:t>
      </w:r>
      <w:r>
        <w:rPr>
          <w:szCs w:val="24"/>
        </w:rPr>
        <w:t>“ nahrádzajú slovami „</w:t>
      </w:r>
      <w:r w:rsidRPr="006004C2">
        <w:rPr>
          <w:szCs w:val="24"/>
        </w:rPr>
        <w:t>vecí osobnej potreby, odevu a spodnej bielizne</w:t>
      </w:r>
      <w:r>
        <w:rPr>
          <w:szCs w:val="24"/>
        </w:rPr>
        <w:t>“.</w:t>
      </w:r>
    </w:p>
    <w:p w14:paraId="28E357C7" w14:textId="77777777" w:rsidR="006004C2" w:rsidRDefault="006004C2" w:rsidP="006004C2">
      <w:pPr>
        <w:pStyle w:val="Odsekzoznamu"/>
        <w:spacing w:after="0" w:line="240" w:lineRule="auto"/>
        <w:ind w:left="360"/>
        <w:jc w:val="both"/>
        <w:rPr>
          <w:szCs w:val="24"/>
        </w:rPr>
      </w:pPr>
    </w:p>
    <w:p w14:paraId="41883AF4" w14:textId="7AD6368A" w:rsidR="00DA3844" w:rsidRDefault="006004C2" w:rsidP="006047A6">
      <w:pPr>
        <w:pStyle w:val="Odsekzoznamu"/>
        <w:numPr>
          <w:ilvl w:val="0"/>
          <w:numId w:val="1"/>
        </w:numPr>
        <w:spacing w:after="0" w:line="240" w:lineRule="auto"/>
        <w:jc w:val="both"/>
        <w:rPr>
          <w:szCs w:val="24"/>
        </w:rPr>
      </w:pPr>
      <w:r>
        <w:rPr>
          <w:szCs w:val="24"/>
        </w:rPr>
        <w:t>V § 18 ods. 5 sa vypúšťajú slová „</w:t>
      </w:r>
      <w:r w:rsidRPr="006004C2">
        <w:rPr>
          <w:szCs w:val="24"/>
        </w:rPr>
        <w:t>zaradených do ústavu s max</w:t>
      </w:r>
      <w:r w:rsidR="00DA3844">
        <w:rPr>
          <w:szCs w:val="24"/>
        </w:rPr>
        <w:t xml:space="preserve">imálnym stupňom stráženia a pre </w:t>
      </w:r>
      <w:r w:rsidRPr="006004C2">
        <w:rPr>
          <w:szCs w:val="24"/>
        </w:rPr>
        <w:t>odsúdených</w:t>
      </w:r>
      <w:r>
        <w:rPr>
          <w:szCs w:val="24"/>
        </w:rPr>
        <w:t>“</w:t>
      </w:r>
      <w:r w:rsidR="00DA3844">
        <w:rPr>
          <w:szCs w:val="24"/>
        </w:rPr>
        <w:t>, slovo „na“ sa nahrádza slovom „v“ a na konci sa pripája</w:t>
      </w:r>
      <w:r w:rsidR="003D0BC8">
        <w:rPr>
          <w:szCs w:val="24"/>
        </w:rPr>
        <w:t xml:space="preserve">jú </w:t>
      </w:r>
      <w:r w:rsidR="00D24E12">
        <w:rPr>
          <w:szCs w:val="24"/>
        </w:rPr>
        <w:t xml:space="preserve">tieto </w:t>
      </w:r>
      <w:r w:rsidR="003D0BC8">
        <w:rPr>
          <w:szCs w:val="24"/>
        </w:rPr>
        <w:t>vety</w:t>
      </w:r>
      <w:r w:rsidR="00DA3844">
        <w:rPr>
          <w:szCs w:val="24"/>
        </w:rPr>
        <w:t>: „</w:t>
      </w:r>
      <w:r w:rsidR="00DA3844" w:rsidRPr="00DA3844">
        <w:rPr>
          <w:szCs w:val="24"/>
        </w:rPr>
        <w:t>Bezpečnostná cela musí obsahovať aj ďalšie bezpečnostné prvky, najmä mrežový systém za dverami cely a z vnútornej strany okna; vybavenie a zariadenie cely je pripevnené k podlahe alebo na stenu. Bezpečnostné cely sú spravidla jednomiestne alebo dvojmiestne.</w:t>
      </w:r>
      <w:r w:rsidR="00DA3844">
        <w:rPr>
          <w:szCs w:val="24"/>
        </w:rPr>
        <w:t>“.</w:t>
      </w:r>
    </w:p>
    <w:p w14:paraId="1600856F" w14:textId="77777777" w:rsidR="00DA3844" w:rsidRPr="00DA3844" w:rsidRDefault="00DA3844" w:rsidP="00DA3844">
      <w:pPr>
        <w:pStyle w:val="Odsekzoznamu"/>
        <w:rPr>
          <w:szCs w:val="24"/>
        </w:rPr>
      </w:pPr>
    </w:p>
    <w:p w14:paraId="239CB277" w14:textId="2532FFEA" w:rsidR="001D572D" w:rsidRDefault="00CA07EA" w:rsidP="00C629AE">
      <w:pPr>
        <w:pStyle w:val="Odsekzoznamu"/>
        <w:numPr>
          <w:ilvl w:val="0"/>
          <w:numId w:val="1"/>
        </w:numPr>
        <w:spacing w:after="0" w:line="240" w:lineRule="auto"/>
        <w:jc w:val="both"/>
        <w:rPr>
          <w:szCs w:val="24"/>
        </w:rPr>
      </w:pPr>
      <w:r>
        <w:rPr>
          <w:szCs w:val="24"/>
        </w:rPr>
        <w:t>V § 18 od</w:t>
      </w:r>
      <w:r w:rsidR="00071F16">
        <w:rPr>
          <w:szCs w:val="24"/>
        </w:rPr>
        <w:t>s. 6 sa za druhú</w:t>
      </w:r>
      <w:r>
        <w:rPr>
          <w:szCs w:val="24"/>
        </w:rPr>
        <w:t xml:space="preserve"> vetu</w:t>
      </w:r>
      <w:r w:rsidR="00ED2868">
        <w:rPr>
          <w:szCs w:val="24"/>
        </w:rPr>
        <w:t xml:space="preserve"> vkladá nová </w:t>
      </w:r>
      <w:r w:rsidR="00AD7B39">
        <w:rPr>
          <w:szCs w:val="24"/>
        </w:rPr>
        <w:t xml:space="preserve"> tretia</w:t>
      </w:r>
      <w:r w:rsidR="00ED2868">
        <w:rPr>
          <w:szCs w:val="24"/>
        </w:rPr>
        <w:t xml:space="preserve"> až šiesta veta, ktorá znie:</w:t>
      </w:r>
      <w:r>
        <w:rPr>
          <w:szCs w:val="24"/>
        </w:rPr>
        <w:t xml:space="preserve"> „</w:t>
      </w:r>
      <w:r w:rsidRPr="00CA07EA">
        <w:rPr>
          <w:szCs w:val="24"/>
        </w:rPr>
        <w:t>O umiestnení do kompenzačnej miestnosti rozhoduje riaditeľ ústavu alebo ním určený príslušník zboru. O umiestnení do kompenzačnej miestnosti a o ukončení umiestnenia sa bezodkladne informuje zdravotnícky pracovník.</w:t>
      </w:r>
      <w:r w:rsidR="00C629AE">
        <w:rPr>
          <w:szCs w:val="24"/>
        </w:rPr>
        <w:t xml:space="preserve"> </w:t>
      </w:r>
      <w:r w:rsidR="00C629AE" w:rsidRPr="00E7776E">
        <w:rPr>
          <w:szCs w:val="24"/>
        </w:rPr>
        <w:t>Zdravotná prehliadka sa vykoná bezodkladne po stabilizácii stavu odsúdeného, najneskôr do ôsmich hodín.</w:t>
      </w:r>
      <w:r w:rsidR="00C629AE">
        <w:rPr>
          <w:szCs w:val="24"/>
        </w:rPr>
        <w:t xml:space="preserve"> </w:t>
      </w:r>
      <w:r w:rsidRPr="00CA07EA">
        <w:rPr>
          <w:szCs w:val="24"/>
        </w:rPr>
        <w:t>Umiestnenie do kompenzačnej miestnosti je možné najdlhšie na 24 hodín.</w:t>
      </w:r>
      <w:r w:rsidR="00071F16">
        <w:rPr>
          <w:szCs w:val="24"/>
        </w:rPr>
        <w:t>“.</w:t>
      </w:r>
    </w:p>
    <w:p w14:paraId="433D2420" w14:textId="6DB1EFEB" w:rsidR="00083838" w:rsidRPr="00083838" w:rsidRDefault="00083838" w:rsidP="00083838">
      <w:pPr>
        <w:spacing w:after="0" w:line="240" w:lineRule="auto"/>
        <w:jc w:val="both"/>
        <w:rPr>
          <w:szCs w:val="24"/>
        </w:rPr>
      </w:pPr>
    </w:p>
    <w:p w14:paraId="371BE1B6" w14:textId="0F3590B0" w:rsidR="00DA3844" w:rsidRDefault="00083838" w:rsidP="006047A6">
      <w:pPr>
        <w:pStyle w:val="Odsekzoznamu"/>
        <w:numPr>
          <w:ilvl w:val="0"/>
          <w:numId w:val="1"/>
        </w:numPr>
        <w:spacing w:after="0" w:line="240" w:lineRule="auto"/>
        <w:jc w:val="both"/>
        <w:rPr>
          <w:szCs w:val="24"/>
        </w:rPr>
      </w:pPr>
      <w:r>
        <w:rPr>
          <w:szCs w:val="24"/>
        </w:rPr>
        <w:t>V § 18 ods. 9 sa za slov</w:t>
      </w:r>
      <w:r w:rsidR="00BD5E17">
        <w:rPr>
          <w:szCs w:val="24"/>
        </w:rPr>
        <w:t>á</w:t>
      </w:r>
      <w:r>
        <w:rPr>
          <w:szCs w:val="24"/>
        </w:rPr>
        <w:t xml:space="preserve"> „nefajčiarske</w:t>
      </w:r>
      <w:r w:rsidR="00BD5E17">
        <w:rPr>
          <w:szCs w:val="24"/>
        </w:rPr>
        <w:t xml:space="preserve"> cely</w:t>
      </w:r>
      <w:r>
        <w:rPr>
          <w:szCs w:val="24"/>
        </w:rPr>
        <w:t>“ vkladajú slová „</w:t>
      </w:r>
      <w:r w:rsidR="00BD5E17">
        <w:rPr>
          <w:szCs w:val="24"/>
        </w:rPr>
        <w:t xml:space="preserve">alebo </w:t>
      </w:r>
      <w:r>
        <w:rPr>
          <w:szCs w:val="24"/>
        </w:rPr>
        <w:t xml:space="preserve">izby“, </w:t>
      </w:r>
      <w:r w:rsidR="009706AF">
        <w:rPr>
          <w:szCs w:val="24"/>
        </w:rPr>
        <w:t>za slov</w:t>
      </w:r>
      <w:r w:rsidR="00BD5E17">
        <w:rPr>
          <w:szCs w:val="24"/>
        </w:rPr>
        <w:t>á</w:t>
      </w:r>
      <w:r w:rsidR="009706AF">
        <w:rPr>
          <w:szCs w:val="24"/>
        </w:rPr>
        <w:t xml:space="preserve"> „V</w:t>
      </w:r>
      <w:r w:rsidR="00BD5E17">
        <w:rPr>
          <w:szCs w:val="24"/>
        </w:rPr>
        <w:t xml:space="preserve"> cele</w:t>
      </w:r>
      <w:r w:rsidR="00392773">
        <w:rPr>
          <w:szCs w:val="24"/>
        </w:rPr>
        <w:t>“ sa vkladajú slová „</w:t>
      </w:r>
      <w:r w:rsidR="00BD5E17">
        <w:rPr>
          <w:szCs w:val="24"/>
        </w:rPr>
        <w:t xml:space="preserve">alebo </w:t>
      </w:r>
      <w:r w:rsidR="00392773">
        <w:rPr>
          <w:szCs w:val="24"/>
        </w:rPr>
        <w:t xml:space="preserve">izbe“ a za </w:t>
      </w:r>
      <w:r w:rsidR="00C624C7">
        <w:rPr>
          <w:szCs w:val="24"/>
        </w:rPr>
        <w:t>slov</w:t>
      </w:r>
      <w:r w:rsidR="00BD5E17">
        <w:rPr>
          <w:szCs w:val="24"/>
        </w:rPr>
        <w:t>á</w:t>
      </w:r>
      <w:r w:rsidR="00392773">
        <w:rPr>
          <w:szCs w:val="24"/>
        </w:rPr>
        <w:t xml:space="preserve"> „nefajčiarskych</w:t>
      </w:r>
      <w:r w:rsidR="00BD5E17">
        <w:rPr>
          <w:szCs w:val="24"/>
        </w:rPr>
        <w:t xml:space="preserve"> ciel</w:t>
      </w:r>
      <w:r w:rsidR="00392773">
        <w:rPr>
          <w:szCs w:val="24"/>
        </w:rPr>
        <w:t>“ sa vkladajú slová „</w:t>
      </w:r>
      <w:r w:rsidR="00BD5E17">
        <w:rPr>
          <w:szCs w:val="24"/>
        </w:rPr>
        <w:t xml:space="preserve">alebo </w:t>
      </w:r>
      <w:r w:rsidR="00392773">
        <w:rPr>
          <w:szCs w:val="24"/>
        </w:rPr>
        <w:t>izieb“.</w:t>
      </w:r>
    </w:p>
    <w:p w14:paraId="435EBDE4" w14:textId="77777777" w:rsidR="00C624C7" w:rsidRDefault="00C624C7" w:rsidP="00C624C7">
      <w:pPr>
        <w:pStyle w:val="Odsekzoznamu"/>
        <w:rPr>
          <w:szCs w:val="24"/>
        </w:rPr>
      </w:pPr>
    </w:p>
    <w:p w14:paraId="2CD879EA" w14:textId="77777777" w:rsidR="003B409E" w:rsidRDefault="003B409E" w:rsidP="00C624C7">
      <w:pPr>
        <w:pStyle w:val="Odsekzoznamu"/>
        <w:rPr>
          <w:szCs w:val="24"/>
        </w:rPr>
      </w:pPr>
    </w:p>
    <w:p w14:paraId="5385AEC8" w14:textId="77777777" w:rsidR="003B409E" w:rsidRDefault="003B409E" w:rsidP="00C624C7">
      <w:pPr>
        <w:pStyle w:val="Odsekzoznamu"/>
        <w:rPr>
          <w:szCs w:val="24"/>
        </w:rPr>
      </w:pPr>
    </w:p>
    <w:p w14:paraId="4231FBB2" w14:textId="77777777" w:rsidR="003B409E" w:rsidRPr="00C624C7" w:rsidRDefault="003B409E" w:rsidP="00C624C7">
      <w:pPr>
        <w:pStyle w:val="Odsekzoznamu"/>
        <w:rPr>
          <w:szCs w:val="24"/>
        </w:rPr>
      </w:pPr>
    </w:p>
    <w:p w14:paraId="401AD283" w14:textId="6B456367" w:rsidR="00ED2868" w:rsidRDefault="00C624C7" w:rsidP="00ED2868">
      <w:pPr>
        <w:pStyle w:val="Odsekzoznamu"/>
        <w:numPr>
          <w:ilvl w:val="0"/>
          <w:numId w:val="1"/>
        </w:numPr>
        <w:spacing w:after="0" w:line="240" w:lineRule="auto"/>
        <w:jc w:val="both"/>
        <w:rPr>
          <w:szCs w:val="24"/>
        </w:rPr>
      </w:pPr>
      <w:r>
        <w:rPr>
          <w:szCs w:val="24"/>
        </w:rPr>
        <w:t>§ 20</w:t>
      </w:r>
      <w:r w:rsidR="00ED2868">
        <w:rPr>
          <w:szCs w:val="24"/>
        </w:rPr>
        <w:t xml:space="preserve"> vrátane nadpisu znie:</w:t>
      </w:r>
      <w:r>
        <w:rPr>
          <w:szCs w:val="24"/>
        </w:rPr>
        <w:t xml:space="preserve"> </w:t>
      </w:r>
    </w:p>
    <w:p w14:paraId="6144318E" w14:textId="77777777" w:rsidR="00ED2868" w:rsidRDefault="00ED2868" w:rsidP="004B4DA6">
      <w:pPr>
        <w:pStyle w:val="Odsekzoznamu"/>
        <w:spacing w:after="0" w:line="240" w:lineRule="auto"/>
        <w:ind w:left="340"/>
        <w:jc w:val="both"/>
        <w:rPr>
          <w:szCs w:val="24"/>
        </w:rPr>
      </w:pPr>
    </w:p>
    <w:p w14:paraId="2A2BE2EC" w14:textId="2A115E26" w:rsidR="00ED2868" w:rsidRDefault="00ED2868" w:rsidP="004B4DA6">
      <w:pPr>
        <w:pStyle w:val="Odsekzoznamu"/>
        <w:spacing w:after="0" w:line="240" w:lineRule="auto"/>
        <w:ind w:left="340"/>
        <w:jc w:val="center"/>
        <w:rPr>
          <w:szCs w:val="24"/>
        </w:rPr>
      </w:pPr>
      <w:r>
        <w:rPr>
          <w:szCs w:val="24"/>
        </w:rPr>
        <w:t>„§ 20</w:t>
      </w:r>
    </w:p>
    <w:p w14:paraId="77559C5C" w14:textId="3A477E19" w:rsidR="00ED2868" w:rsidRDefault="00ED2868" w:rsidP="004B4DA6">
      <w:pPr>
        <w:pStyle w:val="Odsekzoznamu"/>
        <w:spacing w:after="0" w:line="240" w:lineRule="auto"/>
        <w:ind w:left="340"/>
        <w:jc w:val="center"/>
        <w:rPr>
          <w:szCs w:val="24"/>
        </w:rPr>
      </w:pPr>
      <w:r>
        <w:rPr>
          <w:szCs w:val="24"/>
        </w:rPr>
        <w:t>Odievanie</w:t>
      </w:r>
    </w:p>
    <w:p w14:paraId="63BD5601" w14:textId="7CFC7A44" w:rsidR="00ED2868" w:rsidRDefault="00ED2868" w:rsidP="004B4DA6">
      <w:pPr>
        <w:pStyle w:val="Odsekzoznamu"/>
        <w:spacing w:after="0" w:line="240" w:lineRule="auto"/>
        <w:ind w:left="340"/>
        <w:jc w:val="center"/>
        <w:rPr>
          <w:szCs w:val="24"/>
        </w:rPr>
      </w:pPr>
    </w:p>
    <w:p w14:paraId="093FB238" w14:textId="69E318D4" w:rsidR="00ED2868" w:rsidRPr="00ED2868" w:rsidRDefault="00ED2868" w:rsidP="004B4DA6">
      <w:pPr>
        <w:pStyle w:val="Odsekzoznamu"/>
        <w:spacing w:after="0" w:line="240" w:lineRule="auto"/>
        <w:ind w:left="340" w:firstLine="368"/>
        <w:jc w:val="both"/>
        <w:rPr>
          <w:szCs w:val="24"/>
        </w:rPr>
      </w:pPr>
      <w:r w:rsidRPr="00ED2868">
        <w:rPr>
          <w:szCs w:val="24"/>
        </w:rPr>
        <w:t xml:space="preserve">(1) Odsúdenému sa poskytuje ústavný odev, spodná bielizeň a obuv, ktoré zodpovedajú klimatickým a mikroklimatickým podmienkam a zabezpečia ochranu jeho zdravia pred nepriaznivými účinkami týchto podmienok. Odsúdenému ústav poskytuje aj iné súčasti výstroja podľa určených vzorov a noriem. </w:t>
      </w:r>
    </w:p>
    <w:p w14:paraId="2C6FB2A9" w14:textId="360D93FF" w:rsidR="00ED2868" w:rsidRPr="004B4DA6" w:rsidRDefault="004B4DA6" w:rsidP="004B4DA6">
      <w:pPr>
        <w:pStyle w:val="Odsekzoznamu"/>
        <w:spacing w:after="0" w:line="240" w:lineRule="auto"/>
        <w:ind w:left="340"/>
        <w:jc w:val="both"/>
        <w:rPr>
          <w:szCs w:val="24"/>
        </w:rPr>
      </w:pPr>
      <w:r>
        <w:rPr>
          <w:szCs w:val="24"/>
        </w:rPr>
        <w:t xml:space="preserve"> </w:t>
      </w:r>
    </w:p>
    <w:p w14:paraId="5425B5AA" w14:textId="77777777" w:rsidR="00ED2868" w:rsidRPr="00ED2868" w:rsidRDefault="00ED2868" w:rsidP="00ED2868">
      <w:pPr>
        <w:pStyle w:val="Odsekzoznamu"/>
        <w:spacing w:after="0" w:line="240" w:lineRule="auto"/>
        <w:ind w:left="340"/>
        <w:jc w:val="both"/>
        <w:rPr>
          <w:szCs w:val="24"/>
        </w:rPr>
      </w:pPr>
      <w:r w:rsidRPr="00ED2868">
        <w:rPr>
          <w:szCs w:val="24"/>
        </w:rPr>
        <w:tab/>
        <w:t>(2) Odsúdený má právo používať vlastnú spodnú bielizeň a ponožky v určenom množstve. Zároveň riaditeľ ústavu alebo ním určený príslušník zboru môže odsúdenému povoliť používať aj iný vlastný odev a obuv.</w:t>
      </w:r>
    </w:p>
    <w:p w14:paraId="45B72468" w14:textId="77777777" w:rsidR="00ED2868" w:rsidRPr="00ED2868" w:rsidRDefault="00ED2868" w:rsidP="00ED2868">
      <w:pPr>
        <w:pStyle w:val="Odsekzoznamu"/>
        <w:spacing w:after="0" w:line="240" w:lineRule="auto"/>
        <w:ind w:left="340"/>
        <w:jc w:val="both"/>
        <w:rPr>
          <w:szCs w:val="24"/>
        </w:rPr>
      </w:pPr>
      <w:r w:rsidRPr="00ED2868">
        <w:rPr>
          <w:szCs w:val="24"/>
        </w:rPr>
        <w:t xml:space="preserve"> </w:t>
      </w:r>
    </w:p>
    <w:p w14:paraId="1DFC87F8" w14:textId="0F1D56CC" w:rsidR="00ED2868" w:rsidRPr="00ED2868" w:rsidRDefault="00ED2868" w:rsidP="00ED2868">
      <w:pPr>
        <w:pStyle w:val="Odsekzoznamu"/>
        <w:spacing w:after="0" w:line="240" w:lineRule="auto"/>
        <w:ind w:left="340"/>
        <w:jc w:val="both"/>
        <w:rPr>
          <w:szCs w:val="24"/>
        </w:rPr>
      </w:pPr>
      <w:r w:rsidRPr="00ED2868">
        <w:rPr>
          <w:szCs w:val="24"/>
        </w:rPr>
        <w:tab/>
        <w:t xml:space="preserve">(3) </w:t>
      </w:r>
      <w:r w:rsidR="007717F8" w:rsidRPr="007717F8">
        <w:rPr>
          <w:szCs w:val="24"/>
        </w:rPr>
        <w:t>Ak odsúdený používa vlastný odev podľa § 76 alebo</w:t>
      </w:r>
      <w:r w:rsidR="007717F8">
        <w:rPr>
          <w:szCs w:val="24"/>
        </w:rPr>
        <w:t xml:space="preserve"> </w:t>
      </w:r>
      <w:r w:rsidR="001E7B18">
        <w:rPr>
          <w:szCs w:val="24"/>
        </w:rPr>
        <w:t xml:space="preserve">§ </w:t>
      </w:r>
      <w:r w:rsidR="007717F8" w:rsidRPr="007717F8">
        <w:rPr>
          <w:szCs w:val="24"/>
        </w:rPr>
        <w:t xml:space="preserve">85 alebo má povolené používať vlastnú spodnú bielizeň a obuv podľa tohto zákona, musia byť hygienicky </w:t>
      </w:r>
      <w:r w:rsidR="007717F8" w:rsidRPr="007717F8">
        <w:rPr>
          <w:szCs w:val="24"/>
        </w:rPr>
        <w:lastRenderedPageBreak/>
        <w:t>nezávadné a odsúdený musí mať zabezpečenú ich pravidelnú údržbu alebo v odôvodnených prípadoch obmenu.</w:t>
      </w:r>
    </w:p>
    <w:p w14:paraId="7BF8F4EE" w14:textId="77777777" w:rsidR="00ED2868" w:rsidRPr="00ED2868" w:rsidRDefault="00ED2868" w:rsidP="00ED2868">
      <w:pPr>
        <w:pStyle w:val="Odsekzoznamu"/>
        <w:spacing w:after="0" w:line="240" w:lineRule="auto"/>
        <w:ind w:left="340"/>
        <w:jc w:val="both"/>
        <w:rPr>
          <w:szCs w:val="24"/>
        </w:rPr>
      </w:pPr>
      <w:r w:rsidRPr="00ED2868">
        <w:rPr>
          <w:szCs w:val="24"/>
        </w:rPr>
        <w:t xml:space="preserve"> </w:t>
      </w:r>
    </w:p>
    <w:p w14:paraId="5959C315" w14:textId="1368F68B" w:rsidR="00ED2868" w:rsidRPr="00AB39AA" w:rsidRDefault="00ED2868" w:rsidP="00AB39AA">
      <w:pPr>
        <w:pStyle w:val="Odsekzoznamu"/>
        <w:spacing w:after="0" w:line="240" w:lineRule="auto"/>
        <w:ind w:left="340"/>
        <w:jc w:val="both"/>
        <w:rPr>
          <w:szCs w:val="24"/>
        </w:rPr>
      </w:pPr>
      <w:r w:rsidRPr="00ED2868">
        <w:rPr>
          <w:szCs w:val="24"/>
        </w:rPr>
        <w:tab/>
        <w:t>(4) Ak bol odsúdený prijatý do výkonu trestu v odeve a obuvi, ktoré nezodpovedajú klimatickým podmienkam, na požiadanie sa mu umožní prijať balík s vhodným odevom a obuvou prostredníctvom poštového podniku; v iných odôvodnených prípadoch môže prijatie vhodného odevu a obuvi povoliť riaditeľ ústavu alebo ním určený príslušník zboru. Prijatý odev a obuv sa uschov</w:t>
      </w:r>
      <w:r w:rsidR="00AB39AA">
        <w:rPr>
          <w:szCs w:val="24"/>
        </w:rPr>
        <w:t>ajú v určenom priestore ústavu.“.</w:t>
      </w:r>
    </w:p>
    <w:p w14:paraId="7AA1CD3F" w14:textId="1CB7243F" w:rsidR="005D6993" w:rsidRPr="006C7C96" w:rsidRDefault="005D6993" w:rsidP="009B6332">
      <w:pPr>
        <w:spacing w:after="0" w:line="240" w:lineRule="auto"/>
        <w:jc w:val="both"/>
        <w:rPr>
          <w:szCs w:val="24"/>
        </w:rPr>
      </w:pPr>
    </w:p>
    <w:p w14:paraId="7D9F3B8E" w14:textId="21DC7B6D" w:rsidR="005D6993" w:rsidRDefault="00E91F11" w:rsidP="006047A6">
      <w:pPr>
        <w:pStyle w:val="Odsekzoznamu"/>
        <w:numPr>
          <w:ilvl w:val="0"/>
          <w:numId w:val="1"/>
        </w:numPr>
        <w:spacing w:after="0" w:line="240" w:lineRule="auto"/>
        <w:jc w:val="both"/>
        <w:rPr>
          <w:szCs w:val="24"/>
        </w:rPr>
      </w:pPr>
      <w:r>
        <w:rPr>
          <w:szCs w:val="24"/>
        </w:rPr>
        <w:t>V § 21</w:t>
      </w:r>
      <w:r w:rsidR="00E7776E">
        <w:rPr>
          <w:szCs w:val="24"/>
        </w:rPr>
        <w:t xml:space="preserve"> </w:t>
      </w:r>
      <w:r>
        <w:rPr>
          <w:szCs w:val="24"/>
        </w:rPr>
        <w:t>sa za slovo „odpočívať</w:t>
      </w:r>
      <w:r w:rsidR="005B53AB">
        <w:rPr>
          <w:szCs w:val="24"/>
        </w:rPr>
        <w:t>“</w:t>
      </w:r>
      <w:r>
        <w:rPr>
          <w:szCs w:val="24"/>
        </w:rPr>
        <w:t xml:space="preserve"> vkladá čiarka</w:t>
      </w:r>
      <w:r w:rsidR="005B53AB">
        <w:rPr>
          <w:szCs w:val="24"/>
        </w:rPr>
        <w:t xml:space="preserve"> </w:t>
      </w:r>
      <w:r>
        <w:rPr>
          <w:szCs w:val="24"/>
        </w:rPr>
        <w:t xml:space="preserve">a </w:t>
      </w:r>
      <w:r w:rsidR="005B53AB">
        <w:rPr>
          <w:szCs w:val="24"/>
        </w:rPr>
        <w:t>slová „</w:t>
      </w:r>
      <w:r w:rsidR="005B53AB" w:rsidRPr="005B53AB">
        <w:rPr>
          <w:szCs w:val="24"/>
        </w:rPr>
        <w:t>ležať alebo spať</w:t>
      </w:r>
      <w:r w:rsidR="005B53AB">
        <w:rPr>
          <w:szCs w:val="24"/>
        </w:rPr>
        <w:t>“, za slovo „</w:t>
      </w:r>
      <w:r w:rsidR="005B53AB" w:rsidRPr="00E7776E">
        <w:rPr>
          <w:szCs w:val="24"/>
        </w:rPr>
        <w:t>pokoja“</w:t>
      </w:r>
      <w:r w:rsidR="005B53AB">
        <w:rPr>
          <w:szCs w:val="24"/>
        </w:rPr>
        <w:t xml:space="preserve"> sa vkladajú slová „</w:t>
      </w:r>
      <w:r w:rsidR="005B53AB" w:rsidRPr="005B53AB">
        <w:rPr>
          <w:szCs w:val="24"/>
        </w:rPr>
        <w:t>za podmienok ustanovených v ústavnom poriadku</w:t>
      </w:r>
      <w:r w:rsidR="005B53AB">
        <w:rPr>
          <w:szCs w:val="24"/>
        </w:rPr>
        <w:t xml:space="preserve">“ a na </w:t>
      </w:r>
      <w:r w:rsidR="00C0785F">
        <w:rPr>
          <w:szCs w:val="24"/>
        </w:rPr>
        <w:t>konci sa pripája táto veta</w:t>
      </w:r>
      <w:r w:rsidR="005B53AB">
        <w:rPr>
          <w:szCs w:val="24"/>
        </w:rPr>
        <w:t>: „</w:t>
      </w:r>
      <w:r w:rsidR="00271FD9">
        <w:rPr>
          <w:szCs w:val="24"/>
        </w:rPr>
        <w:t xml:space="preserve">Na účel </w:t>
      </w:r>
      <w:r w:rsidR="00F17DFC">
        <w:rPr>
          <w:szCs w:val="24"/>
        </w:rPr>
        <w:t>nevyhnutnej</w:t>
      </w:r>
      <w:r w:rsidR="005B53AB" w:rsidRPr="005B53AB">
        <w:rPr>
          <w:szCs w:val="24"/>
        </w:rPr>
        <w:t xml:space="preserve"> kontrolnej činnosti, </w:t>
      </w:r>
      <w:r w:rsidR="007F6088">
        <w:rPr>
          <w:szCs w:val="24"/>
        </w:rPr>
        <w:t xml:space="preserve">bezprostrednej </w:t>
      </w:r>
      <w:r w:rsidR="005B53AB" w:rsidRPr="005B53AB">
        <w:rPr>
          <w:szCs w:val="24"/>
        </w:rPr>
        <w:t xml:space="preserve">ochrany života a zdravia odsúdeného je príslušník zboru v čase nočného pokoja oprávnený vstúpiť do cely alebo </w:t>
      </w:r>
      <w:r w:rsidR="0043036B">
        <w:rPr>
          <w:szCs w:val="24"/>
        </w:rPr>
        <w:t xml:space="preserve">do </w:t>
      </w:r>
      <w:r w:rsidR="005B53AB" w:rsidRPr="005B53AB">
        <w:rPr>
          <w:szCs w:val="24"/>
        </w:rPr>
        <w:t>izby.</w:t>
      </w:r>
      <w:r w:rsidR="005B53AB">
        <w:rPr>
          <w:szCs w:val="24"/>
        </w:rPr>
        <w:t>“.</w:t>
      </w:r>
    </w:p>
    <w:p w14:paraId="4174719C" w14:textId="77777777" w:rsidR="00003775" w:rsidRPr="00003775" w:rsidRDefault="00003775" w:rsidP="00003775">
      <w:pPr>
        <w:pStyle w:val="Odsekzoznamu"/>
        <w:rPr>
          <w:szCs w:val="24"/>
        </w:rPr>
      </w:pPr>
    </w:p>
    <w:p w14:paraId="11B455D4" w14:textId="4553D614" w:rsidR="00003775" w:rsidRDefault="00003775" w:rsidP="006047A6">
      <w:pPr>
        <w:pStyle w:val="Odsekzoznamu"/>
        <w:numPr>
          <w:ilvl w:val="0"/>
          <w:numId w:val="1"/>
        </w:numPr>
        <w:spacing w:after="0" w:line="240" w:lineRule="auto"/>
        <w:jc w:val="both"/>
        <w:rPr>
          <w:szCs w:val="24"/>
        </w:rPr>
      </w:pPr>
      <w:r>
        <w:rPr>
          <w:szCs w:val="24"/>
        </w:rPr>
        <w:t>V § 23 odsek 1 znie:</w:t>
      </w:r>
    </w:p>
    <w:p w14:paraId="3C48A57E" w14:textId="47BC6CD1" w:rsidR="00003775" w:rsidRDefault="00832A27" w:rsidP="00832A27">
      <w:pPr>
        <w:spacing w:after="0" w:line="240" w:lineRule="auto"/>
        <w:ind w:left="360"/>
        <w:jc w:val="both"/>
        <w:rPr>
          <w:rFonts w:ascii="Times New Roman" w:hAnsi="Times New Roman" w:cs="Times New Roman"/>
          <w:sz w:val="24"/>
          <w:szCs w:val="24"/>
        </w:rPr>
      </w:pPr>
      <w:r w:rsidRPr="00832A27">
        <w:rPr>
          <w:rFonts w:ascii="Times New Roman" w:hAnsi="Times New Roman" w:cs="Times New Roman"/>
          <w:sz w:val="24"/>
          <w:szCs w:val="24"/>
        </w:rPr>
        <w:t>„(1)</w:t>
      </w:r>
      <w:r>
        <w:rPr>
          <w:rFonts w:ascii="Times New Roman" w:hAnsi="Times New Roman" w:cs="Times New Roman"/>
          <w:sz w:val="24"/>
          <w:szCs w:val="24"/>
        </w:rPr>
        <w:t xml:space="preserve"> </w:t>
      </w:r>
      <w:r w:rsidRPr="00832A27">
        <w:rPr>
          <w:rFonts w:ascii="Times New Roman" w:hAnsi="Times New Roman" w:cs="Times New Roman"/>
          <w:sz w:val="24"/>
          <w:szCs w:val="24"/>
        </w:rPr>
        <w:t>Odsúdený môže mať pri sebe v cele alebo</w:t>
      </w:r>
      <w:r w:rsidR="0043036B">
        <w:rPr>
          <w:rFonts w:ascii="Times New Roman" w:hAnsi="Times New Roman" w:cs="Times New Roman"/>
          <w:sz w:val="24"/>
          <w:szCs w:val="24"/>
        </w:rPr>
        <w:t xml:space="preserve"> v</w:t>
      </w:r>
      <w:r w:rsidRPr="00832A27">
        <w:rPr>
          <w:rFonts w:ascii="Times New Roman" w:hAnsi="Times New Roman" w:cs="Times New Roman"/>
          <w:sz w:val="24"/>
          <w:szCs w:val="24"/>
        </w:rPr>
        <w:t xml:space="preserve"> izbe fotografie, vlastné knihy, časopisy, študijné materiály, dokumenty a iné nosiče informácií, ktoré bezprostredne súvisia s konaním vo veci, v ktorej odsúdený vykonáva trest, ako aj dokumenty a nosiče informácií týkajúce sa iných právnych vecí odsúdeného, vlastnú korešpondenciu, potreby na korešpondenciu, hygienické potreby, veci zakúpené podľa § 30 v množstve, ktoré zodpovedá možnostiam ich uloženia v skrinke, hodinky, elektrický holiaci strojček, strojček na strihanie vlasov, ponorný varič alebo </w:t>
      </w:r>
      <w:proofErr w:type="spellStart"/>
      <w:r w:rsidRPr="00832A27">
        <w:rPr>
          <w:rFonts w:ascii="Times New Roman" w:hAnsi="Times New Roman" w:cs="Times New Roman"/>
          <w:sz w:val="24"/>
          <w:szCs w:val="24"/>
        </w:rPr>
        <w:t>rýchlovarnú</w:t>
      </w:r>
      <w:proofErr w:type="spellEnd"/>
      <w:r w:rsidRPr="00832A27">
        <w:rPr>
          <w:rFonts w:ascii="Times New Roman" w:hAnsi="Times New Roman" w:cs="Times New Roman"/>
          <w:sz w:val="24"/>
          <w:szCs w:val="24"/>
        </w:rPr>
        <w:t xml:space="preserve"> kanvicu, ak je v cele alebo izbe elektrická zásuvka a spĺňa podmienky podľa odseku 3, zdravotnícku pomôcku a ďalšie veci povolené riaditeľom ústavu alebo ním určeným príslušníkom zboru; hodinky sa odsúdenému vydajú až na základe vykonanej kontroly, ak nie sú nepovolenou vecou podľa osobitného predpisu.</w:t>
      </w:r>
      <w:r w:rsidRPr="00832A27">
        <w:rPr>
          <w:rFonts w:ascii="Times New Roman" w:hAnsi="Times New Roman" w:cs="Times New Roman"/>
          <w:sz w:val="24"/>
          <w:szCs w:val="24"/>
          <w:vertAlign w:val="superscript"/>
        </w:rPr>
        <w:t>11aa</w:t>
      </w:r>
      <w:r w:rsidRPr="00832A27">
        <w:rPr>
          <w:rFonts w:ascii="Times New Roman" w:hAnsi="Times New Roman" w:cs="Times New Roman"/>
          <w:sz w:val="24"/>
          <w:szCs w:val="24"/>
        </w:rPr>
        <w:t>)</w:t>
      </w:r>
      <w:r>
        <w:rPr>
          <w:rFonts w:ascii="Times New Roman" w:hAnsi="Times New Roman" w:cs="Times New Roman"/>
          <w:sz w:val="24"/>
          <w:szCs w:val="24"/>
        </w:rPr>
        <w:t>“.</w:t>
      </w:r>
    </w:p>
    <w:p w14:paraId="466B1FE7" w14:textId="3761F44D" w:rsidR="005A583E" w:rsidRDefault="005A583E" w:rsidP="00832A27">
      <w:pPr>
        <w:spacing w:after="0" w:line="240" w:lineRule="auto"/>
        <w:ind w:left="360"/>
        <w:jc w:val="both"/>
        <w:rPr>
          <w:rFonts w:ascii="Times New Roman" w:hAnsi="Times New Roman" w:cs="Times New Roman"/>
          <w:sz w:val="24"/>
          <w:szCs w:val="24"/>
        </w:rPr>
      </w:pPr>
    </w:p>
    <w:p w14:paraId="43E5FB60" w14:textId="6F18174D" w:rsidR="005A583E" w:rsidRPr="000378BE" w:rsidRDefault="005A583E" w:rsidP="00832A27">
      <w:pPr>
        <w:spacing w:after="0" w:line="240" w:lineRule="auto"/>
        <w:ind w:left="360"/>
        <w:jc w:val="both"/>
        <w:rPr>
          <w:rFonts w:ascii="Times New Roman" w:hAnsi="Times New Roman" w:cs="Times New Roman"/>
          <w:sz w:val="24"/>
          <w:szCs w:val="24"/>
        </w:rPr>
      </w:pPr>
      <w:r w:rsidRPr="000378BE">
        <w:rPr>
          <w:rFonts w:ascii="Times New Roman" w:hAnsi="Times New Roman" w:cs="Times New Roman"/>
          <w:sz w:val="24"/>
          <w:szCs w:val="24"/>
        </w:rPr>
        <w:t xml:space="preserve">Poznámka pod čiarou k odkazu </w:t>
      </w:r>
      <w:r w:rsidR="00A52A7B" w:rsidRPr="000378BE">
        <w:rPr>
          <w:rFonts w:ascii="Times New Roman" w:hAnsi="Times New Roman" w:cs="Times New Roman"/>
          <w:sz w:val="24"/>
          <w:szCs w:val="24"/>
        </w:rPr>
        <w:t>11aa</w:t>
      </w:r>
      <w:r w:rsidRPr="000378BE">
        <w:rPr>
          <w:rFonts w:ascii="Times New Roman" w:hAnsi="Times New Roman" w:cs="Times New Roman"/>
          <w:sz w:val="24"/>
          <w:szCs w:val="24"/>
        </w:rPr>
        <w:t xml:space="preserve"> znie:</w:t>
      </w:r>
    </w:p>
    <w:p w14:paraId="65750589" w14:textId="7F2BFF11" w:rsidR="005A583E" w:rsidRDefault="005A583E" w:rsidP="00832A27">
      <w:pPr>
        <w:spacing w:after="0" w:line="240" w:lineRule="auto"/>
        <w:ind w:left="360"/>
        <w:jc w:val="both"/>
        <w:rPr>
          <w:rFonts w:ascii="Times New Roman" w:hAnsi="Times New Roman" w:cs="Times New Roman"/>
          <w:sz w:val="24"/>
          <w:szCs w:val="24"/>
        </w:rPr>
      </w:pPr>
      <w:r w:rsidRPr="000378BE">
        <w:rPr>
          <w:rFonts w:ascii="Times New Roman" w:hAnsi="Times New Roman" w:cs="Times New Roman"/>
          <w:sz w:val="24"/>
          <w:szCs w:val="24"/>
        </w:rPr>
        <w:t>„</w:t>
      </w:r>
      <w:r w:rsidRPr="000378BE">
        <w:rPr>
          <w:rFonts w:ascii="Times New Roman" w:hAnsi="Times New Roman" w:cs="Times New Roman"/>
          <w:sz w:val="24"/>
          <w:szCs w:val="24"/>
          <w:vertAlign w:val="superscript"/>
        </w:rPr>
        <w:t>11aa</w:t>
      </w:r>
      <w:r w:rsidRPr="000378BE">
        <w:rPr>
          <w:rFonts w:ascii="Times New Roman" w:hAnsi="Times New Roman" w:cs="Times New Roman"/>
          <w:sz w:val="24"/>
          <w:szCs w:val="24"/>
        </w:rPr>
        <w:t>) § 15 ods. 6 a § 55 ods. 4 písm. a) zákona č. 4/2001 Z. z.</w:t>
      </w:r>
      <w:r w:rsidR="00CC6AF3" w:rsidRPr="000378BE">
        <w:rPr>
          <w:rFonts w:ascii="Times New Roman" w:hAnsi="Times New Roman" w:cs="Times New Roman"/>
          <w:sz w:val="24"/>
          <w:szCs w:val="24"/>
        </w:rPr>
        <w:t xml:space="preserve"> v</w:t>
      </w:r>
      <w:r w:rsidR="00737BE2" w:rsidRPr="000378BE">
        <w:rPr>
          <w:rFonts w:ascii="Times New Roman" w:hAnsi="Times New Roman" w:cs="Times New Roman"/>
          <w:sz w:val="24"/>
          <w:szCs w:val="24"/>
        </w:rPr>
        <w:t> </w:t>
      </w:r>
      <w:r w:rsidR="00CC6AF3" w:rsidRPr="000378BE">
        <w:rPr>
          <w:rFonts w:ascii="Times New Roman" w:hAnsi="Times New Roman" w:cs="Times New Roman"/>
          <w:sz w:val="24"/>
          <w:szCs w:val="24"/>
        </w:rPr>
        <w:t>znení</w:t>
      </w:r>
      <w:r w:rsidR="00737BE2" w:rsidRPr="000378BE">
        <w:rPr>
          <w:rFonts w:ascii="Times New Roman" w:hAnsi="Times New Roman" w:cs="Times New Roman"/>
          <w:sz w:val="24"/>
          <w:szCs w:val="24"/>
        </w:rPr>
        <w:t xml:space="preserve"> zákona č. 372/2013 Z. z.</w:t>
      </w:r>
      <w:r w:rsidR="00E708E7" w:rsidRPr="000378BE">
        <w:rPr>
          <w:rFonts w:ascii="Times New Roman" w:hAnsi="Times New Roman" w:cs="Times New Roman"/>
          <w:sz w:val="24"/>
          <w:szCs w:val="24"/>
        </w:rPr>
        <w:t>“.</w:t>
      </w:r>
    </w:p>
    <w:p w14:paraId="2114D2A0" w14:textId="77777777" w:rsidR="00770992" w:rsidRDefault="00770992" w:rsidP="00832A27">
      <w:pPr>
        <w:spacing w:after="0" w:line="240" w:lineRule="auto"/>
        <w:ind w:left="360"/>
        <w:jc w:val="both"/>
        <w:rPr>
          <w:rFonts w:ascii="Times New Roman" w:hAnsi="Times New Roman" w:cs="Times New Roman"/>
          <w:sz w:val="24"/>
          <w:szCs w:val="24"/>
        </w:rPr>
      </w:pPr>
    </w:p>
    <w:p w14:paraId="50670211" w14:textId="1929479F" w:rsidR="001D572D" w:rsidRDefault="00770992" w:rsidP="006047A6">
      <w:pPr>
        <w:pStyle w:val="Odsekzoznamu"/>
        <w:numPr>
          <w:ilvl w:val="0"/>
          <w:numId w:val="1"/>
        </w:numPr>
        <w:spacing w:after="0" w:line="240" w:lineRule="auto"/>
        <w:jc w:val="both"/>
        <w:rPr>
          <w:szCs w:val="24"/>
        </w:rPr>
      </w:pPr>
      <w:r w:rsidRPr="00770992">
        <w:rPr>
          <w:szCs w:val="24"/>
        </w:rPr>
        <w:t>V § 23 ods. 3 sa slová „nesmie mať inštalované zariadenie umožňujúce nedovolený prenos informácií“ nahrádzajú slovami „</w:t>
      </w:r>
      <w:r w:rsidR="00C81477">
        <w:rPr>
          <w:szCs w:val="24"/>
        </w:rPr>
        <w:t xml:space="preserve">nesmie byť </w:t>
      </w:r>
      <w:r w:rsidRPr="00770992">
        <w:rPr>
          <w:szCs w:val="24"/>
        </w:rPr>
        <w:t>nepovolenou vecou podľa osob</w:t>
      </w:r>
      <w:r w:rsidR="00933145">
        <w:rPr>
          <w:szCs w:val="24"/>
        </w:rPr>
        <w:t>itného predpisu</w:t>
      </w:r>
      <w:r w:rsidRPr="00770992">
        <w:rPr>
          <w:szCs w:val="24"/>
          <w:vertAlign w:val="superscript"/>
        </w:rPr>
        <w:t>11aa</w:t>
      </w:r>
      <w:r w:rsidRPr="00770992">
        <w:rPr>
          <w:szCs w:val="24"/>
        </w:rPr>
        <w:t>)“ a vypúšťajú sa slová „a používaním vlastného elektrického spotrebiča“.</w:t>
      </w:r>
    </w:p>
    <w:p w14:paraId="2600651F" w14:textId="77777777" w:rsidR="00770992" w:rsidRDefault="00770992" w:rsidP="00770992">
      <w:pPr>
        <w:pStyle w:val="Odsekzoznamu"/>
        <w:spacing w:after="0" w:line="240" w:lineRule="auto"/>
        <w:ind w:left="360"/>
        <w:jc w:val="both"/>
        <w:rPr>
          <w:szCs w:val="24"/>
        </w:rPr>
      </w:pPr>
    </w:p>
    <w:p w14:paraId="322F42F2" w14:textId="2E51692A" w:rsidR="00D02891" w:rsidRDefault="00933145" w:rsidP="006047A6">
      <w:pPr>
        <w:pStyle w:val="Odsekzoznamu"/>
        <w:numPr>
          <w:ilvl w:val="0"/>
          <w:numId w:val="1"/>
        </w:numPr>
        <w:spacing w:after="0" w:line="240" w:lineRule="auto"/>
        <w:jc w:val="both"/>
        <w:rPr>
          <w:szCs w:val="24"/>
        </w:rPr>
      </w:pPr>
      <w:r>
        <w:rPr>
          <w:szCs w:val="24"/>
        </w:rPr>
        <w:t xml:space="preserve">V § 23 ods. 4 </w:t>
      </w:r>
      <w:r w:rsidR="00BE5084">
        <w:rPr>
          <w:szCs w:val="24"/>
        </w:rPr>
        <w:t>sa</w:t>
      </w:r>
      <w:r w:rsidR="00E11B7E">
        <w:rPr>
          <w:szCs w:val="24"/>
        </w:rPr>
        <w:t xml:space="preserve"> číslo</w:t>
      </w:r>
      <w:r w:rsidR="00BE5084">
        <w:rPr>
          <w:szCs w:val="24"/>
        </w:rPr>
        <w:t xml:space="preserve"> „7“ nahrádza</w:t>
      </w:r>
      <w:r w:rsidR="00E11B7E">
        <w:rPr>
          <w:szCs w:val="24"/>
        </w:rPr>
        <w:t xml:space="preserve"> číslom</w:t>
      </w:r>
      <w:r w:rsidR="00BE5084">
        <w:rPr>
          <w:szCs w:val="24"/>
        </w:rPr>
        <w:t xml:space="preserve"> „6“, slová „osobné veci“ sa nahrádzajú slovami „veci osobnej</w:t>
      </w:r>
      <w:r w:rsidR="00E11B7E">
        <w:rPr>
          <w:szCs w:val="24"/>
        </w:rPr>
        <w:t xml:space="preserve"> potreby</w:t>
      </w:r>
      <w:r w:rsidR="00BE5084">
        <w:rPr>
          <w:szCs w:val="24"/>
        </w:rPr>
        <w:t>“, za slová „tieto veci“ sa vkladajú slová „odovzdať obhajcovi, advokátovi alebo“ a vypúšťa sa slovo „balíkom“.</w:t>
      </w:r>
    </w:p>
    <w:p w14:paraId="1A0D4CBE" w14:textId="693B4B1E" w:rsidR="00D02891" w:rsidRPr="00D02891" w:rsidRDefault="00D02891" w:rsidP="00D02891">
      <w:pPr>
        <w:spacing w:after="0" w:line="240" w:lineRule="auto"/>
        <w:jc w:val="both"/>
        <w:rPr>
          <w:szCs w:val="24"/>
        </w:rPr>
      </w:pPr>
    </w:p>
    <w:p w14:paraId="7524FB7C" w14:textId="067A2270" w:rsidR="001C360F" w:rsidRPr="005B2C69" w:rsidRDefault="001C360F" w:rsidP="006047A6">
      <w:pPr>
        <w:pStyle w:val="Odsekzoznamu"/>
        <w:numPr>
          <w:ilvl w:val="0"/>
          <w:numId w:val="1"/>
        </w:numPr>
        <w:spacing w:after="0" w:line="240" w:lineRule="auto"/>
        <w:jc w:val="both"/>
        <w:rPr>
          <w:szCs w:val="24"/>
        </w:rPr>
      </w:pPr>
      <w:r>
        <w:rPr>
          <w:szCs w:val="24"/>
        </w:rPr>
        <w:t xml:space="preserve">§ 24 </w:t>
      </w:r>
      <w:r w:rsidR="009D3846">
        <w:rPr>
          <w:szCs w:val="24"/>
        </w:rPr>
        <w:t xml:space="preserve">vrátane nadpisu </w:t>
      </w:r>
      <w:r>
        <w:rPr>
          <w:szCs w:val="24"/>
        </w:rPr>
        <w:t>znie:</w:t>
      </w:r>
    </w:p>
    <w:p w14:paraId="37719E37" w14:textId="3170F5F4" w:rsidR="001C360F" w:rsidRPr="001C360F" w:rsidRDefault="003831BB" w:rsidP="001C360F">
      <w:pPr>
        <w:pStyle w:val="Odsekzoznamu"/>
        <w:spacing w:after="0" w:line="240" w:lineRule="auto"/>
        <w:ind w:left="360"/>
        <w:jc w:val="center"/>
        <w:rPr>
          <w:szCs w:val="24"/>
        </w:rPr>
      </w:pPr>
      <w:r>
        <w:rPr>
          <w:szCs w:val="24"/>
        </w:rPr>
        <w:t>„</w:t>
      </w:r>
      <w:r w:rsidR="001C360F" w:rsidRPr="001C360F">
        <w:rPr>
          <w:szCs w:val="24"/>
        </w:rPr>
        <w:t>§ 24</w:t>
      </w:r>
    </w:p>
    <w:p w14:paraId="1CCF6CE3" w14:textId="77777777" w:rsidR="001C360F" w:rsidRPr="001C360F" w:rsidRDefault="001C360F" w:rsidP="001C360F">
      <w:pPr>
        <w:pStyle w:val="Odsekzoznamu"/>
        <w:spacing w:after="0" w:line="240" w:lineRule="auto"/>
        <w:ind w:left="360"/>
        <w:jc w:val="center"/>
        <w:rPr>
          <w:szCs w:val="24"/>
        </w:rPr>
      </w:pPr>
      <w:r w:rsidRPr="001C360F">
        <w:rPr>
          <w:szCs w:val="24"/>
        </w:rPr>
        <w:t>Návštevy</w:t>
      </w:r>
    </w:p>
    <w:p w14:paraId="5C911030" w14:textId="77777777" w:rsidR="001C360F" w:rsidRPr="001C360F" w:rsidRDefault="001C360F" w:rsidP="001C360F">
      <w:pPr>
        <w:pStyle w:val="Odsekzoznamu"/>
        <w:spacing w:after="0" w:line="240" w:lineRule="auto"/>
        <w:ind w:left="360"/>
        <w:jc w:val="both"/>
        <w:rPr>
          <w:szCs w:val="24"/>
        </w:rPr>
      </w:pPr>
    </w:p>
    <w:p w14:paraId="4426E578" w14:textId="77777777" w:rsidR="001C360F" w:rsidRPr="001C360F" w:rsidRDefault="001C360F" w:rsidP="001C360F">
      <w:pPr>
        <w:pStyle w:val="Odsekzoznamu"/>
        <w:spacing w:after="0" w:line="240" w:lineRule="auto"/>
        <w:ind w:left="360" w:firstLine="348"/>
        <w:jc w:val="both"/>
        <w:rPr>
          <w:szCs w:val="24"/>
        </w:rPr>
      </w:pPr>
      <w:r w:rsidRPr="001C360F">
        <w:rPr>
          <w:szCs w:val="24"/>
        </w:rPr>
        <w:t xml:space="preserve">(1) Odsúdený má právo prijať návštevu najmenej raz za kalendárny mesiac v trvaní dvoch hodín v čase určenom riaditeľom ústavu alebo ním určeným príslušníkom zboru. Návšteva sa môže uskutočniť formou fyzickej návštevy alebo prostredníctvom </w:t>
      </w:r>
      <w:proofErr w:type="spellStart"/>
      <w:r w:rsidRPr="001C360F">
        <w:rPr>
          <w:szCs w:val="24"/>
        </w:rPr>
        <w:t>videokonferenčného</w:t>
      </w:r>
      <w:proofErr w:type="spellEnd"/>
      <w:r w:rsidRPr="001C360F">
        <w:rPr>
          <w:szCs w:val="24"/>
        </w:rPr>
        <w:t xml:space="preserve"> zariadenia (ďalej len „</w:t>
      </w:r>
      <w:proofErr w:type="spellStart"/>
      <w:r w:rsidRPr="001C360F">
        <w:rPr>
          <w:szCs w:val="24"/>
        </w:rPr>
        <w:t>videonávšteva</w:t>
      </w:r>
      <w:proofErr w:type="spellEnd"/>
      <w:r w:rsidRPr="001C360F">
        <w:rPr>
          <w:szCs w:val="24"/>
        </w:rPr>
        <w:t xml:space="preserve">“). Neuplatnené právo na návštevu v čase určenom riaditeľom ústavu alebo ním určeným príslušníkom zboru zaniká. </w:t>
      </w:r>
      <w:r w:rsidRPr="001C360F">
        <w:rPr>
          <w:szCs w:val="24"/>
        </w:rPr>
        <w:lastRenderedPageBreak/>
        <w:t>V odôvodnených prípadoch môže riaditeľ ústavu alebo ním určený príslušník zboru povoliť náhradný termín vykonania návštevy alebo prijatie návštevy častejšie.</w:t>
      </w:r>
    </w:p>
    <w:p w14:paraId="233DF2E1" w14:textId="77777777" w:rsidR="001C360F" w:rsidRPr="001C360F" w:rsidRDefault="001C360F" w:rsidP="001C360F">
      <w:pPr>
        <w:pStyle w:val="Odsekzoznamu"/>
        <w:spacing w:after="0" w:line="240" w:lineRule="auto"/>
        <w:ind w:left="360"/>
        <w:jc w:val="both"/>
        <w:rPr>
          <w:szCs w:val="24"/>
        </w:rPr>
      </w:pPr>
    </w:p>
    <w:p w14:paraId="1A9B63C1" w14:textId="77777777" w:rsidR="001C360F" w:rsidRPr="001C360F" w:rsidRDefault="001C360F" w:rsidP="001C360F">
      <w:pPr>
        <w:pStyle w:val="Odsekzoznamu"/>
        <w:spacing w:after="0" w:line="240" w:lineRule="auto"/>
        <w:ind w:left="360" w:firstLine="348"/>
        <w:jc w:val="both"/>
        <w:rPr>
          <w:szCs w:val="24"/>
        </w:rPr>
      </w:pPr>
      <w:r w:rsidRPr="001C360F">
        <w:rPr>
          <w:szCs w:val="24"/>
        </w:rPr>
        <w:t>(2) Odsúdeného môže súčasne fyzicky navštíviť najviac päť osôb, ktorých meno, priezvisko a adresu odsúdený uvedie vo svojej písomnej žiadosti; tento počet sa nevzťahuje na neplnoleté deti odsúdeného. Riaditeľ ústavu môže z bezpečnostných dôvodov nepovoliť návštevu niektorých osôb; uvedené sa nevzťahuje na blízke osoby podľa § 2 písm. d).</w:t>
      </w:r>
    </w:p>
    <w:p w14:paraId="564E9790" w14:textId="77777777" w:rsidR="001C360F" w:rsidRPr="001C360F" w:rsidRDefault="001C360F" w:rsidP="001C360F">
      <w:pPr>
        <w:pStyle w:val="Odsekzoznamu"/>
        <w:spacing w:after="0" w:line="240" w:lineRule="auto"/>
        <w:ind w:left="360"/>
        <w:jc w:val="both"/>
        <w:rPr>
          <w:szCs w:val="24"/>
        </w:rPr>
      </w:pPr>
    </w:p>
    <w:p w14:paraId="20194ED9" w14:textId="77777777" w:rsidR="001C360F" w:rsidRPr="001C360F" w:rsidRDefault="001C360F" w:rsidP="001C360F">
      <w:pPr>
        <w:pStyle w:val="Odsekzoznamu"/>
        <w:spacing w:after="0" w:line="240" w:lineRule="auto"/>
        <w:ind w:left="360" w:firstLine="348"/>
        <w:jc w:val="both"/>
        <w:rPr>
          <w:szCs w:val="24"/>
        </w:rPr>
      </w:pPr>
      <w:r w:rsidRPr="001C360F">
        <w:rPr>
          <w:szCs w:val="24"/>
        </w:rPr>
        <w:t xml:space="preserve">(3) Ak má odsúdený neplnoleté deti, má právo nad rámec odseku 1 na ďalšiu </w:t>
      </w:r>
      <w:proofErr w:type="spellStart"/>
      <w:r w:rsidRPr="001C360F">
        <w:rPr>
          <w:szCs w:val="24"/>
        </w:rPr>
        <w:t>videonávštevu</w:t>
      </w:r>
      <w:proofErr w:type="spellEnd"/>
      <w:r w:rsidRPr="001C360F">
        <w:rPr>
          <w:szCs w:val="24"/>
        </w:rPr>
        <w:t xml:space="preserve"> s nimi v trvaní najmenej jednej hodiny. </w:t>
      </w:r>
    </w:p>
    <w:p w14:paraId="05F2A504" w14:textId="77777777" w:rsidR="001C360F" w:rsidRPr="001C360F" w:rsidRDefault="001C360F" w:rsidP="001C360F">
      <w:pPr>
        <w:pStyle w:val="Odsekzoznamu"/>
        <w:spacing w:after="0" w:line="240" w:lineRule="auto"/>
        <w:ind w:left="360"/>
        <w:jc w:val="both"/>
        <w:rPr>
          <w:szCs w:val="24"/>
        </w:rPr>
      </w:pPr>
    </w:p>
    <w:p w14:paraId="48B1372F" w14:textId="77777777" w:rsidR="001C360F" w:rsidRPr="001C360F" w:rsidRDefault="001C360F" w:rsidP="001C360F">
      <w:pPr>
        <w:pStyle w:val="Odsekzoznamu"/>
        <w:spacing w:after="0" w:line="240" w:lineRule="auto"/>
        <w:ind w:left="360" w:firstLine="348"/>
        <w:jc w:val="both"/>
        <w:rPr>
          <w:szCs w:val="24"/>
        </w:rPr>
      </w:pPr>
      <w:r w:rsidRPr="001C360F">
        <w:rPr>
          <w:szCs w:val="24"/>
        </w:rPr>
        <w:t xml:space="preserve">(4) Dobu návštevy určenú v odseku 1 si môže odsúdený rozdeliť na dve hodinové návštevy, pričom jedna hodina návštevy môže byť uskutočnená len formou </w:t>
      </w:r>
      <w:proofErr w:type="spellStart"/>
      <w:r w:rsidRPr="001C360F">
        <w:rPr>
          <w:szCs w:val="24"/>
        </w:rPr>
        <w:t>videonávštevy</w:t>
      </w:r>
      <w:proofErr w:type="spellEnd"/>
      <w:r w:rsidRPr="001C360F">
        <w:rPr>
          <w:szCs w:val="24"/>
        </w:rPr>
        <w:t>.</w:t>
      </w:r>
    </w:p>
    <w:p w14:paraId="519EF0C5" w14:textId="77777777" w:rsidR="001C360F" w:rsidRPr="001C360F" w:rsidRDefault="001C360F" w:rsidP="001C360F">
      <w:pPr>
        <w:pStyle w:val="Odsekzoznamu"/>
        <w:spacing w:after="0" w:line="240" w:lineRule="auto"/>
        <w:ind w:left="360"/>
        <w:jc w:val="both"/>
        <w:rPr>
          <w:szCs w:val="24"/>
        </w:rPr>
      </w:pPr>
    </w:p>
    <w:p w14:paraId="445B2F00" w14:textId="3F1B4B37" w:rsidR="001C360F" w:rsidRPr="001C360F" w:rsidRDefault="001C360F" w:rsidP="001C360F">
      <w:pPr>
        <w:pStyle w:val="Odsekzoznamu"/>
        <w:spacing w:after="0" w:line="240" w:lineRule="auto"/>
        <w:ind w:left="360" w:firstLine="348"/>
        <w:jc w:val="both"/>
        <w:rPr>
          <w:szCs w:val="24"/>
        </w:rPr>
      </w:pPr>
      <w:r w:rsidRPr="001C360F">
        <w:rPr>
          <w:szCs w:val="24"/>
        </w:rPr>
        <w:t xml:space="preserve">(5) Riaditelia ústavov umožnia po vzájomnej dohode </w:t>
      </w:r>
      <w:r w:rsidR="000C5577">
        <w:rPr>
          <w:szCs w:val="24"/>
        </w:rPr>
        <w:t xml:space="preserve">o </w:t>
      </w:r>
      <w:r w:rsidRPr="001C360F">
        <w:rPr>
          <w:szCs w:val="24"/>
        </w:rPr>
        <w:t>termín</w:t>
      </w:r>
      <w:r w:rsidR="000C5577">
        <w:rPr>
          <w:szCs w:val="24"/>
        </w:rPr>
        <w:t>e</w:t>
      </w:r>
      <w:r w:rsidRPr="001C360F">
        <w:rPr>
          <w:szCs w:val="24"/>
        </w:rPr>
        <w:t xml:space="preserve"> a miest</w:t>
      </w:r>
      <w:r w:rsidR="000C5577">
        <w:rPr>
          <w:szCs w:val="24"/>
        </w:rPr>
        <w:t>e</w:t>
      </w:r>
      <w:r w:rsidRPr="001C360F">
        <w:rPr>
          <w:szCs w:val="24"/>
        </w:rPr>
        <w:t xml:space="preserve"> návštev</w:t>
      </w:r>
      <w:r w:rsidR="00554150">
        <w:rPr>
          <w:szCs w:val="24"/>
        </w:rPr>
        <w:t>y</w:t>
      </w:r>
      <w:r w:rsidRPr="001C360F">
        <w:rPr>
          <w:szCs w:val="24"/>
        </w:rPr>
        <w:t xml:space="preserve"> medzi odsúdenými navzájom a medzi obvinenými a odsúdenými, ak ide preukázateľne o blízke osoby podľa § 2 písm. d) a odsúdený má peňažné prostriedky na úhradu nákladov spojených s jej vykonaním. Riaditelia ústavov sa súčasne dohodnú na tom, či sa návšteva uskutoční formou fyzickej návštevy alebo</w:t>
      </w:r>
      <w:r w:rsidR="0043036B">
        <w:rPr>
          <w:szCs w:val="24"/>
        </w:rPr>
        <w:t xml:space="preserve"> formou</w:t>
      </w:r>
      <w:r w:rsidRPr="001C360F">
        <w:rPr>
          <w:szCs w:val="24"/>
        </w:rPr>
        <w:t xml:space="preserve"> </w:t>
      </w:r>
      <w:proofErr w:type="spellStart"/>
      <w:r w:rsidRPr="001C360F">
        <w:rPr>
          <w:szCs w:val="24"/>
        </w:rPr>
        <w:t>videonávštevy</w:t>
      </w:r>
      <w:proofErr w:type="spellEnd"/>
      <w:r w:rsidRPr="001C360F">
        <w:rPr>
          <w:szCs w:val="24"/>
        </w:rPr>
        <w:t>. V odôvodnených prípadoch môže riaditeľ ústavu povoliť aj návštevu iných odsúdených a ob</w:t>
      </w:r>
      <w:r>
        <w:rPr>
          <w:szCs w:val="24"/>
        </w:rPr>
        <w:t xml:space="preserve">vinených formou </w:t>
      </w:r>
      <w:proofErr w:type="spellStart"/>
      <w:r>
        <w:rPr>
          <w:szCs w:val="24"/>
        </w:rPr>
        <w:t>videonávštevy</w:t>
      </w:r>
      <w:proofErr w:type="spellEnd"/>
      <w:r>
        <w:rPr>
          <w:szCs w:val="24"/>
        </w:rPr>
        <w:t xml:space="preserve">. </w:t>
      </w:r>
    </w:p>
    <w:p w14:paraId="7926E8CA" w14:textId="77777777" w:rsidR="001C360F" w:rsidRPr="001C360F" w:rsidRDefault="001C360F" w:rsidP="001C360F">
      <w:pPr>
        <w:pStyle w:val="Odsekzoznamu"/>
        <w:spacing w:after="0" w:line="240" w:lineRule="auto"/>
        <w:ind w:left="360"/>
        <w:jc w:val="both"/>
        <w:rPr>
          <w:szCs w:val="24"/>
        </w:rPr>
      </w:pPr>
    </w:p>
    <w:p w14:paraId="64BD8CC2" w14:textId="6A6ADD82" w:rsidR="001C360F" w:rsidRPr="001C360F" w:rsidRDefault="001C360F" w:rsidP="001C360F">
      <w:pPr>
        <w:pStyle w:val="Odsekzoznamu"/>
        <w:spacing w:after="0" w:line="240" w:lineRule="auto"/>
        <w:ind w:left="360" w:firstLine="348"/>
        <w:jc w:val="both"/>
        <w:rPr>
          <w:szCs w:val="24"/>
        </w:rPr>
      </w:pPr>
      <w:r w:rsidRPr="001C360F">
        <w:rPr>
          <w:szCs w:val="24"/>
        </w:rPr>
        <w:t xml:space="preserve">(6) Návštevy prebiehajú spravidla v priestoroch na to určených pod dohľadom alebo dozorom príslušníka zboru. Počas fyzickej návštevy </w:t>
      </w:r>
      <w:r w:rsidR="00FA341D">
        <w:rPr>
          <w:szCs w:val="24"/>
        </w:rPr>
        <w:t xml:space="preserve">sa zakazuje </w:t>
      </w:r>
      <w:r w:rsidRPr="001C360F">
        <w:rPr>
          <w:szCs w:val="24"/>
        </w:rPr>
        <w:t xml:space="preserve">odovzdávať alebo prijímať akékoľvek veci okrem vecí povolených riaditeľom ústavu. V odôvodnených prípadoch môže riaditeľ ústavu rozhodnúť, že z bezpečnostných dôvodov sa fyzická návšteva vykoná bez priameho kontaktu. </w:t>
      </w:r>
    </w:p>
    <w:p w14:paraId="56CDE696" w14:textId="77777777" w:rsidR="001C360F" w:rsidRPr="001C360F" w:rsidRDefault="001C360F" w:rsidP="001C360F">
      <w:pPr>
        <w:pStyle w:val="Odsekzoznamu"/>
        <w:spacing w:after="0" w:line="240" w:lineRule="auto"/>
        <w:ind w:left="360"/>
        <w:jc w:val="both"/>
        <w:rPr>
          <w:szCs w:val="24"/>
        </w:rPr>
      </w:pPr>
    </w:p>
    <w:p w14:paraId="3413E8DA" w14:textId="77777777" w:rsidR="001C360F" w:rsidRPr="001C360F" w:rsidRDefault="001C360F" w:rsidP="001C360F">
      <w:pPr>
        <w:pStyle w:val="Odsekzoznamu"/>
        <w:spacing w:after="0" w:line="240" w:lineRule="auto"/>
        <w:ind w:left="360" w:firstLine="348"/>
        <w:jc w:val="both"/>
        <w:rPr>
          <w:szCs w:val="24"/>
        </w:rPr>
      </w:pPr>
      <w:r w:rsidRPr="001C360F">
        <w:rPr>
          <w:szCs w:val="24"/>
        </w:rPr>
        <w:t xml:space="preserve">(7) Príslušník zboru preruší alebo predčasne ukončí návštevu, ak odsúdený alebo návštevník napriek upozorneniu porušuje zásady správania pri návšteve, ústavný poriadok alebo ohrozuje bezpečnosť v ústave. </w:t>
      </w:r>
    </w:p>
    <w:p w14:paraId="7AD8BD4C" w14:textId="77777777" w:rsidR="001C360F" w:rsidRPr="001C360F" w:rsidRDefault="001C360F" w:rsidP="001C360F">
      <w:pPr>
        <w:pStyle w:val="Odsekzoznamu"/>
        <w:spacing w:after="0" w:line="240" w:lineRule="auto"/>
        <w:ind w:left="360"/>
        <w:jc w:val="both"/>
        <w:rPr>
          <w:szCs w:val="24"/>
        </w:rPr>
      </w:pPr>
    </w:p>
    <w:p w14:paraId="4362BF62" w14:textId="20C0BA51" w:rsidR="001C360F" w:rsidRDefault="001C360F" w:rsidP="001C360F">
      <w:pPr>
        <w:pStyle w:val="Odsekzoznamu"/>
        <w:spacing w:after="0" w:line="240" w:lineRule="auto"/>
        <w:ind w:left="360" w:firstLine="348"/>
        <w:jc w:val="both"/>
        <w:rPr>
          <w:szCs w:val="24"/>
        </w:rPr>
      </w:pPr>
      <w:r w:rsidRPr="001C360F">
        <w:rPr>
          <w:szCs w:val="24"/>
        </w:rPr>
        <w:t>(8) Odsúdený s uloženými obmedzeniami podľa osobitného predpisu</w:t>
      </w:r>
      <w:r w:rsidRPr="005B2C69">
        <w:rPr>
          <w:szCs w:val="24"/>
          <w:vertAlign w:val="superscript"/>
        </w:rPr>
        <w:t>10a</w:t>
      </w:r>
      <w:r w:rsidRPr="001C360F">
        <w:rPr>
          <w:szCs w:val="24"/>
        </w:rPr>
        <w:t>) má právo prijať návštevu len po predchádzajúcom súhlase príslušného orgánu činného v trestnom konaní alebo súdu, ktorý si môže vyhradiť svoju prítomnosť na návšteve. Súhlas s návštevou odsúdeného podľa p</w:t>
      </w:r>
      <w:r w:rsidR="00FA341D">
        <w:rPr>
          <w:szCs w:val="24"/>
        </w:rPr>
        <w:t xml:space="preserve">rvej </w:t>
      </w:r>
      <w:r w:rsidRPr="001C360F">
        <w:rPr>
          <w:szCs w:val="24"/>
        </w:rPr>
        <w:t xml:space="preserve">vety </w:t>
      </w:r>
      <w:r w:rsidR="00554150">
        <w:rPr>
          <w:szCs w:val="24"/>
        </w:rPr>
        <w:t xml:space="preserve">s </w:t>
      </w:r>
      <w:r w:rsidRPr="001C360F">
        <w:rPr>
          <w:szCs w:val="24"/>
        </w:rPr>
        <w:t xml:space="preserve">blízkou osobou podľa § 2 písm. d) môže orgán činný v trestnom konaní alebo súd neudeliť, len ak ide o osobu, ktorá je stíhaná v rovnakej trestnej veci, alebo pri ktorej </w:t>
      </w:r>
      <w:r w:rsidR="00403FA2" w:rsidRPr="00403FA2">
        <w:rPr>
          <w:szCs w:val="24"/>
        </w:rPr>
        <w:t xml:space="preserve">je dôvodné podozrenie z možného </w:t>
      </w:r>
      <w:proofErr w:type="spellStart"/>
      <w:r w:rsidR="00403FA2" w:rsidRPr="00403FA2">
        <w:rPr>
          <w:szCs w:val="24"/>
        </w:rPr>
        <w:t>kolúzneho</w:t>
      </w:r>
      <w:proofErr w:type="spellEnd"/>
      <w:r w:rsidR="00403FA2" w:rsidRPr="00403FA2">
        <w:rPr>
          <w:szCs w:val="24"/>
        </w:rPr>
        <w:t xml:space="preserve"> konania </w:t>
      </w:r>
      <w:r w:rsidRPr="001C360F">
        <w:rPr>
          <w:szCs w:val="24"/>
        </w:rPr>
        <w:t>odsúdeného. Ak sa orgán činný v trestnom konaní alebo súd, ktorý si vyhradil prítomnosť na návšteve blízkej osoby podľa § 2 písm. d) na návštevu nedostaví, návšteva sa uskutoční bez jeho prítomnosti.</w:t>
      </w:r>
      <w:r w:rsidR="003831BB">
        <w:rPr>
          <w:szCs w:val="24"/>
        </w:rPr>
        <w:t>“</w:t>
      </w:r>
      <w:r w:rsidR="005F67E6">
        <w:rPr>
          <w:szCs w:val="24"/>
        </w:rPr>
        <w:t>.</w:t>
      </w:r>
    </w:p>
    <w:p w14:paraId="1CC34A35" w14:textId="77777777" w:rsidR="00FE123F" w:rsidRDefault="00FE123F" w:rsidP="002F0DEA"/>
    <w:p w14:paraId="07311AF8" w14:textId="496D4098" w:rsidR="000F538B" w:rsidRDefault="00A805AE" w:rsidP="00A805AE">
      <w:pPr>
        <w:pStyle w:val="Odsekzoznamu"/>
        <w:numPr>
          <w:ilvl w:val="0"/>
          <w:numId w:val="1"/>
        </w:numPr>
        <w:spacing w:after="0" w:line="240" w:lineRule="auto"/>
        <w:jc w:val="both"/>
        <w:rPr>
          <w:szCs w:val="24"/>
        </w:rPr>
      </w:pPr>
      <w:r>
        <w:rPr>
          <w:szCs w:val="24"/>
        </w:rPr>
        <w:t>V § 25 ods</w:t>
      </w:r>
      <w:r w:rsidR="000F538B">
        <w:rPr>
          <w:szCs w:val="24"/>
        </w:rPr>
        <w:t xml:space="preserve">ek </w:t>
      </w:r>
      <w:r>
        <w:rPr>
          <w:szCs w:val="24"/>
        </w:rPr>
        <w:t xml:space="preserve">1 </w:t>
      </w:r>
      <w:r w:rsidR="000F538B">
        <w:rPr>
          <w:szCs w:val="24"/>
        </w:rPr>
        <w:t xml:space="preserve">znie: </w:t>
      </w:r>
    </w:p>
    <w:p w14:paraId="428C85C2" w14:textId="523C410E" w:rsidR="00A805AE" w:rsidRDefault="00A805AE" w:rsidP="009B6332">
      <w:pPr>
        <w:pStyle w:val="Odsekzoznamu"/>
        <w:spacing w:after="0" w:line="240" w:lineRule="auto"/>
        <w:ind w:left="340"/>
        <w:jc w:val="both"/>
        <w:rPr>
          <w:szCs w:val="24"/>
        </w:rPr>
      </w:pPr>
      <w:r>
        <w:rPr>
          <w:szCs w:val="24"/>
        </w:rPr>
        <w:t>„</w:t>
      </w:r>
      <w:r w:rsidR="000F538B" w:rsidRPr="000F538B">
        <w:rPr>
          <w:szCs w:val="24"/>
        </w:rPr>
        <w:t xml:space="preserve">(1) Odsúdený má právo prijímať a na vlastné náklady odosielať </w:t>
      </w:r>
      <w:r w:rsidR="000F538B" w:rsidRPr="003629DE">
        <w:rPr>
          <w:szCs w:val="24"/>
        </w:rPr>
        <w:t>korešpondenci</w:t>
      </w:r>
      <w:r w:rsidR="001E3225">
        <w:rPr>
          <w:szCs w:val="24"/>
        </w:rPr>
        <w:t>u</w:t>
      </w:r>
      <w:r w:rsidR="000F538B" w:rsidRPr="003629DE">
        <w:rPr>
          <w:szCs w:val="24"/>
        </w:rPr>
        <w:t xml:space="preserve"> bez</w:t>
      </w:r>
      <w:r w:rsidR="000F538B" w:rsidRPr="000F538B">
        <w:rPr>
          <w:szCs w:val="24"/>
        </w:rPr>
        <w:t xml:space="preserve"> obmedzenia, ak sa ďalej neustanovuje inak. Korešpondenciu adresovanú odsúdenému ústav odovzdá odsúdenému najneskôr do troch pracovných dní od jej prevzatia ústavom. Ústav zabezpečí odoslanie korešpondencie odsúdenému najneskôr do troch pracovných dní odo dňa jej prevzatia na doručenie. Povolenú hmotnosť a rozmery korešponde</w:t>
      </w:r>
      <w:r w:rsidR="000F538B">
        <w:rPr>
          <w:szCs w:val="24"/>
        </w:rPr>
        <w:t>ncie upravuje osobitný predpis.</w:t>
      </w:r>
      <w:r w:rsidR="000F538B" w:rsidRPr="009B6332">
        <w:rPr>
          <w:szCs w:val="24"/>
          <w:vertAlign w:val="superscript"/>
        </w:rPr>
        <w:t>11d</w:t>
      </w:r>
      <w:r w:rsidR="000F538B" w:rsidRPr="000F538B">
        <w:rPr>
          <w:szCs w:val="24"/>
        </w:rPr>
        <w:t>)</w:t>
      </w:r>
      <w:r w:rsidR="000F538B">
        <w:rPr>
          <w:szCs w:val="24"/>
        </w:rPr>
        <w:t xml:space="preserve"> </w:t>
      </w:r>
      <w:r w:rsidRPr="0048319D">
        <w:rPr>
          <w:szCs w:val="24"/>
        </w:rPr>
        <w:t>Okrem korešpondencie môže listová zásielka obsahovať aj základ</w:t>
      </w:r>
      <w:r>
        <w:rPr>
          <w:szCs w:val="24"/>
        </w:rPr>
        <w:t>né potreby na korešpondenciu.“.</w:t>
      </w:r>
    </w:p>
    <w:p w14:paraId="5AAE3CB6" w14:textId="24FD184D" w:rsidR="00D4147B" w:rsidRDefault="00D4147B" w:rsidP="00D4147B">
      <w:pPr>
        <w:pStyle w:val="Odsekzoznamu"/>
        <w:spacing w:after="0" w:line="240" w:lineRule="auto"/>
        <w:ind w:left="360"/>
        <w:jc w:val="both"/>
        <w:rPr>
          <w:szCs w:val="24"/>
        </w:rPr>
      </w:pPr>
    </w:p>
    <w:p w14:paraId="7FAE8CD0" w14:textId="77777777" w:rsidR="00F73AFB" w:rsidRPr="000378BE" w:rsidRDefault="00F73AFB" w:rsidP="002F0DEA">
      <w:pPr>
        <w:pStyle w:val="Odsekzoznamu"/>
        <w:spacing w:after="0" w:line="240" w:lineRule="auto"/>
        <w:ind w:left="340"/>
        <w:jc w:val="both"/>
        <w:rPr>
          <w:szCs w:val="24"/>
        </w:rPr>
      </w:pPr>
      <w:r w:rsidRPr="000378BE">
        <w:rPr>
          <w:szCs w:val="24"/>
        </w:rPr>
        <w:lastRenderedPageBreak/>
        <w:t>Poznámka pod čiarou k odkazu 11d znie:</w:t>
      </w:r>
    </w:p>
    <w:p w14:paraId="665CFD59" w14:textId="2E470328" w:rsidR="00F73AFB" w:rsidRDefault="00F73AFB" w:rsidP="00F73AFB">
      <w:pPr>
        <w:pStyle w:val="Odsekzoznamu"/>
        <w:spacing w:after="0" w:line="240" w:lineRule="auto"/>
        <w:ind w:left="340"/>
        <w:jc w:val="both"/>
        <w:rPr>
          <w:szCs w:val="24"/>
        </w:rPr>
      </w:pPr>
      <w:r w:rsidRPr="000378BE">
        <w:rPr>
          <w:szCs w:val="24"/>
        </w:rPr>
        <w:t>„</w:t>
      </w:r>
      <w:r w:rsidRPr="000378BE">
        <w:rPr>
          <w:szCs w:val="24"/>
          <w:vertAlign w:val="superscript"/>
        </w:rPr>
        <w:t>11d</w:t>
      </w:r>
      <w:r w:rsidRPr="000378BE">
        <w:rPr>
          <w:szCs w:val="24"/>
        </w:rPr>
        <w:t>) Zákon č. 324/2011 Z. z.</w:t>
      </w:r>
      <w:r w:rsidR="00E500FD" w:rsidRPr="000378BE">
        <w:rPr>
          <w:szCs w:val="24"/>
        </w:rPr>
        <w:t xml:space="preserve"> v znení neskorších predpisov</w:t>
      </w:r>
      <w:r w:rsidRPr="000378BE">
        <w:rPr>
          <w:szCs w:val="24"/>
        </w:rPr>
        <w:t>“.</w:t>
      </w:r>
    </w:p>
    <w:p w14:paraId="1C99F766" w14:textId="77777777" w:rsidR="00F73AFB" w:rsidRDefault="00F73AFB" w:rsidP="00D4147B">
      <w:pPr>
        <w:pStyle w:val="Odsekzoznamu"/>
        <w:spacing w:after="0" w:line="240" w:lineRule="auto"/>
        <w:ind w:left="360"/>
        <w:jc w:val="both"/>
        <w:rPr>
          <w:szCs w:val="24"/>
        </w:rPr>
      </w:pPr>
    </w:p>
    <w:p w14:paraId="773AAD60" w14:textId="79F6C972" w:rsidR="00D4147B" w:rsidRPr="003C3E6F" w:rsidRDefault="00D4147B" w:rsidP="00B05E43">
      <w:pPr>
        <w:pStyle w:val="Odsekzoznamu"/>
        <w:numPr>
          <w:ilvl w:val="0"/>
          <w:numId w:val="1"/>
        </w:numPr>
        <w:spacing w:after="0" w:line="240" w:lineRule="auto"/>
        <w:jc w:val="both"/>
        <w:rPr>
          <w:szCs w:val="24"/>
        </w:rPr>
      </w:pPr>
      <w:r>
        <w:rPr>
          <w:szCs w:val="24"/>
        </w:rPr>
        <w:t>V § 25 ods. 2 sa</w:t>
      </w:r>
      <w:r w:rsidR="00F72D40">
        <w:rPr>
          <w:szCs w:val="24"/>
        </w:rPr>
        <w:t xml:space="preserve"> vypúšťajú slová „s hanlivým obsahom, informáciu“ a</w:t>
      </w:r>
      <w:r>
        <w:rPr>
          <w:szCs w:val="24"/>
        </w:rPr>
        <w:t xml:space="preserve"> na konci </w:t>
      </w:r>
      <w:r w:rsidR="00F72D40">
        <w:rPr>
          <w:szCs w:val="24"/>
        </w:rPr>
        <w:t xml:space="preserve">sa </w:t>
      </w:r>
      <w:r>
        <w:rPr>
          <w:szCs w:val="24"/>
        </w:rPr>
        <w:t xml:space="preserve">pripája táto veta: </w:t>
      </w:r>
      <w:r w:rsidRPr="003C3E6F">
        <w:rPr>
          <w:szCs w:val="24"/>
        </w:rPr>
        <w:t>„Odsúdený s uloženými obmedzeniami podľa osobitného predpisu</w:t>
      </w:r>
      <w:r w:rsidRPr="003C3E6F">
        <w:rPr>
          <w:szCs w:val="24"/>
          <w:vertAlign w:val="superscript"/>
        </w:rPr>
        <w:t>10a</w:t>
      </w:r>
      <w:r w:rsidRPr="003C3E6F">
        <w:rPr>
          <w:szCs w:val="24"/>
        </w:rPr>
        <w:t xml:space="preserve">) prijíma a odosiela korešpondenciu prostredníctvom orgánu činného v trestnom konaní alebo súdu okrem korešpondencie </w:t>
      </w:r>
      <w:r w:rsidR="00B05E43" w:rsidRPr="00B05E43">
        <w:rPr>
          <w:szCs w:val="24"/>
        </w:rPr>
        <w:t>podľa odseku 3 písm. a), b)</w:t>
      </w:r>
      <w:r w:rsidR="00B05E43">
        <w:rPr>
          <w:szCs w:val="24"/>
        </w:rPr>
        <w:t>,</w:t>
      </w:r>
      <w:r w:rsidR="00B05E43" w:rsidRPr="00B05E43">
        <w:rPr>
          <w:szCs w:val="24"/>
        </w:rPr>
        <w:t xml:space="preserve"> d) a e) a okrem korešpondencie podľa odseku 3 písm. c),</w:t>
      </w:r>
      <w:r w:rsidR="0043036B">
        <w:rPr>
          <w:szCs w:val="24"/>
        </w:rPr>
        <w:t> ak ide o</w:t>
      </w:r>
      <w:r w:rsidRPr="003C3E6F">
        <w:rPr>
          <w:szCs w:val="24"/>
        </w:rPr>
        <w:t xml:space="preserve"> </w:t>
      </w:r>
      <w:r w:rsidR="0043036B" w:rsidRPr="003C3E6F">
        <w:rPr>
          <w:szCs w:val="24"/>
        </w:rPr>
        <w:t>štátn</w:t>
      </w:r>
      <w:r w:rsidR="0043036B">
        <w:rPr>
          <w:szCs w:val="24"/>
        </w:rPr>
        <w:t>e</w:t>
      </w:r>
      <w:r w:rsidR="0043036B" w:rsidRPr="003C3E6F">
        <w:rPr>
          <w:szCs w:val="24"/>
        </w:rPr>
        <w:t xml:space="preserve"> orgán</w:t>
      </w:r>
      <w:r w:rsidR="0043036B">
        <w:rPr>
          <w:szCs w:val="24"/>
        </w:rPr>
        <w:t>y</w:t>
      </w:r>
      <w:r w:rsidRPr="003C3E6F">
        <w:rPr>
          <w:szCs w:val="24"/>
        </w:rPr>
        <w:t xml:space="preserve">, ktoré sú príslušné na </w:t>
      </w:r>
      <w:proofErr w:type="spellStart"/>
      <w:r w:rsidRPr="003C3E6F">
        <w:rPr>
          <w:szCs w:val="24"/>
        </w:rPr>
        <w:t>prejednanie</w:t>
      </w:r>
      <w:proofErr w:type="spellEnd"/>
      <w:r w:rsidRPr="003C3E6F">
        <w:rPr>
          <w:szCs w:val="24"/>
        </w:rPr>
        <w:t xml:space="preserve"> podnetov alebo sťažností týkajúcich sa ochrany ľudských práv alebo </w:t>
      </w:r>
      <w:r w:rsidR="0043036B">
        <w:rPr>
          <w:szCs w:val="24"/>
        </w:rPr>
        <w:t> ak ide o</w:t>
      </w:r>
      <w:r w:rsidRPr="003C3E6F">
        <w:rPr>
          <w:szCs w:val="24"/>
        </w:rPr>
        <w:t xml:space="preserve"> </w:t>
      </w:r>
      <w:r w:rsidR="0043036B" w:rsidRPr="003C3E6F">
        <w:rPr>
          <w:szCs w:val="24"/>
        </w:rPr>
        <w:t>volebn</w:t>
      </w:r>
      <w:r w:rsidR="0043036B">
        <w:rPr>
          <w:szCs w:val="24"/>
        </w:rPr>
        <w:t>é</w:t>
      </w:r>
      <w:r w:rsidR="0043036B" w:rsidRPr="003C3E6F">
        <w:rPr>
          <w:szCs w:val="24"/>
        </w:rPr>
        <w:t xml:space="preserve"> </w:t>
      </w:r>
      <w:r w:rsidRPr="003C3E6F">
        <w:rPr>
          <w:szCs w:val="24"/>
        </w:rPr>
        <w:t>orgán</w:t>
      </w:r>
      <w:r w:rsidR="0043036B">
        <w:rPr>
          <w:szCs w:val="24"/>
        </w:rPr>
        <w:t>y</w:t>
      </w:r>
      <w:r w:rsidRPr="003C3E6F">
        <w:rPr>
          <w:szCs w:val="24"/>
        </w:rPr>
        <w:t xml:space="preserve"> podľa osobitného predpisu</w:t>
      </w:r>
      <w:r w:rsidRPr="003C3E6F">
        <w:rPr>
          <w:szCs w:val="24"/>
          <w:vertAlign w:val="superscript"/>
        </w:rPr>
        <w:t>11e</w:t>
      </w:r>
      <w:r w:rsidRPr="003C3E6F">
        <w:rPr>
          <w:szCs w:val="24"/>
        </w:rPr>
        <w:t>) vo veciach týkajúcich sa uplatnenia volebného práva odsúdeného.“</w:t>
      </w:r>
      <w:r w:rsidR="00A805AE" w:rsidRPr="003C3E6F">
        <w:rPr>
          <w:szCs w:val="24"/>
        </w:rPr>
        <w:t>.</w:t>
      </w:r>
    </w:p>
    <w:p w14:paraId="5D8D074C" w14:textId="62F6CCAA" w:rsidR="00FA4FD4" w:rsidRDefault="00FA4FD4" w:rsidP="00FA4FD4">
      <w:pPr>
        <w:pStyle w:val="Odsekzoznamu"/>
        <w:spacing w:after="0" w:line="240" w:lineRule="auto"/>
        <w:ind w:left="340"/>
        <w:jc w:val="both"/>
        <w:rPr>
          <w:szCs w:val="24"/>
        </w:rPr>
      </w:pPr>
    </w:p>
    <w:p w14:paraId="31169463" w14:textId="3D346A94" w:rsidR="00FA4FD4" w:rsidRPr="00E7776E" w:rsidRDefault="00FA4FD4" w:rsidP="00FA4FD4">
      <w:pPr>
        <w:pStyle w:val="Odsekzoznamu"/>
        <w:spacing w:after="0" w:line="240" w:lineRule="auto"/>
        <w:ind w:left="340"/>
        <w:jc w:val="both"/>
        <w:rPr>
          <w:szCs w:val="24"/>
        </w:rPr>
      </w:pPr>
      <w:r w:rsidRPr="00E7776E">
        <w:rPr>
          <w:szCs w:val="24"/>
        </w:rPr>
        <w:t>Poznámka pod čiarou k odkazu 11e znie:</w:t>
      </w:r>
    </w:p>
    <w:p w14:paraId="2139B0A6" w14:textId="33E2D76D" w:rsidR="00D531DD" w:rsidRPr="00FA4FD4" w:rsidRDefault="00FA4FD4" w:rsidP="00FA4FD4">
      <w:pPr>
        <w:ind w:left="340"/>
        <w:jc w:val="both"/>
        <w:rPr>
          <w:rFonts w:ascii="Times New Roman" w:hAnsi="Times New Roman" w:cs="Times New Roman"/>
          <w:sz w:val="24"/>
          <w:szCs w:val="24"/>
        </w:rPr>
      </w:pPr>
      <w:r w:rsidRPr="00A947B3">
        <w:rPr>
          <w:rFonts w:ascii="Times New Roman" w:hAnsi="Times New Roman" w:cs="Times New Roman"/>
          <w:sz w:val="24"/>
          <w:szCs w:val="24"/>
        </w:rPr>
        <w:t>„</w:t>
      </w:r>
      <w:r w:rsidRPr="00A947B3">
        <w:rPr>
          <w:rFonts w:ascii="Times New Roman" w:hAnsi="Times New Roman" w:cs="Times New Roman"/>
          <w:sz w:val="24"/>
          <w:szCs w:val="24"/>
          <w:vertAlign w:val="superscript"/>
        </w:rPr>
        <w:t>11e</w:t>
      </w:r>
      <w:r w:rsidRPr="00A947B3">
        <w:rPr>
          <w:rFonts w:ascii="Times New Roman" w:hAnsi="Times New Roman" w:cs="Times New Roman"/>
          <w:sz w:val="24"/>
          <w:szCs w:val="24"/>
        </w:rPr>
        <w:t xml:space="preserve">) § 12 zákona č. 180/2014 Z. z. o podmienkach výkonu volebného práva a o zmene a doplnení niektorých zákonov </w:t>
      </w:r>
      <w:r w:rsidR="0043036B" w:rsidRPr="0043036B">
        <w:rPr>
          <w:rFonts w:ascii="Times New Roman" w:hAnsi="Times New Roman" w:cs="Times New Roman"/>
          <w:sz w:val="24"/>
          <w:szCs w:val="24"/>
        </w:rPr>
        <w:t>v znení zákona č. 94/2024 Z.</w:t>
      </w:r>
      <w:r w:rsidR="0043036B">
        <w:rPr>
          <w:rFonts w:ascii="Times New Roman" w:hAnsi="Times New Roman" w:cs="Times New Roman"/>
          <w:sz w:val="24"/>
          <w:szCs w:val="24"/>
        </w:rPr>
        <w:t xml:space="preserve"> z</w:t>
      </w:r>
      <w:r w:rsidRPr="00A947B3">
        <w:rPr>
          <w:rFonts w:ascii="Times New Roman" w:hAnsi="Times New Roman" w:cs="Times New Roman"/>
          <w:sz w:val="24"/>
          <w:szCs w:val="24"/>
        </w:rPr>
        <w:t>.“.</w:t>
      </w:r>
    </w:p>
    <w:p w14:paraId="5507703C" w14:textId="6270550F" w:rsidR="00D531DD" w:rsidRDefault="00D531DD" w:rsidP="006047A6">
      <w:pPr>
        <w:pStyle w:val="Odsekzoznamu"/>
        <w:numPr>
          <w:ilvl w:val="0"/>
          <w:numId w:val="1"/>
        </w:numPr>
        <w:spacing w:after="0" w:line="240" w:lineRule="auto"/>
        <w:jc w:val="both"/>
        <w:rPr>
          <w:szCs w:val="24"/>
        </w:rPr>
      </w:pPr>
      <w:r>
        <w:rPr>
          <w:szCs w:val="24"/>
        </w:rPr>
        <w:t xml:space="preserve">V § 25 odseky 3 až 5 znejú: </w:t>
      </w:r>
    </w:p>
    <w:p w14:paraId="19698D8F" w14:textId="77777777" w:rsidR="00D531DD" w:rsidRPr="00D531DD" w:rsidRDefault="00D531DD" w:rsidP="00D531DD">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531DD">
        <w:rPr>
          <w:rFonts w:ascii="Times New Roman" w:eastAsia="Times New Roman" w:hAnsi="Times New Roman" w:cs="Times New Roman"/>
          <w:sz w:val="24"/>
          <w:szCs w:val="24"/>
        </w:rPr>
        <w:t>(3) Nahliadať do korešpondencie odsúdeného je neprípustné, ak je zrejmé</w:t>
      </w:r>
      <w:r>
        <w:rPr>
          <w:rFonts w:ascii="Times New Roman" w:eastAsia="Times New Roman" w:hAnsi="Times New Roman" w:cs="Times New Roman"/>
          <w:sz w:val="24"/>
          <w:szCs w:val="24"/>
        </w:rPr>
        <w:t>, že ide o korešpondenciu medzi</w:t>
      </w:r>
    </w:p>
    <w:p w14:paraId="01685FAD" w14:textId="77777777" w:rsidR="00D531DD" w:rsidRPr="00D531DD" w:rsidRDefault="00D531DD" w:rsidP="006047A6">
      <w:pPr>
        <w:pStyle w:val="Odsekzoznamu"/>
        <w:numPr>
          <w:ilvl w:val="0"/>
          <w:numId w:val="3"/>
        </w:numPr>
        <w:spacing w:after="0" w:line="240" w:lineRule="auto"/>
        <w:jc w:val="both"/>
        <w:rPr>
          <w:szCs w:val="24"/>
        </w:rPr>
      </w:pPr>
      <w:r w:rsidRPr="00D531DD">
        <w:rPr>
          <w:szCs w:val="24"/>
        </w:rPr>
        <w:t>odsúdeným a jeho obhajcom alebo advokátom, ktorý ho zastupuje v inej právnej veci,</w:t>
      </w:r>
    </w:p>
    <w:p w14:paraId="1C2B1038" w14:textId="77777777" w:rsidR="00D531DD" w:rsidRPr="00D531DD" w:rsidRDefault="00D531DD" w:rsidP="006047A6">
      <w:pPr>
        <w:pStyle w:val="Odsekzoznamu"/>
        <w:numPr>
          <w:ilvl w:val="0"/>
          <w:numId w:val="3"/>
        </w:numPr>
        <w:spacing w:after="0" w:line="240" w:lineRule="auto"/>
        <w:jc w:val="both"/>
        <w:rPr>
          <w:szCs w:val="24"/>
        </w:rPr>
      </w:pPr>
      <w:r w:rsidRPr="00D531DD">
        <w:rPr>
          <w:szCs w:val="24"/>
        </w:rPr>
        <w:t xml:space="preserve">odsúdeným a súdom, orgánom činným v trestnom konaní v inej trestnej veci, </w:t>
      </w:r>
    </w:p>
    <w:p w14:paraId="3B19F9CE" w14:textId="15FF9ED5" w:rsidR="00D531DD" w:rsidRPr="00D531DD" w:rsidRDefault="00D531DD" w:rsidP="006047A6">
      <w:pPr>
        <w:pStyle w:val="Odsekzoznamu"/>
        <w:numPr>
          <w:ilvl w:val="0"/>
          <w:numId w:val="3"/>
        </w:numPr>
        <w:spacing w:after="0" w:line="240" w:lineRule="auto"/>
        <w:jc w:val="both"/>
        <w:rPr>
          <w:szCs w:val="24"/>
        </w:rPr>
      </w:pPr>
      <w:r w:rsidRPr="00D531DD">
        <w:rPr>
          <w:szCs w:val="24"/>
        </w:rPr>
        <w:t xml:space="preserve">odsúdeným a Kanceláriou prezidenta Slovenskej republiky, Národnou radou Slovenskej republiky, Úradom vlády Slovenskej republiky, Ministerstvom spravodlivosti Slovenskej republiky (ďalej len „ministerstvo“), Generálnym riaditeľstvom zboru (ďalej len „generálne riaditeľstvo“), ústavom a nemocnicou, </w:t>
      </w:r>
      <w:r w:rsidR="00CA4FC3">
        <w:rPr>
          <w:szCs w:val="24"/>
        </w:rPr>
        <w:t>prokurátorom</w:t>
      </w:r>
      <w:r w:rsidRPr="00D531DD">
        <w:rPr>
          <w:szCs w:val="24"/>
        </w:rPr>
        <w:t>, verejným ochrancom práv, komisárom pre osoby so zdravotným postihnutím, komisárom pre deti alebo inými štátnymi orgánmi Slovenskej republiky alebo volebnými orgánmi podľa osobitného</w:t>
      </w:r>
      <w:r w:rsidR="00991BA5">
        <w:rPr>
          <w:szCs w:val="24"/>
        </w:rPr>
        <w:t xml:space="preserve"> </w:t>
      </w:r>
      <w:r w:rsidRPr="00D531DD">
        <w:rPr>
          <w:szCs w:val="24"/>
        </w:rPr>
        <w:t>predpisu</w:t>
      </w:r>
      <w:r w:rsidR="00503C93">
        <w:rPr>
          <w:szCs w:val="24"/>
          <w:vertAlign w:val="superscript"/>
        </w:rPr>
        <w:t>11e</w:t>
      </w:r>
      <w:r w:rsidR="00A805AE" w:rsidRPr="00D531DD">
        <w:rPr>
          <w:szCs w:val="24"/>
        </w:rPr>
        <w:t>)</w:t>
      </w:r>
      <w:r w:rsidRPr="00D531DD">
        <w:rPr>
          <w:szCs w:val="24"/>
        </w:rPr>
        <w:t xml:space="preserve"> vo veciach týkajúcich sa uplatnenia volebného práva odsúdeného,</w:t>
      </w:r>
    </w:p>
    <w:p w14:paraId="6E91216C" w14:textId="77777777" w:rsidR="00D531DD" w:rsidRPr="00D531DD" w:rsidRDefault="00D531DD" w:rsidP="006047A6">
      <w:pPr>
        <w:pStyle w:val="Odsekzoznamu"/>
        <w:numPr>
          <w:ilvl w:val="0"/>
          <w:numId w:val="3"/>
        </w:numPr>
        <w:spacing w:after="0" w:line="240" w:lineRule="auto"/>
        <w:jc w:val="both"/>
        <w:rPr>
          <w:szCs w:val="24"/>
        </w:rPr>
      </w:pPr>
      <w:r w:rsidRPr="00D531DD">
        <w:rPr>
          <w:szCs w:val="24"/>
        </w:rPr>
        <w:t xml:space="preserve">odsúdeným a medzinárodnou organizáciou, ktorá je podľa medzinárodnej zmluvy, ktorou je Slovenská republika viazaná, príslušná na </w:t>
      </w:r>
      <w:proofErr w:type="spellStart"/>
      <w:r w:rsidRPr="00D531DD">
        <w:rPr>
          <w:szCs w:val="24"/>
        </w:rPr>
        <w:t>prejednanie</w:t>
      </w:r>
      <w:proofErr w:type="spellEnd"/>
      <w:r w:rsidRPr="00D531DD">
        <w:rPr>
          <w:szCs w:val="24"/>
        </w:rPr>
        <w:t xml:space="preserve"> podnetov alebo sťažností týkajúcich sa ochrany ľudských práv,</w:t>
      </w:r>
    </w:p>
    <w:p w14:paraId="50BC1CA0" w14:textId="63959DAC" w:rsidR="00D531DD" w:rsidRPr="00D531DD" w:rsidRDefault="00D531DD" w:rsidP="006047A6">
      <w:pPr>
        <w:pStyle w:val="Odsekzoznamu"/>
        <w:numPr>
          <w:ilvl w:val="0"/>
          <w:numId w:val="3"/>
        </w:numPr>
        <w:spacing w:after="0" w:line="240" w:lineRule="auto"/>
        <w:jc w:val="both"/>
        <w:rPr>
          <w:szCs w:val="24"/>
        </w:rPr>
      </w:pPr>
      <w:r w:rsidRPr="00D531DD">
        <w:rPr>
          <w:szCs w:val="24"/>
        </w:rPr>
        <w:t>odsúdeným a diplomatickou misiou alebo konzulárnym úradom cudzieho štátu</w:t>
      </w:r>
      <w:r w:rsidR="0032358E">
        <w:rPr>
          <w:szCs w:val="24"/>
        </w:rPr>
        <w:t>.</w:t>
      </w:r>
      <w:r w:rsidRPr="00D531DD">
        <w:rPr>
          <w:szCs w:val="24"/>
          <w:vertAlign w:val="superscript"/>
        </w:rPr>
        <w:t>12</w:t>
      </w:r>
      <w:r w:rsidRPr="00D531DD">
        <w:rPr>
          <w:szCs w:val="24"/>
        </w:rPr>
        <w:t>)</w:t>
      </w:r>
    </w:p>
    <w:p w14:paraId="5BA311A5" w14:textId="77777777" w:rsidR="00D531DD" w:rsidRPr="00D531DD" w:rsidRDefault="00D531DD" w:rsidP="00D531DD">
      <w:pPr>
        <w:spacing w:after="0" w:line="240" w:lineRule="auto"/>
        <w:ind w:left="360"/>
        <w:jc w:val="both"/>
        <w:rPr>
          <w:rFonts w:ascii="Times New Roman" w:eastAsia="Times New Roman" w:hAnsi="Times New Roman" w:cs="Times New Roman"/>
          <w:sz w:val="24"/>
          <w:szCs w:val="24"/>
        </w:rPr>
      </w:pPr>
      <w:r w:rsidRPr="00D531DD">
        <w:rPr>
          <w:rFonts w:ascii="Times New Roman" w:eastAsia="Times New Roman" w:hAnsi="Times New Roman" w:cs="Times New Roman"/>
          <w:sz w:val="24"/>
          <w:szCs w:val="24"/>
        </w:rPr>
        <w:tab/>
      </w:r>
    </w:p>
    <w:p w14:paraId="19E8D9E2" w14:textId="206F311D" w:rsidR="00D531DD" w:rsidRPr="00D531DD" w:rsidRDefault="00D531DD" w:rsidP="00D531DD">
      <w:pPr>
        <w:spacing w:after="0" w:line="240" w:lineRule="auto"/>
        <w:ind w:left="360"/>
        <w:jc w:val="both"/>
        <w:rPr>
          <w:rFonts w:ascii="Times New Roman" w:eastAsia="Times New Roman" w:hAnsi="Times New Roman" w:cs="Times New Roman"/>
          <w:sz w:val="24"/>
          <w:szCs w:val="24"/>
        </w:rPr>
      </w:pPr>
      <w:r w:rsidRPr="00D531DD">
        <w:rPr>
          <w:rFonts w:ascii="Times New Roman" w:eastAsia="Times New Roman" w:hAnsi="Times New Roman" w:cs="Times New Roman"/>
          <w:sz w:val="24"/>
          <w:szCs w:val="24"/>
        </w:rPr>
        <w:tab/>
        <w:t>(4) Odosielaná korešpondencia sa odsúdenému zadrží a založí do osobného spisu alebo postúpi príslušnému orgánu, ak obsahuje nedovolenú informáciu alebo vec, jej obsah zakladá podozrenie z páchania trestnej činnosti, priestupku, disciplinárneho previnenia alebo jej doručením by mohol byť zmarený účel výkonu trestu. Na skutočnosť</w:t>
      </w:r>
      <w:r w:rsidR="0043036B">
        <w:rPr>
          <w:rFonts w:ascii="Times New Roman" w:eastAsia="Times New Roman" w:hAnsi="Times New Roman" w:cs="Times New Roman"/>
          <w:sz w:val="24"/>
          <w:szCs w:val="24"/>
        </w:rPr>
        <w:t xml:space="preserve"> podľa predchádzajúcej vety</w:t>
      </w:r>
      <w:r w:rsidRPr="00D531DD">
        <w:rPr>
          <w:rFonts w:ascii="Times New Roman" w:eastAsia="Times New Roman" w:hAnsi="Times New Roman" w:cs="Times New Roman"/>
          <w:sz w:val="24"/>
          <w:szCs w:val="24"/>
        </w:rPr>
        <w:t xml:space="preserve"> sa odsúdený upozorní. O zadržaní korešpondencie rozhodne riaditeľ ústavu alebo ním určený príslušník zboru do troch pracovných dní od získania dispozície nad korešpondenciou, o čom spracuje úradný záznam. Ak sa nerozhodne o zadržaní korešpondencie alebo o</w:t>
      </w:r>
      <w:r w:rsidR="00A25560">
        <w:rPr>
          <w:rFonts w:ascii="Times New Roman" w:eastAsia="Times New Roman" w:hAnsi="Times New Roman" w:cs="Times New Roman"/>
          <w:sz w:val="24"/>
          <w:szCs w:val="24"/>
        </w:rPr>
        <w:t> </w:t>
      </w:r>
      <w:r w:rsidRPr="00D531DD">
        <w:rPr>
          <w:rFonts w:ascii="Times New Roman" w:eastAsia="Times New Roman" w:hAnsi="Times New Roman" w:cs="Times New Roman"/>
          <w:sz w:val="24"/>
          <w:szCs w:val="24"/>
        </w:rPr>
        <w:t>jej</w:t>
      </w:r>
      <w:r w:rsidR="00A25560">
        <w:rPr>
          <w:rFonts w:ascii="Times New Roman" w:eastAsia="Times New Roman" w:hAnsi="Times New Roman" w:cs="Times New Roman"/>
          <w:sz w:val="24"/>
          <w:szCs w:val="24"/>
        </w:rPr>
        <w:t xml:space="preserve"> postúpení </w:t>
      </w:r>
      <w:r w:rsidRPr="00D531DD">
        <w:rPr>
          <w:rFonts w:ascii="Times New Roman" w:eastAsia="Times New Roman" w:hAnsi="Times New Roman" w:cs="Times New Roman"/>
          <w:sz w:val="24"/>
          <w:szCs w:val="24"/>
        </w:rPr>
        <w:t>oprávnenému orgánu, je ústav povinný korešpondenciu odoslať.</w:t>
      </w:r>
    </w:p>
    <w:p w14:paraId="14FB7F02" w14:textId="77777777" w:rsidR="00D531DD" w:rsidRPr="00D531DD" w:rsidRDefault="00D531DD" w:rsidP="00D531DD">
      <w:pPr>
        <w:spacing w:after="0" w:line="240" w:lineRule="auto"/>
        <w:ind w:left="360"/>
        <w:jc w:val="both"/>
        <w:rPr>
          <w:rFonts w:ascii="Times New Roman" w:eastAsia="Times New Roman" w:hAnsi="Times New Roman" w:cs="Times New Roman"/>
          <w:sz w:val="24"/>
          <w:szCs w:val="24"/>
        </w:rPr>
      </w:pPr>
    </w:p>
    <w:p w14:paraId="0F442348" w14:textId="64BBE812" w:rsidR="00D531DD" w:rsidRDefault="00D531DD" w:rsidP="00D531DD">
      <w:pPr>
        <w:spacing w:after="0" w:line="240" w:lineRule="auto"/>
        <w:ind w:left="360"/>
        <w:jc w:val="both"/>
        <w:rPr>
          <w:rFonts w:ascii="Times New Roman" w:eastAsia="Times New Roman" w:hAnsi="Times New Roman" w:cs="Times New Roman"/>
          <w:sz w:val="24"/>
          <w:szCs w:val="24"/>
        </w:rPr>
      </w:pPr>
      <w:r w:rsidRPr="00D531DD">
        <w:rPr>
          <w:rFonts w:ascii="Times New Roman" w:eastAsia="Times New Roman" w:hAnsi="Times New Roman" w:cs="Times New Roman"/>
          <w:sz w:val="24"/>
          <w:szCs w:val="24"/>
        </w:rPr>
        <w:tab/>
        <w:t xml:space="preserve">(5) </w:t>
      </w:r>
      <w:r w:rsidR="0043036B" w:rsidRPr="00D531DD">
        <w:rPr>
          <w:rFonts w:ascii="Times New Roman" w:eastAsia="Times New Roman" w:hAnsi="Times New Roman" w:cs="Times New Roman"/>
          <w:sz w:val="24"/>
          <w:szCs w:val="24"/>
        </w:rPr>
        <w:t>Do</w:t>
      </w:r>
      <w:r w:rsidR="0043036B">
        <w:rPr>
          <w:rFonts w:ascii="Times New Roman" w:eastAsia="Times New Roman" w:hAnsi="Times New Roman" w:cs="Times New Roman"/>
          <w:sz w:val="24"/>
          <w:szCs w:val="24"/>
        </w:rPr>
        <w:t>ručená</w:t>
      </w:r>
      <w:r w:rsidR="0043036B" w:rsidRPr="00D531DD">
        <w:rPr>
          <w:rFonts w:ascii="Times New Roman" w:eastAsia="Times New Roman" w:hAnsi="Times New Roman" w:cs="Times New Roman"/>
          <w:sz w:val="24"/>
          <w:szCs w:val="24"/>
        </w:rPr>
        <w:t xml:space="preserve"> </w:t>
      </w:r>
      <w:r w:rsidRPr="00D531DD">
        <w:rPr>
          <w:rFonts w:ascii="Times New Roman" w:eastAsia="Times New Roman" w:hAnsi="Times New Roman" w:cs="Times New Roman"/>
          <w:sz w:val="24"/>
          <w:szCs w:val="24"/>
        </w:rPr>
        <w:t>korešpondencia sa odsúdenému nevydá, zadrží a postúpi sa príslušnému orgánu, ak jej obsah zakladá podozrenie z páchania trestnej činnosti, priestupku, disciplinárneho previnenia osoby vo výkone väzby a</w:t>
      </w:r>
      <w:r w:rsidR="00503C93">
        <w:rPr>
          <w:rFonts w:ascii="Times New Roman" w:eastAsia="Times New Roman" w:hAnsi="Times New Roman" w:cs="Times New Roman"/>
          <w:sz w:val="24"/>
          <w:szCs w:val="24"/>
        </w:rPr>
        <w:t>lebo</w:t>
      </w:r>
      <w:r w:rsidRPr="00D531DD">
        <w:rPr>
          <w:rFonts w:ascii="Times New Roman" w:eastAsia="Times New Roman" w:hAnsi="Times New Roman" w:cs="Times New Roman"/>
          <w:sz w:val="24"/>
          <w:szCs w:val="24"/>
        </w:rPr>
        <w:t xml:space="preserve"> výkone trestu alebo jej doručením by mohol byť zmarený účel výkonu trestu. O nevydaní korešpondencie rozhodne riaditeľ ústavu alebo ním určený príslušník zboru do troch pracovných dní od získania dispozície nad korešpondenciou, o čom spracuje úradný záznam. Ak sa nerozhodne o zadržaní korešpondencie a o jej </w:t>
      </w:r>
      <w:r w:rsidR="00A25560">
        <w:rPr>
          <w:rFonts w:ascii="Times New Roman" w:eastAsia="Times New Roman" w:hAnsi="Times New Roman" w:cs="Times New Roman"/>
          <w:sz w:val="24"/>
          <w:szCs w:val="24"/>
        </w:rPr>
        <w:t xml:space="preserve">postúpení </w:t>
      </w:r>
      <w:r w:rsidRPr="00D531DD">
        <w:rPr>
          <w:rFonts w:ascii="Times New Roman" w:eastAsia="Times New Roman" w:hAnsi="Times New Roman" w:cs="Times New Roman"/>
          <w:sz w:val="24"/>
          <w:szCs w:val="24"/>
        </w:rPr>
        <w:t>oprávnenému orgánu</w:t>
      </w:r>
      <w:r w:rsidR="00503C93">
        <w:rPr>
          <w:rFonts w:ascii="Times New Roman" w:eastAsia="Times New Roman" w:hAnsi="Times New Roman" w:cs="Times New Roman"/>
          <w:sz w:val="24"/>
          <w:szCs w:val="24"/>
        </w:rPr>
        <w:t>,</w:t>
      </w:r>
      <w:r w:rsidRPr="00D531DD">
        <w:rPr>
          <w:rFonts w:ascii="Times New Roman" w:eastAsia="Times New Roman" w:hAnsi="Times New Roman" w:cs="Times New Roman"/>
          <w:sz w:val="24"/>
          <w:szCs w:val="24"/>
        </w:rPr>
        <w:t xml:space="preserve"> je ústav povinný korešpondenciu vydať odsúdenému.</w:t>
      </w:r>
      <w:r w:rsidR="00E9260C">
        <w:rPr>
          <w:rFonts w:ascii="Times New Roman" w:eastAsia="Times New Roman" w:hAnsi="Times New Roman" w:cs="Times New Roman"/>
          <w:sz w:val="24"/>
          <w:szCs w:val="24"/>
        </w:rPr>
        <w:t>“.</w:t>
      </w:r>
    </w:p>
    <w:p w14:paraId="56304FC7" w14:textId="325A1E65" w:rsidR="00503C93" w:rsidRDefault="00503C93" w:rsidP="00D531DD">
      <w:pPr>
        <w:spacing w:after="0" w:line="240" w:lineRule="auto"/>
        <w:ind w:left="360"/>
        <w:jc w:val="both"/>
        <w:rPr>
          <w:rFonts w:ascii="Times New Roman" w:eastAsia="Times New Roman" w:hAnsi="Times New Roman" w:cs="Times New Roman"/>
          <w:sz w:val="24"/>
          <w:szCs w:val="24"/>
        </w:rPr>
      </w:pPr>
    </w:p>
    <w:p w14:paraId="5321DA40" w14:textId="77777777" w:rsidR="00D531DD" w:rsidRDefault="00D531DD" w:rsidP="00D531DD">
      <w:pPr>
        <w:spacing w:after="0" w:line="240" w:lineRule="auto"/>
        <w:ind w:left="360"/>
        <w:jc w:val="both"/>
        <w:rPr>
          <w:rFonts w:ascii="Times New Roman" w:eastAsia="Times New Roman" w:hAnsi="Times New Roman" w:cs="Times New Roman"/>
          <w:sz w:val="24"/>
          <w:szCs w:val="24"/>
        </w:rPr>
      </w:pPr>
    </w:p>
    <w:p w14:paraId="244C76D3" w14:textId="4B668989" w:rsidR="00D531DD" w:rsidRDefault="00D531DD" w:rsidP="006047A6">
      <w:pPr>
        <w:pStyle w:val="Odsekzoznamu"/>
        <w:numPr>
          <w:ilvl w:val="0"/>
          <w:numId w:val="1"/>
        </w:numPr>
        <w:spacing w:after="0" w:line="240" w:lineRule="auto"/>
        <w:jc w:val="both"/>
        <w:rPr>
          <w:szCs w:val="24"/>
        </w:rPr>
      </w:pPr>
      <w:r w:rsidRPr="00D531DD">
        <w:rPr>
          <w:szCs w:val="24"/>
        </w:rPr>
        <w:t>V</w:t>
      </w:r>
      <w:r>
        <w:rPr>
          <w:szCs w:val="24"/>
        </w:rPr>
        <w:t xml:space="preserve"> § 25 sa</w:t>
      </w:r>
      <w:r w:rsidR="006B1CD2">
        <w:rPr>
          <w:szCs w:val="24"/>
        </w:rPr>
        <w:t xml:space="preserve"> za odsek 5</w:t>
      </w:r>
      <w:r>
        <w:rPr>
          <w:szCs w:val="24"/>
        </w:rPr>
        <w:t xml:space="preserve"> vkladá nový odsek 6, ktorý znie:</w:t>
      </w:r>
    </w:p>
    <w:p w14:paraId="1991B30A" w14:textId="0B9B02DE" w:rsidR="00D531DD" w:rsidRDefault="00D531DD" w:rsidP="00D531DD">
      <w:pPr>
        <w:pStyle w:val="Odsekzoznamu"/>
        <w:spacing w:after="0" w:line="240" w:lineRule="auto"/>
        <w:ind w:left="360"/>
        <w:jc w:val="both"/>
        <w:rPr>
          <w:szCs w:val="24"/>
        </w:rPr>
      </w:pPr>
      <w:r w:rsidRPr="00D531DD">
        <w:rPr>
          <w:szCs w:val="24"/>
        </w:rPr>
        <w:t xml:space="preserve">„(6) </w:t>
      </w:r>
      <w:r w:rsidR="007309AA">
        <w:rPr>
          <w:szCs w:val="24"/>
        </w:rPr>
        <w:t>A</w:t>
      </w:r>
      <w:r w:rsidRPr="00D531DD">
        <w:rPr>
          <w:szCs w:val="24"/>
        </w:rPr>
        <w:t>k je podozrenie, že korešpondencia uvedená v odseku 3 obsahuje nepovolenú vec, môže riaditeľ ústavu alebo ním určený príslušník zboru do nej za prítomnosti odsúdeného nahliadnuť, o čom spracuje úradný záznam, ktorý odsúdený potvrdí svojím podpisom. Oboznámenie sa s obsahom takejto korešpondencie je neprípustné. Ak sa potvrdí, že korešpondencia uvedená v odseku 3 obsahuje nepovolenú vec, t</w:t>
      </w:r>
      <w:r w:rsidR="00C13C31">
        <w:rPr>
          <w:szCs w:val="24"/>
        </w:rPr>
        <w:t>áto</w:t>
      </w:r>
      <w:r w:rsidRPr="00D531DD">
        <w:rPr>
          <w:szCs w:val="24"/>
        </w:rPr>
        <w:t xml:space="preserve"> vec </w:t>
      </w:r>
      <w:r w:rsidR="00C13C31">
        <w:rPr>
          <w:szCs w:val="24"/>
        </w:rPr>
        <w:t xml:space="preserve">sa </w:t>
      </w:r>
      <w:r w:rsidRPr="00D531DD">
        <w:rPr>
          <w:szCs w:val="24"/>
        </w:rPr>
        <w:t>zadrží a</w:t>
      </w:r>
      <w:r w:rsidR="00C13C31">
        <w:rPr>
          <w:szCs w:val="24"/>
        </w:rPr>
        <w:t> </w:t>
      </w:r>
      <w:r w:rsidRPr="00D531DD">
        <w:rPr>
          <w:szCs w:val="24"/>
        </w:rPr>
        <w:t>korešpondenci</w:t>
      </w:r>
      <w:r w:rsidR="00C13C31">
        <w:rPr>
          <w:szCs w:val="24"/>
        </w:rPr>
        <w:t>a sa</w:t>
      </w:r>
      <w:r w:rsidRPr="00D531DD">
        <w:rPr>
          <w:szCs w:val="24"/>
        </w:rPr>
        <w:t xml:space="preserve"> doručí adresátovi. O zadržaní nepovolenej veci sa informuje písomne odosielateľ a </w:t>
      </w:r>
      <w:r w:rsidR="00B05E43" w:rsidRPr="00B05E43">
        <w:rPr>
          <w:szCs w:val="24"/>
        </w:rPr>
        <w:t>ak má odosielateľ nadriadený orgán, aj tento orgán</w:t>
      </w:r>
      <w:r w:rsidRPr="00D531DD">
        <w:rPr>
          <w:szCs w:val="24"/>
        </w:rPr>
        <w:t>. Ak je podozrenie, že nepovolená vec súvisí s trestným činom, správnym deliktom alebo priestupkom, ústav túto vec spoločne s korešpondenciou bezodkladne odovzdá príslušnému štátnemu orgánu</w:t>
      </w:r>
      <w:r w:rsidR="00C13C31">
        <w:rPr>
          <w:szCs w:val="24"/>
        </w:rPr>
        <w:t xml:space="preserve"> a</w:t>
      </w:r>
      <w:r w:rsidRPr="00D531DD">
        <w:rPr>
          <w:szCs w:val="24"/>
        </w:rPr>
        <w:t xml:space="preserve"> fotokópiu korešpondencie doručí adresátovi.</w:t>
      </w:r>
      <w:r w:rsidR="00006186">
        <w:rPr>
          <w:szCs w:val="24"/>
        </w:rPr>
        <w:t>“.</w:t>
      </w:r>
    </w:p>
    <w:p w14:paraId="333338DA" w14:textId="23576558" w:rsidR="00006186" w:rsidRDefault="00006186" w:rsidP="00D531DD">
      <w:pPr>
        <w:pStyle w:val="Odsekzoznamu"/>
        <w:spacing w:after="0" w:line="240" w:lineRule="auto"/>
        <w:ind w:left="360"/>
        <w:jc w:val="both"/>
        <w:rPr>
          <w:szCs w:val="24"/>
        </w:rPr>
      </w:pPr>
    </w:p>
    <w:p w14:paraId="6AD79BEF" w14:textId="081899FD" w:rsidR="00006186" w:rsidRDefault="00F92343" w:rsidP="00D531DD">
      <w:pPr>
        <w:pStyle w:val="Odsekzoznamu"/>
        <w:spacing w:after="0" w:line="240" w:lineRule="auto"/>
        <w:ind w:left="360"/>
        <w:jc w:val="both"/>
        <w:rPr>
          <w:szCs w:val="24"/>
        </w:rPr>
      </w:pPr>
      <w:r>
        <w:rPr>
          <w:szCs w:val="24"/>
        </w:rPr>
        <w:t>Doterajšie odseky 6 až 10 sa označujú ako odseky 7 až 11</w:t>
      </w:r>
      <w:r w:rsidR="00006186">
        <w:rPr>
          <w:szCs w:val="24"/>
        </w:rPr>
        <w:t>.</w:t>
      </w:r>
    </w:p>
    <w:p w14:paraId="385FD1B6" w14:textId="77777777" w:rsidR="00006186" w:rsidRDefault="00006186" w:rsidP="00D531DD">
      <w:pPr>
        <w:pStyle w:val="Odsekzoznamu"/>
        <w:spacing w:after="0" w:line="240" w:lineRule="auto"/>
        <w:ind w:left="360"/>
        <w:jc w:val="both"/>
        <w:rPr>
          <w:szCs w:val="24"/>
        </w:rPr>
      </w:pPr>
    </w:p>
    <w:p w14:paraId="77ED9432" w14:textId="17C2DFC5" w:rsidR="00006186" w:rsidRDefault="002953D5" w:rsidP="006047A6">
      <w:pPr>
        <w:pStyle w:val="Odsekzoznamu"/>
        <w:numPr>
          <w:ilvl w:val="0"/>
          <w:numId w:val="1"/>
        </w:numPr>
        <w:spacing w:after="0" w:line="240" w:lineRule="auto"/>
        <w:jc w:val="both"/>
        <w:rPr>
          <w:szCs w:val="24"/>
        </w:rPr>
      </w:pPr>
      <w:r>
        <w:rPr>
          <w:szCs w:val="24"/>
        </w:rPr>
        <w:t xml:space="preserve">V § </w:t>
      </w:r>
      <w:r w:rsidR="00EF1ABE">
        <w:rPr>
          <w:szCs w:val="24"/>
        </w:rPr>
        <w:t>25 ods. 7 sa na konci pripájajú tieto vety: „</w:t>
      </w:r>
      <w:r w:rsidR="00EF1ABE" w:rsidRPr="00EF1ABE">
        <w:rPr>
          <w:szCs w:val="24"/>
        </w:rPr>
        <w:t xml:space="preserve">Obmedzenie počtu kusov korešpondencie odoslanej na náklady ústavu sa nevzťahuje na korešpondenciu odosielanú odsúdeným v trestnom konaní alebo inom konaní, v ktorom je odsúdený účastníkom konania a hrozí zmeškanie lehoty. Tlačivá poštového podniku, papier a obálka sa odsúdenému poskytujú bezplatne, písacie potreby sa odsúdenému </w:t>
      </w:r>
      <w:r w:rsidR="0043036B">
        <w:rPr>
          <w:szCs w:val="24"/>
        </w:rPr>
        <w:t>len</w:t>
      </w:r>
      <w:r w:rsidR="0043036B" w:rsidRPr="00EF1ABE">
        <w:rPr>
          <w:szCs w:val="24"/>
        </w:rPr>
        <w:t xml:space="preserve"> </w:t>
      </w:r>
      <w:r w:rsidR="00EF1ABE" w:rsidRPr="00EF1ABE">
        <w:rPr>
          <w:szCs w:val="24"/>
        </w:rPr>
        <w:t>vypožičajú.</w:t>
      </w:r>
      <w:r w:rsidR="00EF1ABE">
        <w:rPr>
          <w:szCs w:val="24"/>
        </w:rPr>
        <w:t>“.</w:t>
      </w:r>
    </w:p>
    <w:p w14:paraId="7F790587" w14:textId="77777777" w:rsidR="00537B6D" w:rsidRDefault="00537B6D" w:rsidP="00A77C85">
      <w:pPr>
        <w:pStyle w:val="Odsekzoznamu"/>
        <w:spacing w:after="0" w:line="240" w:lineRule="auto"/>
        <w:ind w:left="340"/>
        <w:jc w:val="both"/>
        <w:rPr>
          <w:szCs w:val="24"/>
        </w:rPr>
      </w:pPr>
    </w:p>
    <w:p w14:paraId="3EFD249D" w14:textId="09893584" w:rsidR="006D56FF" w:rsidRDefault="00B74358" w:rsidP="006047A6">
      <w:pPr>
        <w:pStyle w:val="Odsekzoznamu"/>
        <w:numPr>
          <w:ilvl w:val="0"/>
          <w:numId w:val="1"/>
        </w:numPr>
        <w:spacing w:after="0" w:line="240" w:lineRule="auto"/>
        <w:jc w:val="both"/>
        <w:rPr>
          <w:szCs w:val="24"/>
        </w:rPr>
      </w:pPr>
      <w:r>
        <w:rPr>
          <w:szCs w:val="24"/>
        </w:rPr>
        <w:t>V § 25 odsek 11</w:t>
      </w:r>
      <w:r w:rsidR="006B1CD2">
        <w:rPr>
          <w:szCs w:val="24"/>
        </w:rPr>
        <w:t xml:space="preserve"> </w:t>
      </w:r>
      <w:r>
        <w:rPr>
          <w:szCs w:val="24"/>
        </w:rPr>
        <w:t>znie:</w:t>
      </w:r>
    </w:p>
    <w:p w14:paraId="1A97D25E" w14:textId="15F9019A" w:rsidR="006B1CD2" w:rsidRDefault="006B1CD2" w:rsidP="006B1CD2">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6B1CD2">
        <w:rPr>
          <w:rFonts w:ascii="Times New Roman" w:eastAsia="Times New Roman" w:hAnsi="Times New Roman" w:cs="Times New Roman"/>
          <w:sz w:val="24"/>
          <w:szCs w:val="24"/>
        </w:rPr>
        <w:t>Podmienky zasielania poštových známok ustanovuje osobitný predpis.</w:t>
      </w:r>
      <w:r w:rsidRPr="006B1CD2">
        <w:rPr>
          <w:rFonts w:ascii="Times New Roman" w:eastAsia="Times New Roman" w:hAnsi="Times New Roman" w:cs="Times New Roman"/>
          <w:sz w:val="24"/>
          <w:szCs w:val="24"/>
          <w:vertAlign w:val="superscript"/>
        </w:rPr>
        <w:t>13a</w:t>
      </w:r>
      <w:r w:rsidRPr="006B1CD2">
        <w:rPr>
          <w:rFonts w:ascii="Times New Roman" w:eastAsia="Times New Roman" w:hAnsi="Times New Roman" w:cs="Times New Roman"/>
          <w:sz w:val="24"/>
          <w:szCs w:val="24"/>
        </w:rPr>
        <w:t>)</w:t>
      </w:r>
      <w:r w:rsidR="00CD2E40">
        <w:rPr>
          <w:rFonts w:ascii="Times New Roman" w:eastAsia="Times New Roman" w:hAnsi="Times New Roman" w:cs="Times New Roman"/>
          <w:sz w:val="24"/>
          <w:szCs w:val="24"/>
        </w:rPr>
        <w:t>“.</w:t>
      </w:r>
    </w:p>
    <w:p w14:paraId="0CBF2639" w14:textId="1FB0FFFA" w:rsidR="00F92343" w:rsidRDefault="00F92343" w:rsidP="006B1CD2">
      <w:pPr>
        <w:spacing w:after="0" w:line="240" w:lineRule="auto"/>
        <w:ind w:left="360"/>
        <w:jc w:val="both"/>
        <w:rPr>
          <w:rFonts w:ascii="Times New Roman" w:eastAsia="Times New Roman" w:hAnsi="Times New Roman" w:cs="Times New Roman"/>
          <w:sz w:val="24"/>
          <w:szCs w:val="24"/>
        </w:rPr>
      </w:pPr>
    </w:p>
    <w:p w14:paraId="6458E545" w14:textId="32508EC5" w:rsidR="00F92343" w:rsidRPr="000378BE" w:rsidRDefault="00F92343" w:rsidP="006B1CD2">
      <w:pPr>
        <w:spacing w:after="0" w:line="240" w:lineRule="auto"/>
        <w:ind w:left="360"/>
        <w:jc w:val="both"/>
        <w:rPr>
          <w:rFonts w:ascii="Times New Roman" w:eastAsia="Times New Roman" w:hAnsi="Times New Roman" w:cs="Times New Roman"/>
          <w:sz w:val="24"/>
          <w:szCs w:val="24"/>
        </w:rPr>
      </w:pPr>
      <w:r w:rsidRPr="000378BE">
        <w:rPr>
          <w:rFonts w:ascii="Times New Roman" w:eastAsia="Times New Roman" w:hAnsi="Times New Roman" w:cs="Times New Roman"/>
          <w:sz w:val="24"/>
          <w:szCs w:val="24"/>
        </w:rPr>
        <w:t>Poznámka pod čiarou k odkazu 13a znie:</w:t>
      </w:r>
    </w:p>
    <w:p w14:paraId="5F2E57BA" w14:textId="7567CDC5" w:rsidR="00803F85" w:rsidRDefault="00803F85" w:rsidP="006B1CD2">
      <w:pPr>
        <w:spacing w:after="0" w:line="240" w:lineRule="auto"/>
        <w:ind w:left="360"/>
        <w:jc w:val="both"/>
        <w:rPr>
          <w:rFonts w:ascii="Times New Roman" w:eastAsia="Times New Roman" w:hAnsi="Times New Roman" w:cs="Times New Roman"/>
          <w:sz w:val="24"/>
          <w:szCs w:val="24"/>
        </w:rPr>
      </w:pPr>
      <w:r w:rsidRPr="000378BE">
        <w:rPr>
          <w:rFonts w:ascii="Times New Roman" w:eastAsia="Times New Roman" w:hAnsi="Times New Roman" w:cs="Times New Roman"/>
          <w:sz w:val="24"/>
          <w:szCs w:val="24"/>
        </w:rPr>
        <w:t>„</w:t>
      </w:r>
      <w:r w:rsidRPr="000378BE">
        <w:rPr>
          <w:rFonts w:ascii="Times New Roman" w:eastAsia="Times New Roman" w:hAnsi="Times New Roman" w:cs="Times New Roman"/>
          <w:sz w:val="24"/>
          <w:szCs w:val="24"/>
          <w:vertAlign w:val="superscript"/>
        </w:rPr>
        <w:t>13a</w:t>
      </w:r>
      <w:r w:rsidRPr="000378BE">
        <w:rPr>
          <w:rFonts w:ascii="Times New Roman" w:eastAsia="Times New Roman" w:hAnsi="Times New Roman" w:cs="Times New Roman"/>
          <w:sz w:val="24"/>
          <w:szCs w:val="24"/>
        </w:rPr>
        <w:t>) § 27 zákona č. 324/2011 Z. z.</w:t>
      </w:r>
      <w:r w:rsidR="00C13C31" w:rsidRPr="000378BE">
        <w:t xml:space="preserve"> </w:t>
      </w:r>
      <w:r w:rsidR="00C13C31" w:rsidRPr="000378BE">
        <w:rPr>
          <w:rFonts w:ascii="Times New Roman" w:eastAsia="Times New Roman" w:hAnsi="Times New Roman" w:cs="Times New Roman"/>
          <w:sz w:val="24"/>
          <w:szCs w:val="24"/>
        </w:rPr>
        <w:t>v znení zákona č. 402/2013 Z. z.</w:t>
      </w:r>
      <w:r w:rsidRPr="000378BE">
        <w:rPr>
          <w:rFonts w:ascii="Times New Roman" w:eastAsia="Times New Roman" w:hAnsi="Times New Roman" w:cs="Times New Roman"/>
          <w:sz w:val="24"/>
          <w:szCs w:val="24"/>
        </w:rPr>
        <w:t>“.</w:t>
      </w:r>
    </w:p>
    <w:p w14:paraId="27534C95" w14:textId="77777777" w:rsidR="006B1CD2" w:rsidRDefault="006B1CD2" w:rsidP="006B1CD2">
      <w:pPr>
        <w:spacing w:after="0" w:line="240" w:lineRule="auto"/>
        <w:ind w:left="360"/>
        <w:jc w:val="both"/>
        <w:rPr>
          <w:rFonts w:ascii="Times New Roman" w:eastAsia="Times New Roman" w:hAnsi="Times New Roman" w:cs="Times New Roman"/>
          <w:sz w:val="24"/>
          <w:szCs w:val="24"/>
        </w:rPr>
      </w:pPr>
    </w:p>
    <w:p w14:paraId="4F814A58" w14:textId="410A90B9" w:rsidR="006B1CD2" w:rsidRDefault="006B1CD2" w:rsidP="006047A6">
      <w:pPr>
        <w:pStyle w:val="Odsekzoznamu"/>
        <w:numPr>
          <w:ilvl w:val="0"/>
          <w:numId w:val="1"/>
        </w:numPr>
        <w:spacing w:after="0" w:line="240" w:lineRule="auto"/>
        <w:jc w:val="both"/>
        <w:rPr>
          <w:szCs w:val="24"/>
        </w:rPr>
      </w:pPr>
      <w:r>
        <w:rPr>
          <w:szCs w:val="24"/>
        </w:rPr>
        <w:t>§ 25 sa dopĺňa odsekom 12, ktorý znie:</w:t>
      </w:r>
    </w:p>
    <w:p w14:paraId="4D5ED0EA" w14:textId="6A53EFE4" w:rsidR="006B1CD2" w:rsidRDefault="006B1CD2" w:rsidP="006B1CD2">
      <w:pPr>
        <w:pStyle w:val="Odsekzoznamu"/>
        <w:spacing w:after="0" w:line="240" w:lineRule="auto"/>
        <w:ind w:left="360"/>
        <w:jc w:val="both"/>
        <w:rPr>
          <w:szCs w:val="24"/>
        </w:rPr>
      </w:pPr>
      <w:r>
        <w:rPr>
          <w:szCs w:val="24"/>
        </w:rPr>
        <w:t xml:space="preserve">„(12) </w:t>
      </w:r>
      <w:r w:rsidRPr="006B1CD2">
        <w:rPr>
          <w:szCs w:val="24"/>
        </w:rPr>
        <w:t>Ak je odsúdenému od osôb uvedených v odseku 3 doručený iný nosič informácií, tento</w:t>
      </w:r>
      <w:r w:rsidR="00D00E47">
        <w:rPr>
          <w:szCs w:val="24"/>
        </w:rPr>
        <w:t xml:space="preserve"> nosič</w:t>
      </w:r>
      <w:r w:rsidRPr="006B1CD2">
        <w:rPr>
          <w:szCs w:val="24"/>
        </w:rPr>
        <w:t xml:space="preserve"> sa po zaevidovaní do evidencie povolených vecí vydá odsúdenému.</w:t>
      </w:r>
      <w:r>
        <w:rPr>
          <w:szCs w:val="24"/>
        </w:rPr>
        <w:t>“.</w:t>
      </w:r>
    </w:p>
    <w:p w14:paraId="36146BF1" w14:textId="77777777" w:rsidR="00A62FF6" w:rsidRDefault="00A62FF6" w:rsidP="006B1CD2">
      <w:pPr>
        <w:pStyle w:val="Odsekzoznamu"/>
        <w:spacing w:after="0" w:line="240" w:lineRule="auto"/>
        <w:ind w:left="360"/>
        <w:jc w:val="both"/>
        <w:rPr>
          <w:szCs w:val="24"/>
        </w:rPr>
      </w:pPr>
    </w:p>
    <w:p w14:paraId="67940DDF" w14:textId="20B35039" w:rsidR="00A62FF6" w:rsidRDefault="009A3D48" w:rsidP="006047A6">
      <w:pPr>
        <w:pStyle w:val="Odsekzoznamu"/>
        <w:numPr>
          <w:ilvl w:val="0"/>
          <w:numId w:val="1"/>
        </w:numPr>
        <w:spacing w:after="0" w:line="240" w:lineRule="auto"/>
        <w:jc w:val="both"/>
        <w:rPr>
          <w:szCs w:val="24"/>
        </w:rPr>
      </w:pPr>
      <w:r>
        <w:rPr>
          <w:szCs w:val="24"/>
        </w:rPr>
        <w:t>V § 26 ods. 1 sa za slovo „</w:t>
      </w:r>
      <w:r w:rsidR="00A62FF6">
        <w:rPr>
          <w:szCs w:val="24"/>
        </w:rPr>
        <w:t>materiály,“ vkladá</w:t>
      </w:r>
      <w:r>
        <w:rPr>
          <w:szCs w:val="24"/>
        </w:rPr>
        <w:t xml:space="preserve"> slovo „základné“ a za slovo „</w:t>
      </w:r>
      <w:r w:rsidR="00A62FF6">
        <w:rPr>
          <w:szCs w:val="24"/>
        </w:rPr>
        <w:t>ústavu“ sa vkladajú slová „</w:t>
      </w:r>
      <w:r w:rsidR="00A62FF6" w:rsidRPr="00A62FF6">
        <w:rPr>
          <w:szCs w:val="24"/>
        </w:rPr>
        <w:t>alebo ním určeným príslušníkom zboru</w:t>
      </w:r>
      <w:r w:rsidR="00A62FF6">
        <w:rPr>
          <w:szCs w:val="24"/>
        </w:rPr>
        <w:t>“.</w:t>
      </w:r>
    </w:p>
    <w:p w14:paraId="60411175" w14:textId="77777777" w:rsidR="00755E21" w:rsidRDefault="00755E21" w:rsidP="00755E21">
      <w:pPr>
        <w:pStyle w:val="Odsekzoznamu"/>
        <w:spacing w:after="0" w:line="240" w:lineRule="auto"/>
        <w:ind w:left="360"/>
        <w:jc w:val="both"/>
        <w:rPr>
          <w:szCs w:val="24"/>
        </w:rPr>
      </w:pPr>
    </w:p>
    <w:p w14:paraId="6FBFDC66" w14:textId="59F9B954" w:rsidR="00755E21" w:rsidRDefault="00755E21" w:rsidP="000E56CC">
      <w:pPr>
        <w:pStyle w:val="Odsekzoznamu"/>
        <w:numPr>
          <w:ilvl w:val="0"/>
          <w:numId w:val="1"/>
        </w:numPr>
        <w:spacing w:after="0" w:line="240" w:lineRule="auto"/>
        <w:jc w:val="both"/>
        <w:rPr>
          <w:szCs w:val="24"/>
        </w:rPr>
      </w:pPr>
      <w:r>
        <w:rPr>
          <w:szCs w:val="24"/>
        </w:rPr>
        <w:t xml:space="preserve">V § 26 ods. 2 </w:t>
      </w:r>
      <w:r w:rsidR="004825C9">
        <w:rPr>
          <w:szCs w:val="24"/>
        </w:rPr>
        <w:t>prvej vet</w:t>
      </w:r>
      <w:r w:rsidR="000A72BF">
        <w:rPr>
          <w:szCs w:val="24"/>
        </w:rPr>
        <w:t>e</w:t>
      </w:r>
      <w:r>
        <w:rPr>
          <w:szCs w:val="24"/>
        </w:rPr>
        <w:t xml:space="preserve"> </w:t>
      </w:r>
      <w:r w:rsidR="00E66FF6" w:rsidRPr="008D7B64">
        <w:rPr>
          <w:szCs w:val="24"/>
        </w:rPr>
        <w:t>sa za slovo „ústavu“ vkladajú slová „alebo ním určeným príslušníkom zboru“ a na konci sa pripájajú</w:t>
      </w:r>
      <w:r w:rsidR="00E66FF6">
        <w:rPr>
          <w:szCs w:val="24"/>
        </w:rPr>
        <w:t xml:space="preserve"> </w:t>
      </w:r>
      <w:r w:rsidR="004E5936">
        <w:rPr>
          <w:szCs w:val="24"/>
        </w:rPr>
        <w:t xml:space="preserve">tieto </w:t>
      </w:r>
      <w:r>
        <w:rPr>
          <w:szCs w:val="24"/>
        </w:rPr>
        <w:t>slová</w:t>
      </w:r>
      <w:r w:rsidR="009D3846">
        <w:rPr>
          <w:szCs w:val="24"/>
        </w:rPr>
        <w:t>:</w:t>
      </w:r>
      <w:r>
        <w:rPr>
          <w:szCs w:val="24"/>
        </w:rPr>
        <w:t xml:space="preserve"> „</w:t>
      </w:r>
      <w:r w:rsidRPr="00755E21">
        <w:rPr>
          <w:szCs w:val="24"/>
        </w:rPr>
        <w:t>alebo vec môže povoliť riaditeľ ústavu alebo ním ur</w:t>
      </w:r>
      <w:r>
        <w:rPr>
          <w:szCs w:val="24"/>
        </w:rPr>
        <w:t>čený príslušník zboru dodatočne“.</w:t>
      </w:r>
    </w:p>
    <w:p w14:paraId="41CEA35D" w14:textId="77777777" w:rsidR="00755E21" w:rsidRPr="00755E21" w:rsidRDefault="00755E21" w:rsidP="00755E21">
      <w:pPr>
        <w:pStyle w:val="Odsekzoznamu"/>
        <w:rPr>
          <w:szCs w:val="24"/>
        </w:rPr>
      </w:pPr>
    </w:p>
    <w:p w14:paraId="04DAED4F" w14:textId="22360B84" w:rsidR="00755E21" w:rsidRPr="004E5936" w:rsidRDefault="00755E21" w:rsidP="006047A6">
      <w:pPr>
        <w:pStyle w:val="Odsekzoznamu"/>
        <w:numPr>
          <w:ilvl w:val="0"/>
          <w:numId w:val="1"/>
        </w:numPr>
        <w:spacing w:after="0" w:line="240" w:lineRule="auto"/>
        <w:jc w:val="both"/>
        <w:rPr>
          <w:szCs w:val="24"/>
        </w:rPr>
      </w:pPr>
      <w:r>
        <w:rPr>
          <w:szCs w:val="24"/>
        </w:rPr>
        <w:t xml:space="preserve">§ 27 </w:t>
      </w:r>
      <w:r w:rsidR="00E9321C">
        <w:rPr>
          <w:szCs w:val="24"/>
        </w:rPr>
        <w:t xml:space="preserve">vrátane nadpisu </w:t>
      </w:r>
      <w:r>
        <w:rPr>
          <w:szCs w:val="24"/>
        </w:rPr>
        <w:t>znie:</w:t>
      </w:r>
    </w:p>
    <w:p w14:paraId="73E47F70" w14:textId="0DDF9928" w:rsidR="00755E21" w:rsidRPr="00755E21" w:rsidRDefault="00755E21" w:rsidP="00755E21">
      <w:pPr>
        <w:pStyle w:val="Odsekzoznamu"/>
        <w:spacing w:after="0" w:line="240" w:lineRule="auto"/>
        <w:ind w:left="360"/>
        <w:jc w:val="center"/>
        <w:rPr>
          <w:szCs w:val="24"/>
        </w:rPr>
      </w:pPr>
      <w:r>
        <w:rPr>
          <w:szCs w:val="24"/>
        </w:rPr>
        <w:t>„</w:t>
      </w:r>
      <w:r w:rsidRPr="00755E21">
        <w:rPr>
          <w:szCs w:val="24"/>
        </w:rPr>
        <w:t>§ 27</w:t>
      </w:r>
    </w:p>
    <w:p w14:paraId="1FF9F3FC" w14:textId="77777777" w:rsidR="00755E21" w:rsidRPr="00755E21" w:rsidRDefault="00755E21" w:rsidP="00755E21">
      <w:pPr>
        <w:pStyle w:val="Odsekzoznamu"/>
        <w:spacing w:after="0" w:line="240" w:lineRule="auto"/>
        <w:ind w:left="360"/>
        <w:jc w:val="center"/>
        <w:rPr>
          <w:szCs w:val="24"/>
        </w:rPr>
      </w:pPr>
      <w:r w:rsidRPr="00755E21">
        <w:rPr>
          <w:szCs w:val="24"/>
        </w:rPr>
        <w:t>Telefonovanie</w:t>
      </w:r>
    </w:p>
    <w:p w14:paraId="5311CD9B" w14:textId="77777777" w:rsidR="00755E21" w:rsidRPr="00755E21" w:rsidRDefault="00755E21" w:rsidP="00755E21">
      <w:pPr>
        <w:pStyle w:val="Odsekzoznamu"/>
        <w:spacing w:after="0" w:line="240" w:lineRule="auto"/>
        <w:ind w:left="360"/>
        <w:jc w:val="both"/>
        <w:rPr>
          <w:szCs w:val="24"/>
        </w:rPr>
      </w:pPr>
    </w:p>
    <w:p w14:paraId="6D09A2F3" w14:textId="50DFB16B" w:rsidR="00755E21" w:rsidRPr="00755E21" w:rsidRDefault="00F8663A" w:rsidP="00755E21">
      <w:pPr>
        <w:pStyle w:val="Odsekzoznamu"/>
        <w:spacing w:after="0" w:line="240" w:lineRule="auto"/>
        <w:ind w:left="360" w:firstLine="348"/>
        <w:jc w:val="both"/>
        <w:rPr>
          <w:szCs w:val="24"/>
        </w:rPr>
      </w:pPr>
      <w:r>
        <w:rPr>
          <w:szCs w:val="24"/>
        </w:rPr>
        <w:t xml:space="preserve">(1) </w:t>
      </w:r>
      <w:r w:rsidR="00755E21" w:rsidRPr="00755E21">
        <w:rPr>
          <w:szCs w:val="24"/>
        </w:rPr>
        <w:t xml:space="preserve">Odsúdený má právo telefonovať minimálne </w:t>
      </w:r>
      <w:r w:rsidR="004A6832">
        <w:rPr>
          <w:szCs w:val="24"/>
        </w:rPr>
        <w:t xml:space="preserve">osem </w:t>
      </w:r>
      <w:r w:rsidR="00755E21" w:rsidRPr="00755E21">
        <w:rPr>
          <w:szCs w:val="24"/>
        </w:rPr>
        <w:t>dn</w:t>
      </w:r>
      <w:r w:rsidR="004A6832">
        <w:rPr>
          <w:szCs w:val="24"/>
        </w:rPr>
        <w:t>í</w:t>
      </w:r>
      <w:r w:rsidR="00755E21" w:rsidRPr="00755E21">
        <w:rPr>
          <w:szCs w:val="24"/>
        </w:rPr>
        <w:t xml:space="preserve"> v kalendárnom mesiaci v trvaní najmenej 30 minút za deň prostredníctvom telefónneho zariadenia, alebo ak to technické podmienky v ústave umožňujú, prostredníctvom </w:t>
      </w:r>
      <w:proofErr w:type="spellStart"/>
      <w:r w:rsidR="00755E21" w:rsidRPr="00755E21">
        <w:rPr>
          <w:szCs w:val="24"/>
        </w:rPr>
        <w:t>videotelefónneho</w:t>
      </w:r>
      <w:proofErr w:type="spellEnd"/>
      <w:r w:rsidR="00755E21" w:rsidRPr="00755E21">
        <w:rPr>
          <w:szCs w:val="24"/>
        </w:rPr>
        <w:t xml:space="preserve"> zariadenia umiestneného v ústave v čase a spôsobom určeným riaditeľom ústavu osobám, ktorých meno, priezvisko, adresu a telefónne číslo uvedie</w:t>
      </w:r>
      <w:r w:rsidR="00533D57">
        <w:rPr>
          <w:szCs w:val="24"/>
        </w:rPr>
        <w:t xml:space="preserve"> odsúdený</w:t>
      </w:r>
      <w:r w:rsidR="00755E21" w:rsidRPr="00755E21">
        <w:rPr>
          <w:szCs w:val="24"/>
        </w:rPr>
        <w:t xml:space="preserve"> vo svojej písomnej žiadosti. Neuplatnené právo na telefonovanie zaniká.</w:t>
      </w:r>
    </w:p>
    <w:p w14:paraId="25BD36D8" w14:textId="77777777" w:rsidR="00755E21" w:rsidRPr="00755E21" w:rsidRDefault="00755E21" w:rsidP="00755E21">
      <w:pPr>
        <w:pStyle w:val="Odsekzoznamu"/>
        <w:spacing w:after="0" w:line="240" w:lineRule="auto"/>
        <w:ind w:left="360"/>
        <w:jc w:val="both"/>
        <w:rPr>
          <w:szCs w:val="24"/>
        </w:rPr>
      </w:pPr>
    </w:p>
    <w:p w14:paraId="66EDCBF7" w14:textId="2A0F4B41" w:rsidR="00755E21" w:rsidRPr="00755E21" w:rsidRDefault="00755E21" w:rsidP="00755E21">
      <w:pPr>
        <w:pStyle w:val="Odsekzoznamu"/>
        <w:spacing w:after="0" w:line="240" w:lineRule="auto"/>
        <w:ind w:left="360" w:firstLine="348"/>
        <w:jc w:val="both"/>
        <w:rPr>
          <w:szCs w:val="24"/>
        </w:rPr>
      </w:pPr>
      <w:r w:rsidRPr="00755E21">
        <w:rPr>
          <w:szCs w:val="24"/>
        </w:rPr>
        <w:lastRenderedPageBreak/>
        <w:t>(2) Riaditeľ ústavu môže odsúdenému zakázať telefonovať na vybrané telefónne čísla z bezpečnostných dôvodov</w:t>
      </w:r>
      <w:r w:rsidR="00BB5364">
        <w:rPr>
          <w:szCs w:val="24"/>
        </w:rPr>
        <w:t>,</w:t>
      </w:r>
      <w:r w:rsidRPr="00755E21">
        <w:rPr>
          <w:szCs w:val="24"/>
        </w:rPr>
        <w:t xml:space="preserve"> </w:t>
      </w:r>
      <w:r w:rsidR="00E83FC4">
        <w:rPr>
          <w:szCs w:val="24"/>
        </w:rPr>
        <w:t>okrem</w:t>
      </w:r>
      <w:r w:rsidRPr="00755E21">
        <w:rPr>
          <w:szCs w:val="24"/>
        </w:rPr>
        <w:t xml:space="preserve"> telefónneho čísla patriaceho blízkej osobe odsúdeného podľa § 2 písm. d)</w:t>
      </w:r>
      <w:r w:rsidR="00BB5364">
        <w:rPr>
          <w:szCs w:val="24"/>
        </w:rPr>
        <w:t>,</w:t>
      </w:r>
      <w:r w:rsidRPr="00755E21">
        <w:rPr>
          <w:szCs w:val="24"/>
        </w:rPr>
        <w:t xml:space="preserve"> alebo na základe písomnej žiadosti majiteľa telefónneho čísla.</w:t>
      </w:r>
    </w:p>
    <w:p w14:paraId="4BB6B838" w14:textId="77777777" w:rsidR="00755E21" w:rsidRPr="00755E21" w:rsidRDefault="00755E21" w:rsidP="00755E21">
      <w:pPr>
        <w:pStyle w:val="Odsekzoznamu"/>
        <w:spacing w:after="0" w:line="240" w:lineRule="auto"/>
        <w:ind w:left="360"/>
        <w:jc w:val="both"/>
        <w:rPr>
          <w:szCs w:val="24"/>
        </w:rPr>
      </w:pPr>
    </w:p>
    <w:p w14:paraId="3BC60EFE" w14:textId="489B0FDB" w:rsidR="00755E21" w:rsidRPr="00755E21" w:rsidRDefault="00755E21" w:rsidP="00755E21">
      <w:pPr>
        <w:pStyle w:val="Odsekzoznamu"/>
        <w:spacing w:after="0" w:line="240" w:lineRule="auto"/>
        <w:ind w:left="360" w:firstLine="348"/>
        <w:jc w:val="both"/>
        <w:rPr>
          <w:szCs w:val="24"/>
        </w:rPr>
      </w:pPr>
      <w:r w:rsidRPr="00755E21">
        <w:rPr>
          <w:szCs w:val="24"/>
        </w:rPr>
        <w:t>(3) Odsúdený s uloženými obmedzeniami podľa osobitného predpisu</w:t>
      </w:r>
      <w:r w:rsidRPr="00691A13">
        <w:rPr>
          <w:szCs w:val="24"/>
          <w:vertAlign w:val="superscript"/>
        </w:rPr>
        <w:t>10a</w:t>
      </w:r>
      <w:r w:rsidRPr="00755E21">
        <w:rPr>
          <w:szCs w:val="24"/>
        </w:rPr>
        <w:t>) môže telefonovať len po predchádzajúcom súhlase príslušného orgánu činného v trestnom konaní alebo súdu, ktorý si môže vyhradiť prítomnosť pri telefonovaní. Súhlas s telefonovaním odsúdeného podľa pr</w:t>
      </w:r>
      <w:r w:rsidR="00D543CF">
        <w:rPr>
          <w:szCs w:val="24"/>
        </w:rPr>
        <w:t xml:space="preserve">vej </w:t>
      </w:r>
      <w:r w:rsidRPr="00755E21">
        <w:rPr>
          <w:szCs w:val="24"/>
        </w:rPr>
        <w:t xml:space="preserve">vety s blízkou osobou podľa § 2 písm. d) môže orgán činný v trestnom konaní alebo súd neudeliť, len ak ide o osobu, ktorá je stíhaná v rovnakej trestnej veci, alebo pri ktorej </w:t>
      </w:r>
      <w:r w:rsidR="004A6832">
        <w:rPr>
          <w:szCs w:val="24"/>
        </w:rPr>
        <w:t xml:space="preserve">je </w:t>
      </w:r>
      <w:r w:rsidR="004A6832" w:rsidRPr="004A6832">
        <w:rPr>
          <w:szCs w:val="24"/>
        </w:rPr>
        <w:t xml:space="preserve">dôvodné podozrenie z možného </w:t>
      </w:r>
      <w:proofErr w:type="spellStart"/>
      <w:r w:rsidR="004A6832" w:rsidRPr="004A6832">
        <w:rPr>
          <w:szCs w:val="24"/>
        </w:rPr>
        <w:t>kolúzneho</w:t>
      </w:r>
      <w:proofErr w:type="spellEnd"/>
      <w:r w:rsidR="004A6832" w:rsidRPr="004A6832">
        <w:rPr>
          <w:szCs w:val="24"/>
        </w:rPr>
        <w:t xml:space="preserve"> konania</w:t>
      </w:r>
      <w:r w:rsidR="0073100C">
        <w:rPr>
          <w:szCs w:val="24"/>
        </w:rPr>
        <w:t xml:space="preserve"> </w:t>
      </w:r>
      <w:r w:rsidR="004A6832" w:rsidRPr="004A6832">
        <w:rPr>
          <w:szCs w:val="24"/>
        </w:rPr>
        <w:t xml:space="preserve"> </w:t>
      </w:r>
      <w:r w:rsidRPr="00755E21">
        <w:rPr>
          <w:szCs w:val="24"/>
        </w:rPr>
        <w:t>odsúdeného. Ak sa orgán činný v trestnom konaní alebo súd, ktorý si vyhradil prítomnosť pri telefonovaní blízkej osobe podľa § 2 písm. d) na telefonovanie nedostaví, hovor sa uskutoční bez jeho prítomnosti, a to v trvaní najviac 30 minút jedenkrát mesačne.</w:t>
      </w:r>
    </w:p>
    <w:p w14:paraId="3839E72A" w14:textId="77777777" w:rsidR="00755E21" w:rsidRPr="00755E21" w:rsidRDefault="00755E21" w:rsidP="00755E21">
      <w:pPr>
        <w:pStyle w:val="Odsekzoznamu"/>
        <w:spacing w:after="0" w:line="240" w:lineRule="auto"/>
        <w:ind w:left="360"/>
        <w:jc w:val="both"/>
        <w:rPr>
          <w:szCs w:val="24"/>
        </w:rPr>
      </w:pPr>
    </w:p>
    <w:p w14:paraId="2065F546" w14:textId="77777777" w:rsidR="00755E21" w:rsidRPr="00755E21" w:rsidRDefault="00755E21" w:rsidP="00755E21">
      <w:pPr>
        <w:pStyle w:val="Odsekzoznamu"/>
        <w:spacing w:after="0" w:line="240" w:lineRule="auto"/>
        <w:ind w:left="360" w:firstLine="348"/>
        <w:jc w:val="both"/>
        <w:rPr>
          <w:szCs w:val="24"/>
        </w:rPr>
      </w:pPr>
      <w:r w:rsidRPr="00755E21">
        <w:rPr>
          <w:szCs w:val="24"/>
        </w:rPr>
        <w:t>(4) Odsúdený môže s obhajcom alebo s advokátom, ktorý ho zastupuje v inej právnej veci, telefonovať denne najmenej 30 minút.</w:t>
      </w:r>
    </w:p>
    <w:p w14:paraId="027F4F0E" w14:textId="77777777" w:rsidR="00755E21" w:rsidRPr="00755E21" w:rsidRDefault="00755E21" w:rsidP="00755E21">
      <w:pPr>
        <w:pStyle w:val="Odsekzoznamu"/>
        <w:spacing w:after="0" w:line="240" w:lineRule="auto"/>
        <w:ind w:left="360"/>
        <w:jc w:val="both"/>
        <w:rPr>
          <w:szCs w:val="24"/>
        </w:rPr>
      </w:pPr>
    </w:p>
    <w:p w14:paraId="690890A5" w14:textId="47A8A2DB" w:rsidR="00755E21" w:rsidRPr="00755E21" w:rsidRDefault="00755E21" w:rsidP="00755E21">
      <w:pPr>
        <w:pStyle w:val="Odsekzoznamu"/>
        <w:spacing w:after="0" w:line="240" w:lineRule="auto"/>
        <w:ind w:left="360" w:firstLine="348"/>
        <w:jc w:val="both"/>
        <w:rPr>
          <w:szCs w:val="24"/>
        </w:rPr>
      </w:pPr>
      <w:r w:rsidRPr="00755E21">
        <w:rPr>
          <w:szCs w:val="24"/>
        </w:rPr>
        <w:t xml:space="preserve">(5) Ústav alebo generálne riaditeľstvo sú oprávnené monitorovať a zaznamenávať obsah hovoru odsúdeného na účel plnenia úloh na úseku boja proti terorizmu a organizovanému zločinu, zabránenia mareniu účelu výkonu trestu, odhaľovania a objasňovania trestných činov a zabezpečenia ochrany verejného poriadku a bezpečnosti v objektoch, ktorých ochranu zabezpečuje zbor; uvedené sa nevzťahuje na hovor odsúdeného s jeho obhajcom alebo s advokátom, ktorý ho zastupuje v inej právnej veci, ak obhajca alebo advokát preukáže, že mu telefónne číslo patrí. Monitorovanie hovorov odsúdeného schvaľuje riaditeľ ústavu, v ktorom je odsúdený umiestnený alebo generálny riaditeľ. </w:t>
      </w:r>
      <w:r w:rsidR="00FE695C">
        <w:rPr>
          <w:szCs w:val="24"/>
        </w:rPr>
        <w:t>A</w:t>
      </w:r>
      <w:r w:rsidRPr="00755E21">
        <w:rPr>
          <w:szCs w:val="24"/>
        </w:rPr>
        <w:t xml:space="preserve">k vec neznesie odklad, hrozí marenie účelu výkonu trestu, súhlas riaditeľa ústavu alebo generálneho riaditeľa nie je možné získať vopred, môže byť hovor monitorovaný aj bez predchádzajúceho súhlasu. V monitorovaní nie je možné pokračovať a získané údaje nesmú byť použité, ak riaditeľ ústavu alebo generálny riaditeľ neudelí dodatočný súhlas najneskôr do 24 hodín od začiatku monitorovania hovorov odsúdeného. Opodstatnenosť monitorovania hovorov odsúdeného preskúmava riaditeľ ústavu alebo generálny riaditeľ najmenej raz za tri mesiace. Ústav a generálne riaditeľstvo vedú prehľad o počtoch vydaných súhlasov a odmietnutých žiadostiach, pričom zodpovedajú za ich úplnosť. Ak sa pri monitorovaní hovorov vyhotovil záznam a do troch mesiacov od jeho vyhotovenia sa nezistili skutočnosti významné na dosiahnutie zákonom ustanoveného účelu, záznam sa vymaže. Ústav a generálne riaditeľstvo uchovávajú záznamy podľa prvej vety počas </w:t>
      </w:r>
      <w:r w:rsidR="00E9321C">
        <w:rPr>
          <w:szCs w:val="24"/>
        </w:rPr>
        <w:t>12</w:t>
      </w:r>
      <w:r w:rsidR="00E9321C" w:rsidRPr="00755E21">
        <w:rPr>
          <w:szCs w:val="24"/>
        </w:rPr>
        <w:t xml:space="preserve"> </w:t>
      </w:r>
      <w:r w:rsidRPr="00755E21">
        <w:rPr>
          <w:szCs w:val="24"/>
        </w:rPr>
        <w:t>mesiacov. Uchovávanie a výmaz záznamov hovorov odsúdeného je realizované automaticky systémom, ktorým je zabezpečené telefonovanie odsúdených.</w:t>
      </w:r>
    </w:p>
    <w:p w14:paraId="08A1EB81" w14:textId="77777777" w:rsidR="00755E21" w:rsidRPr="00755E21" w:rsidRDefault="00755E21" w:rsidP="00755E21">
      <w:pPr>
        <w:pStyle w:val="Odsekzoznamu"/>
        <w:spacing w:after="0" w:line="240" w:lineRule="auto"/>
        <w:ind w:left="360"/>
        <w:jc w:val="both"/>
        <w:rPr>
          <w:szCs w:val="24"/>
        </w:rPr>
      </w:pPr>
    </w:p>
    <w:p w14:paraId="46D46B03" w14:textId="05C486FB" w:rsidR="00755E21" w:rsidRPr="00755E21" w:rsidRDefault="00755E21" w:rsidP="00755E21">
      <w:pPr>
        <w:pStyle w:val="Odsekzoznamu"/>
        <w:spacing w:after="0" w:line="240" w:lineRule="auto"/>
        <w:ind w:left="360" w:firstLine="348"/>
        <w:jc w:val="both"/>
        <w:rPr>
          <w:szCs w:val="24"/>
        </w:rPr>
      </w:pPr>
      <w:r w:rsidRPr="00755E21">
        <w:rPr>
          <w:szCs w:val="24"/>
        </w:rPr>
        <w:t>(6) Ústav a generálne riaditeľstvo sú oprávnené zaznamenávať elektronicky aj údaje o priebehu hovoru. Záznam o priebehu hovoru obsahuje údaje o volaných telefónnych číslach, čase a dĺžke hovoru a</w:t>
      </w:r>
      <w:r w:rsidR="000E56CC">
        <w:rPr>
          <w:szCs w:val="24"/>
        </w:rPr>
        <w:t> sume za uskutočnené hovory</w:t>
      </w:r>
      <w:r w:rsidRPr="00755E21">
        <w:rPr>
          <w:szCs w:val="24"/>
        </w:rPr>
        <w:t>.</w:t>
      </w:r>
    </w:p>
    <w:p w14:paraId="5E1A1FF0" w14:textId="77777777" w:rsidR="00755E21" w:rsidRPr="00755E21" w:rsidRDefault="00755E21" w:rsidP="00755E21">
      <w:pPr>
        <w:pStyle w:val="Odsekzoznamu"/>
        <w:spacing w:after="0" w:line="240" w:lineRule="auto"/>
        <w:ind w:left="360"/>
        <w:jc w:val="both"/>
        <w:rPr>
          <w:szCs w:val="24"/>
        </w:rPr>
      </w:pPr>
    </w:p>
    <w:p w14:paraId="2B482FD4" w14:textId="27C6C96B" w:rsidR="00755E21" w:rsidRPr="00755E21" w:rsidRDefault="00755E21" w:rsidP="00755E21">
      <w:pPr>
        <w:pStyle w:val="Odsekzoznamu"/>
        <w:spacing w:after="0" w:line="240" w:lineRule="auto"/>
        <w:ind w:left="360" w:firstLine="348"/>
        <w:jc w:val="both"/>
        <w:rPr>
          <w:szCs w:val="24"/>
        </w:rPr>
      </w:pPr>
      <w:r w:rsidRPr="00755E21">
        <w:rPr>
          <w:szCs w:val="24"/>
        </w:rPr>
        <w:t xml:space="preserve">(7) Záznamy podľa odsekov 5 a 6 poskytuje ústav a generálne riaditeľstvo na základe písomnej žiadosti súdom, prokuratúre, Policajnému zboru, Úradu inšpekčnej služby, </w:t>
      </w:r>
      <w:r w:rsidR="00FD027B">
        <w:rPr>
          <w:szCs w:val="24"/>
        </w:rPr>
        <w:t>f</w:t>
      </w:r>
      <w:r w:rsidRPr="00755E21">
        <w:rPr>
          <w:szCs w:val="24"/>
        </w:rPr>
        <w:t>inančnej správe, Vojenskej polícii, Slovenskej informačnej službe, Vojenskému spravodajstvu a iným štátnym orgánom v rozsahu nevyhnutnom na plnenie ich úloh s poukazom na účel monitorovania a zaznamenávania hovoru.</w:t>
      </w:r>
    </w:p>
    <w:p w14:paraId="0B5F923D" w14:textId="77777777" w:rsidR="00755E21" w:rsidRPr="00755E21" w:rsidRDefault="00755E21" w:rsidP="00755E21">
      <w:pPr>
        <w:pStyle w:val="Odsekzoznamu"/>
        <w:spacing w:after="0" w:line="240" w:lineRule="auto"/>
        <w:ind w:left="360"/>
        <w:jc w:val="both"/>
        <w:rPr>
          <w:szCs w:val="24"/>
        </w:rPr>
      </w:pPr>
    </w:p>
    <w:p w14:paraId="6C79E6CE" w14:textId="77777777" w:rsidR="00755E21" w:rsidRPr="00755E21" w:rsidRDefault="00755E21" w:rsidP="00755E21">
      <w:pPr>
        <w:pStyle w:val="Odsekzoznamu"/>
        <w:spacing w:after="0" w:line="240" w:lineRule="auto"/>
        <w:ind w:left="360" w:firstLine="348"/>
        <w:jc w:val="both"/>
        <w:rPr>
          <w:szCs w:val="24"/>
        </w:rPr>
      </w:pPr>
      <w:r w:rsidRPr="00755E21">
        <w:rPr>
          <w:szCs w:val="24"/>
        </w:rPr>
        <w:t>(8) Náklady spojené s telefonovaním znáša odsúdený.</w:t>
      </w:r>
    </w:p>
    <w:p w14:paraId="1B9852F7" w14:textId="77777777" w:rsidR="00755E21" w:rsidRPr="00755E21" w:rsidRDefault="00755E21" w:rsidP="00755E21">
      <w:pPr>
        <w:pStyle w:val="Odsekzoznamu"/>
        <w:spacing w:after="0" w:line="240" w:lineRule="auto"/>
        <w:ind w:left="360"/>
        <w:jc w:val="both"/>
        <w:rPr>
          <w:szCs w:val="24"/>
        </w:rPr>
      </w:pPr>
    </w:p>
    <w:p w14:paraId="48D35434" w14:textId="3BD9E180" w:rsidR="002D34AD" w:rsidRDefault="00755E21" w:rsidP="00755E21">
      <w:pPr>
        <w:pStyle w:val="Odsekzoznamu"/>
        <w:spacing w:after="0" w:line="240" w:lineRule="auto"/>
        <w:ind w:left="360" w:firstLine="348"/>
        <w:jc w:val="both"/>
        <w:rPr>
          <w:szCs w:val="24"/>
        </w:rPr>
      </w:pPr>
      <w:r w:rsidRPr="00755E21">
        <w:rPr>
          <w:szCs w:val="24"/>
        </w:rPr>
        <w:t xml:space="preserve">(9) Telefónny hovor </w:t>
      </w:r>
      <w:r w:rsidR="003D7708">
        <w:rPr>
          <w:szCs w:val="24"/>
        </w:rPr>
        <w:t>sa zruší</w:t>
      </w:r>
      <w:r w:rsidRPr="00755E21">
        <w:rPr>
          <w:szCs w:val="24"/>
        </w:rPr>
        <w:t xml:space="preserve">, ak odsúdený poškodzuje telefónne zariadenie alebo </w:t>
      </w:r>
      <w:proofErr w:type="spellStart"/>
      <w:r w:rsidRPr="00755E21">
        <w:rPr>
          <w:szCs w:val="24"/>
        </w:rPr>
        <w:t>videotelefónne</w:t>
      </w:r>
      <w:proofErr w:type="spellEnd"/>
      <w:r w:rsidRPr="00755E21">
        <w:rPr>
          <w:szCs w:val="24"/>
        </w:rPr>
        <w:t xml:space="preserve"> zariadenie.</w:t>
      </w:r>
      <w:r>
        <w:rPr>
          <w:szCs w:val="24"/>
        </w:rPr>
        <w:t>“</w:t>
      </w:r>
      <w:r w:rsidR="00E9321C">
        <w:rPr>
          <w:szCs w:val="24"/>
        </w:rPr>
        <w:t>.</w:t>
      </w:r>
    </w:p>
    <w:p w14:paraId="30ACB96D" w14:textId="77777777" w:rsidR="009D5690" w:rsidRDefault="009D5690" w:rsidP="00755E21">
      <w:pPr>
        <w:pStyle w:val="Odsekzoznamu"/>
        <w:spacing w:after="0" w:line="240" w:lineRule="auto"/>
        <w:ind w:left="360" w:firstLine="348"/>
        <w:jc w:val="both"/>
        <w:rPr>
          <w:szCs w:val="24"/>
        </w:rPr>
      </w:pPr>
    </w:p>
    <w:p w14:paraId="37309456" w14:textId="34501D48" w:rsidR="002D34AD" w:rsidRPr="006B1CD2" w:rsidRDefault="002D34AD" w:rsidP="00A47597">
      <w:pPr>
        <w:pStyle w:val="Odsekzoznamu"/>
        <w:spacing w:after="0" w:line="240" w:lineRule="auto"/>
        <w:ind w:left="284" w:firstLine="56"/>
        <w:jc w:val="both"/>
        <w:rPr>
          <w:szCs w:val="24"/>
        </w:rPr>
      </w:pPr>
      <w:r w:rsidRPr="000378BE">
        <w:rPr>
          <w:szCs w:val="24"/>
        </w:rPr>
        <w:t>Poznámka pod čiarou k odkazu 13aa sa vypúšťa.</w:t>
      </w:r>
    </w:p>
    <w:p w14:paraId="07A8D0D0" w14:textId="77777777" w:rsidR="00D531DD" w:rsidRPr="00D531DD" w:rsidRDefault="00D531DD" w:rsidP="00D531DD">
      <w:pPr>
        <w:spacing w:after="0" w:line="240" w:lineRule="auto"/>
        <w:ind w:left="360"/>
        <w:jc w:val="both"/>
        <w:rPr>
          <w:rFonts w:ascii="Times New Roman" w:eastAsia="Times New Roman" w:hAnsi="Times New Roman" w:cs="Times New Roman"/>
          <w:sz w:val="24"/>
          <w:szCs w:val="24"/>
        </w:rPr>
      </w:pPr>
    </w:p>
    <w:p w14:paraId="2F08CB36" w14:textId="77777777" w:rsidR="00CA5E2E" w:rsidRDefault="00CA5E2E" w:rsidP="006047A6">
      <w:pPr>
        <w:pStyle w:val="Odsekzoznamu"/>
        <w:numPr>
          <w:ilvl w:val="0"/>
          <w:numId w:val="1"/>
        </w:numPr>
        <w:spacing w:after="0" w:line="240" w:lineRule="auto"/>
        <w:jc w:val="both"/>
        <w:rPr>
          <w:szCs w:val="24"/>
        </w:rPr>
      </w:pPr>
      <w:r>
        <w:rPr>
          <w:szCs w:val="24"/>
        </w:rPr>
        <w:t>V § 28 odsek 2 znie:</w:t>
      </w:r>
    </w:p>
    <w:p w14:paraId="04D85D45" w14:textId="5116F123" w:rsidR="006504A3" w:rsidRDefault="00CA5E2E" w:rsidP="00CA5E2E">
      <w:pPr>
        <w:pStyle w:val="Odsekzoznamu"/>
        <w:spacing w:after="0" w:line="240" w:lineRule="auto"/>
        <w:ind w:left="360"/>
        <w:jc w:val="both"/>
        <w:rPr>
          <w:szCs w:val="24"/>
        </w:rPr>
      </w:pPr>
      <w:r>
        <w:rPr>
          <w:szCs w:val="24"/>
        </w:rPr>
        <w:t xml:space="preserve">„(2) </w:t>
      </w:r>
      <w:r w:rsidRPr="00CA5E2E">
        <w:rPr>
          <w:szCs w:val="24"/>
        </w:rPr>
        <w:t xml:space="preserve">Peňažné prostriedky možno odsúdenému zasielať poukazom poštového platobného styku alebo bezhotovostným prevodom na účet osobitných prostriedkov ústavu; peňažné prostriedky zaslané alebo poukázané odsúdenému sa zaevidujú na jeho osobné konto. O doručení peňažných prostriedkov pre odsúdeného na účet osobitných prostriedkov ústavu je odsúdený informovaný. Ak odsúdený odmietne prijať peňažné prostriedky, tie sa vrátia odosielateľovi </w:t>
      </w:r>
      <w:r w:rsidRPr="00E7776E">
        <w:rPr>
          <w:szCs w:val="24"/>
        </w:rPr>
        <w:t>alebo príkazcovi na preukázateľnú žiadosť odsúdeného. Náklady spojené s vrátení</w:t>
      </w:r>
      <w:r w:rsidRPr="00A947B3">
        <w:rPr>
          <w:szCs w:val="24"/>
        </w:rPr>
        <w:t xml:space="preserve">m peňažných prostriedkov sa uhradia z odmietnutej sumy peňažných prostriedkov. Odsúdený nemôže odmietnuť prijať dôchodkovú dávku </w:t>
      </w:r>
      <w:r w:rsidR="00B101B7" w:rsidRPr="00A947B3">
        <w:rPr>
          <w:szCs w:val="24"/>
        </w:rPr>
        <w:t>a dôchodok podľa osobitných predpisov</w:t>
      </w:r>
      <w:r w:rsidR="00B101B7" w:rsidRPr="00875D7E">
        <w:rPr>
          <w:szCs w:val="24"/>
          <w:vertAlign w:val="superscript"/>
        </w:rPr>
        <w:t>13a</w:t>
      </w:r>
      <w:r w:rsidR="001B1F61" w:rsidRPr="00E7776E">
        <w:rPr>
          <w:szCs w:val="24"/>
          <w:vertAlign w:val="superscript"/>
        </w:rPr>
        <w:t>b</w:t>
      </w:r>
      <w:r w:rsidR="00B101B7" w:rsidRPr="00E7776E">
        <w:rPr>
          <w:szCs w:val="24"/>
        </w:rPr>
        <w:t>)</w:t>
      </w:r>
      <w:r w:rsidRPr="00E7776E">
        <w:rPr>
          <w:szCs w:val="24"/>
        </w:rPr>
        <w:t xml:space="preserve"> </w:t>
      </w:r>
      <w:r w:rsidR="00E7776E" w:rsidRPr="00A947B3">
        <w:rPr>
          <w:szCs w:val="24"/>
        </w:rPr>
        <w:t xml:space="preserve">(ďalej len „dôchodok“), </w:t>
      </w:r>
      <w:r w:rsidRPr="00A947B3">
        <w:rPr>
          <w:szCs w:val="24"/>
        </w:rPr>
        <w:t>poukázan</w:t>
      </w:r>
      <w:r w:rsidR="00915A11" w:rsidRPr="00A947B3">
        <w:rPr>
          <w:szCs w:val="24"/>
        </w:rPr>
        <w:t>ý</w:t>
      </w:r>
      <w:r w:rsidRPr="00A947B3">
        <w:rPr>
          <w:szCs w:val="24"/>
        </w:rPr>
        <w:t xml:space="preserve"> platiteľom dôchodku na účet osobitných prostriedkov ústavu.“.</w:t>
      </w:r>
    </w:p>
    <w:p w14:paraId="4B9DCDCA" w14:textId="414FAE7A" w:rsidR="00B101B7" w:rsidRDefault="00B101B7" w:rsidP="00CA5E2E">
      <w:pPr>
        <w:pStyle w:val="Odsekzoznamu"/>
        <w:spacing w:after="0" w:line="240" w:lineRule="auto"/>
        <w:ind w:left="360"/>
        <w:jc w:val="both"/>
        <w:rPr>
          <w:szCs w:val="24"/>
        </w:rPr>
      </w:pPr>
    </w:p>
    <w:p w14:paraId="28E5455B" w14:textId="63AC2FE2" w:rsidR="00B101B7" w:rsidRPr="000378BE" w:rsidRDefault="00B101B7" w:rsidP="00CA5E2E">
      <w:pPr>
        <w:pStyle w:val="Odsekzoznamu"/>
        <w:spacing w:after="0" w:line="240" w:lineRule="auto"/>
        <w:ind w:left="360"/>
        <w:jc w:val="both"/>
        <w:rPr>
          <w:szCs w:val="24"/>
        </w:rPr>
      </w:pPr>
      <w:r w:rsidRPr="000378BE">
        <w:rPr>
          <w:szCs w:val="24"/>
        </w:rPr>
        <w:t xml:space="preserve">Poznámka pod čiarou k odkazu </w:t>
      </w:r>
      <w:r w:rsidR="001B1F61" w:rsidRPr="000378BE">
        <w:rPr>
          <w:szCs w:val="24"/>
        </w:rPr>
        <w:t>13ab</w:t>
      </w:r>
      <w:r w:rsidRPr="000378BE">
        <w:rPr>
          <w:szCs w:val="24"/>
        </w:rPr>
        <w:t xml:space="preserve"> znie:</w:t>
      </w:r>
    </w:p>
    <w:p w14:paraId="70C29EF7" w14:textId="4E4F3267" w:rsidR="00B101B7" w:rsidRPr="00A947B3" w:rsidRDefault="00B101B7" w:rsidP="00474BAE">
      <w:pPr>
        <w:pStyle w:val="Odsekzoznamu"/>
        <w:spacing w:after="0" w:line="240" w:lineRule="auto"/>
        <w:ind w:left="360"/>
        <w:jc w:val="both"/>
        <w:rPr>
          <w:szCs w:val="24"/>
        </w:rPr>
      </w:pPr>
      <w:r w:rsidRPr="000378BE">
        <w:rPr>
          <w:szCs w:val="24"/>
        </w:rPr>
        <w:t>„</w:t>
      </w:r>
      <w:r w:rsidRPr="00875D7E">
        <w:rPr>
          <w:szCs w:val="24"/>
          <w:vertAlign w:val="superscript"/>
        </w:rPr>
        <w:t>13a</w:t>
      </w:r>
      <w:r w:rsidR="001B1F61" w:rsidRPr="000378BE">
        <w:rPr>
          <w:szCs w:val="24"/>
          <w:vertAlign w:val="superscript"/>
        </w:rPr>
        <w:t>b</w:t>
      </w:r>
      <w:r w:rsidRPr="000378BE">
        <w:rPr>
          <w:szCs w:val="24"/>
        </w:rPr>
        <w:t>)</w:t>
      </w:r>
      <w:r w:rsidRPr="000378BE">
        <w:t xml:space="preserve"> </w:t>
      </w:r>
      <w:r w:rsidRPr="000378BE">
        <w:rPr>
          <w:szCs w:val="24"/>
        </w:rPr>
        <w:t xml:space="preserve">Napríklad § 30 zákona č. 328/2002 Z. z. o sociálnom zabezpečení policajtov a vojakov a o zmene a doplnení niektorých zákonov </w:t>
      </w:r>
      <w:r w:rsidR="00737BE2" w:rsidRPr="000378BE">
        <w:rPr>
          <w:szCs w:val="24"/>
        </w:rPr>
        <w:t>v znení zákona č. 80/2025 Z. z.</w:t>
      </w:r>
      <w:r w:rsidR="00FF4B1C" w:rsidRPr="000378BE">
        <w:rPr>
          <w:szCs w:val="24"/>
        </w:rPr>
        <w:t xml:space="preserve">, </w:t>
      </w:r>
      <w:r w:rsidRPr="000378BE">
        <w:rPr>
          <w:szCs w:val="24"/>
        </w:rPr>
        <w:t>§ 13 ods. 2 zákona č. 461/2003 Z. z. o sociálnom poiste</w:t>
      </w:r>
      <w:r w:rsidR="00723ABA" w:rsidRPr="000378BE">
        <w:rPr>
          <w:szCs w:val="24"/>
        </w:rPr>
        <w:t>ní v znení neskorších predpisov</w:t>
      </w:r>
      <w:r w:rsidR="00FF4B1C" w:rsidRPr="000378BE">
        <w:rPr>
          <w:szCs w:val="24"/>
        </w:rPr>
        <w:t xml:space="preserve">, </w:t>
      </w:r>
      <w:r w:rsidRPr="000378BE">
        <w:rPr>
          <w:szCs w:val="24"/>
        </w:rPr>
        <w:t xml:space="preserve">§ 29 zákona č. 43/2004 Z. z. o starobnom dôchodkovom sporení a o zmene a doplnení niektorých zákonov </w:t>
      </w:r>
      <w:r w:rsidRPr="00E7776E">
        <w:rPr>
          <w:szCs w:val="24"/>
        </w:rPr>
        <w:t>v znení neskorších predpisov.</w:t>
      </w:r>
      <w:r w:rsidR="006E5692" w:rsidRPr="00E7776E">
        <w:rPr>
          <w:szCs w:val="24"/>
        </w:rPr>
        <w:t>“.</w:t>
      </w:r>
    </w:p>
    <w:p w14:paraId="06498269" w14:textId="77777777" w:rsidR="00615508" w:rsidRPr="00A947B3" w:rsidRDefault="00615508" w:rsidP="00CA5E2E">
      <w:pPr>
        <w:pStyle w:val="Odsekzoznamu"/>
        <w:spacing w:after="0" w:line="240" w:lineRule="auto"/>
        <w:ind w:left="360"/>
        <w:jc w:val="both"/>
        <w:rPr>
          <w:szCs w:val="24"/>
        </w:rPr>
      </w:pPr>
    </w:p>
    <w:p w14:paraId="0763D699" w14:textId="596A89B8" w:rsidR="00615508" w:rsidRPr="004B09B8" w:rsidRDefault="00615508" w:rsidP="006047A6">
      <w:pPr>
        <w:pStyle w:val="Odsekzoznamu"/>
        <w:numPr>
          <w:ilvl w:val="0"/>
          <w:numId w:val="1"/>
        </w:numPr>
        <w:spacing w:after="0" w:line="240" w:lineRule="auto"/>
        <w:jc w:val="both"/>
        <w:rPr>
          <w:szCs w:val="24"/>
        </w:rPr>
      </w:pPr>
      <w:r w:rsidRPr="008E32F8">
        <w:rPr>
          <w:szCs w:val="24"/>
        </w:rPr>
        <w:t>Poznámky</w:t>
      </w:r>
      <w:r w:rsidRPr="004B09B8">
        <w:rPr>
          <w:szCs w:val="24"/>
        </w:rPr>
        <w:t xml:space="preserve"> pod čiarou k odkazom 13b a 13c znejú:</w:t>
      </w:r>
    </w:p>
    <w:p w14:paraId="163A2B33" w14:textId="70320810" w:rsidR="00737BE2" w:rsidRPr="00E7776E" w:rsidRDefault="00615508" w:rsidP="00E9321C">
      <w:pPr>
        <w:spacing w:after="0" w:line="240" w:lineRule="auto"/>
        <w:ind w:left="340"/>
        <w:jc w:val="both"/>
        <w:rPr>
          <w:rFonts w:ascii="Times New Roman" w:hAnsi="Times New Roman" w:cs="Times New Roman"/>
          <w:sz w:val="24"/>
          <w:szCs w:val="24"/>
        </w:rPr>
      </w:pPr>
      <w:r w:rsidRPr="004B09B8">
        <w:rPr>
          <w:rFonts w:ascii="Times New Roman" w:hAnsi="Times New Roman" w:cs="Times New Roman"/>
          <w:sz w:val="24"/>
          <w:szCs w:val="24"/>
        </w:rPr>
        <w:t>„</w:t>
      </w:r>
      <w:r w:rsidR="00361DDE" w:rsidRPr="00656B93">
        <w:rPr>
          <w:rFonts w:ascii="Times New Roman" w:hAnsi="Times New Roman" w:cs="Times New Roman"/>
          <w:sz w:val="24"/>
          <w:szCs w:val="24"/>
          <w:vertAlign w:val="superscript"/>
        </w:rPr>
        <w:t>13b</w:t>
      </w:r>
      <w:r w:rsidR="00361DDE" w:rsidRPr="00656B93">
        <w:rPr>
          <w:rFonts w:ascii="Times New Roman" w:hAnsi="Times New Roman" w:cs="Times New Roman"/>
          <w:sz w:val="24"/>
          <w:szCs w:val="24"/>
        </w:rPr>
        <w:t>) § 5 písm. a) a b) zákona č. 328/2002 Z. z. o sociálnom zabezpečení policajtov a</w:t>
      </w:r>
      <w:r w:rsidR="006E5692" w:rsidRPr="00F37D55">
        <w:rPr>
          <w:rFonts w:ascii="Times New Roman" w:hAnsi="Times New Roman" w:cs="Times New Roman"/>
          <w:sz w:val="24"/>
          <w:szCs w:val="24"/>
        </w:rPr>
        <w:t> </w:t>
      </w:r>
      <w:r w:rsidR="00361DDE" w:rsidRPr="00F37D55">
        <w:rPr>
          <w:rFonts w:ascii="Times New Roman" w:hAnsi="Times New Roman" w:cs="Times New Roman"/>
          <w:sz w:val="24"/>
          <w:szCs w:val="24"/>
        </w:rPr>
        <w:t>vojakov</w:t>
      </w:r>
      <w:r w:rsidR="006E5692" w:rsidRPr="00F37D55">
        <w:rPr>
          <w:rFonts w:ascii="Times New Roman" w:hAnsi="Times New Roman" w:cs="Times New Roman"/>
          <w:sz w:val="24"/>
          <w:szCs w:val="24"/>
        </w:rPr>
        <w:t>.</w:t>
      </w:r>
      <w:r w:rsidR="00361DDE" w:rsidRPr="00D13BEA">
        <w:rPr>
          <w:rFonts w:ascii="Times New Roman" w:hAnsi="Times New Roman" w:cs="Times New Roman"/>
          <w:sz w:val="24"/>
          <w:szCs w:val="24"/>
        </w:rPr>
        <w:t xml:space="preserve"> </w:t>
      </w:r>
    </w:p>
    <w:p w14:paraId="72CAD030" w14:textId="68578895" w:rsidR="00361DDE" w:rsidRPr="00E7776E" w:rsidRDefault="00361DDE" w:rsidP="00E9321C">
      <w:pPr>
        <w:spacing w:after="0" w:line="240" w:lineRule="auto"/>
        <w:ind w:left="340"/>
        <w:jc w:val="both"/>
        <w:rPr>
          <w:rFonts w:ascii="Times New Roman" w:hAnsi="Times New Roman" w:cs="Times New Roman"/>
          <w:sz w:val="24"/>
          <w:szCs w:val="24"/>
        </w:rPr>
      </w:pPr>
      <w:r w:rsidRPr="00E7776E">
        <w:rPr>
          <w:rFonts w:ascii="Times New Roman" w:hAnsi="Times New Roman" w:cs="Times New Roman"/>
          <w:sz w:val="24"/>
          <w:szCs w:val="24"/>
        </w:rPr>
        <w:t>§ 13 ods. 1 písm. a) zákona č. 461/</w:t>
      </w:r>
      <w:r w:rsidR="00E04996" w:rsidRPr="00E7776E">
        <w:rPr>
          <w:rFonts w:ascii="Times New Roman" w:hAnsi="Times New Roman" w:cs="Times New Roman"/>
          <w:sz w:val="24"/>
          <w:szCs w:val="24"/>
        </w:rPr>
        <w:t>2003 Z. z.</w:t>
      </w:r>
    </w:p>
    <w:p w14:paraId="35D71043" w14:textId="36B7CFAF" w:rsidR="00737BE2" w:rsidRPr="00E7776E" w:rsidRDefault="00361DDE" w:rsidP="00361DDE">
      <w:pPr>
        <w:spacing w:after="0" w:line="240" w:lineRule="auto"/>
        <w:ind w:left="340"/>
        <w:jc w:val="both"/>
        <w:rPr>
          <w:rFonts w:ascii="Times New Roman" w:hAnsi="Times New Roman" w:cs="Times New Roman"/>
          <w:sz w:val="24"/>
          <w:szCs w:val="24"/>
        </w:rPr>
      </w:pPr>
      <w:r w:rsidRPr="00E7776E">
        <w:rPr>
          <w:rFonts w:ascii="Times New Roman" w:hAnsi="Times New Roman" w:cs="Times New Roman"/>
          <w:sz w:val="24"/>
          <w:szCs w:val="24"/>
          <w:vertAlign w:val="superscript"/>
        </w:rPr>
        <w:t>13c</w:t>
      </w:r>
      <w:r w:rsidRPr="00E7776E">
        <w:rPr>
          <w:rFonts w:ascii="Times New Roman" w:hAnsi="Times New Roman" w:cs="Times New Roman"/>
          <w:sz w:val="24"/>
          <w:szCs w:val="24"/>
        </w:rPr>
        <w:t>) § 20 ods. 1 písm. a) a b) zákona č. 328/2002 Z. z. v znení neskorších predpisov</w:t>
      </w:r>
      <w:r w:rsidR="00737BE2" w:rsidRPr="00E7776E">
        <w:rPr>
          <w:rFonts w:ascii="Times New Roman" w:hAnsi="Times New Roman" w:cs="Times New Roman"/>
          <w:sz w:val="24"/>
          <w:szCs w:val="24"/>
        </w:rPr>
        <w:t>.</w:t>
      </w:r>
      <w:r w:rsidRPr="00E7776E">
        <w:rPr>
          <w:rFonts w:ascii="Times New Roman" w:hAnsi="Times New Roman" w:cs="Times New Roman"/>
          <w:sz w:val="24"/>
          <w:szCs w:val="24"/>
        </w:rPr>
        <w:t xml:space="preserve"> </w:t>
      </w:r>
    </w:p>
    <w:p w14:paraId="62ED5962" w14:textId="100BF588" w:rsidR="00615508" w:rsidRPr="00E7776E" w:rsidRDefault="00361DDE" w:rsidP="00361DDE">
      <w:pPr>
        <w:spacing w:after="0" w:line="240" w:lineRule="auto"/>
        <w:ind w:left="340"/>
        <w:jc w:val="both"/>
        <w:rPr>
          <w:rFonts w:ascii="Times New Roman" w:hAnsi="Times New Roman" w:cs="Times New Roman"/>
          <w:sz w:val="24"/>
          <w:szCs w:val="24"/>
        </w:rPr>
      </w:pPr>
      <w:r w:rsidRPr="00E7776E">
        <w:rPr>
          <w:rFonts w:ascii="Times New Roman" w:hAnsi="Times New Roman" w:cs="Times New Roman"/>
          <w:sz w:val="24"/>
          <w:szCs w:val="24"/>
        </w:rPr>
        <w:t>§ 13 ods. 3 písm. a) a h) zákona č. 461/2003 Z. z.“.</w:t>
      </w:r>
    </w:p>
    <w:p w14:paraId="0DAF704B" w14:textId="77777777" w:rsidR="006504A3" w:rsidRPr="00E7776E" w:rsidRDefault="006504A3" w:rsidP="00CA5E2E">
      <w:pPr>
        <w:pStyle w:val="Odsekzoznamu"/>
        <w:spacing w:after="0" w:line="240" w:lineRule="auto"/>
        <w:ind w:left="360"/>
        <w:jc w:val="both"/>
        <w:rPr>
          <w:szCs w:val="24"/>
        </w:rPr>
      </w:pPr>
    </w:p>
    <w:p w14:paraId="5C5090BB" w14:textId="3186B08E" w:rsidR="00D531DD" w:rsidRPr="00E7776E" w:rsidRDefault="004D61B3" w:rsidP="006047A6">
      <w:pPr>
        <w:pStyle w:val="Odsekzoznamu"/>
        <w:numPr>
          <w:ilvl w:val="0"/>
          <w:numId w:val="1"/>
        </w:numPr>
        <w:spacing w:after="0" w:line="240" w:lineRule="auto"/>
        <w:jc w:val="both"/>
        <w:rPr>
          <w:szCs w:val="24"/>
        </w:rPr>
      </w:pPr>
      <w:r w:rsidRPr="00E7776E">
        <w:rPr>
          <w:szCs w:val="24"/>
        </w:rPr>
        <w:t>V § 28 ods. 3 písm. c) sa slová „dôchodkovej dávky podľa osobitných predpisov</w:t>
      </w:r>
      <w:r w:rsidRPr="00E7776E">
        <w:rPr>
          <w:szCs w:val="24"/>
          <w:vertAlign w:val="superscript"/>
        </w:rPr>
        <w:t>13d</w:t>
      </w:r>
      <w:r w:rsidRPr="00E7776E">
        <w:rPr>
          <w:szCs w:val="24"/>
        </w:rPr>
        <w:t>) (ďalej len</w:t>
      </w:r>
      <w:r w:rsidR="0060560D" w:rsidRPr="00E7776E">
        <w:rPr>
          <w:szCs w:val="24"/>
        </w:rPr>
        <w:t xml:space="preserve"> </w:t>
      </w:r>
      <w:r w:rsidR="00C458E1" w:rsidRPr="00E7776E">
        <w:rPr>
          <w:szCs w:val="24"/>
        </w:rPr>
        <w:t>„</w:t>
      </w:r>
      <w:r w:rsidRPr="00E7776E">
        <w:rPr>
          <w:szCs w:val="24"/>
        </w:rPr>
        <w:t>dôchodok</w:t>
      </w:r>
      <w:r w:rsidR="00C458E1" w:rsidRPr="00E7776E">
        <w:rPr>
          <w:szCs w:val="24"/>
        </w:rPr>
        <w:t>“</w:t>
      </w:r>
      <w:r w:rsidRPr="00E7776E">
        <w:rPr>
          <w:szCs w:val="24"/>
        </w:rPr>
        <w:t>)“ nahrádzajú slov</w:t>
      </w:r>
      <w:r w:rsidR="006C647D" w:rsidRPr="00E7776E">
        <w:rPr>
          <w:szCs w:val="24"/>
        </w:rPr>
        <w:t>om</w:t>
      </w:r>
      <w:r w:rsidRPr="00E7776E">
        <w:rPr>
          <w:szCs w:val="24"/>
        </w:rPr>
        <w:t xml:space="preserve"> „dôchodku“</w:t>
      </w:r>
      <w:r w:rsidR="00726595" w:rsidRPr="00E7776E">
        <w:rPr>
          <w:szCs w:val="24"/>
        </w:rPr>
        <w:t>.</w:t>
      </w:r>
    </w:p>
    <w:p w14:paraId="31FD5A92" w14:textId="7BBBEC96" w:rsidR="00FC0974" w:rsidRPr="00E7776E" w:rsidRDefault="00FC0974" w:rsidP="00FC0974">
      <w:pPr>
        <w:pStyle w:val="Odsekzoznamu"/>
        <w:spacing w:after="0" w:line="240" w:lineRule="auto"/>
        <w:ind w:left="340"/>
        <w:jc w:val="both"/>
        <w:rPr>
          <w:szCs w:val="24"/>
        </w:rPr>
      </w:pPr>
    </w:p>
    <w:p w14:paraId="5C0D0ED7" w14:textId="4CE18A21" w:rsidR="004C0044" w:rsidRDefault="00FC0974" w:rsidP="008B40D3">
      <w:pPr>
        <w:pStyle w:val="Odsekzoznamu"/>
        <w:spacing w:after="0" w:line="240" w:lineRule="auto"/>
        <w:ind w:left="340"/>
        <w:jc w:val="both"/>
        <w:rPr>
          <w:szCs w:val="24"/>
        </w:rPr>
      </w:pPr>
      <w:r w:rsidRPr="00E7776E">
        <w:rPr>
          <w:szCs w:val="24"/>
        </w:rPr>
        <w:t xml:space="preserve">Poznámka pod čiarou k odkazu 13d </w:t>
      </w:r>
      <w:r w:rsidR="006C647D" w:rsidRPr="00E7776E">
        <w:rPr>
          <w:szCs w:val="24"/>
        </w:rPr>
        <w:t xml:space="preserve">sa vypúšťa. </w:t>
      </w:r>
    </w:p>
    <w:p w14:paraId="2D22E995" w14:textId="08802C94" w:rsidR="008A4263" w:rsidRDefault="008A4263" w:rsidP="00FC0974">
      <w:pPr>
        <w:pStyle w:val="Odsekzoznamu"/>
        <w:spacing w:after="0" w:line="240" w:lineRule="auto"/>
        <w:ind w:left="340"/>
        <w:jc w:val="both"/>
        <w:rPr>
          <w:szCs w:val="24"/>
        </w:rPr>
      </w:pPr>
    </w:p>
    <w:p w14:paraId="383AEB07" w14:textId="5D8BA68B" w:rsidR="008A4263" w:rsidRPr="0032307C" w:rsidRDefault="008A4263" w:rsidP="006047A6">
      <w:pPr>
        <w:pStyle w:val="Odsekzoznamu"/>
        <w:numPr>
          <w:ilvl w:val="0"/>
          <w:numId w:val="1"/>
        </w:numPr>
        <w:spacing w:after="0" w:line="240" w:lineRule="auto"/>
        <w:jc w:val="both"/>
        <w:rPr>
          <w:szCs w:val="24"/>
        </w:rPr>
      </w:pPr>
      <w:r w:rsidRPr="0032307C">
        <w:rPr>
          <w:szCs w:val="24"/>
        </w:rPr>
        <w:t>Po</w:t>
      </w:r>
      <w:r w:rsidR="0003212D" w:rsidRPr="0032307C">
        <w:rPr>
          <w:szCs w:val="24"/>
        </w:rPr>
        <w:t>známky</w:t>
      </w:r>
      <w:r w:rsidRPr="0032307C">
        <w:rPr>
          <w:szCs w:val="24"/>
        </w:rPr>
        <w:t xml:space="preserve"> pod čiarou k </w:t>
      </w:r>
      <w:r w:rsidR="0003212D" w:rsidRPr="0032307C">
        <w:rPr>
          <w:szCs w:val="24"/>
        </w:rPr>
        <w:t>odkazom</w:t>
      </w:r>
      <w:r w:rsidRPr="00C445DE">
        <w:rPr>
          <w:szCs w:val="24"/>
        </w:rPr>
        <w:t xml:space="preserve"> 13e</w:t>
      </w:r>
      <w:r w:rsidR="0003212D" w:rsidRPr="0032307C">
        <w:rPr>
          <w:szCs w:val="24"/>
        </w:rPr>
        <w:t xml:space="preserve"> a 14 znejú</w:t>
      </w:r>
      <w:r w:rsidRPr="0032307C">
        <w:rPr>
          <w:szCs w:val="24"/>
        </w:rPr>
        <w:t>:</w:t>
      </w:r>
    </w:p>
    <w:p w14:paraId="3C440037" w14:textId="412AB816" w:rsidR="003C3E6F" w:rsidRPr="00012F60" w:rsidRDefault="008A4263" w:rsidP="008A4263">
      <w:pPr>
        <w:pStyle w:val="Odsekzoznamu"/>
        <w:spacing w:after="0" w:line="240" w:lineRule="auto"/>
        <w:ind w:left="340"/>
        <w:jc w:val="both"/>
        <w:rPr>
          <w:szCs w:val="24"/>
        </w:rPr>
      </w:pPr>
      <w:r w:rsidRPr="000378BE">
        <w:rPr>
          <w:szCs w:val="24"/>
        </w:rPr>
        <w:t>„</w:t>
      </w:r>
      <w:r w:rsidRPr="000378BE">
        <w:rPr>
          <w:szCs w:val="24"/>
          <w:vertAlign w:val="superscript"/>
        </w:rPr>
        <w:t>13e</w:t>
      </w:r>
      <w:r w:rsidRPr="000378BE">
        <w:rPr>
          <w:szCs w:val="24"/>
        </w:rPr>
        <w:t xml:space="preserve">) § 20 ods. 1  písm. c) a d) zákona č. 328/2002 Z. z. v </w:t>
      </w:r>
      <w:r w:rsidR="003C3E6F" w:rsidRPr="00BB2B06">
        <w:rPr>
          <w:szCs w:val="24"/>
        </w:rPr>
        <w:t>znení zákona č. 519/2007 Z. z</w:t>
      </w:r>
      <w:r w:rsidR="003C3E6F" w:rsidRPr="00012F60">
        <w:rPr>
          <w:szCs w:val="24"/>
        </w:rPr>
        <w:t>.</w:t>
      </w:r>
    </w:p>
    <w:p w14:paraId="63E1D459" w14:textId="5DEF3152" w:rsidR="008A4263" w:rsidRPr="000378BE" w:rsidRDefault="008A4263" w:rsidP="008A4263">
      <w:pPr>
        <w:pStyle w:val="Odsekzoznamu"/>
        <w:spacing w:after="0" w:line="240" w:lineRule="auto"/>
        <w:ind w:left="340"/>
        <w:jc w:val="both"/>
        <w:rPr>
          <w:szCs w:val="24"/>
        </w:rPr>
      </w:pPr>
      <w:r w:rsidRPr="000378BE">
        <w:rPr>
          <w:szCs w:val="24"/>
        </w:rPr>
        <w:t>§ 13 ods. 3 písm. b) až g), i) a j) zákona č. 461/2003 Z. z. v znení neskorších predpisov.</w:t>
      </w:r>
    </w:p>
    <w:p w14:paraId="062E6327" w14:textId="1EE4EB2D" w:rsidR="0003212D" w:rsidRDefault="0003212D" w:rsidP="008A4263">
      <w:pPr>
        <w:pStyle w:val="Odsekzoznamu"/>
        <w:spacing w:after="0" w:line="240" w:lineRule="auto"/>
        <w:ind w:left="340"/>
        <w:jc w:val="both"/>
        <w:rPr>
          <w:szCs w:val="24"/>
        </w:rPr>
      </w:pPr>
      <w:r w:rsidRPr="000378BE">
        <w:rPr>
          <w:szCs w:val="24"/>
          <w:vertAlign w:val="superscript"/>
        </w:rPr>
        <w:t>14</w:t>
      </w:r>
      <w:r w:rsidRPr="000378BE">
        <w:rPr>
          <w:szCs w:val="24"/>
        </w:rPr>
        <w:t>) § 5 ods. 1  zákona č. 283/2002 Z.</w:t>
      </w:r>
      <w:r w:rsidR="00CD247E" w:rsidRPr="000378BE">
        <w:rPr>
          <w:szCs w:val="24"/>
        </w:rPr>
        <w:t xml:space="preserve"> </w:t>
      </w:r>
      <w:r w:rsidRPr="000378BE">
        <w:rPr>
          <w:szCs w:val="24"/>
        </w:rPr>
        <w:t>z. o cestovných náhradách v znení</w:t>
      </w:r>
      <w:r w:rsidR="008D005E" w:rsidRPr="000378BE">
        <w:t xml:space="preserve"> </w:t>
      </w:r>
      <w:r w:rsidR="008D005E" w:rsidRPr="000378BE">
        <w:rPr>
          <w:szCs w:val="24"/>
        </w:rPr>
        <w:t>zákona č. 297/2024 Z. z</w:t>
      </w:r>
      <w:r w:rsidRPr="000378BE">
        <w:rPr>
          <w:szCs w:val="24"/>
        </w:rPr>
        <w:t>.“.</w:t>
      </w:r>
    </w:p>
    <w:p w14:paraId="3161FE16" w14:textId="77777777" w:rsidR="00726595" w:rsidRDefault="00726595" w:rsidP="00726595">
      <w:pPr>
        <w:pStyle w:val="Odsekzoznamu"/>
        <w:spacing w:after="0" w:line="240" w:lineRule="auto"/>
        <w:ind w:left="360"/>
        <w:jc w:val="both"/>
        <w:rPr>
          <w:szCs w:val="24"/>
        </w:rPr>
      </w:pPr>
    </w:p>
    <w:p w14:paraId="2135E924" w14:textId="4160DFED" w:rsidR="00726595" w:rsidRDefault="00E71B64" w:rsidP="006047A6">
      <w:pPr>
        <w:pStyle w:val="Odsekzoznamu"/>
        <w:numPr>
          <w:ilvl w:val="0"/>
          <w:numId w:val="1"/>
        </w:numPr>
        <w:spacing w:after="0" w:line="240" w:lineRule="auto"/>
        <w:jc w:val="both"/>
        <w:rPr>
          <w:szCs w:val="24"/>
        </w:rPr>
      </w:pPr>
      <w:r>
        <w:rPr>
          <w:szCs w:val="24"/>
        </w:rPr>
        <w:t>V § 28 ods. 9 sa slová „písomnú žiadosť“ nahrádzajú slovami „</w:t>
      </w:r>
      <w:r w:rsidRPr="00E71B64">
        <w:rPr>
          <w:szCs w:val="24"/>
        </w:rPr>
        <w:t>základe preukázateľnej žiadosti</w:t>
      </w:r>
      <w:r>
        <w:rPr>
          <w:szCs w:val="24"/>
        </w:rPr>
        <w:t>“.</w:t>
      </w:r>
    </w:p>
    <w:p w14:paraId="03D035C4" w14:textId="77777777" w:rsidR="00E71B64" w:rsidRPr="00E71B64" w:rsidRDefault="00E71B64" w:rsidP="00E71B64">
      <w:pPr>
        <w:pStyle w:val="Odsekzoznamu"/>
        <w:rPr>
          <w:szCs w:val="24"/>
        </w:rPr>
      </w:pPr>
    </w:p>
    <w:p w14:paraId="3C7B6BBA" w14:textId="4D16E893" w:rsidR="00E71B64" w:rsidRDefault="00E71B64" w:rsidP="006047A6">
      <w:pPr>
        <w:pStyle w:val="Odsekzoznamu"/>
        <w:numPr>
          <w:ilvl w:val="0"/>
          <w:numId w:val="1"/>
        </w:numPr>
        <w:spacing w:after="0" w:line="240" w:lineRule="auto"/>
        <w:jc w:val="both"/>
        <w:rPr>
          <w:szCs w:val="24"/>
        </w:rPr>
      </w:pPr>
      <w:r>
        <w:rPr>
          <w:szCs w:val="24"/>
        </w:rPr>
        <w:t>V § 28 ods. 10</w:t>
      </w:r>
      <w:r w:rsidR="00FF4296">
        <w:rPr>
          <w:szCs w:val="24"/>
        </w:rPr>
        <w:t xml:space="preserve"> úvodnej vete</w:t>
      </w:r>
      <w:r>
        <w:rPr>
          <w:szCs w:val="24"/>
        </w:rPr>
        <w:t xml:space="preserve"> sa za slovo „úhrady“ vklad</w:t>
      </w:r>
      <w:r w:rsidR="00775467">
        <w:rPr>
          <w:szCs w:val="24"/>
        </w:rPr>
        <w:t>ajú</w:t>
      </w:r>
      <w:r>
        <w:rPr>
          <w:szCs w:val="24"/>
        </w:rPr>
        <w:t xml:space="preserve"> slov</w:t>
      </w:r>
      <w:r w:rsidR="00775467">
        <w:rPr>
          <w:szCs w:val="24"/>
        </w:rPr>
        <w:t>á</w:t>
      </w:r>
      <w:r>
        <w:rPr>
          <w:szCs w:val="24"/>
        </w:rPr>
        <w:t xml:space="preserve"> „výživného a“ a slovo „písomne“ sa nahrádza slovom „preukázateľne“.</w:t>
      </w:r>
    </w:p>
    <w:p w14:paraId="7BC9EA74" w14:textId="77777777" w:rsidR="00E71B64" w:rsidRPr="00E71B64" w:rsidRDefault="00E71B64" w:rsidP="00E71B64">
      <w:pPr>
        <w:pStyle w:val="Odsekzoznamu"/>
        <w:rPr>
          <w:szCs w:val="24"/>
        </w:rPr>
      </w:pPr>
    </w:p>
    <w:p w14:paraId="1745BDA4" w14:textId="5CAEB9BD" w:rsidR="004B3BC1" w:rsidRDefault="00E71B64" w:rsidP="006047A6">
      <w:pPr>
        <w:pStyle w:val="Odsekzoznamu"/>
        <w:numPr>
          <w:ilvl w:val="0"/>
          <w:numId w:val="1"/>
        </w:numPr>
        <w:spacing w:after="0" w:line="240" w:lineRule="auto"/>
        <w:jc w:val="both"/>
        <w:rPr>
          <w:szCs w:val="24"/>
        </w:rPr>
      </w:pPr>
      <w:r>
        <w:rPr>
          <w:szCs w:val="24"/>
        </w:rPr>
        <w:lastRenderedPageBreak/>
        <w:t>V § 28 ods. 10</w:t>
      </w:r>
      <w:r w:rsidR="006A66E9">
        <w:rPr>
          <w:szCs w:val="24"/>
        </w:rPr>
        <w:t xml:space="preserve"> písm.</w:t>
      </w:r>
      <w:r w:rsidR="000B23A0">
        <w:rPr>
          <w:szCs w:val="24"/>
        </w:rPr>
        <w:t xml:space="preserve"> d)</w:t>
      </w:r>
      <w:r w:rsidR="00B41EF5">
        <w:rPr>
          <w:szCs w:val="24"/>
        </w:rPr>
        <w:t xml:space="preserve"> </w:t>
      </w:r>
      <w:r w:rsidR="006F6374" w:rsidRPr="006F6374">
        <w:rPr>
          <w:szCs w:val="24"/>
        </w:rPr>
        <w:t xml:space="preserve">sa </w:t>
      </w:r>
      <w:r w:rsidR="006A66E9">
        <w:rPr>
          <w:szCs w:val="24"/>
        </w:rPr>
        <w:t xml:space="preserve">za </w:t>
      </w:r>
      <w:r w:rsidR="00775467">
        <w:rPr>
          <w:szCs w:val="24"/>
        </w:rPr>
        <w:t xml:space="preserve">slová </w:t>
      </w:r>
      <w:r w:rsidR="006F6374" w:rsidRPr="006F6374">
        <w:rPr>
          <w:szCs w:val="24"/>
        </w:rPr>
        <w:t>„súdn</w:t>
      </w:r>
      <w:r w:rsidR="006F6374">
        <w:rPr>
          <w:szCs w:val="24"/>
        </w:rPr>
        <w:t>ych poplatkov“</w:t>
      </w:r>
      <w:r w:rsidR="00C2514B">
        <w:rPr>
          <w:szCs w:val="24"/>
        </w:rPr>
        <w:t xml:space="preserve"> vkladá čiarka, nad slová</w:t>
      </w:r>
      <w:r w:rsidR="006A66E9">
        <w:rPr>
          <w:szCs w:val="24"/>
        </w:rPr>
        <w:t xml:space="preserve"> „</w:t>
      </w:r>
      <w:r w:rsidR="00CC2DCF">
        <w:rPr>
          <w:szCs w:val="24"/>
        </w:rPr>
        <w:t xml:space="preserve">súdnych </w:t>
      </w:r>
      <w:r w:rsidR="006A66E9">
        <w:rPr>
          <w:szCs w:val="24"/>
        </w:rPr>
        <w:t>poplatkov</w:t>
      </w:r>
      <w:r w:rsidR="00C2514B">
        <w:rPr>
          <w:szCs w:val="24"/>
        </w:rPr>
        <w:t>“ sa umiestňuje odkaz 14b</w:t>
      </w:r>
      <w:r w:rsidR="006A66E9">
        <w:rPr>
          <w:szCs w:val="24"/>
        </w:rPr>
        <w:t xml:space="preserve">, slovo „a“ sa vypúšťa a na konci sa pripájajú tieto </w:t>
      </w:r>
      <w:r w:rsidR="006F6374" w:rsidRPr="006F6374">
        <w:rPr>
          <w:szCs w:val="24"/>
        </w:rPr>
        <w:t>slová</w:t>
      </w:r>
      <w:r w:rsidR="00F70A6A">
        <w:rPr>
          <w:szCs w:val="24"/>
        </w:rPr>
        <w:t>:</w:t>
      </w:r>
      <w:r w:rsidR="006F6374" w:rsidRPr="006F6374">
        <w:rPr>
          <w:szCs w:val="24"/>
        </w:rPr>
        <w:t xml:space="preserve"> „</w:t>
      </w:r>
      <w:r w:rsidR="006A66E9" w:rsidRPr="006A66E9">
        <w:rPr>
          <w:szCs w:val="24"/>
        </w:rPr>
        <w:t>odmenu obhajcu a notára,</w:t>
      </w:r>
      <w:r w:rsidR="006F6374" w:rsidRPr="006F6374">
        <w:rPr>
          <w:szCs w:val="24"/>
        </w:rPr>
        <w:t>“.</w:t>
      </w:r>
    </w:p>
    <w:p w14:paraId="67DD7DB8" w14:textId="2E8FDCED" w:rsidR="006F6374" w:rsidRPr="00C2514B" w:rsidRDefault="006F6374" w:rsidP="00C2514B">
      <w:pPr>
        <w:spacing w:after="0" w:line="240" w:lineRule="auto"/>
        <w:jc w:val="both"/>
        <w:rPr>
          <w:szCs w:val="24"/>
        </w:rPr>
      </w:pPr>
    </w:p>
    <w:p w14:paraId="3C6C0731" w14:textId="106CDE57" w:rsidR="004B3BC1" w:rsidRPr="00BB2B06" w:rsidRDefault="004B3BC1" w:rsidP="004B3BC1">
      <w:pPr>
        <w:pStyle w:val="Odsekzoznamu"/>
        <w:spacing w:after="0" w:line="240" w:lineRule="auto"/>
        <w:ind w:left="340"/>
        <w:jc w:val="both"/>
        <w:rPr>
          <w:szCs w:val="24"/>
        </w:rPr>
      </w:pPr>
      <w:r w:rsidRPr="00BB2B06">
        <w:rPr>
          <w:szCs w:val="24"/>
        </w:rPr>
        <w:t>Poznámka pod čiarou k odkazu 14b znie:</w:t>
      </w:r>
    </w:p>
    <w:p w14:paraId="26E634D1" w14:textId="7B443CEE" w:rsidR="00592771" w:rsidRPr="002F0DEA" w:rsidRDefault="004B3BC1" w:rsidP="00A0547E">
      <w:pPr>
        <w:pStyle w:val="Odsekzoznamu"/>
        <w:ind w:left="340"/>
        <w:jc w:val="both"/>
      </w:pPr>
      <w:r w:rsidRPr="00BB2B06">
        <w:rPr>
          <w:szCs w:val="24"/>
        </w:rPr>
        <w:t>„</w:t>
      </w:r>
      <w:r w:rsidRPr="00012F60">
        <w:rPr>
          <w:szCs w:val="24"/>
          <w:vertAlign w:val="superscript"/>
        </w:rPr>
        <w:t>14b</w:t>
      </w:r>
      <w:r w:rsidRPr="00012F60">
        <w:rPr>
          <w:szCs w:val="24"/>
        </w:rPr>
        <w:t>) Napríklad zákon</w:t>
      </w:r>
      <w:r w:rsidR="004D04C9" w:rsidRPr="00012F60">
        <w:t xml:space="preserve"> </w:t>
      </w:r>
      <w:r w:rsidR="004D04C9" w:rsidRPr="00917961">
        <w:rPr>
          <w:szCs w:val="24"/>
        </w:rPr>
        <w:t>Slovenskej národnej rady</w:t>
      </w:r>
      <w:r w:rsidRPr="00917961">
        <w:rPr>
          <w:szCs w:val="24"/>
        </w:rPr>
        <w:t xml:space="preserve"> č. 71/1992 Zb. o súdnych p</w:t>
      </w:r>
      <w:r w:rsidRPr="00A94D4A">
        <w:rPr>
          <w:szCs w:val="24"/>
        </w:rPr>
        <w:t>oplatkoch a poplatku za výpis z registra trestov v znení neskorších predpisov</w:t>
      </w:r>
      <w:r w:rsidR="00276724" w:rsidRPr="00BB2B06">
        <w:rPr>
          <w:szCs w:val="24"/>
        </w:rPr>
        <w:t xml:space="preserve">, </w:t>
      </w:r>
      <w:r w:rsidR="00D53D20" w:rsidRPr="00BB2B06">
        <w:rPr>
          <w:szCs w:val="24"/>
        </w:rPr>
        <w:t>§ 7a vyhlášky</w:t>
      </w:r>
      <w:r w:rsidR="00276724" w:rsidRPr="00BB2B06">
        <w:rPr>
          <w:szCs w:val="24"/>
        </w:rPr>
        <w:t xml:space="preserve"> </w:t>
      </w:r>
      <w:r w:rsidR="00D53D20" w:rsidRPr="00BB2B06">
        <w:rPr>
          <w:szCs w:val="24"/>
        </w:rPr>
        <w:t>Ministerstva spravodlivosti Slovenskej republiky č. 665/2005 Z. z., ktorou sa vykonávajú niektoré ustanovenia zákona č. 7/2005 Z. z. o konkurze a reštrukturalizácii a o zmene a doplnení niektorých zákonov v</w:t>
      </w:r>
      <w:r w:rsidR="00592771" w:rsidRPr="00BB2B06">
        <w:rPr>
          <w:szCs w:val="24"/>
        </w:rPr>
        <w:t> </w:t>
      </w:r>
      <w:r w:rsidR="00D53D20" w:rsidRPr="00BB2B06">
        <w:rPr>
          <w:szCs w:val="24"/>
        </w:rPr>
        <w:t>znení</w:t>
      </w:r>
      <w:r w:rsidR="00592771" w:rsidRPr="00BB2B06">
        <w:rPr>
          <w:szCs w:val="24"/>
        </w:rPr>
        <w:t xml:space="preserve"> zákona č. 25/2017 Z. z</w:t>
      </w:r>
      <w:r w:rsidR="00D53D20" w:rsidRPr="00BB2B06">
        <w:rPr>
          <w:szCs w:val="24"/>
        </w:rPr>
        <w:t>.</w:t>
      </w:r>
      <w:r w:rsidRPr="00BB2B06">
        <w:rPr>
          <w:szCs w:val="24"/>
        </w:rPr>
        <w:t>“.</w:t>
      </w:r>
    </w:p>
    <w:p w14:paraId="12177B94" w14:textId="77777777" w:rsidR="00775467" w:rsidRDefault="00775467" w:rsidP="00592771">
      <w:pPr>
        <w:pStyle w:val="Odsekzoznamu"/>
        <w:spacing w:after="0" w:line="240" w:lineRule="auto"/>
        <w:ind w:left="340"/>
        <w:jc w:val="both"/>
      </w:pPr>
    </w:p>
    <w:p w14:paraId="10B53534" w14:textId="5FEE4258" w:rsidR="00327E48" w:rsidRDefault="00775467" w:rsidP="006047A6">
      <w:pPr>
        <w:pStyle w:val="Odsekzoznamu"/>
        <w:numPr>
          <w:ilvl w:val="0"/>
          <w:numId w:val="1"/>
        </w:numPr>
        <w:spacing w:after="0" w:line="240" w:lineRule="auto"/>
        <w:jc w:val="both"/>
        <w:rPr>
          <w:szCs w:val="24"/>
        </w:rPr>
      </w:pPr>
      <w:r>
        <w:rPr>
          <w:szCs w:val="24"/>
        </w:rPr>
        <w:t>V § 28 sa odsek 10</w:t>
      </w:r>
      <w:r w:rsidR="00327E48">
        <w:rPr>
          <w:szCs w:val="24"/>
        </w:rPr>
        <w:t> dopĺňa písmeno</w:t>
      </w:r>
      <w:r w:rsidR="00E26878">
        <w:rPr>
          <w:szCs w:val="24"/>
        </w:rPr>
        <w:t>m</w:t>
      </w:r>
      <w:r w:rsidR="00327E48">
        <w:rPr>
          <w:szCs w:val="24"/>
        </w:rPr>
        <w:t xml:space="preserve"> f), ktoré znie:</w:t>
      </w:r>
    </w:p>
    <w:p w14:paraId="3F8D6F50" w14:textId="4E793379" w:rsidR="00327E48" w:rsidRDefault="00327E48" w:rsidP="00327E48">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327E48">
        <w:rPr>
          <w:rFonts w:ascii="Times New Roman" w:eastAsia="Times New Roman" w:hAnsi="Times New Roman" w:cs="Times New Roman"/>
          <w:sz w:val="24"/>
          <w:szCs w:val="24"/>
        </w:rPr>
        <w:t>nákup kreditu na telefonovanie.</w:t>
      </w:r>
      <w:r>
        <w:rPr>
          <w:rFonts w:ascii="Times New Roman" w:eastAsia="Times New Roman" w:hAnsi="Times New Roman" w:cs="Times New Roman"/>
          <w:sz w:val="24"/>
          <w:szCs w:val="24"/>
        </w:rPr>
        <w:t>“.</w:t>
      </w:r>
    </w:p>
    <w:p w14:paraId="1AB88D5D" w14:textId="77777777" w:rsidR="0052049E" w:rsidRDefault="0052049E" w:rsidP="00327E48">
      <w:pPr>
        <w:spacing w:after="0" w:line="240" w:lineRule="auto"/>
        <w:ind w:left="360"/>
        <w:jc w:val="both"/>
        <w:rPr>
          <w:rFonts w:ascii="Times New Roman" w:eastAsia="Times New Roman" w:hAnsi="Times New Roman" w:cs="Times New Roman"/>
          <w:sz w:val="24"/>
          <w:szCs w:val="24"/>
        </w:rPr>
      </w:pPr>
    </w:p>
    <w:p w14:paraId="51FD2A73" w14:textId="15A4060C" w:rsidR="0052049E" w:rsidRDefault="0052049E" w:rsidP="006047A6">
      <w:pPr>
        <w:pStyle w:val="Odsekzoznamu"/>
        <w:numPr>
          <w:ilvl w:val="0"/>
          <w:numId w:val="1"/>
        </w:numPr>
        <w:spacing w:after="0" w:line="240" w:lineRule="auto"/>
        <w:jc w:val="both"/>
        <w:rPr>
          <w:szCs w:val="24"/>
        </w:rPr>
      </w:pPr>
      <w:r>
        <w:rPr>
          <w:szCs w:val="24"/>
        </w:rPr>
        <w:t>V § 28 ods. 12 sa za slovo „uhradiť“ vkl</w:t>
      </w:r>
      <w:r w:rsidR="000F731E">
        <w:rPr>
          <w:szCs w:val="24"/>
        </w:rPr>
        <w:t>adá slovo „prednostne“, za slovo „</w:t>
      </w:r>
      <w:r>
        <w:rPr>
          <w:szCs w:val="24"/>
        </w:rPr>
        <w:t>jeho“ sa vkladá slovo „osobnom“ a za prvú vetu</w:t>
      </w:r>
      <w:r w:rsidR="00A35308">
        <w:rPr>
          <w:szCs w:val="24"/>
        </w:rPr>
        <w:t xml:space="preserve"> sa vkladá nová druhá veta, ktorá znie: „</w:t>
      </w:r>
      <w:r w:rsidR="00A35308" w:rsidRPr="00A35308">
        <w:rPr>
          <w:szCs w:val="24"/>
        </w:rPr>
        <w:t>Úhrada týchto nákladov sa realizuje na základe preukázateľnej žiadosti odsúdeného.</w:t>
      </w:r>
      <w:r w:rsidR="00A35308">
        <w:rPr>
          <w:szCs w:val="24"/>
        </w:rPr>
        <w:t>“.</w:t>
      </w:r>
    </w:p>
    <w:p w14:paraId="0B998A94" w14:textId="77777777" w:rsidR="009A114D" w:rsidRDefault="009A114D" w:rsidP="009A114D">
      <w:pPr>
        <w:pStyle w:val="Odsekzoznamu"/>
        <w:spacing w:after="0" w:line="240" w:lineRule="auto"/>
        <w:ind w:left="360"/>
        <w:jc w:val="both"/>
        <w:rPr>
          <w:szCs w:val="24"/>
        </w:rPr>
      </w:pPr>
    </w:p>
    <w:p w14:paraId="63C0E360" w14:textId="16D6C6AC" w:rsidR="009A114D" w:rsidRDefault="009A114D" w:rsidP="006047A6">
      <w:pPr>
        <w:pStyle w:val="Odsekzoznamu"/>
        <w:numPr>
          <w:ilvl w:val="0"/>
          <w:numId w:val="1"/>
        </w:numPr>
        <w:spacing w:after="0" w:line="240" w:lineRule="auto"/>
        <w:jc w:val="both"/>
        <w:rPr>
          <w:szCs w:val="24"/>
        </w:rPr>
      </w:pPr>
      <w:r>
        <w:rPr>
          <w:szCs w:val="24"/>
        </w:rPr>
        <w:t>V § 29 ods. 2 prvá veta znie: „</w:t>
      </w:r>
      <w:r w:rsidRPr="009A114D">
        <w:rPr>
          <w:szCs w:val="24"/>
        </w:rPr>
        <w:t>Ak odsúdený vo výkone trestu poberá dôchodok, je povinný nahradiť z dôchodku trovy výkonu trestu vo výške 40 % dôchodku za kalendárny mesiac, najviac však v sume rovnajúcej sa životnému minimu.</w:t>
      </w:r>
      <w:r w:rsidRPr="009A114D">
        <w:rPr>
          <w:szCs w:val="24"/>
          <w:vertAlign w:val="superscript"/>
        </w:rPr>
        <w:t>14a</w:t>
      </w:r>
      <w:r w:rsidRPr="009A114D">
        <w:rPr>
          <w:szCs w:val="24"/>
        </w:rPr>
        <w:t>)</w:t>
      </w:r>
      <w:r>
        <w:rPr>
          <w:szCs w:val="24"/>
        </w:rPr>
        <w:t>“.</w:t>
      </w:r>
    </w:p>
    <w:p w14:paraId="281B690A" w14:textId="77777777" w:rsidR="00263ECB" w:rsidRPr="00263ECB" w:rsidRDefault="00263ECB" w:rsidP="00A0547E">
      <w:pPr>
        <w:pStyle w:val="Odsekzoznamu"/>
        <w:rPr>
          <w:szCs w:val="24"/>
        </w:rPr>
      </w:pPr>
    </w:p>
    <w:p w14:paraId="48907898" w14:textId="1FD4FC51" w:rsidR="00263ECB" w:rsidRDefault="00263ECB" w:rsidP="00A0547E">
      <w:pPr>
        <w:pStyle w:val="Odsekzoznamu"/>
        <w:spacing w:after="0" w:line="240" w:lineRule="auto"/>
        <w:ind w:left="340"/>
        <w:jc w:val="both"/>
        <w:rPr>
          <w:szCs w:val="24"/>
        </w:rPr>
      </w:pPr>
      <w:r w:rsidRPr="00263ECB">
        <w:rPr>
          <w:szCs w:val="24"/>
        </w:rPr>
        <w:t>Poznámka pod čiarou k odkazu 17 sa vypúšťa.</w:t>
      </w:r>
    </w:p>
    <w:p w14:paraId="33F267E6" w14:textId="77777777" w:rsidR="00186DAC" w:rsidRPr="00186DAC" w:rsidRDefault="00186DAC" w:rsidP="00186DAC">
      <w:pPr>
        <w:pStyle w:val="Odsekzoznamu"/>
        <w:rPr>
          <w:szCs w:val="24"/>
        </w:rPr>
      </w:pPr>
    </w:p>
    <w:p w14:paraId="2735BEE1" w14:textId="5593B65E" w:rsidR="00186DAC" w:rsidRDefault="009107E2" w:rsidP="006047A6">
      <w:pPr>
        <w:pStyle w:val="Odsekzoznamu"/>
        <w:numPr>
          <w:ilvl w:val="0"/>
          <w:numId w:val="1"/>
        </w:numPr>
        <w:spacing w:after="0" w:line="240" w:lineRule="auto"/>
        <w:jc w:val="both"/>
        <w:rPr>
          <w:szCs w:val="24"/>
        </w:rPr>
      </w:pPr>
      <w:r w:rsidRPr="00F90F7D">
        <w:rPr>
          <w:szCs w:val="24"/>
        </w:rPr>
        <w:t>V § 29 ods. 5 sa za slov</w:t>
      </w:r>
      <w:r w:rsidR="00F90F7D">
        <w:rPr>
          <w:szCs w:val="24"/>
        </w:rPr>
        <w:t>á</w:t>
      </w:r>
      <w:r w:rsidR="00186DAC" w:rsidRPr="00F90F7D">
        <w:rPr>
          <w:szCs w:val="24"/>
        </w:rPr>
        <w:t xml:space="preserve"> „</w:t>
      </w:r>
      <w:r w:rsidR="00F90F7D">
        <w:rPr>
          <w:szCs w:val="24"/>
        </w:rPr>
        <w:t xml:space="preserve"> Ak bol </w:t>
      </w:r>
      <w:r w:rsidR="008F592E" w:rsidRPr="00F90F7D">
        <w:rPr>
          <w:szCs w:val="24"/>
        </w:rPr>
        <w:t>odsúdený</w:t>
      </w:r>
      <w:r w:rsidR="00186DAC" w:rsidRPr="009B0F2E">
        <w:rPr>
          <w:szCs w:val="24"/>
        </w:rPr>
        <w:t>“</w:t>
      </w:r>
      <w:r w:rsidR="00186DAC">
        <w:rPr>
          <w:szCs w:val="24"/>
        </w:rPr>
        <w:t xml:space="preserve"> </w:t>
      </w:r>
      <w:r w:rsidR="008F592E">
        <w:rPr>
          <w:szCs w:val="24"/>
        </w:rPr>
        <w:t xml:space="preserve">vkladá čiarka a </w:t>
      </w:r>
      <w:r w:rsidR="00186DAC">
        <w:rPr>
          <w:szCs w:val="24"/>
        </w:rPr>
        <w:t>slová „</w:t>
      </w:r>
      <w:r w:rsidR="00186DAC" w:rsidRPr="00186DAC">
        <w:rPr>
          <w:szCs w:val="24"/>
        </w:rPr>
        <w:t>ktorý je poberateľom dôchodku,</w:t>
      </w:r>
      <w:r w:rsidR="00186DAC">
        <w:rPr>
          <w:szCs w:val="24"/>
        </w:rPr>
        <w:t>“.</w:t>
      </w:r>
    </w:p>
    <w:p w14:paraId="71381426" w14:textId="77777777" w:rsidR="00186DAC" w:rsidRPr="00186DAC" w:rsidRDefault="00186DAC" w:rsidP="00186DAC">
      <w:pPr>
        <w:pStyle w:val="Odsekzoznamu"/>
        <w:rPr>
          <w:szCs w:val="24"/>
        </w:rPr>
      </w:pPr>
    </w:p>
    <w:p w14:paraId="70DAD401" w14:textId="7CE1682A" w:rsidR="00186DAC" w:rsidRDefault="00186DAC" w:rsidP="006047A6">
      <w:pPr>
        <w:pStyle w:val="Odsekzoznamu"/>
        <w:numPr>
          <w:ilvl w:val="0"/>
          <w:numId w:val="1"/>
        </w:numPr>
        <w:spacing w:after="0" w:line="240" w:lineRule="auto"/>
        <w:jc w:val="both"/>
        <w:rPr>
          <w:szCs w:val="24"/>
        </w:rPr>
      </w:pPr>
      <w:r>
        <w:rPr>
          <w:szCs w:val="24"/>
        </w:rPr>
        <w:t xml:space="preserve">V § 29 ods. 8 sa </w:t>
      </w:r>
      <w:r w:rsidR="008F592E">
        <w:rPr>
          <w:szCs w:val="24"/>
        </w:rPr>
        <w:t xml:space="preserve">číslo </w:t>
      </w:r>
      <w:r>
        <w:rPr>
          <w:szCs w:val="24"/>
        </w:rPr>
        <w:t xml:space="preserve">„12“ nahrádza </w:t>
      </w:r>
      <w:r w:rsidR="008F592E">
        <w:rPr>
          <w:szCs w:val="24"/>
        </w:rPr>
        <w:t xml:space="preserve">číslom </w:t>
      </w:r>
      <w:r>
        <w:rPr>
          <w:szCs w:val="24"/>
        </w:rPr>
        <w:t>„22“.</w:t>
      </w:r>
    </w:p>
    <w:p w14:paraId="3D6E9EDC" w14:textId="77777777" w:rsidR="00186DAC" w:rsidRPr="00186DAC" w:rsidRDefault="00186DAC" w:rsidP="00186DAC">
      <w:pPr>
        <w:pStyle w:val="Odsekzoznamu"/>
        <w:rPr>
          <w:szCs w:val="24"/>
        </w:rPr>
      </w:pPr>
    </w:p>
    <w:p w14:paraId="1E5DBFFE" w14:textId="39ED0DE7" w:rsidR="00186DAC" w:rsidRDefault="00186DAC" w:rsidP="006047A6">
      <w:pPr>
        <w:pStyle w:val="Odsekzoznamu"/>
        <w:numPr>
          <w:ilvl w:val="0"/>
          <w:numId w:val="1"/>
        </w:numPr>
        <w:spacing w:after="0" w:line="240" w:lineRule="auto"/>
        <w:jc w:val="both"/>
        <w:rPr>
          <w:szCs w:val="24"/>
        </w:rPr>
      </w:pPr>
      <w:r>
        <w:rPr>
          <w:szCs w:val="24"/>
        </w:rPr>
        <w:t>V § 29 ods. 11 sa vypúšťa slovo „náhrady“ a za slovo „rozúčtovaní“ sa vkladá slovo „poslednej“.</w:t>
      </w:r>
    </w:p>
    <w:p w14:paraId="3BB63B47" w14:textId="77777777" w:rsidR="003E3753" w:rsidRPr="003E3753" w:rsidRDefault="003E3753" w:rsidP="003E3753">
      <w:pPr>
        <w:pStyle w:val="Odsekzoznamu"/>
        <w:rPr>
          <w:szCs w:val="24"/>
        </w:rPr>
      </w:pPr>
    </w:p>
    <w:p w14:paraId="563B1D80" w14:textId="3DDCD20D" w:rsidR="003E3753" w:rsidRPr="00FB11B0" w:rsidRDefault="003E3753" w:rsidP="006047A6">
      <w:pPr>
        <w:pStyle w:val="Odsekzoznamu"/>
        <w:numPr>
          <w:ilvl w:val="0"/>
          <w:numId w:val="1"/>
        </w:numPr>
        <w:spacing w:after="0" w:line="240" w:lineRule="auto"/>
        <w:jc w:val="both"/>
        <w:rPr>
          <w:szCs w:val="24"/>
        </w:rPr>
      </w:pPr>
      <w:r w:rsidRPr="00FB11B0">
        <w:rPr>
          <w:szCs w:val="24"/>
        </w:rPr>
        <w:t>V § 30 ods. 1 sa slovo „trojnásobok“ nahrádza slovom „</w:t>
      </w:r>
      <w:r w:rsidR="007126E3" w:rsidRPr="00FB11B0">
        <w:rPr>
          <w:szCs w:val="24"/>
        </w:rPr>
        <w:t>sedem</w:t>
      </w:r>
      <w:r w:rsidRPr="00FB11B0">
        <w:rPr>
          <w:szCs w:val="24"/>
        </w:rPr>
        <w:t>násobok“.</w:t>
      </w:r>
    </w:p>
    <w:p w14:paraId="45EEB2B5" w14:textId="77777777" w:rsidR="003E3753" w:rsidRPr="003E3753" w:rsidRDefault="003E3753" w:rsidP="003E3753">
      <w:pPr>
        <w:pStyle w:val="Odsekzoznamu"/>
        <w:rPr>
          <w:szCs w:val="24"/>
        </w:rPr>
      </w:pPr>
    </w:p>
    <w:p w14:paraId="73197CA4" w14:textId="724BE415" w:rsidR="003E3753" w:rsidRDefault="003E3753" w:rsidP="006047A6">
      <w:pPr>
        <w:pStyle w:val="Odsekzoznamu"/>
        <w:numPr>
          <w:ilvl w:val="0"/>
          <w:numId w:val="1"/>
        </w:numPr>
        <w:spacing w:after="0" w:line="240" w:lineRule="auto"/>
        <w:jc w:val="both"/>
        <w:rPr>
          <w:szCs w:val="24"/>
        </w:rPr>
      </w:pPr>
      <w:r>
        <w:rPr>
          <w:szCs w:val="24"/>
        </w:rPr>
        <w:t>V § 30 ods. 2 sa slovo „priemyslovým“ nahrádza slovom „priemyselným“ a na konci sa pripája</w:t>
      </w:r>
      <w:r w:rsidR="00457DFD">
        <w:rPr>
          <w:szCs w:val="24"/>
        </w:rPr>
        <w:t xml:space="preserve"> táto veta</w:t>
      </w:r>
      <w:r>
        <w:rPr>
          <w:szCs w:val="24"/>
        </w:rPr>
        <w:t>: „</w:t>
      </w:r>
      <w:r w:rsidRPr="003E3753">
        <w:rPr>
          <w:szCs w:val="24"/>
        </w:rPr>
        <w:t>Sortiment tovaru určuje riaditeľ ústavu.</w:t>
      </w:r>
      <w:r>
        <w:rPr>
          <w:szCs w:val="24"/>
        </w:rPr>
        <w:t>“.</w:t>
      </w:r>
    </w:p>
    <w:p w14:paraId="75570111" w14:textId="77777777" w:rsidR="00BF5AC4" w:rsidRPr="00BF5AC4" w:rsidRDefault="00BF5AC4" w:rsidP="00BF5AC4">
      <w:pPr>
        <w:pStyle w:val="Odsekzoznamu"/>
        <w:rPr>
          <w:szCs w:val="24"/>
        </w:rPr>
      </w:pPr>
    </w:p>
    <w:p w14:paraId="41981AE7" w14:textId="7E2996E6" w:rsidR="00BF5AC4" w:rsidRDefault="00BF5AC4" w:rsidP="006047A6">
      <w:pPr>
        <w:pStyle w:val="Odsekzoznamu"/>
        <w:numPr>
          <w:ilvl w:val="0"/>
          <w:numId w:val="1"/>
        </w:numPr>
        <w:spacing w:after="0" w:line="240" w:lineRule="auto"/>
        <w:jc w:val="both"/>
        <w:rPr>
          <w:szCs w:val="24"/>
        </w:rPr>
      </w:pPr>
      <w:r>
        <w:rPr>
          <w:szCs w:val="24"/>
        </w:rPr>
        <w:t>§ 30 sa dopĺňa odsekom 4, ktorý znie:</w:t>
      </w:r>
    </w:p>
    <w:p w14:paraId="1C8F038C" w14:textId="06C17C18" w:rsidR="00BF5AC4" w:rsidRDefault="00BF5AC4" w:rsidP="00691A13">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BF5AC4">
        <w:rPr>
          <w:rFonts w:ascii="Times New Roman" w:eastAsia="Times New Roman" w:hAnsi="Times New Roman" w:cs="Times New Roman"/>
          <w:sz w:val="24"/>
          <w:szCs w:val="24"/>
        </w:rPr>
        <w:t>Na nákup potravín a vecí osobnej potreby podľa tohto zákona sa nevzťahujú ustanovenia o obmedzení spôsobilosti na právne úkony.</w:t>
      </w:r>
      <w:r>
        <w:rPr>
          <w:rFonts w:ascii="Times New Roman" w:eastAsia="Times New Roman" w:hAnsi="Times New Roman" w:cs="Times New Roman"/>
          <w:sz w:val="24"/>
          <w:szCs w:val="24"/>
        </w:rPr>
        <w:t>“.</w:t>
      </w:r>
    </w:p>
    <w:p w14:paraId="36BC91D4" w14:textId="77777777" w:rsidR="00966C6A" w:rsidRDefault="00966C6A" w:rsidP="00BF5AC4">
      <w:pPr>
        <w:spacing w:after="0" w:line="240" w:lineRule="auto"/>
        <w:jc w:val="both"/>
        <w:rPr>
          <w:rFonts w:ascii="Times New Roman" w:eastAsia="Times New Roman" w:hAnsi="Times New Roman" w:cs="Times New Roman"/>
          <w:sz w:val="24"/>
          <w:szCs w:val="24"/>
        </w:rPr>
      </w:pPr>
    </w:p>
    <w:p w14:paraId="35E263A0" w14:textId="6E660705" w:rsidR="00577B35" w:rsidRDefault="006C643A" w:rsidP="006047A6">
      <w:pPr>
        <w:pStyle w:val="Odsekzoznamu"/>
        <w:numPr>
          <w:ilvl w:val="0"/>
          <w:numId w:val="1"/>
        </w:numPr>
        <w:spacing w:after="0" w:line="240" w:lineRule="auto"/>
        <w:jc w:val="both"/>
        <w:rPr>
          <w:szCs w:val="24"/>
        </w:rPr>
      </w:pPr>
      <w:r>
        <w:rPr>
          <w:szCs w:val="24"/>
        </w:rPr>
        <w:t xml:space="preserve">V § 31 sa za odsek 2 </w:t>
      </w:r>
      <w:r w:rsidR="0099572F">
        <w:rPr>
          <w:szCs w:val="24"/>
        </w:rPr>
        <w:t xml:space="preserve">vkladá </w:t>
      </w:r>
      <w:r>
        <w:rPr>
          <w:szCs w:val="24"/>
        </w:rPr>
        <w:t>nový odsek 3, ktorý znie:</w:t>
      </w:r>
    </w:p>
    <w:p w14:paraId="1FA22C5D" w14:textId="183D60B5" w:rsidR="006C643A" w:rsidRDefault="006C643A" w:rsidP="006C643A">
      <w:pPr>
        <w:pStyle w:val="Odsekzoznamu"/>
        <w:spacing w:after="0" w:line="240" w:lineRule="auto"/>
        <w:ind w:left="360"/>
        <w:jc w:val="both"/>
        <w:rPr>
          <w:szCs w:val="24"/>
        </w:rPr>
      </w:pPr>
      <w:r>
        <w:rPr>
          <w:szCs w:val="24"/>
        </w:rPr>
        <w:t xml:space="preserve">„(3) </w:t>
      </w:r>
      <w:r w:rsidRPr="006C643A">
        <w:rPr>
          <w:szCs w:val="24"/>
        </w:rPr>
        <w:t>Lekár informuje riaditeľa ústavu o vážnom ochorení alebo zranení odsúdeného, ktoré ohrozuje jeho život alebo zdravie; riaditeľ ústavu ďalej post</w:t>
      </w:r>
      <w:r>
        <w:rPr>
          <w:szCs w:val="24"/>
        </w:rPr>
        <w:t xml:space="preserve">upuje podľa osobitného </w:t>
      </w:r>
      <w:r w:rsidRPr="00A94D4A">
        <w:rPr>
          <w:szCs w:val="24"/>
        </w:rPr>
        <w:t>predpisu</w:t>
      </w:r>
      <w:r w:rsidR="00E96F82" w:rsidRPr="00A94D4A">
        <w:rPr>
          <w:szCs w:val="24"/>
        </w:rPr>
        <w:t>.</w:t>
      </w:r>
      <w:r w:rsidRPr="00A94D4A">
        <w:rPr>
          <w:szCs w:val="24"/>
          <w:vertAlign w:val="superscript"/>
        </w:rPr>
        <w:t>16</w:t>
      </w:r>
      <w:r w:rsidRPr="00A94D4A">
        <w:rPr>
          <w:szCs w:val="24"/>
        </w:rPr>
        <w:t>)</w:t>
      </w:r>
      <w:r w:rsidR="00FC3914" w:rsidRPr="00A94D4A">
        <w:rPr>
          <w:szCs w:val="24"/>
        </w:rPr>
        <w:t>“.</w:t>
      </w:r>
    </w:p>
    <w:p w14:paraId="62622494" w14:textId="4C52816E" w:rsidR="006C643A" w:rsidRDefault="006C643A" w:rsidP="006C643A">
      <w:pPr>
        <w:pStyle w:val="Odsekzoznamu"/>
        <w:spacing w:after="0" w:line="240" w:lineRule="auto"/>
        <w:ind w:left="360"/>
        <w:jc w:val="both"/>
        <w:rPr>
          <w:szCs w:val="24"/>
        </w:rPr>
      </w:pPr>
    </w:p>
    <w:p w14:paraId="6AF3A4D4" w14:textId="62C3E081" w:rsidR="009D27D9" w:rsidRPr="0086757B" w:rsidRDefault="006C643A" w:rsidP="0086757B">
      <w:pPr>
        <w:pStyle w:val="Odsekzoznamu"/>
        <w:spacing w:after="0" w:line="240" w:lineRule="auto"/>
        <w:ind w:left="360"/>
        <w:jc w:val="both"/>
        <w:rPr>
          <w:szCs w:val="24"/>
        </w:rPr>
      </w:pPr>
      <w:r>
        <w:rPr>
          <w:szCs w:val="24"/>
        </w:rPr>
        <w:t>Doterajší odsek 3 sa označuje ako odsek 4.</w:t>
      </w:r>
    </w:p>
    <w:p w14:paraId="1F22CA5A" w14:textId="77777777" w:rsidR="006C643A" w:rsidRPr="0086757B" w:rsidRDefault="006C643A" w:rsidP="0097095D">
      <w:pPr>
        <w:spacing w:after="0" w:line="240" w:lineRule="auto"/>
        <w:jc w:val="both"/>
        <w:rPr>
          <w:szCs w:val="24"/>
        </w:rPr>
      </w:pPr>
    </w:p>
    <w:p w14:paraId="6EA40A76" w14:textId="011FAD33" w:rsidR="006C643A" w:rsidRDefault="00D5736D" w:rsidP="00DF5F2B">
      <w:pPr>
        <w:pStyle w:val="Odsekzoznamu"/>
        <w:numPr>
          <w:ilvl w:val="0"/>
          <w:numId w:val="1"/>
        </w:numPr>
        <w:spacing w:after="0" w:line="240" w:lineRule="auto"/>
        <w:jc w:val="both"/>
        <w:rPr>
          <w:szCs w:val="24"/>
        </w:rPr>
      </w:pPr>
      <w:r>
        <w:rPr>
          <w:szCs w:val="24"/>
        </w:rPr>
        <w:lastRenderedPageBreak/>
        <w:t>V § 31 ods. 4 sa vypúšťa slovo „blízku“</w:t>
      </w:r>
      <w:r w:rsidR="00DF5F2B">
        <w:rPr>
          <w:szCs w:val="24"/>
        </w:rPr>
        <w:t xml:space="preserve">, </w:t>
      </w:r>
      <w:r>
        <w:rPr>
          <w:szCs w:val="24"/>
        </w:rPr>
        <w:t>za slovo „určí“ sa vkladajú slová „v súlade s osobitným predpisom</w:t>
      </w:r>
      <w:r w:rsidR="00D9736C">
        <w:rPr>
          <w:szCs w:val="24"/>
          <w:vertAlign w:val="superscript"/>
        </w:rPr>
        <w:t>22</w:t>
      </w:r>
      <w:r>
        <w:rPr>
          <w:szCs w:val="24"/>
        </w:rPr>
        <w:t>)“</w:t>
      </w:r>
      <w:r w:rsidR="00DF5F2B">
        <w:rPr>
          <w:szCs w:val="24"/>
        </w:rPr>
        <w:t xml:space="preserve"> a na konci sa pripája táto veta: „</w:t>
      </w:r>
      <w:r w:rsidR="00FF4296">
        <w:rPr>
          <w:szCs w:val="24"/>
        </w:rPr>
        <w:t>Ak ide o</w:t>
      </w:r>
      <w:r w:rsidR="00DF5F2B" w:rsidRPr="00DF5F2B">
        <w:rPr>
          <w:szCs w:val="24"/>
        </w:rPr>
        <w:t xml:space="preserve"> mladistvého ústav vždy informuje aj jeho zákonného zástupcu.</w:t>
      </w:r>
      <w:r w:rsidR="00DF5F2B">
        <w:rPr>
          <w:szCs w:val="24"/>
        </w:rPr>
        <w:t>“.</w:t>
      </w:r>
    </w:p>
    <w:p w14:paraId="6F26B827" w14:textId="157E9797" w:rsidR="000F731E" w:rsidRDefault="000F731E" w:rsidP="000F731E">
      <w:pPr>
        <w:pStyle w:val="Odsekzoznamu"/>
        <w:spacing w:after="0" w:line="240" w:lineRule="auto"/>
        <w:ind w:left="340"/>
        <w:jc w:val="both"/>
        <w:rPr>
          <w:szCs w:val="24"/>
        </w:rPr>
      </w:pPr>
    </w:p>
    <w:p w14:paraId="1CF47DCB" w14:textId="085892D9" w:rsidR="000F731E" w:rsidRPr="00012F60" w:rsidRDefault="000F731E" w:rsidP="000F731E">
      <w:pPr>
        <w:pStyle w:val="Odsekzoznamu"/>
        <w:spacing w:after="0" w:line="240" w:lineRule="auto"/>
        <w:ind w:left="340"/>
        <w:jc w:val="both"/>
        <w:rPr>
          <w:szCs w:val="24"/>
        </w:rPr>
      </w:pPr>
      <w:r w:rsidRPr="00012F60">
        <w:rPr>
          <w:szCs w:val="24"/>
        </w:rPr>
        <w:t xml:space="preserve">Poznámka pod čiarou k odkazu </w:t>
      </w:r>
      <w:r w:rsidR="00D9736C" w:rsidRPr="00012F60">
        <w:rPr>
          <w:szCs w:val="24"/>
        </w:rPr>
        <w:t>22</w:t>
      </w:r>
      <w:r w:rsidRPr="00012F60">
        <w:rPr>
          <w:szCs w:val="24"/>
        </w:rPr>
        <w:t xml:space="preserve"> znie:</w:t>
      </w:r>
    </w:p>
    <w:p w14:paraId="348A4702" w14:textId="701C5962" w:rsidR="000F731E" w:rsidRDefault="000F731E" w:rsidP="000F731E">
      <w:pPr>
        <w:pStyle w:val="Odsekzoznamu"/>
        <w:spacing w:after="0" w:line="240" w:lineRule="auto"/>
        <w:ind w:left="340"/>
        <w:jc w:val="both"/>
        <w:rPr>
          <w:szCs w:val="24"/>
        </w:rPr>
      </w:pPr>
      <w:r w:rsidRPr="00012F60">
        <w:rPr>
          <w:szCs w:val="24"/>
        </w:rPr>
        <w:t xml:space="preserve"> „</w:t>
      </w:r>
      <w:r w:rsidR="00D9736C" w:rsidRPr="00012F60">
        <w:rPr>
          <w:szCs w:val="24"/>
          <w:vertAlign w:val="superscript"/>
        </w:rPr>
        <w:t>22</w:t>
      </w:r>
      <w:r w:rsidRPr="00012F60">
        <w:rPr>
          <w:szCs w:val="24"/>
        </w:rPr>
        <w:t>) § 25 ods. 1</w:t>
      </w:r>
      <w:r w:rsidR="00C23C9B" w:rsidRPr="00012F60">
        <w:rPr>
          <w:szCs w:val="24"/>
        </w:rPr>
        <w:t xml:space="preserve"> </w:t>
      </w:r>
      <w:r w:rsidRPr="00012F60">
        <w:rPr>
          <w:szCs w:val="24"/>
        </w:rPr>
        <w:t>písm.</w:t>
      </w:r>
      <w:r w:rsidR="00C23C9B" w:rsidRPr="00012F60">
        <w:rPr>
          <w:szCs w:val="24"/>
        </w:rPr>
        <w:t xml:space="preserve"> </w:t>
      </w:r>
      <w:r w:rsidRPr="00012F60">
        <w:rPr>
          <w:szCs w:val="24"/>
        </w:rPr>
        <w:t>c) zákona č. 576/2004 Z. z.</w:t>
      </w:r>
      <w:r w:rsidR="00D9736C" w:rsidRPr="00012F60">
        <w:rPr>
          <w:szCs w:val="24"/>
        </w:rPr>
        <w:t xml:space="preserve"> </w:t>
      </w:r>
      <w:r w:rsidR="00E83FC4" w:rsidRPr="00E83FC4">
        <w:rPr>
          <w:szCs w:val="24"/>
        </w:rPr>
        <w:t>v znení zákona č. 213/2021 Z.</w:t>
      </w:r>
      <w:r w:rsidR="000B1AA9">
        <w:rPr>
          <w:szCs w:val="24"/>
        </w:rPr>
        <w:t xml:space="preserve"> </w:t>
      </w:r>
      <w:r w:rsidR="00E83FC4" w:rsidRPr="00E83FC4">
        <w:rPr>
          <w:szCs w:val="24"/>
        </w:rPr>
        <w:t>z.</w:t>
      </w:r>
      <w:r w:rsidR="00C23C9B" w:rsidRPr="00012F60">
        <w:rPr>
          <w:szCs w:val="24"/>
        </w:rPr>
        <w:t>“.</w:t>
      </w:r>
    </w:p>
    <w:p w14:paraId="2083253C" w14:textId="2D07D035" w:rsidR="00E07252" w:rsidRDefault="00E07252" w:rsidP="000F731E">
      <w:pPr>
        <w:pStyle w:val="Odsekzoznamu"/>
        <w:spacing w:after="0" w:line="240" w:lineRule="auto"/>
        <w:ind w:left="340"/>
        <w:jc w:val="both"/>
        <w:rPr>
          <w:szCs w:val="24"/>
        </w:rPr>
      </w:pPr>
    </w:p>
    <w:p w14:paraId="36356821" w14:textId="77777777" w:rsidR="00E07252" w:rsidRPr="00E07252" w:rsidRDefault="00E07252" w:rsidP="00E07252">
      <w:pPr>
        <w:pStyle w:val="Odsekzoznamu"/>
        <w:numPr>
          <w:ilvl w:val="0"/>
          <w:numId w:val="1"/>
        </w:numPr>
        <w:spacing w:after="0" w:line="240" w:lineRule="auto"/>
        <w:jc w:val="both"/>
        <w:rPr>
          <w:szCs w:val="24"/>
        </w:rPr>
      </w:pPr>
      <w:r w:rsidRPr="00E07252">
        <w:rPr>
          <w:szCs w:val="24"/>
        </w:rPr>
        <w:t>§ 31 sa dopĺňa odsekom 5, ktorý znie:</w:t>
      </w:r>
    </w:p>
    <w:p w14:paraId="1FCB3ACD" w14:textId="4E964BF7" w:rsidR="00E07252" w:rsidRPr="0086757B" w:rsidRDefault="00E07252" w:rsidP="0086757B">
      <w:pPr>
        <w:pStyle w:val="Odsekzoznamu"/>
        <w:spacing w:after="0" w:line="240" w:lineRule="auto"/>
        <w:ind w:left="340"/>
        <w:jc w:val="both"/>
        <w:rPr>
          <w:szCs w:val="24"/>
        </w:rPr>
      </w:pPr>
      <w:r w:rsidRPr="00E07252">
        <w:rPr>
          <w:szCs w:val="24"/>
        </w:rPr>
        <w:t>„(5) Pri poskytovaní zdravotnej starostlivosti odsúdenému v zdravotníckom zariadení zboru môže byť v miestnosti, kde sa starostlivosť poskytuje, prítomný príslušník zboru rovnakého pohlavia, ak o to požiada ošetrujúci zdravotnícky pracovník v záujme ochrany života alebo zdravia prítomných osôb; ak sa zdravotná starostlivosť poskytuje v zdravotníckom zariadení, ktoré nie je zdravotníckym zariadením zboru, prítomnosť príslušníka zboru rovnakého pohlavia musí byť zachovaná.“.</w:t>
      </w:r>
    </w:p>
    <w:p w14:paraId="58E4B54F" w14:textId="77777777" w:rsidR="00D5736D" w:rsidRPr="00E96F82" w:rsidRDefault="00D5736D" w:rsidP="00F62C5D">
      <w:pPr>
        <w:spacing w:after="0" w:line="240" w:lineRule="auto"/>
        <w:jc w:val="both"/>
        <w:rPr>
          <w:szCs w:val="24"/>
        </w:rPr>
      </w:pPr>
    </w:p>
    <w:p w14:paraId="35409049" w14:textId="0CCC3B5E" w:rsidR="00D5736D" w:rsidRDefault="00D5736D" w:rsidP="006047A6">
      <w:pPr>
        <w:pStyle w:val="Odsekzoznamu"/>
        <w:numPr>
          <w:ilvl w:val="0"/>
          <w:numId w:val="1"/>
        </w:numPr>
        <w:spacing w:after="0" w:line="240" w:lineRule="auto"/>
        <w:jc w:val="both"/>
        <w:rPr>
          <w:szCs w:val="24"/>
        </w:rPr>
      </w:pPr>
      <w:r>
        <w:rPr>
          <w:szCs w:val="24"/>
        </w:rPr>
        <w:t>V § 31a sa za slovo „prípadoch“ vkladá slovo „predĺžiť</w:t>
      </w:r>
      <w:r w:rsidR="0069328E">
        <w:rPr>
          <w:szCs w:val="24"/>
        </w:rPr>
        <w:t>,</w:t>
      </w:r>
      <w:r>
        <w:rPr>
          <w:szCs w:val="24"/>
        </w:rPr>
        <w:t>“, za slovo „porušuje“ sa vklad</w:t>
      </w:r>
      <w:r w:rsidR="0099572F">
        <w:rPr>
          <w:szCs w:val="24"/>
        </w:rPr>
        <w:t>ajú</w:t>
      </w:r>
      <w:r>
        <w:rPr>
          <w:szCs w:val="24"/>
        </w:rPr>
        <w:t xml:space="preserve"> slov</w:t>
      </w:r>
      <w:r w:rsidR="0099572F">
        <w:rPr>
          <w:szCs w:val="24"/>
        </w:rPr>
        <w:t>á</w:t>
      </w:r>
      <w:r>
        <w:rPr>
          <w:szCs w:val="24"/>
        </w:rPr>
        <w:t xml:space="preserve"> „tento zákon</w:t>
      </w:r>
      <w:r w:rsidR="0069328E">
        <w:rPr>
          <w:szCs w:val="24"/>
        </w:rPr>
        <w:t>,</w:t>
      </w:r>
      <w:r>
        <w:rPr>
          <w:szCs w:val="24"/>
        </w:rPr>
        <w:t>“ a na konci sa pripájajú tieto vety: „</w:t>
      </w:r>
      <w:r w:rsidRPr="00D5736D">
        <w:rPr>
          <w:szCs w:val="24"/>
        </w:rPr>
        <w:t>O predčasnom ukončení</w:t>
      </w:r>
      <w:r w:rsidR="0069328E">
        <w:rPr>
          <w:szCs w:val="24"/>
        </w:rPr>
        <w:t xml:space="preserve"> vychádzky</w:t>
      </w:r>
      <w:r w:rsidRPr="00D5736D">
        <w:rPr>
          <w:szCs w:val="24"/>
        </w:rPr>
        <w:t xml:space="preserve"> na základe rozhodnutia príslušníka zboru sa vyhotoví úradný záznam. Do doby trvania vychádzky sa započítava len čas strávený v priestoroch určených na vychádzku.</w:t>
      </w:r>
      <w:r>
        <w:rPr>
          <w:szCs w:val="24"/>
        </w:rPr>
        <w:t>“.</w:t>
      </w:r>
    </w:p>
    <w:p w14:paraId="56CD73B8" w14:textId="77777777" w:rsidR="00CF430E" w:rsidRPr="00CF430E" w:rsidRDefault="00CF430E" w:rsidP="00CF430E">
      <w:pPr>
        <w:pStyle w:val="Odsekzoznamu"/>
        <w:rPr>
          <w:szCs w:val="24"/>
        </w:rPr>
      </w:pPr>
    </w:p>
    <w:p w14:paraId="332C9AD5" w14:textId="7FC2F97F" w:rsidR="00CF430E" w:rsidRPr="00577B35" w:rsidRDefault="00C029E1" w:rsidP="006047A6">
      <w:pPr>
        <w:pStyle w:val="Odsekzoznamu"/>
        <w:numPr>
          <w:ilvl w:val="0"/>
          <w:numId w:val="1"/>
        </w:numPr>
        <w:spacing w:after="0" w:line="240" w:lineRule="auto"/>
        <w:jc w:val="both"/>
        <w:rPr>
          <w:szCs w:val="24"/>
        </w:rPr>
      </w:pPr>
      <w:r>
        <w:rPr>
          <w:szCs w:val="24"/>
        </w:rPr>
        <w:t>V § 32 odsek 2 znie:</w:t>
      </w:r>
    </w:p>
    <w:p w14:paraId="75D174F5" w14:textId="4A932EF1" w:rsidR="00C46472" w:rsidRDefault="00C029E1" w:rsidP="001D572D">
      <w:pPr>
        <w:pStyle w:val="Odsekzoznamu"/>
        <w:spacing w:after="0" w:line="240" w:lineRule="auto"/>
        <w:ind w:left="360"/>
        <w:jc w:val="both"/>
        <w:rPr>
          <w:szCs w:val="24"/>
        </w:rPr>
      </w:pPr>
      <w:r>
        <w:rPr>
          <w:szCs w:val="24"/>
        </w:rPr>
        <w:t xml:space="preserve">„(2) </w:t>
      </w:r>
      <w:r w:rsidRPr="00C029E1">
        <w:rPr>
          <w:szCs w:val="24"/>
        </w:rPr>
        <w:t>Odsúdenému, u ktorého sú na to predpoklady sa umožní, aby získal základné vzdelanie,  stredné vzdelanie alebo iné formálne vzdelanie, ak je v súlade s</w:t>
      </w:r>
      <w:r w:rsidR="0069328E">
        <w:rPr>
          <w:szCs w:val="24"/>
        </w:rPr>
        <w:t xml:space="preserve"> určeným </w:t>
      </w:r>
      <w:r w:rsidRPr="00C029E1">
        <w:rPr>
          <w:szCs w:val="24"/>
        </w:rPr>
        <w:t>programom zaobchádzania. Okrem povinnosti vyplývajúcej z potreby zadefinovanej v oblasti vzdelávania sa odsúdenému m</w:t>
      </w:r>
      <w:r w:rsidR="00D62085">
        <w:rPr>
          <w:szCs w:val="24"/>
        </w:rPr>
        <w:t xml:space="preserve">ôže umožniť zúčastniť sa aj </w:t>
      </w:r>
      <w:r w:rsidRPr="00C029E1">
        <w:rPr>
          <w:szCs w:val="24"/>
        </w:rPr>
        <w:t xml:space="preserve">iných foriem </w:t>
      </w:r>
      <w:r w:rsidR="004C5843">
        <w:rPr>
          <w:szCs w:val="24"/>
        </w:rPr>
        <w:t xml:space="preserve">neformálneho </w:t>
      </w:r>
      <w:r w:rsidRPr="00C029E1">
        <w:rPr>
          <w:szCs w:val="24"/>
        </w:rPr>
        <w:t>vzdelávania, ktoré mu umožnia získať alebo zvyšovať si pracovnú kvalifikáciu.</w:t>
      </w:r>
      <w:r>
        <w:rPr>
          <w:szCs w:val="24"/>
        </w:rPr>
        <w:t>“.</w:t>
      </w:r>
    </w:p>
    <w:p w14:paraId="6FDAAA61" w14:textId="77777777" w:rsidR="00D62085" w:rsidRDefault="00D62085" w:rsidP="001D572D">
      <w:pPr>
        <w:pStyle w:val="Odsekzoznamu"/>
        <w:spacing w:after="0" w:line="240" w:lineRule="auto"/>
        <w:ind w:left="360"/>
        <w:jc w:val="both"/>
        <w:rPr>
          <w:szCs w:val="24"/>
        </w:rPr>
      </w:pPr>
    </w:p>
    <w:p w14:paraId="25D4CFD6" w14:textId="6DC506A4" w:rsidR="00D62085" w:rsidRDefault="00D62085" w:rsidP="006047A6">
      <w:pPr>
        <w:pStyle w:val="Odsekzoznamu"/>
        <w:numPr>
          <w:ilvl w:val="0"/>
          <w:numId w:val="1"/>
        </w:numPr>
        <w:spacing w:after="0" w:line="240" w:lineRule="auto"/>
        <w:jc w:val="both"/>
        <w:rPr>
          <w:szCs w:val="24"/>
        </w:rPr>
      </w:pPr>
      <w:r>
        <w:rPr>
          <w:szCs w:val="24"/>
        </w:rPr>
        <w:t>V § 32 ods. 3 sa za slovo „odsúdenému“ vkladajú slová „a</w:t>
      </w:r>
      <w:r w:rsidR="00E83FC4">
        <w:rPr>
          <w:szCs w:val="24"/>
        </w:rPr>
        <w:t>lebo</w:t>
      </w:r>
      <w:r>
        <w:rPr>
          <w:szCs w:val="24"/>
        </w:rPr>
        <w:t xml:space="preserve"> odsúdenému cudzincovi“ a za slovo „negramotných“ sa vkladajú slová „a kurz slovenského jazyka“.</w:t>
      </w:r>
    </w:p>
    <w:p w14:paraId="53D7072B" w14:textId="77777777" w:rsidR="00F3327C" w:rsidRDefault="00F3327C" w:rsidP="00F3327C">
      <w:pPr>
        <w:pStyle w:val="Odsekzoznamu"/>
        <w:spacing w:after="0" w:line="240" w:lineRule="auto"/>
        <w:ind w:left="360"/>
        <w:jc w:val="both"/>
        <w:rPr>
          <w:szCs w:val="24"/>
        </w:rPr>
      </w:pPr>
    </w:p>
    <w:p w14:paraId="1A4BC0F5" w14:textId="548F9EA0" w:rsidR="00F3327C" w:rsidRDefault="00F3327C" w:rsidP="006047A6">
      <w:pPr>
        <w:pStyle w:val="Odsekzoznamu"/>
        <w:numPr>
          <w:ilvl w:val="0"/>
          <w:numId w:val="1"/>
        </w:numPr>
        <w:spacing w:after="0" w:line="240" w:lineRule="auto"/>
        <w:jc w:val="both"/>
        <w:rPr>
          <w:szCs w:val="24"/>
        </w:rPr>
      </w:pPr>
      <w:r>
        <w:rPr>
          <w:szCs w:val="24"/>
        </w:rPr>
        <w:t>V § 34 ods. 1 sa vypúšťajú slová „na vlastné náklady“</w:t>
      </w:r>
      <w:r w:rsidR="00E125CC">
        <w:rPr>
          <w:szCs w:val="24"/>
        </w:rPr>
        <w:t xml:space="preserve">, </w:t>
      </w:r>
      <w:r w:rsidR="002E6286">
        <w:rPr>
          <w:szCs w:val="24"/>
        </w:rPr>
        <w:t xml:space="preserve">za </w:t>
      </w:r>
      <w:r w:rsidR="008E36C8">
        <w:rPr>
          <w:szCs w:val="24"/>
        </w:rPr>
        <w:t>slovo</w:t>
      </w:r>
      <w:r w:rsidR="00A20964">
        <w:rPr>
          <w:szCs w:val="24"/>
        </w:rPr>
        <w:t xml:space="preserve"> </w:t>
      </w:r>
      <w:r w:rsidR="002E6286">
        <w:rPr>
          <w:szCs w:val="24"/>
        </w:rPr>
        <w:t>„</w:t>
      </w:r>
      <w:r w:rsidR="00274877">
        <w:rPr>
          <w:szCs w:val="24"/>
        </w:rPr>
        <w:t>rádioprijímač</w:t>
      </w:r>
      <w:r w:rsidR="002E6286">
        <w:rPr>
          <w:szCs w:val="24"/>
        </w:rPr>
        <w:t>“</w:t>
      </w:r>
      <w:r w:rsidR="008E36C8">
        <w:rPr>
          <w:szCs w:val="24"/>
        </w:rPr>
        <w:t xml:space="preserve"> </w:t>
      </w:r>
      <w:r w:rsidR="00274877">
        <w:rPr>
          <w:szCs w:val="24"/>
        </w:rPr>
        <w:t>sa</w:t>
      </w:r>
      <w:r w:rsidR="008E36C8">
        <w:rPr>
          <w:szCs w:val="24"/>
        </w:rPr>
        <w:t xml:space="preserve"> </w:t>
      </w:r>
      <w:r w:rsidR="00E125CC" w:rsidRPr="009B0F2E">
        <w:rPr>
          <w:szCs w:val="24"/>
        </w:rPr>
        <w:t>vkladá čiarka</w:t>
      </w:r>
      <w:r w:rsidR="00E125CC">
        <w:rPr>
          <w:szCs w:val="24"/>
        </w:rPr>
        <w:t xml:space="preserve"> a </w:t>
      </w:r>
      <w:r w:rsidR="00244A29">
        <w:rPr>
          <w:szCs w:val="24"/>
        </w:rPr>
        <w:t xml:space="preserve">slová </w:t>
      </w:r>
      <w:r w:rsidR="00274877">
        <w:rPr>
          <w:szCs w:val="24"/>
        </w:rPr>
        <w:t>„CD</w:t>
      </w:r>
      <w:r w:rsidR="00244A29">
        <w:rPr>
          <w:szCs w:val="24"/>
        </w:rPr>
        <w:t xml:space="preserve"> alebo </w:t>
      </w:r>
      <w:r w:rsidR="00C653BA">
        <w:rPr>
          <w:szCs w:val="24"/>
        </w:rPr>
        <w:t>DVD</w:t>
      </w:r>
      <w:r w:rsidR="00274877">
        <w:rPr>
          <w:szCs w:val="24"/>
        </w:rPr>
        <w:t xml:space="preserve"> prehrávač“</w:t>
      </w:r>
      <w:r w:rsidR="00E125CC">
        <w:rPr>
          <w:szCs w:val="24"/>
        </w:rPr>
        <w:t xml:space="preserve">, </w:t>
      </w:r>
      <w:r w:rsidR="00B64E72">
        <w:rPr>
          <w:szCs w:val="24"/>
        </w:rPr>
        <w:t>za</w:t>
      </w:r>
      <w:r w:rsidR="00274877">
        <w:rPr>
          <w:szCs w:val="24"/>
        </w:rPr>
        <w:t> </w:t>
      </w:r>
      <w:r w:rsidR="002E6286">
        <w:rPr>
          <w:szCs w:val="24"/>
        </w:rPr>
        <w:t>slovo</w:t>
      </w:r>
      <w:r w:rsidR="00274877">
        <w:rPr>
          <w:szCs w:val="24"/>
        </w:rPr>
        <w:t xml:space="preserve"> „rádioprijímača“</w:t>
      </w:r>
      <w:r w:rsidR="00B64E72">
        <w:rPr>
          <w:szCs w:val="24"/>
        </w:rPr>
        <w:t xml:space="preserve"> sa vkladá</w:t>
      </w:r>
      <w:r w:rsidR="00E125CC">
        <w:rPr>
          <w:szCs w:val="24"/>
        </w:rPr>
        <w:t xml:space="preserve"> čiarka a</w:t>
      </w:r>
      <w:r w:rsidR="00B64E72">
        <w:rPr>
          <w:szCs w:val="24"/>
        </w:rPr>
        <w:t xml:space="preserve"> slov</w:t>
      </w:r>
      <w:r w:rsidR="00244A29">
        <w:rPr>
          <w:szCs w:val="24"/>
        </w:rPr>
        <w:t>á</w:t>
      </w:r>
      <w:r w:rsidR="00E125CC">
        <w:rPr>
          <w:szCs w:val="24"/>
        </w:rPr>
        <w:t xml:space="preserve"> „CD</w:t>
      </w:r>
      <w:r w:rsidR="00244A29">
        <w:rPr>
          <w:szCs w:val="24"/>
        </w:rPr>
        <w:t xml:space="preserve"> alebo </w:t>
      </w:r>
      <w:r w:rsidR="003D5221">
        <w:rPr>
          <w:szCs w:val="24"/>
        </w:rPr>
        <w:t>DVD</w:t>
      </w:r>
      <w:r w:rsidR="00E125CC">
        <w:rPr>
          <w:szCs w:val="24"/>
        </w:rPr>
        <w:t xml:space="preserve"> prehrávača“ </w:t>
      </w:r>
      <w:r w:rsidR="00E125CC" w:rsidRPr="00E125CC">
        <w:rPr>
          <w:szCs w:val="24"/>
        </w:rPr>
        <w:t>a</w:t>
      </w:r>
      <w:r w:rsidR="00E125CC">
        <w:rPr>
          <w:szCs w:val="24"/>
        </w:rPr>
        <w:t> vypúšťajú sa slová „na náklady odsúdeného“.</w:t>
      </w:r>
    </w:p>
    <w:p w14:paraId="2C4009EF" w14:textId="77777777" w:rsidR="00A20964" w:rsidRPr="00A20964" w:rsidRDefault="00A20964" w:rsidP="00A20964">
      <w:pPr>
        <w:pStyle w:val="Odsekzoznamu"/>
        <w:rPr>
          <w:szCs w:val="24"/>
        </w:rPr>
      </w:pPr>
    </w:p>
    <w:p w14:paraId="7270A148" w14:textId="79EAB5B9" w:rsidR="00A20964" w:rsidRDefault="00A20964" w:rsidP="006047A6">
      <w:pPr>
        <w:pStyle w:val="Odsekzoznamu"/>
        <w:numPr>
          <w:ilvl w:val="0"/>
          <w:numId w:val="1"/>
        </w:numPr>
        <w:spacing w:after="0" w:line="240" w:lineRule="auto"/>
        <w:jc w:val="both"/>
        <w:rPr>
          <w:szCs w:val="24"/>
        </w:rPr>
      </w:pPr>
      <w:r>
        <w:rPr>
          <w:szCs w:val="24"/>
        </w:rPr>
        <w:t>V § 34 ods. 2 sa za slov</w:t>
      </w:r>
      <w:r w:rsidR="001735B8">
        <w:rPr>
          <w:szCs w:val="24"/>
        </w:rPr>
        <w:t>o</w:t>
      </w:r>
      <w:r>
        <w:rPr>
          <w:szCs w:val="24"/>
        </w:rPr>
        <w:t xml:space="preserve"> „vysielanie“ vkladajú slová „</w:t>
      </w:r>
      <w:r w:rsidRPr="00A20964">
        <w:rPr>
          <w:szCs w:val="24"/>
        </w:rPr>
        <w:t>a záznamy z</w:t>
      </w:r>
      <w:r w:rsidR="00244A29">
        <w:rPr>
          <w:szCs w:val="24"/>
        </w:rPr>
        <w:t> </w:t>
      </w:r>
      <w:r w:rsidRPr="00A20964">
        <w:rPr>
          <w:szCs w:val="24"/>
        </w:rPr>
        <w:t>CD</w:t>
      </w:r>
      <w:r w:rsidR="00244A29">
        <w:rPr>
          <w:szCs w:val="24"/>
        </w:rPr>
        <w:t xml:space="preserve"> alebo </w:t>
      </w:r>
      <w:r w:rsidR="00D07228">
        <w:rPr>
          <w:szCs w:val="24"/>
        </w:rPr>
        <w:t>DVD</w:t>
      </w:r>
      <w:r w:rsidRPr="00A20964">
        <w:rPr>
          <w:szCs w:val="24"/>
        </w:rPr>
        <w:t xml:space="preserve"> prehrávača</w:t>
      </w:r>
      <w:r>
        <w:rPr>
          <w:szCs w:val="24"/>
        </w:rPr>
        <w:t>“ a za prvú vetu sa vkladá nová druhá veta, ktorá znie: „</w:t>
      </w:r>
      <w:r w:rsidRPr="00A20964">
        <w:rPr>
          <w:szCs w:val="24"/>
        </w:rPr>
        <w:t>Odsúdenému sa zároveň umožní na tento účel používanie vlastných slúchadiel.</w:t>
      </w:r>
      <w:r>
        <w:rPr>
          <w:szCs w:val="24"/>
        </w:rPr>
        <w:t>“.</w:t>
      </w:r>
    </w:p>
    <w:p w14:paraId="31BE3799" w14:textId="77777777" w:rsidR="00F20B8A" w:rsidRPr="00F20B8A" w:rsidRDefault="00F20B8A" w:rsidP="00F20B8A">
      <w:pPr>
        <w:pStyle w:val="Odsekzoznamu"/>
        <w:rPr>
          <w:szCs w:val="24"/>
        </w:rPr>
      </w:pPr>
    </w:p>
    <w:p w14:paraId="21BFBE3F" w14:textId="541593C5" w:rsidR="00F20B8A" w:rsidRPr="00A53A36" w:rsidRDefault="00F20B8A" w:rsidP="006047A6">
      <w:pPr>
        <w:pStyle w:val="Odsekzoznamu"/>
        <w:numPr>
          <w:ilvl w:val="0"/>
          <w:numId w:val="1"/>
        </w:numPr>
        <w:spacing w:after="0" w:line="240" w:lineRule="auto"/>
        <w:jc w:val="both"/>
        <w:rPr>
          <w:szCs w:val="24"/>
        </w:rPr>
      </w:pPr>
      <w:r w:rsidRPr="00500B41">
        <w:rPr>
          <w:szCs w:val="24"/>
        </w:rPr>
        <w:t xml:space="preserve">V § 35 ods. 1 </w:t>
      </w:r>
      <w:r w:rsidR="0099572F" w:rsidRPr="00500B41">
        <w:rPr>
          <w:szCs w:val="24"/>
        </w:rPr>
        <w:t xml:space="preserve">prvej vete </w:t>
      </w:r>
      <w:r w:rsidRPr="00500B41">
        <w:rPr>
          <w:szCs w:val="24"/>
        </w:rPr>
        <w:t>sa vypúšťa slovo „mravnosť</w:t>
      </w:r>
      <w:r w:rsidR="009A40E0" w:rsidRPr="00500B41">
        <w:rPr>
          <w:szCs w:val="24"/>
        </w:rPr>
        <w:t>,</w:t>
      </w:r>
      <w:r w:rsidRPr="00500B41">
        <w:rPr>
          <w:szCs w:val="24"/>
        </w:rPr>
        <w:t xml:space="preserve">“ a na konci </w:t>
      </w:r>
      <w:r w:rsidR="00BD0258">
        <w:rPr>
          <w:szCs w:val="24"/>
        </w:rPr>
        <w:t>prvej vety</w:t>
      </w:r>
      <w:r w:rsidR="00BD0258" w:rsidRPr="00500B41">
        <w:rPr>
          <w:szCs w:val="24"/>
        </w:rPr>
        <w:t xml:space="preserve"> </w:t>
      </w:r>
      <w:r w:rsidRPr="00500B41">
        <w:rPr>
          <w:szCs w:val="24"/>
        </w:rPr>
        <w:t>sa pripájajú tieto slová: „</w:t>
      </w:r>
      <w:r w:rsidR="00E83FC4">
        <w:rPr>
          <w:szCs w:val="24"/>
        </w:rPr>
        <w:t> ak ide o</w:t>
      </w:r>
      <w:r w:rsidR="00D64535" w:rsidRPr="00500B41">
        <w:rPr>
          <w:szCs w:val="24"/>
        </w:rPr>
        <w:t xml:space="preserve"> mladistvých </w:t>
      </w:r>
      <w:r w:rsidR="00D64535" w:rsidRPr="00A53A36">
        <w:rPr>
          <w:szCs w:val="24"/>
        </w:rPr>
        <w:t>aj ohrozujúce mravnosť“.</w:t>
      </w:r>
    </w:p>
    <w:p w14:paraId="6CF5F7A2" w14:textId="26329708" w:rsidR="004700B6" w:rsidRPr="004700B6" w:rsidRDefault="004700B6" w:rsidP="004700B6">
      <w:pPr>
        <w:spacing w:after="0" w:line="240" w:lineRule="auto"/>
        <w:jc w:val="both"/>
        <w:rPr>
          <w:szCs w:val="24"/>
        </w:rPr>
      </w:pPr>
    </w:p>
    <w:p w14:paraId="490CC4DC" w14:textId="100E2B59" w:rsidR="004700B6" w:rsidRDefault="004700B6" w:rsidP="006047A6">
      <w:pPr>
        <w:pStyle w:val="Odsekzoznamu"/>
        <w:numPr>
          <w:ilvl w:val="0"/>
          <w:numId w:val="1"/>
        </w:numPr>
        <w:spacing w:after="0" w:line="240" w:lineRule="auto"/>
        <w:jc w:val="both"/>
        <w:rPr>
          <w:szCs w:val="24"/>
        </w:rPr>
      </w:pPr>
      <w:r>
        <w:rPr>
          <w:szCs w:val="24"/>
        </w:rPr>
        <w:t>§ 35 sa dopĺňa odsekom 3, ktorý znie:</w:t>
      </w:r>
    </w:p>
    <w:p w14:paraId="0AA1A9B6" w14:textId="4A32A21C" w:rsidR="004700B6" w:rsidRDefault="004700B6" w:rsidP="004700B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4700B6">
        <w:rPr>
          <w:rFonts w:ascii="Times New Roman" w:eastAsia="Times New Roman" w:hAnsi="Times New Roman" w:cs="Times New Roman"/>
          <w:sz w:val="24"/>
          <w:szCs w:val="24"/>
        </w:rPr>
        <w:t>Ak to technické podmienky ústavu umožňujú, môže odsúdený v čase vymedzenom v ústavnom poriadku využívať zariadenie ústavu s pripojením na internet v určenom rozsahu. Odsúdenému sa sprístupňujú internetové stránky obsahujúce informácie o všeobecne záväzných právnych predpisoch, internetové stránky, ktoré patria orgánom a organizáciám uvedeným v § 25 ods. 3 písm. c) a d) a ďalšie internetové stránky určené riaditeľom ústavu.</w:t>
      </w:r>
      <w:r>
        <w:rPr>
          <w:rFonts w:ascii="Times New Roman" w:eastAsia="Times New Roman" w:hAnsi="Times New Roman" w:cs="Times New Roman"/>
          <w:sz w:val="24"/>
          <w:szCs w:val="24"/>
        </w:rPr>
        <w:t>“.</w:t>
      </w:r>
    </w:p>
    <w:p w14:paraId="1381E710" w14:textId="7BF3A4DD" w:rsidR="00B35527" w:rsidRDefault="00B35527" w:rsidP="004700B6">
      <w:pPr>
        <w:spacing w:after="0" w:line="240" w:lineRule="auto"/>
        <w:ind w:left="360"/>
        <w:jc w:val="both"/>
        <w:rPr>
          <w:rFonts w:ascii="Times New Roman" w:eastAsia="Times New Roman" w:hAnsi="Times New Roman" w:cs="Times New Roman"/>
          <w:sz w:val="24"/>
          <w:szCs w:val="24"/>
        </w:rPr>
      </w:pPr>
    </w:p>
    <w:p w14:paraId="4D08B75B" w14:textId="49437D55" w:rsidR="00B35527" w:rsidRPr="00474BAE" w:rsidRDefault="00B35527" w:rsidP="00D711C5">
      <w:pPr>
        <w:pStyle w:val="Odsekzoznamu"/>
        <w:numPr>
          <w:ilvl w:val="0"/>
          <w:numId w:val="1"/>
        </w:numPr>
        <w:spacing w:after="0" w:line="240" w:lineRule="auto"/>
        <w:jc w:val="both"/>
        <w:rPr>
          <w:szCs w:val="24"/>
        </w:rPr>
      </w:pPr>
      <w:r>
        <w:rPr>
          <w:szCs w:val="24"/>
        </w:rPr>
        <w:t>V § 36 ods. 1 sa vypúšťajú slová „Slovenskej republiky“.</w:t>
      </w:r>
    </w:p>
    <w:p w14:paraId="681EAFCF" w14:textId="5790C7BC" w:rsidR="008B439D" w:rsidRPr="00CB5B28" w:rsidRDefault="008B439D" w:rsidP="00D711C5">
      <w:pPr>
        <w:spacing w:after="0" w:line="240" w:lineRule="auto"/>
        <w:jc w:val="both"/>
        <w:rPr>
          <w:szCs w:val="24"/>
        </w:rPr>
      </w:pPr>
    </w:p>
    <w:p w14:paraId="359904B1" w14:textId="2C5109BD" w:rsidR="008B439D" w:rsidRDefault="008B439D" w:rsidP="006047A6">
      <w:pPr>
        <w:pStyle w:val="Odsekzoznamu"/>
        <w:numPr>
          <w:ilvl w:val="0"/>
          <w:numId w:val="1"/>
        </w:numPr>
        <w:spacing w:after="0" w:line="240" w:lineRule="auto"/>
        <w:jc w:val="both"/>
        <w:rPr>
          <w:szCs w:val="24"/>
        </w:rPr>
      </w:pPr>
      <w:r>
        <w:rPr>
          <w:szCs w:val="24"/>
        </w:rPr>
        <w:t>V § 37 ods. 2 sa na konci bodka nahrádza čiarkou a pripájajú sa tieto slová: „ktorí zabezpečia dôkladné prešetrenie.“.</w:t>
      </w:r>
    </w:p>
    <w:p w14:paraId="387E105C" w14:textId="77777777" w:rsidR="00526D4C" w:rsidRDefault="00526D4C" w:rsidP="00526D4C">
      <w:pPr>
        <w:pStyle w:val="Odsekzoznamu"/>
        <w:spacing w:after="0" w:line="240" w:lineRule="auto"/>
        <w:ind w:left="360"/>
        <w:jc w:val="both"/>
        <w:rPr>
          <w:szCs w:val="24"/>
        </w:rPr>
      </w:pPr>
    </w:p>
    <w:p w14:paraId="2FA65138" w14:textId="3846F3A6" w:rsidR="0099572F" w:rsidRDefault="00381CA6" w:rsidP="00381CA6">
      <w:pPr>
        <w:pStyle w:val="Odsekzoznamu"/>
        <w:numPr>
          <w:ilvl w:val="0"/>
          <w:numId w:val="1"/>
        </w:numPr>
        <w:spacing w:after="0" w:line="240" w:lineRule="auto"/>
        <w:ind w:left="360"/>
        <w:jc w:val="both"/>
        <w:rPr>
          <w:szCs w:val="24"/>
        </w:rPr>
      </w:pPr>
      <w:r w:rsidRPr="0099572F">
        <w:rPr>
          <w:szCs w:val="24"/>
        </w:rPr>
        <w:t>§ 38</w:t>
      </w:r>
      <w:r>
        <w:rPr>
          <w:szCs w:val="24"/>
        </w:rPr>
        <w:t xml:space="preserve"> vrátane nadpisu</w:t>
      </w:r>
      <w:r w:rsidRPr="0099572F">
        <w:rPr>
          <w:szCs w:val="24"/>
        </w:rPr>
        <w:t xml:space="preserve"> znie:</w:t>
      </w:r>
    </w:p>
    <w:p w14:paraId="14FDE62C" w14:textId="72CE4910" w:rsidR="00381CA6" w:rsidRDefault="00381CA6" w:rsidP="00381CA6">
      <w:pPr>
        <w:pStyle w:val="Odsekzoznamu"/>
        <w:spacing w:after="0" w:line="240" w:lineRule="auto"/>
        <w:ind w:left="360"/>
        <w:jc w:val="both"/>
        <w:rPr>
          <w:szCs w:val="24"/>
        </w:rPr>
      </w:pPr>
    </w:p>
    <w:p w14:paraId="6ED5D0A3" w14:textId="02A0FC82" w:rsidR="00381CA6" w:rsidRDefault="00381CA6" w:rsidP="00381CA6">
      <w:pPr>
        <w:pStyle w:val="Odsekzoznamu"/>
        <w:spacing w:after="0" w:line="240" w:lineRule="auto"/>
        <w:ind w:left="360"/>
        <w:jc w:val="center"/>
        <w:rPr>
          <w:szCs w:val="24"/>
        </w:rPr>
      </w:pPr>
      <w:r>
        <w:rPr>
          <w:szCs w:val="24"/>
        </w:rPr>
        <w:t>„§ 38</w:t>
      </w:r>
    </w:p>
    <w:p w14:paraId="7503AFDF" w14:textId="068A1DCD" w:rsidR="00381CA6" w:rsidRDefault="00381CA6" w:rsidP="00381CA6">
      <w:pPr>
        <w:pStyle w:val="Odsekzoznamu"/>
        <w:spacing w:after="0" w:line="240" w:lineRule="auto"/>
        <w:ind w:left="360"/>
        <w:jc w:val="center"/>
        <w:rPr>
          <w:szCs w:val="24"/>
        </w:rPr>
      </w:pPr>
      <w:r>
        <w:rPr>
          <w:szCs w:val="24"/>
        </w:rPr>
        <w:t>Styk s</w:t>
      </w:r>
      <w:r w:rsidR="00DD41CD">
        <w:rPr>
          <w:szCs w:val="24"/>
        </w:rPr>
        <w:t> </w:t>
      </w:r>
      <w:r>
        <w:rPr>
          <w:szCs w:val="24"/>
        </w:rPr>
        <w:t>advokátom</w:t>
      </w:r>
      <w:r w:rsidR="00DD41CD">
        <w:rPr>
          <w:szCs w:val="24"/>
        </w:rPr>
        <w:t xml:space="preserve"> </w:t>
      </w:r>
      <w:r>
        <w:rPr>
          <w:szCs w:val="24"/>
        </w:rPr>
        <w:t>a inou osobou</w:t>
      </w:r>
    </w:p>
    <w:p w14:paraId="6098B3EB" w14:textId="77777777" w:rsidR="00381CA6" w:rsidRPr="00245223" w:rsidRDefault="00381CA6" w:rsidP="00381CA6">
      <w:pPr>
        <w:pStyle w:val="Odsekzoznamu"/>
        <w:spacing w:after="0" w:line="240" w:lineRule="auto"/>
        <w:ind w:left="360"/>
        <w:jc w:val="center"/>
        <w:rPr>
          <w:szCs w:val="24"/>
        </w:rPr>
      </w:pPr>
    </w:p>
    <w:p w14:paraId="511F5540" w14:textId="02CE3ED5" w:rsidR="00526D4C" w:rsidRPr="0099572F" w:rsidRDefault="00526D4C" w:rsidP="00381CA6">
      <w:pPr>
        <w:pStyle w:val="Odsekzoznamu"/>
        <w:spacing w:after="0" w:line="240" w:lineRule="auto"/>
        <w:ind w:left="360" w:firstLine="348"/>
        <w:jc w:val="both"/>
        <w:rPr>
          <w:szCs w:val="24"/>
        </w:rPr>
      </w:pPr>
      <w:r w:rsidRPr="0099572F">
        <w:rPr>
          <w:szCs w:val="24"/>
        </w:rPr>
        <w:t>(1) Odsúdený má právo stýkať sa s</w:t>
      </w:r>
      <w:r w:rsidR="00DD41CD">
        <w:rPr>
          <w:szCs w:val="24"/>
        </w:rPr>
        <w:t> </w:t>
      </w:r>
      <w:r w:rsidRPr="0099572F">
        <w:rPr>
          <w:szCs w:val="24"/>
        </w:rPr>
        <w:t>advokátom</w:t>
      </w:r>
      <w:r w:rsidR="00DD41CD">
        <w:rPr>
          <w:szCs w:val="24"/>
        </w:rPr>
        <w:t xml:space="preserve"> </w:t>
      </w:r>
      <w:r w:rsidRPr="0099572F">
        <w:rPr>
          <w:szCs w:val="24"/>
        </w:rPr>
        <w:t>alebo s inou osobou, ktorá ho zastupuje v konaní pred súdom alebo</w:t>
      </w:r>
      <w:r w:rsidR="00E83FC4">
        <w:rPr>
          <w:szCs w:val="24"/>
        </w:rPr>
        <w:t xml:space="preserve"> pred</w:t>
      </w:r>
      <w:r w:rsidRPr="0099572F">
        <w:rPr>
          <w:szCs w:val="24"/>
        </w:rPr>
        <w:t xml:space="preserve"> iným orgánom verejnej moci, ak </w:t>
      </w:r>
    </w:p>
    <w:p w14:paraId="3A166319" w14:textId="54E7F7A5" w:rsidR="00526D4C" w:rsidRPr="00526D4C" w:rsidRDefault="00526D4C" w:rsidP="006047A6">
      <w:pPr>
        <w:pStyle w:val="Odsekzoznamu"/>
        <w:numPr>
          <w:ilvl w:val="0"/>
          <w:numId w:val="10"/>
        </w:numPr>
        <w:spacing w:after="0" w:line="240" w:lineRule="auto"/>
        <w:jc w:val="both"/>
        <w:rPr>
          <w:szCs w:val="24"/>
        </w:rPr>
      </w:pPr>
      <w:r w:rsidRPr="00526D4C">
        <w:rPr>
          <w:szCs w:val="24"/>
        </w:rPr>
        <w:t>odsúdený je podozrivý, obvinený, obžalovaný alebo odsúdený v trestnej veci,</w:t>
      </w:r>
    </w:p>
    <w:p w14:paraId="07E490AD" w14:textId="62145A51" w:rsidR="00526D4C" w:rsidRPr="00526D4C" w:rsidRDefault="00526D4C" w:rsidP="006047A6">
      <w:pPr>
        <w:pStyle w:val="Odsekzoznamu"/>
        <w:numPr>
          <w:ilvl w:val="0"/>
          <w:numId w:val="10"/>
        </w:numPr>
        <w:spacing w:after="0" w:line="240" w:lineRule="auto"/>
        <w:jc w:val="both"/>
        <w:rPr>
          <w:szCs w:val="24"/>
        </w:rPr>
      </w:pPr>
      <w:r w:rsidRPr="00526D4C">
        <w:rPr>
          <w:szCs w:val="24"/>
        </w:rPr>
        <w:t>sa má konať o právach, právom chránených záujmoch alebo povinnostiach odsúdeného,</w:t>
      </w:r>
    </w:p>
    <w:p w14:paraId="125EEC15" w14:textId="50FA8C4F" w:rsidR="00526D4C" w:rsidRDefault="00526D4C" w:rsidP="006047A6">
      <w:pPr>
        <w:pStyle w:val="Odsekzoznamu"/>
        <w:numPr>
          <w:ilvl w:val="0"/>
          <w:numId w:val="10"/>
        </w:numPr>
        <w:spacing w:after="0" w:line="240" w:lineRule="auto"/>
        <w:jc w:val="both"/>
        <w:rPr>
          <w:szCs w:val="24"/>
        </w:rPr>
      </w:pPr>
      <w:r w:rsidRPr="00526D4C">
        <w:rPr>
          <w:szCs w:val="24"/>
        </w:rPr>
        <w:t>odsúdený vystupuje ako strana sporu alebo ako účastník konania a v konaní je možné zastupovanie inou osobou ako advokátom.</w:t>
      </w:r>
    </w:p>
    <w:p w14:paraId="36E59010" w14:textId="77777777" w:rsidR="00381CA6" w:rsidRPr="00245223" w:rsidRDefault="00381CA6" w:rsidP="00381CA6">
      <w:pPr>
        <w:pStyle w:val="Odsekzoznamu"/>
        <w:spacing w:after="0" w:line="240" w:lineRule="auto"/>
        <w:jc w:val="both"/>
        <w:rPr>
          <w:szCs w:val="24"/>
        </w:rPr>
      </w:pPr>
    </w:p>
    <w:p w14:paraId="7FAB4C46" w14:textId="0CFBBD64" w:rsidR="00265DC7" w:rsidRPr="00410DA3" w:rsidRDefault="00526D4C" w:rsidP="0005437A">
      <w:pPr>
        <w:pStyle w:val="Odsekzoznamu"/>
        <w:spacing w:after="0" w:line="240" w:lineRule="auto"/>
        <w:ind w:left="360" w:firstLine="348"/>
        <w:jc w:val="both"/>
        <w:rPr>
          <w:szCs w:val="24"/>
        </w:rPr>
      </w:pPr>
      <w:r w:rsidRPr="00526D4C">
        <w:rPr>
          <w:szCs w:val="24"/>
        </w:rPr>
        <w:t>(2) Ak to technické podmienky v ústave umožňujú a odsúdený s tým súhlasí, rozhovor medzi odsúdeným a</w:t>
      </w:r>
      <w:r w:rsidR="00D07228">
        <w:rPr>
          <w:szCs w:val="24"/>
        </w:rPr>
        <w:t xml:space="preserve"> advokátom </w:t>
      </w:r>
      <w:r w:rsidRPr="00526D4C">
        <w:rPr>
          <w:szCs w:val="24"/>
        </w:rPr>
        <w:t xml:space="preserve">sa môže uskutočniť aj formou </w:t>
      </w:r>
      <w:proofErr w:type="spellStart"/>
      <w:r w:rsidRPr="00526D4C">
        <w:rPr>
          <w:szCs w:val="24"/>
        </w:rPr>
        <w:t>videoprenosu</w:t>
      </w:r>
      <w:proofErr w:type="spellEnd"/>
      <w:r w:rsidRPr="00526D4C">
        <w:rPr>
          <w:szCs w:val="24"/>
        </w:rPr>
        <w:t xml:space="preserve"> v čase, v rozsahu a spôsobom určeným riaditeľom ústavu. Pri rozhovore medzi odsúdeným a</w:t>
      </w:r>
      <w:r w:rsidR="00D07228">
        <w:rPr>
          <w:szCs w:val="24"/>
        </w:rPr>
        <w:t xml:space="preserve"> advokátom </w:t>
      </w:r>
      <w:r w:rsidRPr="0005437A">
        <w:rPr>
          <w:szCs w:val="24"/>
        </w:rPr>
        <w:t xml:space="preserve">riaditeľ ústavu zabezpečí, aby </w:t>
      </w:r>
      <w:r w:rsidRPr="00410DA3">
        <w:rPr>
          <w:szCs w:val="24"/>
        </w:rPr>
        <w:t>ním určený príslušník zboru</w:t>
      </w:r>
      <w:r w:rsidR="00D07228">
        <w:rPr>
          <w:szCs w:val="24"/>
        </w:rPr>
        <w:t xml:space="preserve"> </w:t>
      </w:r>
      <w:r w:rsidR="00D07228" w:rsidRPr="00D07228">
        <w:rPr>
          <w:szCs w:val="24"/>
        </w:rPr>
        <w:t>rozhovor mohol vidieť</w:t>
      </w:r>
      <w:r w:rsidR="00D07228">
        <w:rPr>
          <w:szCs w:val="24"/>
        </w:rPr>
        <w:t>,</w:t>
      </w:r>
      <w:r w:rsidR="00D07228" w:rsidRPr="00D07228">
        <w:rPr>
          <w:szCs w:val="24"/>
        </w:rPr>
        <w:t xml:space="preserve"> nie však počuť jeho obsah</w:t>
      </w:r>
      <w:r w:rsidR="00CD53F0">
        <w:rPr>
          <w:szCs w:val="24"/>
        </w:rPr>
        <w:t>,</w:t>
      </w:r>
      <w:r w:rsidR="00D07228" w:rsidRPr="00D07228">
        <w:rPr>
          <w:szCs w:val="24"/>
        </w:rPr>
        <w:t xml:space="preserve"> </w:t>
      </w:r>
      <w:r w:rsidR="00CD53F0" w:rsidRPr="00CD53F0">
        <w:rPr>
          <w:szCs w:val="24"/>
        </w:rPr>
        <w:t>ak o to advokát výslovne požiada</w:t>
      </w:r>
      <w:r w:rsidR="00CD53F0">
        <w:rPr>
          <w:szCs w:val="24"/>
        </w:rPr>
        <w:t xml:space="preserve">. </w:t>
      </w:r>
      <w:r w:rsidR="00D07228" w:rsidRPr="00D07228">
        <w:rPr>
          <w:szCs w:val="24"/>
        </w:rPr>
        <w:t>Pri rozhovore medzi odsúdeným alebo inou osobou podľa odseku 1 riaditeľ ústavu zabezpečí, aby ním určený príslušník zboru tento rozhovor videl a počul jeho obsah</w:t>
      </w:r>
      <w:r w:rsidR="004A701B">
        <w:rPr>
          <w:szCs w:val="24"/>
        </w:rPr>
        <w:t>.“.</w:t>
      </w:r>
    </w:p>
    <w:p w14:paraId="1904A43A" w14:textId="78D4E873" w:rsidR="00245223" w:rsidRDefault="00245223" w:rsidP="00245223">
      <w:pPr>
        <w:pStyle w:val="Odsekzoznamu"/>
        <w:spacing w:after="0" w:line="240" w:lineRule="auto"/>
        <w:ind w:left="360"/>
        <w:jc w:val="both"/>
        <w:rPr>
          <w:szCs w:val="24"/>
        </w:rPr>
      </w:pPr>
    </w:p>
    <w:p w14:paraId="45264D1B" w14:textId="2EA1E83E" w:rsidR="00381CA6" w:rsidRPr="0032307C" w:rsidRDefault="00381CA6" w:rsidP="00906D63">
      <w:pPr>
        <w:pStyle w:val="Odsekzoznamu"/>
        <w:spacing w:after="0" w:line="240" w:lineRule="auto"/>
        <w:ind w:left="340"/>
        <w:jc w:val="both"/>
        <w:rPr>
          <w:szCs w:val="24"/>
        </w:rPr>
      </w:pPr>
      <w:r w:rsidRPr="0032307C">
        <w:rPr>
          <w:szCs w:val="24"/>
        </w:rPr>
        <w:t>Poznámk</w:t>
      </w:r>
      <w:r w:rsidR="00337D56">
        <w:rPr>
          <w:szCs w:val="24"/>
        </w:rPr>
        <w:t>y</w:t>
      </w:r>
      <w:r w:rsidRPr="0032307C">
        <w:rPr>
          <w:szCs w:val="24"/>
        </w:rPr>
        <w:t xml:space="preserve"> pod čiarou k</w:t>
      </w:r>
      <w:r w:rsidR="00337D56">
        <w:rPr>
          <w:szCs w:val="24"/>
        </w:rPr>
        <w:t> </w:t>
      </w:r>
      <w:r w:rsidRPr="0032307C">
        <w:rPr>
          <w:szCs w:val="24"/>
        </w:rPr>
        <w:t>odkaz</w:t>
      </w:r>
      <w:r w:rsidR="00337D56">
        <w:rPr>
          <w:szCs w:val="24"/>
        </w:rPr>
        <w:t>om 24 a</w:t>
      </w:r>
      <w:r w:rsidRPr="0032307C">
        <w:rPr>
          <w:szCs w:val="24"/>
        </w:rPr>
        <w:t xml:space="preserve"> 53 sa vypúšťa</w:t>
      </w:r>
      <w:r w:rsidR="00337D56">
        <w:rPr>
          <w:szCs w:val="24"/>
        </w:rPr>
        <w:t>jú</w:t>
      </w:r>
      <w:r w:rsidRPr="0032307C">
        <w:rPr>
          <w:szCs w:val="24"/>
        </w:rPr>
        <w:t>.</w:t>
      </w:r>
    </w:p>
    <w:p w14:paraId="65FF00BA" w14:textId="5DC59A45" w:rsidR="00265DC7" w:rsidRDefault="00265DC7" w:rsidP="00265DC7">
      <w:pPr>
        <w:pStyle w:val="Odsekzoznamu"/>
        <w:spacing w:after="0" w:line="240" w:lineRule="auto"/>
        <w:ind w:left="360" w:firstLine="348"/>
        <w:jc w:val="both"/>
        <w:rPr>
          <w:szCs w:val="24"/>
        </w:rPr>
      </w:pPr>
    </w:p>
    <w:p w14:paraId="00BC350B" w14:textId="28D05AC9" w:rsidR="00265DC7" w:rsidRDefault="00265DC7" w:rsidP="006047A6">
      <w:pPr>
        <w:pStyle w:val="Odsekzoznamu"/>
        <w:numPr>
          <w:ilvl w:val="0"/>
          <w:numId w:val="1"/>
        </w:numPr>
        <w:spacing w:after="0" w:line="240" w:lineRule="auto"/>
        <w:jc w:val="both"/>
        <w:rPr>
          <w:szCs w:val="24"/>
        </w:rPr>
      </w:pPr>
      <w:r>
        <w:rPr>
          <w:szCs w:val="24"/>
        </w:rPr>
        <w:t>Za § 38</w:t>
      </w:r>
      <w:r w:rsidR="00F25738">
        <w:rPr>
          <w:szCs w:val="24"/>
        </w:rPr>
        <w:t xml:space="preserve"> sa vkladá</w:t>
      </w:r>
      <w:r>
        <w:rPr>
          <w:szCs w:val="24"/>
        </w:rPr>
        <w:t xml:space="preserve"> § 38a, ktorý </w:t>
      </w:r>
      <w:r w:rsidR="00381CA6">
        <w:rPr>
          <w:szCs w:val="24"/>
        </w:rPr>
        <w:t xml:space="preserve">vrátane nadpisu </w:t>
      </w:r>
      <w:r>
        <w:rPr>
          <w:szCs w:val="24"/>
        </w:rPr>
        <w:t>znie:</w:t>
      </w:r>
    </w:p>
    <w:p w14:paraId="06B736D7" w14:textId="4989DAA2" w:rsidR="00265DC7" w:rsidRDefault="00265DC7" w:rsidP="00265DC7">
      <w:pPr>
        <w:pStyle w:val="Odsekzoznamu"/>
        <w:spacing w:after="0" w:line="240" w:lineRule="auto"/>
        <w:ind w:left="360"/>
        <w:jc w:val="both"/>
        <w:rPr>
          <w:szCs w:val="24"/>
        </w:rPr>
      </w:pPr>
    </w:p>
    <w:p w14:paraId="3E9DFDFA" w14:textId="62EFFDE6" w:rsidR="00265DC7" w:rsidRPr="00265DC7" w:rsidRDefault="00FB3479" w:rsidP="00265DC7">
      <w:pPr>
        <w:pStyle w:val="Odsekzoznamu"/>
        <w:spacing w:after="0" w:line="240" w:lineRule="auto"/>
        <w:ind w:left="360"/>
        <w:jc w:val="center"/>
        <w:rPr>
          <w:szCs w:val="24"/>
        </w:rPr>
      </w:pPr>
      <w:r>
        <w:rPr>
          <w:szCs w:val="24"/>
        </w:rPr>
        <w:t>„</w:t>
      </w:r>
      <w:r w:rsidR="00265DC7" w:rsidRPr="00265DC7">
        <w:rPr>
          <w:szCs w:val="24"/>
        </w:rPr>
        <w:t>§ 38a</w:t>
      </w:r>
    </w:p>
    <w:p w14:paraId="4E252FEB" w14:textId="77777777" w:rsidR="00265DC7" w:rsidRPr="00265DC7" w:rsidRDefault="00265DC7" w:rsidP="00265DC7">
      <w:pPr>
        <w:pStyle w:val="Odsekzoznamu"/>
        <w:spacing w:after="0" w:line="240" w:lineRule="auto"/>
        <w:ind w:left="360"/>
        <w:jc w:val="center"/>
        <w:rPr>
          <w:szCs w:val="24"/>
        </w:rPr>
      </w:pPr>
      <w:r w:rsidRPr="00265DC7">
        <w:rPr>
          <w:szCs w:val="24"/>
        </w:rPr>
        <w:t>Poskytovanie psychologických služieb a sociálneho poradenstva</w:t>
      </w:r>
    </w:p>
    <w:p w14:paraId="03AC2AE2" w14:textId="77777777" w:rsidR="00265DC7" w:rsidRPr="00265DC7" w:rsidRDefault="00265DC7" w:rsidP="00265DC7">
      <w:pPr>
        <w:pStyle w:val="Odsekzoznamu"/>
        <w:spacing w:after="0" w:line="240" w:lineRule="auto"/>
        <w:ind w:left="360"/>
        <w:jc w:val="both"/>
        <w:rPr>
          <w:szCs w:val="24"/>
        </w:rPr>
      </w:pPr>
    </w:p>
    <w:p w14:paraId="7EF5D1C7" w14:textId="77777777" w:rsidR="00265DC7" w:rsidRPr="00265DC7" w:rsidRDefault="00265DC7" w:rsidP="00265DC7">
      <w:pPr>
        <w:pStyle w:val="Odsekzoznamu"/>
        <w:spacing w:after="0" w:line="240" w:lineRule="auto"/>
        <w:ind w:left="360" w:firstLine="348"/>
        <w:jc w:val="both"/>
        <w:rPr>
          <w:szCs w:val="24"/>
        </w:rPr>
      </w:pPr>
      <w:r w:rsidRPr="00265DC7">
        <w:rPr>
          <w:szCs w:val="24"/>
        </w:rPr>
        <w:t xml:space="preserve">(1) Ústav poskytne odsúdenému psychologické služby, ak si jeho psychický stav vyžaduje odbornú pomoc psychológa. </w:t>
      </w:r>
    </w:p>
    <w:p w14:paraId="377DA98B" w14:textId="77777777" w:rsidR="00265DC7" w:rsidRPr="00265DC7" w:rsidRDefault="00265DC7" w:rsidP="00265DC7">
      <w:pPr>
        <w:pStyle w:val="Odsekzoznamu"/>
        <w:spacing w:after="0" w:line="240" w:lineRule="auto"/>
        <w:ind w:left="360"/>
        <w:jc w:val="both"/>
        <w:rPr>
          <w:szCs w:val="24"/>
        </w:rPr>
      </w:pPr>
    </w:p>
    <w:p w14:paraId="60E71D06" w14:textId="60954CD7" w:rsidR="00C46472" w:rsidRDefault="00265DC7" w:rsidP="00F25738">
      <w:pPr>
        <w:pStyle w:val="Odsekzoznamu"/>
        <w:spacing w:after="0" w:line="240" w:lineRule="auto"/>
        <w:ind w:left="360" w:firstLine="348"/>
        <w:jc w:val="both"/>
        <w:rPr>
          <w:szCs w:val="24"/>
        </w:rPr>
      </w:pPr>
      <w:r w:rsidRPr="00265DC7">
        <w:rPr>
          <w:szCs w:val="24"/>
        </w:rPr>
        <w:t>(2) Ak odsúdený požiada o pomoc pri riešení nepriaznivej životnej situácie, ústav poskytne odsúdenému sociálne poradenstvo zamerané na obmedzenie negatívnych vplyvov väzenského prostredia a pomoc pri riešení nepriaznivej životnej situácie odsúdeného a jeho rodiny.</w:t>
      </w:r>
      <w:r w:rsidR="00FB3479">
        <w:rPr>
          <w:szCs w:val="24"/>
        </w:rPr>
        <w:t>“.</w:t>
      </w:r>
    </w:p>
    <w:p w14:paraId="00FC7BD5" w14:textId="48D56E61" w:rsidR="00F25738" w:rsidRDefault="00F25738" w:rsidP="00F25738">
      <w:pPr>
        <w:pStyle w:val="Odsekzoznamu"/>
        <w:spacing w:after="0" w:line="240" w:lineRule="auto"/>
        <w:ind w:left="360" w:firstLine="348"/>
        <w:jc w:val="both"/>
        <w:rPr>
          <w:szCs w:val="24"/>
        </w:rPr>
      </w:pPr>
    </w:p>
    <w:p w14:paraId="3EF86644" w14:textId="4887C997" w:rsidR="00F25738" w:rsidRDefault="00F25738" w:rsidP="006047A6">
      <w:pPr>
        <w:pStyle w:val="Odsekzoznamu"/>
        <w:numPr>
          <w:ilvl w:val="0"/>
          <w:numId w:val="1"/>
        </w:numPr>
        <w:spacing w:after="0" w:line="240" w:lineRule="auto"/>
        <w:jc w:val="both"/>
        <w:rPr>
          <w:szCs w:val="24"/>
        </w:rPr>
      </w:pPr>
      <w:r>
        <w:rPr>
          <w:szCs w:val="24"/>
        </w:rPr>
        <w:t>V § 39 písmeno a) znie:</w:t>
      </w:r>
    </w:p>
    <w:p w14:paraId="1C4D7CB3" w14:textId="5CEAE3EA" w:rsidR="00F25738" w:rsidRDefault="00F25738" w:rsidP="00F25738">
      <w:pPr>
        <w:pStyle w:val="Odsekzoznamu"/>
        <w:spacing w:after="0" w:line="240" w:lineRule="auto"/>
        <w:ind w:left="360"/>
        <w:jc w:val="both"/>
        <w:rPr>
          <w:szCs w:val="24"/>
        </w:rPr>
      </w:pPr>
      <w:r>
        <w:rPr>
          <w:szCs w:val="24"/>
        </w:rPr>
        <w:t>„a)</w:t>
      </w:r>
      <w:r w:rsidRPr="00F25738">
        <w:t xml:space="preserve"> </w:t>
      </w:r>
      <w:r w:rsidRPr="00F25738">
        <w:rPr>
          <w:szCs w:val="24"/>
        </w:rPr>
        <w:t>dodržiavať tento zákon a ústavný poriadok,</w:t>
      </w:r>
      <w:r>
        <w:rPr>
          <w:szCs w:val="24"/>
        </w:rPr>
        <w:t>“.</w:t>
      </w:r>
    </w:p>
    <w:p w14:paraId="3A36825E" w14:textId="77777777" w:rsidR="004A2D72" w:rsidRDefault="004A2D72" w:rsidP="00F25738">
      <w:pPr>
        <w:pStyle w:val="Odsekzoznamu"/>
        <w:spacing w:after="0" w:line="240" w:lineRule="auto"/>
        <w:ind w:left="360"/>
        <w:jc w:val="both"/>
        <w:rPr>
          <w:szCs w:val="24"/>
        </w:rPr>
      </w:pPr>
    </w:p>
    <w:p w14:paraId="3AA47FD6" w14:textId="43F11EC5" w:rsidR="00E83FC4" w:rsidRDefault="004A2D72" w:rsidP="006047A6">
      <w:pPr>
        <w:pStyle w:val="Odsekzoznamu"/>
        <w:numPr>
          <w:ilvl w:val="0"/>
          <w:numId w:val="1"/>
        </w:numPr>
        <w:spacing w:after="0" w:line="240" w:lineRule="auto"/>
        <w:jc w:val="both"/>
        <w:rPr>
          <w:szCs w:val="24"/>
        </w:rPr>
      </w:pPr>
      <w:r>
        <w:rPr>
          <w:szCs w:val="24"/>
        </w:rPr>
        <w:t>V § 39 písm</w:t>
      </w:r>
      <w:r w:rsidR="00E83FC4">
        <w:rPr>
          <w:szCs w:val="24"/>
        </w:rPr>
        <w:t>eno</w:t>
      </w:r>
      <w:r>
        <w:rPr>
          <w:szCs w:val="24"/>
        </w:rPr>
        <w:t xml:space="preserve"> d)</w:t>
      </w:r>
      <w:r w:rsidR="00E83FC4">
        <w:rPr>
          <w:szCs w:val="24"/>
        </w:rPr>
        <w:t xml:space="preserve"> znie:</w:t>
      </w:r>
    </w:p>
    <w:p w14:paraId="29A07A05" w14:textId="6EB95C35" w:rsidR="00003775" w:rsidRPr="003629DE" w:rsidRDefault="00E83FC4" w:rsidP="00E83FC4">
      <w:pPr>
        <w:pStyle w:val="Odsekzoznamu"/>
        <w:spacing w:after="0" w:line="240" w:lineRule="auto"/>
        <w:ind w:left="340"/>
        <w:jc w:val="both"/>
        <w:rPr>
          <w:szCs w:val="24"/>
        </w:rPr>
      </w:pPr>
      <w:r>
        <w:rPr>
          <w:szCs w:val="24"/>
        </w:rPr>
        <w:t xml:space="preserve">„d) </w:t>
      </w:r>
      <w:r w:rsidRPr="00E83FC4">
        <w:rPr>
          <w:szCs w:val="24"/>
        </w:rPr>
        <w:t>odovzdať do úschovy ústavu veci, ktorých držanie s prihliadnutím na ich množstvo a možnosť uloženia v skrinke alebo spôsob používania je zakázané alebo v rozpore s účelom výkonu trestu,</w:t>
      </w:r>
      <w:r>
        <w:rPr>
          <w:szCs w:val="24"/>
        </w:rPr>
        <w:t>“.</w:t>
      </w:r>
      <w:r w:rsidR="004A2D72" w:rsidRPr="003629DE">
        <w:rPr>
          <w:szCs w:val="24"/>
        </w:rPr>
        <w:t> </w:t>
      </w:r>
      <w:r w:rsidR="00DF7F21" w:rsidRPr="003629DE">
        <w:rPr>
          <w:szCs w:val="24"/>
        </w:rPr>
        <w:t xml:space="preserve"> </w:t>
      </w:r>
    </w:p>
    <w:p w14:paraId="262EAFBF" w14:textId="77777777" w:rsidR="00EA5DA8" w:rsidRPr="003629DE" w:rsidRDefault="00EA5DA8" w:rsidP="00EA5DA8">
      <w:pPr>
        <w:pStyle w:val="Odsekzoznamu"/>
        <w:spacing w:after="0" w:line="240" w:lineRule="auto"/>
        <w:ind w:left="360"/>
        <w:jc w:val="both"/>
        <w:rPr>
          <w:szCs w:val="24"/>
        </w:rPr>
      </w:pPr>
    </w:p>
    <w:p w14:paraId="2775645E" w14:textId="1F1505AE" w:rsidR="00EA5DA8" w:rsidRPr="003629DE" w:rsidRDefault="00EA5DA8" w:rsidP="006047A6">
      <w:pPr>
        <w:pStyle w:val="Odsekzoznamu"/>
        <w:numPr>
          <w:ilvl w:val="0"/>
          <w:numId w:val="1"/>
        </w:numPr>
        <w:spacing w:after="0" w:line="240" w:lineRule="auto"/>
        <w:jc w:val="both"/>
        <w:rPr>
          <w:szCs w:val="24"/>
        </w:rPr>
      </w:pPr>
      <w:r w:rsidRPr="003629DE">
        <w:rPr>
          <w:szCs w:val="24"/>
        </w:rPr>
        <w:t>V § 39 písm. e) sa za slovo „štúdia</w:t>
      </w:r>
      <w:r w:rsidR="005F4771" w:rsidRPr="003629DE">
        <w:rPr>
          <w:szCs w:val="24"/>
        </w:rPr>
        <w:t>,</w:t>
      </w:r>
      <w:r w:rsidRPr="003629DE">
        <w:rPr>
          <w:szCs w:val="24"/>
        </w:rPr>
        <w:t>“ vkladajú slová „resocializačného a výchovno-vzdelávacieho programu,“.</w:t>
      </w:r>
    </w:p>
    <w:p w14:paraId="42B0500E" w14:textId="77777777" w:rsidR="00EA5DA8" w:rsidRPr="003629DE" w:rsidRDefault="00EA5DA8" w:rsidP="00EA5DA8">
      <w:pPr>
        <w:pStyle w:val="Odsekzoznamu"/>
        <w:rPr>
          <w:szCs w:val="24"/>
        </w:rPr>
      </w:pPr>
    </w:p>
    <w:p w14:paraId="5DC66E13" w14:textId="3E0E3FAE" w:rsidR="00EA5DA8" w:rsidRDefault="00EA5DA8" w:rsidP="006047A6">
      <w:pPr>
        <w:pStyle w:val="Odsekzoznamu"/>
        <w:numPr>
          <w:ilvl w:val="0"/>
          <w:numId w:val="1"/>
        </w:numPr>
        <w:spacing w:after="0" w:line="240" w:lineRule="auto"/>
        <w:jc w:val="both"/>
        <w:rPr>
          <w:szCs w:val="24"/>
        </w:rPr>
      </w:pPr>
      <w:r w:rsidRPr="003629DE">
        <w:rPr>
          <w:szCs w:val="24"/>
        </w:rPr>
        <w:lastRenderedPageBreak/>
        <w:t>V § 39 písm. h) sa</w:t>
      </w:r>
      <w:r w:rsidR="002B18AE" w:rsidRPr="003629DE">
        <w:rPr>
          <w:szCs w:val="24"/>
        </w:rPr>
        <w:t xml:space="preserve"> na konci čiarka nahrádza bodkočiarkou</w:t>
      </w:r>
      <w:r w:rsidRPr="003629DE">
        <w:rPr>
          <w:szCs w:val="24"/>
        </w:rPr>
        <w:t xml:space="preserve"> a</w:t>
      </w:r>
      <w:r w:rsidR="008A20C6" w:rsidRPr="003629DE">
        <w:rPr>
          <w:szCs w:val="24"/>
        </w:rPr>
        <w:t xml:space="preserve"> pripájajú</w:t>
      </w:r>
      <w:r w:rsidRPr="003629DE">
        <w:rPr>
          <w:szCs w:val="24"/>
        </w:rPr>
        <w:t xml:space="preserve"> </w:t>
      </w:r>
      <w:r w:rsidR="008A20C6" w:rsidRPr="003629DE">
        <w:rPr>
          <w:szCs w:val="24"/>
        </w:rPr>
        <w:t>sa tieto slová</w:t>
      </w:r>
      <w:r w:rsidRPr="003629DE">
        <w:rPr>
          <w:szCs w:val="24"/>
        </w:rPr>
        <w:t>: „</w:t>
      </w:r>
      <w:r w:rsidR="002B18AE" w:rsidRPr="003629DE">
        <w:rPr>
          <w:szCs w:val="24"/>
        </w:rPr>
        <w:t>o</w:t>
      </w:r>
      <w:r w:rsidRPr="003629DE">
        <w:rPr>
          <w:szCs w:val="24"/>
        </w:rPr>
        <w:t>dmietnutie tejto povinnosti sa považuje za hrubé správanie</w:t>
      </w:r>
      <w:r w:rsidR="00B30053" w:rsidRPr="003629DE">
        <w:rPr>
          <w:szCs w:val="24"/>
        </w:rPr>
        <w:t>,</w:t>
      </w:r>
      <w:r w:rsidRPr="003629DE">
        <w:rPr>
          <w:szCs w:val="24"/>
          <w:vertAlign w:val="superscript"/>
        </w:rPr>
        <w:t>25aa</w:t>
      </w:r>
      <w:r w:rsidR="002B18AE" w:rsidRPr="003629DE">
        <w:rPr>
          <w:szCs w:val="24"/>
        </w:rPr>
        <w:t>)“</w:t>
      </w:r>
      <w:r w:rsidR="002B18AE">
        <w:rPr>
          <w:szCs w:val="24"/>
        </w:rPr>
        <w:t>.</w:t>
      </w:r>
    </w:p>
    <w:p w14:paraId="6B98B50F" w14:textId="77777777" w:rsidR="008B7105" w:rsidRPr="008B7105" w:rsidRDefault="008B7105" w:rsidP="008B7105">
      <w:pPr>
        <w:pStyle w:val="Odsekzoznamu"/>
        <w:rPr>
          <w:szCs w:val="24"/>
        </w:rPr>
      </w:pPr>
    </w:p>
    <w:p w14:paraId="4478B5C9" w14:textId="377CA0F6" w:rsidR="008B7105" w:rsidRPr="00012F60" w:rsidRDefault="008B7105" w:rsidP="008B7105">
      <w:pPr>
        <w:pStyle w:val="Odsekzoznamu"/>
        <w:spacing w:after="0" w:line="240" w:lineRule="auto"/>
        <w:ind w:left="340"/>
        <w:jc w:val="both"/>
        <w:rPr>
          <w:szCs w:val="24"/>
        </w:rPr>
      </w:pPr>
      <w:r w:rsidRPr="00012F60">
        <w:rPr>
          <w:szCs w:val="24"/>
        </w:rPr>
        <w:t>Poznámka pod čiarou k odkazu 25aa znie:</w:t>
      </w:r>
    </w:p>
    <w:p w14:paraId="4337E06C" w14:textId="750ECD94" w:rsidR="008B7105" w:rsidRDefault="008B7105" w:rsidP="008B7105">
      <w:pPr>
        <w:pStyle w:val="Odsekzoznamu"/>
        <w:spacing w:after="0" w:line="240" w:lineRule="auto"/>
        <w:ind w:left="340"/>
        <w:jc w:val="both"/>
        <w:rPr>
          <w:szCs w:val="24"/>
        </w:rPr>
      </w:pPr>
      <w:r w:rsidRPr="00012F60">
        <w:rPr>
          <w:szCs w:val="24"/>
        </w:rPr>
        <w:t>„</w:t>
      </w:r>
      <w:r w:rsidRPr="00012F60">
        <w:rPr>
          <w:szCs w:val="24"/>
          <w:vertAlign w:val="superscript"/>
        </w:rPr>
        <w:t>25aa</w:t>
      </w:r>
      <w:r w:rsidRPr="00012F60">
        <w:rPr>
          <w:szCs w:val="24"/>
        </w:rPr>
        <w:t>) § 33 ods. 1 písm. b) zákona č. 4/2001 Z. z.“.</w:t>
      </w:r>
    </w:p>
    <w:p w14:paraId="37ABAADC" w14:textId="77777777" w:rsidR="008A20C6" w:rsidRPr="008A20C6" w:rsidRDefault="008A20C6" w:rsidP="008A20C6">
      <w:pPr>
        <w:pStyle w:val="Odsekzoznamu"/>
        <w:rPr>
          <w:szCs w:val="24"/>
        </w:rPr>
      </w:pPr>
    </w:p>
    <w:p w14:paraId="16097FC3" w14:textId="0653B176" w:rsidR="008A20C6" w:rsidRDefault="008A20C6" w:rsidP="006047A6">
      <w:pPr>
        <w:pStyle w:val="Odsekzoznamu"/>
        <w:numPr>
          <w:ilvl w:val="0"/>
          <w:numId w:val="1"/>
        </w:numPr>
        <w:spacing w:after="0" w:line="240" w:lineRule="auto"/>
        <w:jc w:val="both"/>
        <w:rPr>
          <w:szCs w:val="24"/>
        </w:rPr>
      </w:pPr>
      <w:r>
        <w:rPr>
          <w:szCs w:val="24"/>
        </w:rPr>
        <w:t>V § 39 písm. p) sa vypúšťajú slová „byť ustrojený a“ a za slovo „zovňajšok“ sa vkladajú slová „a byť ustrojený“.</w:t>
      </w:r>
    </w:p>
    <w:p w14:paraId="5441BA1B" w14:textId="77777777" w:rsidR="008A20C6" w:rsidRPr="008A20C6" w:rsidRDefault="008A20C6" w:rsidP="008A20C6">
      <w:pPr>
        <w:pStyle w:val="Odsekzoznamu"/>
        <w:rPr>
          <w:szCs w:val="24"/>
        </w:rPr>
      </w:pPr>
    </w:p>
    <w:p w14:paraId="53CBA42D" w14:textId="03EEA1FC" w:rsidR="008A20C6" w:rsidRDefault="008A20C6" w:rsidP="006047A6">
      <w:pPr>
        <w:pStyle w:val="Odsekzoznamu"/>
        <w:numPr>
          <w:ilvl w:val="0"/>
          <w:numId w:val="1"/>
        </w:numPr>
        <w:spacing w:after="0" w:line="240" w:lineRule="auto"/>
        <w:jc w:val="both"/>
        <w:rPr>
          <w:szCs w:val="24"/>
        </w:rPr>
      </w:pPr>
      <w:r>
        <w:rPr>
          <w:szCs w:val="24"/>
        </w:rPr>
        <w:t>V § 39 písm. r) sa odkaz „</w:t>
      </w:r>
      <w:r w:rsidRPr="008A20C6">
        <w:rPr>
          <w:szCs w:val="24"/>
          <w:vertAlign w:val="superscript"/>
        </w:rPr>
        <w:t>10a</w:t>
      </w:r>
      <w:r>
        <w:rPr>
          <w:szCs w:val="24"/>
        </w:rPr>
        <w:t>)“ nahrádza odkazom „</w:t>
      </w:r>
      <w:r w:rsidRPr="008A20C6">
        <w:rPr>
          <w:szCs w:val="24"/>
          <w:vertAlign w:val="superscript"/>
        </w:rPr>
        <w:t>10aa</w:t>
      </w:r>
      <w:r w:rsidR="007606EB">
        <w:rPr>
          <w:szCs w:val="24"/>
        </w:rPr>
        <w:t>)“.</w:t>
      </w:r>
    </w:p>
    <w:p w14:paraId="36FDFA5A" w14:textId="77777777" w:rsidR="00CF46BF" w:rsidRPr="00CF46BF" w:rsidRDefault="00CF46BF" w:rsidP="00CF46BF">
      <w:pPr>
        <w:pStyle w:val="Odsekzoznamu"/>
        <w:rPr>
          <w:szCs w:val="24"/>
        </w:rPr>
      </w:pPr>
    </w:p>
    <w:p w14:paraId="3B2BB9A4" w14:textId="3E4C42D4" w:rsidR="00CF46BF" w:rsidRDefault="00CF46BF" w:rsidP="006047A6">
      <w:pPr>
        <w:pStyle w:val="Odsekzoznamu"/>
        <w:numPr>
          <w:ilvl w:val="0"/>
          <w:numId w:val="1"/>
        </w:numPr>
        <w:spacing w:after="0" w:line="240" w:lineRule="auto"/>
        <w:jc w:val="both"/>
        <w:rPr>
          <w:szCs w:val="24"/>
        </w:rPr>
      </w:pPr>
      <w:r>
        <w:rPr>
          <w:szCs w:val="24"/>
        </w:rPr>
        <w:t xml:space="preserve">§ 39 </w:t>
      </w:r>
      <w:r w:rsidR="007606EB">
        <w:rPr>
          <w:szCs w:val="24"/>
        </w:rPr>
        <w:t>s</w:t>
      </w:r>
      <w:r>
        <w:rPr>
          <w:szCs w:val="24"/>
        </w:rPr>
        <w:t>a dopĺňa písmeno</w:t>
      </w:r>
      <w:r w:rsidR="00C84C15">
        <w:rPr>
          <w:szCs w:val="24"/>
        </w:rPr>
        <w:t>m</w:t>
      </w:r>
      <w:r>
        <w:rPr>
          <w:szCs w:val="24"/>
        </w:rPr>
        <w:t xml:space="preserve"> s), ktoré znie:</w:t>
      </w:r>
    </w:p>
    <w:p w14:paraId="4F3FF20E" w14:textId="0EAC9E1A" w:rsidR="00CF46BF" w:rsidRDefault="00CF46BF" w:rsidP="00CF46B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r w:rsidRPr="00CF46BF">
        <w:rPr>
          <w:rFonts w:ascii="Times New Roman" w:eastAsia="Times New Roman" w:hAnsi="Times New Roman" w:cs="Times New Roman"/>
          <w:sz w:val="24"/>
          <w:szCs w:val="24"/>
        </w:rPr>
        <w:t>šetrne zaobchádzať so zverenými vecami, vo všetkých priestoroch ústavu a v osobných veciach udržiavať poriadok, čistotu, dodržiavať zásady hygieny a nepoškodzovať cudzí majetok.</w:t>
      </w:r>
      <w:r>
        <w:rPr>
          <w:rFonts w:ascii="Times New Roman" w:eastAsia="Times New Roman" w:hAnsi="Times New Roman" w:cs="Times New Roman"/>
          <w:sz w:val="24"/>
          <w:szCs w:val="24"/>
        </w:rPr>
        <w:t>“.</w:t>
      </w:r>
    </w:p>
    <w:p w14:paraId="1AC66D97" w14:textId="77777777" w:rsidR="00E12B0A" w:rsidRDefault="00E12B0A" w:rsidP="00CF46BF">
      <w:pPr>
        <w:spacing w:after="0" w:line="240" w:lineRule="auto"/>
        <w:ind w:left="360"/>
        <w:jc w:val="both"/>
        <w:rPr>
          <w:rFonts w:ascii="Times New Roman" w:eastAsia="Times New Roman" w:hAnsi="Times New Roman" w:cs="Times New Roman"/>
          <w:sz w:val="24"/>
          <w:szCs w:val="24"/>
        </w:rPr>
      </w:pPr>
    </w:p>
    <w:p w14:paraId="62E0DA89" w14:textId="045CDAE7" w:rsidR="00E12B0A" w:rsidRDefault="00E12B0A" w:rsidP="006047A6">
      <w:pPr>
        <w:pStyle w:val="Odsekzoznamu"/>
        <w:numPr>
          <w:ilvl w:val="0"/>
          <w:numId w:val="1"/>
        </w:numPr>
        <w:spacing w:after="0" w:line="240" w:lineRule="auto"/>
        <w:jc w:val="both"/>
        <w:rPr>
          <w:szCs w:val="24"/>
        </w:rPr>
      </w:pPr>
      <w:r>
        <w:rPr>
          <w:szCs w:val="24"/>
        </w:rPr>
        <w:t>V § 40 písm. c)</w:t>
      </w:r>
      <w:r w:rsidR="006E0303">
        <w:rPr>
          <w:szCs w:val="24"/>
        </w:rPr>
        <w:t xml:space="preserve"> sa nad slovo „látky“ umiestňuje</w:t>
      </w:r>
      <w:r w:rsidR="00BF06EF">
        <w:rPr>
          <w:szCs w:val="24"/>
        </w:rPr>
        <w:t xml:space="preserve"> odkaz 7.</w:t>
      </w:r>
    </w:p>
    <w:p w14:paraId="01CD8A39" w14:textId="77777777" w:rsidR="007606EB" w:rsidRDefault="007606EB" w:rsidP="007606EB">
      <w:pPr>
        <w:pStyle w:val="Odsekzoznamu"/>
        <w:spacing w:after="0" w:line="240" w:lineRule="auto"/>
        <w:ind w:left="340"/>
        <w:jc w:val="both"/>
        <w:rPr>
          <w:szCs w:val="24"/>
        </w:rPr>
      </w:pPr>
    </w:p>
    <w:p w14:paraId="7548CB81" w14:textId="64F1203A" w:rsidR="007606EB" w:rsidRDefault="007606EB" w:rsidP="006047A6">
      <w:pPr>
        <w:pStyle w:val="Odsekzoznamu"/>
        <w:numPr>
          <w:ilvl w:val="0"/>
          <w:numId w:val="1"/>
        </w:numPr>
        <w:spacing w:after="0" w:line="240" w:lineRule="auto"/>
        <w:jc w:val="both"/>
        <w:rPr>
          <w:szCs w:val="24"/>
        </w:rPr>
      </w:pPr>
      <w:r>
        <w:rPr>
          <w:szCs w:val="24"/>
        </w:rPr>
        <w:t>V § 40 písm. f) sa za slovo „užívať“ vkladajú slová „a prechovávať“.</w:t>
      </w:r>
    </w:p>
    <w:p w14:paraId="01DB467A" w14:textId="77777777" w:rsidR="00BF06EF" w:rsidRDefault="00BF06EF" w:rsidP="00BF06EF">
      <w:pPr>
        <w:pStyle w:val="Odsekzoznamu"/>
        <w:spacing w:after="0" w:line="240" w:lineRule="auto"/>
        <w:ind w:left="360"/>
        <w:jc w:val="both"/>
        <w:rPr>
          <w:szCs w:val="24"/>
        </w:rPr>
      </w:pPr>
    </w:p>
    <w:p w14:paraId="6BC419B5" w14:textId="451F3C21" w:rsidR="00BF06EF" w:rsidRDefault="00BF06EF" w:rsidP="006047A6">
      <w:pPr>
        <w:pStyle w:val="Odsekzoznamu"/>
        <w:numPr>
          <w:ilvl w:val="0"/>
          <w:numId w:val="1"/>
        </w:numPr>
        <w:spacing w:after="0" w:line="240" w:lineRule="auto"/>
        <w:jc w:val="both"/>
        <w:rPr>
          <w:szCs w:val="24"/>
        </w:rPr>
      </w:pPr>
      <w:r>
        <w:rPr>
          <w:szCs w:val="24"/>
        </w:rPr>
        <w:t>V § 40 písm. g) sa za slovo „sa“ vkladajú slová „v ústave“.</w:t>
      </w:r>
    </w:p>
    <w:p w14:paraId="298EFD63" w14:textId="77777777" w:rsidR="00BF06EF" w:rsidRPr="00BF06EF" w:rsidRDefault="00BF06EF" w:rsidP="00BF06EF">
      <w:pPr>
        <w:pStyle w:val="Odsekzoznamu"/>
        <w:rPr>
          <w:szCs w:val="24"/>
        </w:rPr>
      </w:pPr>
    </w:p>
    <w:p w14:paraId="18821795" w14:textId="5CF2D417" w:rsidR="00592771" w:rsidRDefault="00BF06EF" w:rsidP="006047A6">
      <w:pPr>
        <w:pStyle w:val="Odsekzoznamu"/>
        <w:numPr>
          <w:ilvl w:val="0"/>
          <w:numId w:val="1"/>
        </w:numPr>
        <w:spacing w:after="0" w:line="240" w:lineRule="auto"/>
        <w:jc w:val="both"/>
        <w:rPr>
          <w:szCs w:val="24"/>
        </w:rPr>
      </w:pPr>
      <w:r>
        <w:rPr>
          <w:szCs w:val="24"/>
        </w:rPr>
        <w:t>V § 40 písm. i) sa za slovo „mravnosť“ vkladajú slová „</w:t>
      </w:r>
      <w:r w:rsidRPr="00BF06EF">
        <w:rPr>
          <w:szCs w:val="24"/>
        </w:rPr>
        <w:t>v prípade mladistvých</w:t>
      </w:r>
      <w:r>
        <w:rPr>
          <w:szCs w:val="24"/>
        </w:rPr>
        <w:t>“</w:t>
      </w:r>
      <w:r w:rsidR="007C365C">
        <w:rPr>
          <w:szCs w:val="24"/>
        </w:rPr>
        <w:t>.</w:t>
      </w:r>
    </w:p>
    <w:p w14:paraId="780EE01E" w14:textId="77777777" w:rsidR="007C365C" w:rsidRPr="007C365C" w:rsidRDefault="007C365C" w:rsidP="00F62C5D">
      <w:pPr>
        <w:pStyle w:val="Odsekzoznamu"/>
        <w:spacing w:after="0" w:line="240" w:lineRule="auto"/>
        <w:ind w:left="340"/>
        <w:jc w:val="both"/>
      </w:pPr>
    </w:p>
    <w:p w14:paraId="02C55384" w14:textId="19E3C305" w:rsidR="007C365C" w:rsidRDefault="00BC4DF9" w:rsidP="006047A6">
      <w:pPr>
        <w:pStyle w:val="Odsekzoznamu"/>
        <w:numPr>
          <w:ilvl w:val="0"/>
          <w:numId w:val="1"/>
        </w:numPr>
        <w:spacing w:after="0" w:line="240" w:lineRule="auto"/>
        <w:jc w:val="both"/>
        <w:rPr>
          <w:szCs w:val="24"/>
        </w:rPr>
      </w:pPr>
      <w:r>
        <w:rPr>
          <w:szCs w:val="24"/>
        </w:rPr>
        <w:t>§ 40 sa dopĺňa písmenami l) až p), ktoré znejú:</w:t>
      </w:r>
    </w:p>
    <w:p w14:paraId="6A823C3D" w14:textId="120FCEC0" w:rsidR="003D5190" w:rsidRPr="00BC4DF9" w:rsidRDefault="00BC4DF9" w:rsidP="004A3B24">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C4DF9">
        <w:rPr>
          <w:rFonts w:ascii="Times New Roman" w:eastAsia="Times New Roman" w:hAnsi="Times New Roman" w:cs="Times New Roman"/>
          <w:sz w:val="24"/>
          <w:szCs w:val="24"/>
        </w:rPr>
        <w:t>l) predať, darovať, vymeniť alebo požičať inému obvinenému alebo odsúdenému veci osobnej potreby a od iného obvineného alebo odsúdeného veci osobnej potreby prijať do užívania s výnimkou vecí určených v ústavnom poriadku alebo povolených riaditeľom ústavu alebo ní</w:t>
      </w:r>
      <w:r>
        <w:rPr>
          <w:rFonts w:ascii="Times New Roman" w:eastAsia="Times New Roman" w:hAnsi="Times New Roman" w:cs="Times New Roman"/>
          <w:sz w:val="24"/>
          <w:szCs w:val="24"/>
        </w:rPr>
        <w:t>m povereným príslušníkom zboru,</w:t>
      </w:r>
    </w:p>
    <w:p w14:paraId="18B6C5E9" w14:textId="2343CBD0" w:rsidR="003D5190" w:rsidRPr="00BC4DF9" w:rsidRDefault="00BC4DF9" w:rsidP="00E6395C">
      <w:pPr>
        <w:spacing w:after="0" w:line="240" w:lineRule="auto"/>
        <w:ind w:left="360"/>
        <w:jc w:val="both"/>
        <w:rPr>
          <w:rFonts w:ascii="Times New Roman" w:eastAsia="Times New Roman" w:hAnsi="Times New Roman" w:cs="Times New Roman"/>
          <w:sz w:val="24"/>
          <w:szCs w:val="24"/>
        </w:rPr>
      </w:pPr>
      <w:r w:rsidRPr="00BC4DF9">
        <w:rPr>
          <w:rFonts w:ascii="Times New Roman" w:eastAsia="Times New Roman" w:hAnsi="Times New Roman" w:cs="Times New Roman"/>
          <w:sz w:val="24"/>
          <w:szCs w:val="24"/>
        </w:rPr>
        <w:t xml:space="preserve">m) počas telefonovania, </w:t>
      </w:r>
      <w:proofErr w:type="spellStart"/>
      <w:r w:rsidRPr="00BC4DF9">
        <w:rPr>
          <w:rFonts w:ascii="Times New Roman" w:eastAsia="Times New Roman" w:hAnsi="Times New Roman" w:cs="Times New Roman"/>
          <w:sz w:val="24"/>
          <w:szCs w:val="24"/>
        </w:rPr>
        <w:t>videotelefonovania</w:t>
      </w:r>
      <w:proofErr w:type="spellEnd"/>
      <w:r w:rsidRPr="00BC4DF9">
        <w:rPr>
          <w:rFonts w:ascii="Times New Roman" w:eastAsia="Times New Roman" w:hAnsi="Times New Roman" w:cs="Times New Roman"/>
          <w:sz w:val="24"/>
          <w:szCs w:val="24"/>
        </w:rPr>
        <w:t xml:space="preserve"> a realizácie </w:t>
      </w:r>
      <w:proofErr w:type="spellStart"/>
      <w:r w:rsidRPr="00BC4DF9">
        <w:rPr>
          <w:rFonts w:ascii="Times New Roman" w:eastAsia="Times New Roman" w:hAnsi="Times New Roman" w:cs="Times New Roman"/>
          <w:sz w:val="24"/>
          <w:szCs w:val="24"/>
        </w:rPr>
        <w:t>videonávštevy</w:t>
      </w:r>
      <w:proofErr w:type="spellEnd"/>
      <w:r w:rsidRPr="00BC4DF9">
        <w:rPr>
          <w:rFonts w:ascii="Times New Roman" w:eastAsia="Times New Roman" w:hAnsi="Times New Roman" w:cs="Times New Roman"/>
          <w:sz w:val="24"/>
          <w:szCs w:val="24"/>
        </w:rPr>
        <w:t xml:space="preserve"> komunikovať s inými ako povolenými osobami,</w:t>
      </w:r>
    </w:p>
    <w:p w14:paraId="59D3E992" w14:textId="766A1253" w:rsidR="007B2B09" w:rsidRPr="00BC4DF9" w:rsidRDefault="00BC4DF9" w:rsidP="00E6395C">
      <w:pPr>
        <w:spacing w:after="0" w:line="240" w:lineRule="auto"/>
        <w:ind w:left="360"/>
        <w:jc w:val="both"/>
        <w:rPr>
          <w:rFonts w:ascii="Times New Roman" w:eastAsia="Times New Roman" w:hAnsi="Times New Roman" w:cs="Times New Roman"/>
          <w:sz w:val="24"/>
          <w:szCs w:val="24"/>
        </w:rPr>
      </w:pPr>
      <w:r w:rsidRPr="00BC4DF9">
        <w:rPr>
          <w:rFonts w:ascii="Times New Roman" w:eastAsia="Times New Roman" w:hAnsi="Times New Roman" w:cs="Times New Roman"/>
          <w:sz w:val="24"/>
          <w:szCs w:val="24"/>
        </w:rPr>
        <w:t>n) akýmkoľvek spôsobom sprostredkovávať informácie s hanlivým obsahom, informácie, ktoré môžu narušiť účel výkonu trestu a informácie, ktorých obsah zakladá podozrenie z páchania trestnej činnosti, priestupku, správneho deliktu alebo disciplinárneho previnenia,</w:t>
      </w:r>
    </w:p>
    <w:p w14:paraId="66EA2A6F" w14:textId="624A0766" w:rsidR="003D5190" w:rsidRPr="00BC4DF9" w:rsidRDefault="00BC4DF9" w:rsidP="004A3B24">
      <w:pPr>
        <w:spacing w:after="0" w:line="240" w:lineRule="auto"/>
        <w:ind w:left="360"/>
        <w:jc w:val="both"/>
        <w:rPr>
          <w:rFonts w:ascii="Times New Roman" w:eastAsia="Times New Roman" w:hAnsi="Times New Roman" w:cs="Times New Roman"/>
          <w:sz w:val="24"/>
          <w:szCs w:val="24"/>
        </w:rPr>
      </w:pPr>
      <w:r w:rsidRPr="00BC4DF9">
        <w:rPr>
          <w:rFonts w:ascii="Times New Roman" w:eastAsia="Times New Roman" w:hAnsi="Times New Roman" w:cs="Times New Roman"/>
          <w:sz w:val="24"/>
          <w:szCs w:val="24"/>
        </w:rPr>
        <w:t xml:space="preserve">o) zúčastňovať sa sprostredkovania obsahu hovoru zvukom </w:t>
      </w:r>
      <w:r w:rsidRPr="003629DE">
        <w:rPr>
          <w:rFonts w:ascii="Times New Roman" w:eastAsia="Times New Roman" w:hAnsi="Times New Roman" w:cs="Times New Roman"/>
          <w:sz w:val="24"/>
          <w:szCs w:val="24"/>
        </w:rPr>
        <w:t>alebo obrazom</w:t>
      </w:r>
      <w:r w:rsidR="00CB5B28">
        <w:rPr>
          <w:rFonts w:ascii="Times New Roman" w:eastAsia="Times New Roman" w:hAnsi="Times New Roman" w:cs="Times New Roman"/>
          <w:sz w:val="24"/>
          <w:szCs w:val="24"/>
        </w:rPr>
        <w:t xml:space="preserve"> </w:t>
      </w:r>
      <w:r w:rsidR="00CB5B28" w:rsidRPr="003629DE">
        <w:rPr>
          <w:rFonts w:ascii="Times New Roman" w:eastAsia="Times New Roman" w:hAnsi="Times New Roman" w:cs="Times New Roman"/>
          <w:sz w:val="24"/>
          <w:szCs w:val="24"/>
        </w:rPr>
        <w:t>inou osobou</w:t>
      </w:r>
      <w:r w:rsidR="00CB5B28">
        <w:rPr>
          <w:rFonts w:ascii="Times New Roman" w:eastAsia="Times New Roman" w:hAnsi="Times New Roman" w:cs="Times New Roman"/>
          <w:sz w:val="24"/>
          <w:szCs w:val="24"/>
        </w:rPr>
        <w:t xml:space="preserve">, </w:t>
      </w:r>
      <w:r w:rsidRPr="003629DE">
        <w:rPr>
          <w:rFonts w:ascii="Times New Roman" w:eastAsia="Times New Roman" w:hAnsi="Times New Roman" w:cs="Times New Roman"/>
          <w:sz w:val="24"/>
          <w:szCs w:val="24"/>
        </w:rPr>
        <w:t>napr</w:t>
      </w:r>
      <w:r w:rsidR="00463F52" w:rsidRPr="003629DE">
        <w:rPr>
          <w:rFonts w:ascii="Times New Roman" w:eastAsia="Times New Roman" w:hAnsi="Times New Roman" w:cs="Times New Roman"/>
          <w:sz w:val="24"/>
          <w:szCs w:val="24"/>
        </w:rPr>
        <w:t>íklad</w:t>
      </w:r>
      <w:r w:rsidRPr="00C67B53">
        <w:rPr>
          <w:rFonts w:ascii="Times New Roman" w:eastAsia="Times New Roman" w:hAnsi="Times New Roman" w:cs="Times New Roman"/>
          <w:sz w:val="24"/>
          <w:szCs w:val="24"/>
        </w:rPr>
        <w:t xml:space="preserve"> vyhotovovania zvukových alebo obrazových záznamov, akéhokoľvek ich vysielania alebo prenosu, presmerovania hovoru, používania</w:t>
      </w:r>
      <w:r w:rsidR="00114998" w:rsidRPr="003629DE">
        <w:rPr>
          <w:rFonts w:ascii="Times New Roman" w:eastAsia="Times New Roman" w:hAnsi="Times New Roman" w:cs="Times New Roman"/>
          <w:sz w:val="24"/>
          <w:szCs w:val="24"/>
        </w:rPr>
        <w:t xml:space="preserve"> </w:t>
      </w:r>
      <w:proofErr w:type="spellStart"/>
      <w:r w:rsidR="00114998" w:rsidRPr="003629DE">
        <w:rPr>
          <w:rFonts w:ascii="Times New Roman" w:eastAsia="Times New Roman" w:hAnsi="Times New Roman" w:cs="Times New Roman"/>
          <w:sz w:val="24"/>
          <w:szCs w:val="24"/>
        </w:rPr>
        <w:t>četu</w:t>
      </w:r>
      <w:proofErr w:type="spellEnd"/>
      <w:r w:rsidRPr="003629DE">
        <w:rPr>
          <w:rFonts w:ascii="Times New Roman" w:eastAsia="Times New Roman" w:hAnsi="Times New Roman" w:cs="Times New Roman"/>
          <w:sz w:val="24"/>
          <w:szCs w:val="24"/>
        </w:rPr>
        <w:t xml:space="preserve">, odosielania alebo prijímania súborov, </w:t>
      </w:r>
      <w:r w:rsidR="00CB5B28">
        <w:rPr>
          <w:rFonts w:ascii="Times New Roman" w:eastAsia="Times New Roman" w:hAnsi="Times New Roman" w:cs="Times New Roman"/>
          <w:sz w:val="24"/>
          <w:szCs w:val="24"/>
        </w:rPr>
        <w:t xml:space="preserve">či </w:t>
      </w:r>
      <w:r w:rsidRPr="003629DE">
        <w:rPr>
          <w:rFonts w:ascii="Times New Roman" w:eastAsia="Times New Roman" w:hAnsi="Times New Roman" w:cs="Times New Roman"/>
          <w:sz w:val="24"/>
          <w:szCs w:val="24"/>
        </w:rPr>
        <w:t>zdieľania obrazovky,</w:t>
      </w:r>
    </w:p>
    <w:p w14:paraId="51BD6078" w14:textId="250C4AB1" w:rsidR="00BC4DF9" w:rsidRPr="00BC4DF9" w:rsidRDefault="00BC4DF9" w:rsidP="00BC4DF9">
      <w:pPr>
        <w:spacing w:after="0" w:line="240" w:lineRule="auto"/>
        <w:ind w:left="360"/>
        <w:jc w:val="both"/>
        <w:rPr>
          <w:szCs w:val="24"/>
        </w:rPr>
      </w:pPr>
      <w:r w:rsidRPr="00BC4DF9">
        <w:rPr>
          <w:rFonts w:ascii="Times New Roman" w:eastAsia="Times New Roman" w:hAnsi="Times New Roman" w:cs="Times New Roman"/>
          <w:sz w:val="24"/>
          <w:szCs w:val="24"/>
        </w:rPr>
        <w:t>p) poukazovať peňažné prostriedky inému odsúdenému alebo obvinenému, ak nie je jeho blízka osoba podľa § 2 písm. d).</w:t>
      </w:r>
      <w:r>
        <w:rPr>
          <w:rFonts w:ascii="Times New Roman" w:eastAsia="Times New Roman" w:hAnsi="Times New Roman" w:cs="Times New Roman"/>
          <w:sz w:val="24"/>
          <w:szCs w:val="24"/>
        </w:rPr>
        <w:t>“.</w:t>
      </w:r>
    </w:p>
    <w:p w14:paraId="7B4BB5C7" w14:textId="1E16D273" w:rsidR="00003775" w:rsidRDefault="00003775" w:rsidP="00900C9E">
      <w:pPr>
        <w:spacing w:after="0" w:line="240" w:lineRule="auto"/>
        <w:jc w:val="both"/>
        <w:rPr>
          <w:szCs w:val="24"/>
        </w:rPr>
      </w:pPr>
    </w:p>
    <w:p w14:paraId="064AC0AD" w14:textId="5B5A7730" w:rsidR="00003775" w:rsidRPr="00DB5894" w:rsidRDefault="00900C9E" w:rsidP="006047A6">
      <w:pPr>
        <w:pStyle w:val="Odsekzoznamu"/>
        <w:numPr>
          <w:ilvl w:val="0"/>
          <w:numId w:val="1"/>
        </w:numPr>
        <w:spacing w:after="0" w:line="240" w:lineRule="auto"/>
        <w:jc w:val="both"/>
        <w:rPr>
          <w:szCs w:val="24"/>
        </w:rPr>
      </w:pPr>
      <w:r>
        <w:rPr>
          <w:szCs w:val="24"/>
        </w:rPr>
        <w:t>V § 41 ods. 1 s</w:t>
      </w:r>
      <w:r w:rsidR="00DB5894">
        <w:rPr>
          <w:szCs w:val="24"/>
        </w:rPr>
        <w:t>a za slovo „obmedzení</w:t>
      </w:r>
      <w:r>
        <w:rPr>
          <w:szCs w:val="24"/>
        </w:rPr>
        <w:t xml:space="preserve">“ vkladá </w:t>
      </w:r>
      <w:r w:rsidR="00DB5894">
        <w:rPr>
          <w:szCs w:val="24"/>
        </w:rPr>
        <w:t xml:space="preserve">čiarka a </w:t>
      </w:r>
      <w:r>
        <w:rPr>
          <w:szCs w:val="24"/>
        </w:rPr>
        <w:t xml:space="preserve">slovo „zákazov“ a na konci sa pripájajú tieto </w:t>
      </w:r>
      <w:r w:rsidRPr="00DB5894">
        <w:rPr>
          <w:szCs w:val="24"/>
        </w:rPr>
        <w:t>slová</w:t>
      </w:r>
      <w:r w:rsidR="00DB5894">
        <w:rPr>
          <w:szCs w:val="24"/>
        </w:rPr>
        <w:t>:</w:t>
      </w:r>
      <w:r w:rsidRPr="00DB5894">
        <w:rPr>
          <w:szCs w:val="24"/>
        </w:rPr>
        <w:t xml:space="preserve"> „a prílohy upravujúce vzory a normy“.</w:t>
      </w:r>
    </w:p>
    <w:p w14:paraId="48DA8269" w14:textId="77777777" w:rsidR="00900C9E" w:rsidRDefault="00900C9E" w:rsidP="00900C9E">
      <w:pPr>
        <w:pStyle w:val="Odsekzoznamu"/>
        <w:spacing w:after="0" w:line="240" w:lineRule="auto"/>
        <w:ind w:left="360"/>
        <w:jc w:val="both"/>
        <w:rPr>
          <w:szCs w:val="24"/>
        </w:rPr>
      </w:pPr>
    </w:p>
    <w:p w14:paraId="2B3F2233" w14:textId="170E67BC" w:rsidR="00900C9E" w:rsidRDefault="00900C9E" w:rsidP="006047A6">
      <w:pPr>
        <w:pStyle w:val="Odsekzoznamu"/>
        <w:numPr>
          <w:ilvl w:val="0"/>
          <w:numId w:val="1"/>
        </w:numPr>
        <w:spacing w:after="0" w:line="240" w:lineRule="auto"/>
        <w:jc w:val="both"/>
        <w:rPr>
          <w:szCs w:val="24"/>
        </w:rPr>
      </w:pPr>
      <w:r>
        <w:rPr>
          <w:szCs w:val="24"/>
        </w:rPr>
        <w:t>V § 41 odsek 3 znie:</w:t>
      </w:r>
    </w:p>
    <w:p w14:paraId="1EAE642D" w14:textId="77050919" w:rsidR="00900C9E" w:rsidRDefault="00900C9E" w:rsidP="00900C9E">
      <w:pPr>
        <w:pStyle w:val="Odsekzoznamu"/>
        <w:spacing w:after="0" w:line="240" w:lineRule="auto"/>
        <w:ind w:left="360"/>
        <w:jc w:val="both"/>
        <w:rPr>
          <w:szCs w:val="24"/>
        </w:rPr>
      </w:pPr>
      <w:r>
        <w:rPr>
          <w:szCs w:val="24"/>
        </w:rPr>
        <w:t xml:space="preserve">„(3) </w:t>
      </w:r>
      <w:r w:rsidRPr="00900C9E">
        <w:rPr>
          <w:szCs w:val="24"/>
        </w:rPr>
        <w:t>Ústavný poriadok je k dispozícii v každej uzamykanej cele a na oddieloch s neuzamykanými izbami alebo celami je dostupný na mieste bežne prístupnom odsúdenému alebo sa poskytne odsúdenému na požiadanie.</w:t>
      </w:r>
      <w:r>
        <w:rPr>
          <w:szCs w:val="24"/>
        </w:rPr>
        <w:t>“.</w:t>
      </w:r>
    </w:p>
    <w:p w14:paraId="173AEFC2" w14:textId="3D798437" w:rsidR="003E67C4" w:rsidRDefault="003E67C4" w:rsidP="00900C9E">
      <w:pPr>
        <w:pStyle w:val="Odsekzoznamu"/>
        <w:spacing w:after="0" w:line="240" w:lineRule="auto"/>
        <w:ind w:left="360"/>
        <w:jc w:val="both"/>
        <w:rPr>
          <w:szCs w:val="24"/>
        </w:rPr>
      </w:pPr>
    </w:p>
    <w:p w14:paraId="79D1F5CA" w14:textId="2BC49189" w:rsidR="003E67C4" w:rsidRDefault="003E67C4" w:rsidP="00BB68FD">
      <w:pPr>
        <w:pStyle w:val="Odsekzoznamu"/>
        <w:numPr>
          <w:ilvl w:val="0"/>
          <w:numId w:val="1"/>
        </w:numPr>
        <w:spacing w:after="0" w:line="240" w:lineRule="auto"/>
        <w:jc w:val="both"/>
        <w:rPr>
          <w:szCs w:val="24"/>
        </w:rPr>
      </w:pPr>
      <w:r>
        <w:rPr>
          <w:szCs w:val="24"/>
        </w:rPr>
        <w:lastRenderedPageBreak/>
        <w:t xml:space="preserve">V § </w:t>
      </w:r>
      <w:r w:rsidRPr="00A947B3">
        <w:rPr>
          <w:szCs w:val="24"/>
        </w:rPr>
        <w:t>45 ods</w:t>
      </w:r>
      <w:r w:rsidR="00BB68FD" w:rsidRPr="00A947B3">
        <w:rPr>
          <w:szCs w:val="24"/>
        </w:rPr>
        <w:t>ek</w:t>
      </w:r>
      <w:r w:rsidRPr="00A947B3">
        <w:rPr>
          <w:szCs w:val="24"/>
        </w:rPr>
        <w:t xml:space="preserve"> 1 </w:t>
      </w:r>
      <w:r w:rsidRPr="008E32F8">
        <w:rPr>
          <w:szCs w:val="24"/>
        </w:rPr>
        <w:t>znie:</w:t>
      </w:r>
      <w:r>
        <w:rPr>
          <w:szCs w:val="24"/>
        </w:rPr>
        <w:t xml:space="preserve"> </w:t>
      </w:r>
      <w:r w:rsidR="00BB68FD">
        <w:rPr>
          <w:szCs w:val="24"/>
        </w:rPr>
        <w:tab/>
      </w:r>
      <w:r w:rsidR="00BB68FD">
        <w:rPr>
          <w:szCs w:val="24"/>
        </w:rPr>
        <w:tab/>
      </w:r>
      <w:r w:rsidR="00BB68FD">
        <w:rPr>
          <w:szCs w:val="24"/>
        </w:rPr>
        <w:tab/>
      </w:r>
      <w:r w:rsidR="00BB68FD">
        <w:rPr>
          <w:szCs w:val="24"/>
        </w:rPr>
        <w:tab/>
      </w:r>
      <w:r w:rsidR="00BB68FD">
        <w:rPr>
          <w:szCs w:val="24"/>
        </w:rPr>
        <w:tab/>
      </w:r>
      <w:r w:rsidR="00BB68FD">
        <w:rPr>
          <w:szCs w:val="24"/>
        </w:rPr>
        <w:tab/>
      </w:r>
      <w:r w:rsidR="00BB68FD">
        <w:rPr>
          <w:szCs w:val="24"/>
        </w:rPr>
        <w:tab/>
      </w:r>
      <w:r w:rsidR="00BB68FD">
        <w:rPr>
          <w:szCs w:val="24"/>
        </w:rPr>
        <w:tab/>
        <w:t xml:space="preserve">               </w:t>
      </w:r>
      <w:r>
        <w:rPr>
          <w:szCs w:val="24"/>
        </w:rPr>
        <w:t>„</w:t>
      </w:r>
      <w:r w:rsidR="00BB68FD">
        <w:rPr>
          <w:szCs w:val="24"/>
        </w:rPr>
        <w:t xml:space="preserve">(1) </w:t>
      </w:r>
      <w:r w:rsidR="00BB68FD" w:rsidRPr="00BB68FD">
        <w:rPr>
          <w:szCs w:val="24"/>
        </w:rPr>
        <w:t>Odsúdenému patrí pracovná odmena podľa druhu vykonávanej práce, odpracovaného času alebo normy spotreby práce; za čas, keď odsúdený nepracoval, mu nepatrí náhrada pracovnej odmeny.</w:t>
      </w:r>
      <w:r w:rsidR="00BB68FD">
        <w:rPr>
          <w:szCs w:val="24"/>
        </w:rPr>
        <w:t xml:space="preserve"> </w:t>
      </w:r>
      <w:r w:rsidRPr="003E67C4">
        <w:rPr>
          <w:szCs w:val="24"/>
        </w:rPr>
        <w:t>Základná výška pracovnej odmeny zodpovedá 40% sumy minimálnej mzdy určenej osobitným predpisom.</w:t>
      </w:r>
      <w:r w:rsidRPr="003E67C4">
        <w:rPr>
          <w:szCs w:val="24"/>
          <w:vertAlign w:val="superscript"/>
        </w:rPr>
        <w:t>30</w:t>
      </w:r>
      <w:r w:rsidRPr="003E67C4">
        <w:rPr>
          <w:szCs w:val="24"/>
        </w:rPr>
        <w:t>)</w:t>
      </w:r>
      <w:r w:rsidR="001571E3" w:rsidRPr="001571E3">
        <w:t xml:space="preserve"> </w:t>
      </w:r>
      <w:r w:rsidR="001571E3" w:rsidRPr="001571E3">
        <w:rPr>
          <w:szCs w:val="24"/>
        </w:rPr>
        <w:t>Výšku pracovnej odmeny a podmienky jej poskytovania ustanovuje osobitný predpis.</w:t>
      </w:r>
      <w:r w:rsidR="001571E3" w:rsidRPr="00251D06">
        <w:rPr>
          <w:szCs w:val="24"/>
          <w:vertAlign w:val="superscript"/>
        </w:rPr>
        <w:t>27aa</w:t>
      </w:r>
      <w:r w:rsidR="001571E3" w:rsidRPr="001571E3">
        <w:rPr>
          <w:szCs w:val="24"/>
        </w:rPr>
        <w:t>)</w:t>
      </w:r>
      <w:r>
        <w:rPr>
          <w:szCs w:val="24"/>
        </w:rPr>
        <w:t>“.</w:t>
      </w:r>
    </w:p>
    <w:p w14:paraId="6DA86C9D" w14:textId="0F2F9CDD" w:rsidR="001571E3" w:rsidRDefault="001571E3" w:rsidP="00251D06">
      <w:pPr>
        <w:pStyle w:val="Odsekzoznamu"/>
        <w:spacing w:after="0" w:line="240" w:lineRule="auto"/>
        <w:ind w:left="340"/>
        <w:jc w:val="both"/>
        <w:rPr>
          <w:szCs w:val="24"/>
        </w:rPr>
      </w:pPr>
    </w:p>
    <w:p w14:paraId="30A17DB0" w14:textId="28D69B9C" w:rsidR="001571E3" w:rsidRPr="00012F60" w:rsidRDefault="001571E3" w:rsidP="00251D06">
      <w:pPr>
        <w:pStyle w:val="Odsekzoznamu"/>
        <w:spacing w:after="0" w:line="240" w:lineRule="auto"/>
        <w:ind w:left="340"/>
        <w:jc w:val="both"/>
        <w:rPr>
          <w:szCs w:val="24"/>
        </w:rPr>
      </w:pPr>
      <w:r w:rsidRPr="00012F60">
        <w:rPr>
          <w:szCs w:val="24"/>
        </w:rPr>
        <w:t>Poznámka pod čiarou k odkazu 27aa znie:</w:t>
      </w:r>
    </w:p>
    <w:p w14:paraId="4C1C6E29" w14:textId="60BA3397" w:rsidR="001571E3" w:rsidRDefault="001571E3" w:rsidP="00251D06">
      <w:pPr>
        <w:pStyle w:val="Odsekzoznamu"/>
        <w:spacing w:after="0" w:line="240" w:lineRule="auto"/>
        <w:ind w:left="340"/>
        <w:jc w:val="both"/>
        <w:rPr>
          <w:szCs w:val="24"/>
        </w:rPr>
      </w:pPr>
      <w:r w:rsidRPr="00012F60">
        <w:rPr>
          <w:szCs w:val="24"/>
        </w:rPr>
        <w:t>„</w:t>
      </w:r>
      <w:r w:rsidRPr="00251D06">
        <w:rPr>
          <w:szCs w:val="24"/>
          <w:vertAlign w:val="superscript"/>
        </w:rPr>
        <w:t>27aa</w:t>
      </w:r>
      <w:r w:rsidRPr="00012F60">
        <w:rPr>
          <w:szCs w:val="24"/>
        </w:rPr>
        <w:t>)</w:t>
      </w:r>
      <w:r w:rsidRPr="00012F60">
        <w:t xml:space="preserve"> </w:t>
      </w:r>
      <w:r w:rsidRPr="00012F60">
        <w:rPr>
          <w:szCs w:val="24"/>
        </w:rPr>
        <w:t>Vyhláška Ministerstva spravodlivosti Slovenskej republiky č. 368/2008 Z. z., ktorou sa vydáva Poriadok výkonu trestu odňatia slobody v znení neskorších predpisov.</w:t>
      </w:r>
    </w:p>
    <w:p w14:paraId="60BA5CDA" w14:textId="77777777" w:rsidR="00530595" w:rsidRDefault="00530595" w:rsidP="006300B8">
      <w:pPr>
        <w:rPr>
          <w:szCs w:val="24"/>
        </w:rPr>
      </w:pPr>
    </w:p>
    <w:p w14:paraId="14575C60" w14:textId="399EA0E5" w:rsidR="00530595" w:rsidRDefault="00530595" w:rsidP="006047A6">
      <w:pPr>
        <w:pStyle w:val="Odsekzoznamu"/>
        <w:numPr>
          <w:ilvl w:val="0"/>
          <w:numId w:val="1"/>
        </w:numPr>
        <w:spacing w:after="0" w:line="240" w:lineRule="auto"/>
        <w:jc w:val="both"/>
        <w:rPr>
          <w:szCs w:val="24"/>
        </w:rPr>
      </w:pPr>
      <w:r>
        <w:rPr>
          <w:szCs w:val="24"/>
        </w:rPr>
        <w:t xml:space="preserve">V § 45 ods. 2 písm. a) </w:t>
      </w:r>
      <w:r w:rsidR="00BA4FBE">
        <w:rPr>
          <w:szCs w:val="24"/>
        </w:rPr>
        <w:t xml:space="preserve">sa za slovo „vrátane“ vkladajú slová </w:t>
      </w:r>
      <w:r>
        <w:rPr>
          <w:szCs w:val="24"/>
        </w:rPr>
        <w:t>„</w:t>
      </w:r>
      <w:r w:rsidRPr="00530595">
        <w:rPr>
          <w:szCs w:val="24"/>
        </w:rPr>
        <w:t>dlhu na výživnom</w:t>
      </w:r>
      <w:r w:rsidR="00DD39CF">
        <w:rPr>
          <w:szCs w:val="24"/>
        </w:rPr>
        <w:t>,</w:t>
      </w:r>
      <w:r>
        <w:rPr>
          <w:szCs w:val="24"/>
        </w:rPr>
        <w:t>“ a </w:t>
      </w:r>
      <w:r w:rsidR="009E2944">
        <w:rPr>
          <w:szCs w:val="24"/>
        </w:rPr>
        <w:t xml:space="preserve">číslo </w:t>
      </w:r>
      <w:r>
        <w:rPr>
          <w:szCs w:val="24"/>
        </w:rPr>
        <w:t xml:space="preserve">„30“ sa nahrádza </w:t>
      </w:r>
      <w:r w:rsidR="009E2944">
        <w:rPr>
          <w:szCs w:val="24"/>
        </w:rPr>
        <w:t xml:space="preserve">číslom </w:t>
      </w:r>
      <w:r>
        <w:rPr>
          <w:szCs w:val="24"/>
        </w:rPr>
        <w:t>„33“.</w:t>
      </w:r>
    </w:p>
    <w:p w14:paraId="19019B00" w14:textId="77777777" w:rsidR="00530595" w:rsidRPr="00530595" w:rsidRDefault="00530595" w:rsidP="00530595">
      <w:pPr>
        <w:pStyle w:val="Odsekzoznamu"/>
        <w:rPr>
          <w:szCs w:val="24"/>
        </w:rPr>
      </w:pPr>
    </w:p>
    <w:p w14:paraId="570E6E4D" w14:textId="533736C5" w:rsidR="00530595" w:rsidRPr="003629DE" w:rsidRDefault="007B58A3" w:rsidP="006047A6">
      <w:pPr>
        <w:pStyle w:val="Odsekzoznamu"/>
        <w:numPr>
          <w:ilvl w:val="0"/>
          <w:numId w:val="1"/>
        </w:numPr>
        <w:spacing w:after="0" w:line="240" w:lineRule="auto"/>
        <w:jc w:val="both"/>
        <w:rPr>
          <w:szCs w:val="24"/>
        </w:rPr>
      </w:pPr>
      <w:r>
        <w:rPr>
          <w:szCs w:val="24"/>
        </w:rPr>
        <w:t>V § 45 ods. 2 písm</w:t>
      </w:r>
      <w:r w:rsidRPr="003629DE">
        <w:rPr>
          <w:szCs w:val="24"/>
        </w:rPr>
        <w:t xml:space="preserve">. b) sa </w:t>
      </w:r>
      <w:r w:rsidR="009E2944" w:rsidRPr="003629DE">
        <w:rPr>
          <w:szCs w:val="24"/>
        </w:rPr>
        <w:t xml:space="preserve">číslo </w:t>
      </w:r>
      <w:r w:rsidRPr="003629DE">
        <w:rPr>
          <w:szCs w:val="24"/>
        </w:rPr>
        <w:t xml:space="preserve">„55“ nahrádza </w:t>
      </w:r>
      <w:r w:rsidR="009E2944" w:rsidRPr="003629DE">
        <w:rPr>
          <w:szCs w:val="24"/>
        </w:rPr>
        <w:t xml:space="preserve">číslom </w:t>
      </w:r>
      <w:r w:rsidRPr="003629DE">
        <w:rPr>
          <w:szCs w:val="24"/>
        </w:rPr>
        <w:t>„45“ a </w:t>
      </w:r>
      <w:r w:rsidR="009E2944" w:rsidRPr="003629DE">
        <w:rPr>
          <w:szCs w:val="24"/>
        </w:rPr>
        <w:t xml:space="preserve">číslo </w:t>
      </w:r>
      <w:r w:rsidRPr="003629DE">
        <w:rPr>
          <w:szCs w:val="24"/>
        </w:rPr>
        <w:t xml:space="preserve">„45“ </w:t>
      </w:r>
      <w:r w:rsidR="005162E7">
        <w:rPr>
          <w:szCs w:val="24"/>
        </w:rPr>
        <w:t xml:space="preserve">sa </w:t>
      </w:r>
      <w:r w:rsidRPr="003629DE">
        <w:rPr>
          <w:szCs w:val="24"/>
        </w:rPr>
        <w:t xml:space="preserve">nahrádza </w:t>
      </w:r>
      <w:r w:rsidR="009E2944" w:rsidRPr="003629DE">
        <w:rPr>
          <w:szCs w:val="24"/>
        </w:rPr>
        <w:t xml:space="preserve">číslom </w:t>
      </w:r>
      <w:r w:rsidRPr="003629DE">
        <w:rPr>
          <w:szCs w:val="24"/>
        </w:rPr>
        <w:t>„35“.</w:t>
      </w:r>
    </w:p>
    <w:p w14:paraId="6F5806FA" w14:textId="77777777" w:rsidR="000F472A" w:rsidRPr="000F472A" w:rsidRDefault="000F472A" w:rsidP="000F472A">
      <w:pPr>
        <w:pStyle w:val="Odsekzoznamu"/>
        <w:rPr>
          <w:szCs w:val="24"/>
        </w:rPr>
      </w:pPr>
    </w:p>
    <w:p w14:paraId="5F5E4A2B" w14:textId="2C8EEA0A" w:rsidR="000F472A" w:rsidRDefault="000F472A" w:rsidP="006047A6">
      <w:pPr>
        <w:pStyle w:val="Odsekzoznamu"/>
        <w:numPr>
          <w:ilvl w:val="0"/>
          <w:numId w:val="1"/>
        </w:numPr>
        <w:spacing w:after="0" w:line="240" w:lineRule="auto"/>
        <w:jc w:val="both"/>
        <w:rPr>
          <w:szCs w:val="24"/>
        </w:rPr>
      </w:pPr>
      <w:r>
        <w:rPr>
          <w:szCs w:val="24"/>
        </w:rPr>
        <w:t>V § 45 ods. 2 písm. c) úvodná veta znie: „</w:t>
      </w:r>
      <w:r w:rsidRPr="000F472A">
        <w:rPr>
          <w:szCs w:val="24"/>
        </w:rPr>
        <w:t>pohľadávok voči odsúdenému, ktoré sú spojené s výkonom väzby a výkonom trestu</w:t>
      </w:r>
      <w:r>
        <w:rPr>
          <w:szCs w:val="24"/>
        </w:rPr>
        <w:t>“.</w:t>
      </w:r>
    </w:p>
    <w:p w14:paraId="4E8DFD2B" w14:textId="77777777" w:rsidR="00F538E3" w:rsidRPr="00F538E3" w:rsidRDefault="00F538E3" w:rsidP="00F538E3">
      <w:pPr>
        <w:pStyle w:val="Odsekzoznamu"/>
        <w:rPr>
          <w:szCs w:val="24"/>
        </w:rPr>
      </w:pPr>
    </w:p>
    <w:p w14:paraId="01B5424D" w14:textId="47127AF9" w:rsidR="00F538E3" w:rsidRDefault="00CC4C60" w:rsidP="006047A6">
      <w:pPr>
        <w:pStyle w:val="Odsekzoznamu"/>
        <w:numPr>
          <w:ilvl w:val="0"/>
          <w:numId w:val="1"/>
        </w:numPr>
        <w:spacing w:after="0" w:line="240" w:lineRule="auto"/>
        <w:jc w:val="both"/>
        <w:rPr>
          <w:szCs w:val="24"/>
        </w:rPr>
      </w:pPr>
      <w:r>
        <w:rPr>
          <w:szCs w:val="24"/>
        </w:rPr>
        <w:t>V § 45 ods. 3 písmeno b) znie:</w:t>
      </w:r>
    </w:p>
    <w:p w14:paraId="23BB0BA2" w14:textId="020B9B4E" w:rsidR="00CC4C60" w:rsidRPr="00CC4C60" w:rsidRDefault="00A83C08" w:rsidP="00CC4C6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CC4C60" w:rsidRPr="00CC4C60">
        <w:rPr>
          <w:rFonts w:ascii="Times New Roman" w:eastAsia="Times New Roman" w:hAnsi="Times New Roman" w:cs="Times New Roman"/>
          <w:sz w:val="24"/>
          <w:szCs w:val="24"/>
        </w:rPr>
        <w:t xml:space="preserve">vreckové konto, ktoré slúži na uspokojovanie osobných potrieb odsúdeného počas výkonu trestu, v rozsahu </w:t>
      </w:r>
    </w:p>
    <w:p w14:paraId="59BA18A5" w14:textId="77777777" w:rsidR="00CC4C60" w:rsidRPr="00CC4C60" w:rsidRDefault="00CC4C60" w:rsidP="00CC4C60">
      <w:pPr>
        <w:spacing w:after="0" w:line="240" w:lineRule="auto"/>
        <w:ind w:left="360"/>
        <w:jc w:val="both"/>
        <w:rPr>
          <w:rFonts w:ascii="Times New Roman" w:eastAsia="Times New Roman" w:hAnsi="Times New Roman" w:cs="Times New Roman"/>
          <w:sz w:val="24"/>
          <w:szCs w:val="24"/>
        </w:rPr>
      </w:pPr>
      <w:r w:rsidRPr="00CC4C60">
        <w:rPr>
          <w:rFonts w:ascii="Times New Roman" w:eastAsia="Times New Roman" w:hAnsi="Times New Roman" w:cs="Times New Roman"/>
          <w:sz w:val="24"/>
          <w:szCs w:val="24"/>
        </w:rPr>
        <w:t>1. 22% u odsúdeného bez vyživovacej povinnosti,</w:t>
      </w:r>
    </w:p>
    <w:p w14:paraId="2B048344" w14:textId="00499757" w:rsidR="00CC4C60" w:rsidRDefault="00CC4C60" w:rsidP="00CC4C60">
      <w:pPr>
        <w:spacing w:after="0" w:line="240" w:lineRule="auto"/>
        <w:ind w:left="360"/>
        <w:jc w:val="both"/>
        <w:rPr>
          <w:rFonts w:ascii="Times New Roman" w:eastAsia="Times New Roman" w:hAnsi="Times New Roman" w:cs="Times New Roman"/>
          <w:sz w:val="24"/>
          <w:szCs w:val="24"/>
        </w:rPr>
      </w:pPr>
      <w:r w:rsidRPr="00CC4C60">
        <w:rPr>
          <w:rFonts w:ascii="Times New Roman" w:eastAsia="Times New Roman" w:hAnsi="Times New Roman" w:cs="Times New Roman"/>
          <w:sz w:val="24"/>
          <w:szCs w:val="24"/>
        </w:rPr>
        <w:t>2. 19% u odsúdeného s vyživovacou povinnosťou.</w:t>
      </w:r>
      <w:r>
        <w:rPr>
          <w:rFonts w:ascii="Times New Roman" w:eastAsia="Times New Roman" w:hAnsi="Times New Roman" w:cs="Times New Roman"/>
          <w:sz w:val="24"/>
          <w:szCs w:val="24"/>
        </w:rPr>
        <w:t>“.</w:t>
      </w:r>
    </w:p>
    <w:p w14:paraId="223F8F8B" w14:textId="5B57FB7F" w:rsidR="00CC4C60" w:rsidRDefault="00CC4C60" w:rsidP="00CC4C60">
      <w:pPr>
        <w:spacing w:after="0" w:line="240" w:lineRule="auto"/>
        <w:ind w:left="360"/>
        <w:jc w:val="both"/>
        <w:rPr>
          <w:rFonts w:ascii="Times New Roman" w:eastAsia="Times New Roman" w:hAnsi="Times New Roman" w:cs="Times New Roman"/>
          <w:sz w:val="24"/>
          <w:szCs w:val="24"/>
        </w:rPr>
      </w:pPr>
    </w:p>
    <w:p w14:paraId="59582667" w14:textId="7E49B8E0" w:rsidR="00CC4C60" w:rsidRDefault="00CC4C60" w:rsidP="006047A6">
      <w:pPr>
        <w:pStyle w:val="Odsekzoznamu"/>
        <w:numPr>
          <w:ilvl w:val="0"/>
          <w:numId w:val="1"/>
        </w:numPr>
        <w:spacing w:after="0" w:line="240" w:lineRule="auto"/>
        <w:jc w:val="both"/>
        <w:rPr>
          <w:szCs w:val="24"/>
        </w:rPr>
      </w:pPr>
      <w:r>
        <w:rPr>
          <w:szCs w:val="24"/>
        </w:rPr>
        <w:t>V § 45 odsek 5 znie:</w:t>
      </w:r>
    </w:p>
    <w:p w14:paraId="6D4670B1" w14:textId="0BA10211" w:rsidR="00CC4C60" w:rsidRDefault="00CC4C60" w:rsidP="00CC4C60">
      <w:pPr>
        <w:pStyle w:val="Odsekzoznamu"/>
        <w:spacing w:after="0" w:line="240" w:lineRule="auto"/>
        <w:ind w:left="360"/>
        <w:jc w:val="both"/>
        <w:rPr>
          <w:szCs w:val="24"/>
        </w:rPr>
      </w:pPr>
      <w:r>
        <w:rPr>
          <w:szCs w:val="24"/>
        </w:rPr>
        <w:t xml:space="preserve">„(5) </w:t>
      </w:r>
      <w:r w:rsidRPr="00CC4C60">
        <w:rPr>
          <w:szCs w:val="24"/>
        </w:rPr>
        <w:t xml:space="preserve">Pre poradie zrážok na úhradu pohľadávok podľa odseku 2 písm. c) </w:t>
      </w:r>
      <w:r w:rsidR="00D53D20">
        <w:rPr>
          <w:szCs w:val="24"/>
        </w:rPr>
        <w:t xml:space="preserve">má prednosť pohľadávka, ktorá vznikla </w:t>
      </w:r>
      <w:r w:rsidRPr="00CC4C60">
        <w:rPr>
          <w:szCs w:val="24"/>
        </w:rPr>
        <w:t>rozhodnut</w:t>
      </w:r>
      <w:r w:rsidR="00D53D20">
        <w:rPr>
          <w:szCs w:val="24"/>
        </w:rPr>
        <w:t>ím</w:t>
      </w:r>
      <w:r w:rsidRPr="00CC4C60">
        <w:rPr>
          <w:szCs w:val="24"/>
        </w:rPr>
        <w:t xml:space="preserve"> riaditeľa ústavu o povinnosti uhradiť trovy výkonu väzby; ostatné pohľadávky spojené s výkonom väzby a výkonom trestu sa uhrádzajú podľa poradia doručenia rozhodnutia alebo exekučného príkazu</w:t>
      </w:r>
      <w:r w:rsidR="00991758">
        <w:rPr>
          <w:szCs w:val="24"/>
        </w:rPr>
        <w:t>.</w:t>
      </w:r>
      <w:r w:rsidRPr="00CC4C60">
        <w:rPr>
          <w:szCs w:val="24"/>
        </w:rPr>
        <w:t xml:space="preserve"> </w:t>
      </w:r>
      <w:r w:rsidR="00991758">
        <w:rPr>
          <w:szCs w:val="24"/>
        </w:rPr>
        <w:t>V </w:t>
      </w:r>
      <w:r w:rsidRPr="00CC4C60">
        <w:rPr>
          <w:szCs w:val="24"/>
        </w:rPr>
        <w:t>prípade</w:t>
      </w:r>
      <w:r w:rsidR="00991758">
        <w:rPr>
          <w:szCs w:val="24"/>
        </w:rPr>
        <w:t>,</w:t>
      </w:r>
      <w:r w:rsidRPr="00CC4C60">
        <w:rPr>
          <w:szCs w:val="24"/>
        </w:rPr>
        <w:t xml:space="preserve"> ak má niekoľko pohľadávok uvedených v odseku 2 písm. c)</w:t>
      </w:r>
      <w:r w:rsidR="003E7AD0">
        <w:rPr>
          <w:szCs w:val="24"/>
        </w:rPr>
        <w:t xml:space="preserve">, </w:t>
      </w:r>
      <w:r w:rsidRPr="00CC4C60">
        <w:rPr>
          <w:szCs w:val="24"/>
        </w:rPr>
        <w:t>okrem trov výkonu väzby</w:t>
      </w:r>
      <w:r w:rsidR="003E7AD0">
        <w:rPr>
          <w:szCs w:val="24"/>
        </w:rPr>
        <w:t>,</w:t>
      </w:r>
      <w:r w:rsidRPr="00CC4C60">
        <w:rPr>
          <w:szCs w:val="24"/>
        </w:rPr>
        <w:t xml:space="preserve"> rovnaké poradie, a ak zrážka nestačí na ich úplné uspokojenie, uspokoja sa pomerne. Pre poradie zrážok na úhradu pohľadávok podľa odseku 2 písm. d) je rozhodujúci deň, keď bolo ústavu doručené nariadenie výkonu rozhodnutia súdom alebo exekučný príkaz. Ak má niekoľko pohľadávok uvedených v odseku 2 písm. d) rovnaké poradie a ak zrážka nestačí na ich úplné uspokojenie, uspokoja sa pomerne. Poradie, ktoré mala pohľadávka u predchádzajúceho platiteľa mzdy, zostáva v ústave nezmenené</w:t>
      </w:r>
      <w:r>
        <w:rPr>
          <w:szCs w:val="24"/>
        </w:rPr>
        <w:t>.“.</w:t>
      </w:r>
    </w:p>
    <w:p w14:paraId="0C8E37EF" w14:textId="39FB00C0" w:rsidR="00BA4FBE" w:rsidRDefault="00BA4FBE" w:rsidP="00CC4C60">
      <w:pPr>
        <w:pStyle w:val="Odsekzoznamu"/>
        <w:spacing w:after="0" w:line="240" w:lineRule="auto"/>
        <w:ind w:left="360"/>
        <w:jc w:val="both"/>
        <w:rPr>
          <w:szCs w:val="24"/>
        </w:rPr>
      </w:pPr>
    </w:p>
    <w:p w14:paraId="6D589FE3" w14:textId="3D76C316" w:rsidR="00BA4FBE" w:rsidRPr="00C445DE" w:rsidRDefault="00BA4FBE" w:rsidP="006047A6">
      <w:pPr>
        <w:pStyle w:val="Odsekzoznamu"/>
        <w:numPr>
          <w:ilvl w:val="0"/>
          <w:numId w:val="1"/>
        </w:numPr>
        <w:spacing w:after="0" w:line="240" w:lineRule="auto"/>
        <w:jc w:val="both"/>
        <w:rPr>
          <w:szCs w:val="24"/>
        </w:rPr>
      </w:pPr>
      <w:r w:rsidRPr="00C445DE">
        <w:rPr>
          <w:szCs w:val="24"/>
        </w:rPr>
        <w:t>Poznámka pod čiarou k odkazu 29 znie:</w:t>
      </w:r>
    </w:p>
    <w:p w14:paraId="072C8416" w14:textId="3AD90C3D" w:rsidR="009E2944" w:rsidRPr="00012F60" w:rsidRDefault="00BA4FBE" w:rsidP="00BA4FBE">
      <w:pPr>
        <w:pStyle w:val="Odsekzoznamu"/>
        <w:spacing w:after="0" w:line="240" w:lineRule="auto"/>
        <w:ind w:left="340"/>
        <w:jc w:val="both"/>
        <w:rPr>
          <w:szCs w:val="24"/>
        </w:rPr>
      </w:pPr>
      <w:r w:rsidRPr="00012F60">
        <w:rPr>
          <w:szCs w:val="24"/>
        </w:rPr>
        <w:t>„</w:t>
      </w:r>
      <w:r w:rsidRPr="00012F60">
        <w:rPr>
          <w:szCs w:val="24"/>
          <w:vertAlign w:val="superscript"/>
        </w:rPr>
        <w:t>29</w:t>
      </w:r>
      <w:r w:rsidRPr="00012F60">
        <w:rPr>
          <w:szCs w:val="24"/>
        </w:rPr>
        <w:t>)</w:t>
      </w:r>
      <w:r w:rsidR="002D05B7" w:rsidRPr="00012F60">
        <w:rPr>
          <w:szCs w:val="24"/>
        </w:rPr>
        <w:t xml:space="preserve"> § 83 až 85 </w:t>
      </w:r>
      <w:r w:rsidR="00E32F68" w:rsidRPr="00012F60">
        <w:rPr>
          <w:szCs w:val="24"/>
        </w:rPr>
        <w:t>z</w:t>
      </w:r>
      <w:r w:rsidR="002D05B7" w:rsidRPr="00012F60">
        <w:rPr>
          <w:szCs w:val="24"/>
        </w:rPr>
        <w:t>ákona Národnej rady Slovenskej republiky č. 233/1995 Z. z. o súdnych exekútoroch a exekučnej činnosti (Exekučný poriadok) a o zmene a doplnení ďalších zákonov v znení neskorších predpisov</w:t>
      </w:r>
      <w:r w:rsidR="009E2944" w:rsidRPr="00012F60">
        <w:rPr>
          <w:szCs w:val="24"/>
        </w:rPr>
        <w:t>.</w:t>
      </w:r>
      <w:r w:rsidR="002D05B7" w:rsidRPr="00012F60">
        <w:rPr>
          <w:szCs w:val="24"/>
        </w:rPr>
        <w:t xml:space="preserve"> </w:t>
      </w:r>
    </w:p>
    <w:p w14:paraId="1026ECF3" w14:textId="33B74443" w:rsidR="00BA4FBE" w:rsidRDefault="002D05B7" w:rsidP="00BA4FBE">
      <w:pPr>
        <w:pStyle w:val="Odsekzoznamu"/>
        <w:spacing w:after="0" w:line="240" w:lineRule="auto"/>
        <w:ind w:left="340"/>
        <w:jc w:val="both"/>
        <w:rPr>
          <w:szCs w:val="24"/>
        </w:rPr>
      </w:pPr>
      <w:r w:rsidRPr="00012F60">
        <w:rPr>
          <w:szCs w:val="24"/>
        </w:rPr>
        <w:t>§ 13q až 13s zákona č. 65/2001 Z. z. o správe a vymáhaní súdnych pohľadávok</w:t>
      </w:r>
      <w:r w:rsidR="00540A86" w:rsidRPr="00012F60">
        <w:t xml:space="preserve"> </w:t>
      </w:r>
      <w:r w:rsidR="00540A86" w:rsidRPr="00012F60">
        <w:rPr>
          <w:szCs w:val="24"/>
        </w:rPr>
        <w:t>zákona č. 125/2016 Z. z</w:t>
      </w:r>
      <w:r w:rsidRPr="00012F60">
        <w:rPr>
          <w:szCs w:val="24"/>
        </w:rPr>
        <w:t>.</w:t>
      </w:r>
      <w:r w:rsidR="00FC1CD3" w:rsidRPr="00012F60">
        <w:rPr>
          <w:szCs w:val="24"/>
        </w:rPr>
        <w:t>“.</w:t>
      </w:r>
    </w:p>
    <w:p w14:paraId="38AB5364" w14:textId="6DD75E79" w:rsidR="00795C08" w:rsidRDefault="00795C08" w:rsidP="00CC4C60">
      <w:pPr>
        <w:pStyle w:val="Odsekzoznamu"/>
        <w:spacing w:after="0" w:line="240" w:lineRule="auto"/>
        <w:ind w:left="360"/>
        <w:jc w:val="both"/>
        <w:rPr>
          <w:szCs w:val="24"/>
        </w:rPr>
      </w:pPr>
    </w:p>
    <w:p w14:paraId="7A502BFC" w14:textId="55812FEB" w:rsidR="00795C08" w:rsidRPr="003629DE" w:rsidRDefault="00795C08" w:rsidP="006047A6">
      <w:pPr>
        <w:pStyle w:val="Odsekzoznamu"/>
        <w:numPr>
          <w:ilvl w:val="0"/>
          <w:numId w:val="1"/>
        </w:numPr>
        <w:spacing w:after="0" w:line="240" w:lineRule="auto"/>
        <w:jc w:val="both"/>
        <w:rPr>
          <w:szCs w:val="24"/>
        </w:rPr>
      </w:pPr>
      <w:r>
        <w:rPr>
          <w:szCs w:val="24"/>
        </w:rPr>
        <w:t xml:space="preserve">§ 45 sa dopĺňa </w:t>
      </w:r>
      <w:r w:rsidRPr="003629DE">
        <w:rPr>
          <w:szCs w:val="24"/>
        </w:rPr>
        <w:t>odsekm</w:t>
      </w:r>
      <w:r w:rsidR="0096264E" w:rsidRPr="003629DE">
        <w:rPr>
          <w:szCs w:val="24"/>
        </w:rPr>
        <w:t>i</w:t>
      </w:r>
      <w:r w:rsidRPr="003629DE">
        <w:rPr>
          <w:szCs w:val="24"/>
        </w:rPr>
        <w:t xml:space="preserve"> 12</w:t>
      </w:r>
      <w:r w:rsidR="00F46C3F" w:rsidRPr="003629DE">
        <w:rPr>
          <w:szCs w:val="24"/>
        </w:rPr>
        <w:t xml:space="preserve"> a</w:t>
      </w:r>
      <w:r w:rsidR="00B33C2E" w:rsidRPr="003629DE">
        <w:rPr>
          <w:szCs w:val="24"/>
        </w:rPr>
        <w:t>ž</w:t>
      </w:r>
      <w:r w:rsidR="00F46C3F" w:rsidRPr="003629DE">
        <w:rPr>
          <w:szCs w:val="24"/>
        </w:rPr>
        <w:t xml:space="preserve"> 14</w:t>
      </w:r>
      <w:r w:rsidRPr="003629DE">
        <w:rPr>
          <w:szCs w:val="24"/>
        </w:rPr>
        <w:t>, ktor</w:t>
      </w:r>
      <w:r w:rsidR="00F46C3F" w:rsidRPr="003629DE">
        <w:rPr>
          <w:szCs w:val="24"/>
        </w:rPr>
        <w:t>é</w:t>
      </w:r>
      <w:r w:rsidRPr="003629DE">
        <w:rPr>
          <w:szCs w:val="24"/>
        </w:rPr>
        <w:t xml:space="preserve"> </w:t>
      </w:r>
      <w:r w:rsidR="00F46C3F" w:rsidRPr="003629DE">
        <w:rPr>
          <w:szCs w:val="24"/>
        </w:rPr>
        <w:t>znejú</w:t>
      </w:r>
      <w:r w:rsidRPr="003629DE">
        <w:rPr>
          <w:szCs w:val="24"/>
        </w:rPr>
        <w:t>:</w:t>
      </w:r>
    </w:p>
    <w:p w14:paraId="163EA264" w14:textId="4D7B7E86" w:rsidR="0096264E" w:rsidRPr="003629DE" w:rsidRDefault="00795C08" w:rsidP="00BB24AC">
      <w:pPr>
        <w:pStyle w:val="Odsekzoznamu"/>
        <w:spacing w:after="0" w:line="240" w:lineRule="auto"/>
        <w:ind w:left="360"/>
        <w:jc w:val="both"/>
        <w:rPr>
          <w:szCs w:val="24"/>
        </w:rPr>
      </w:pPr>
      <w:r w:rsidRPr="00C67B53">
        <w:rPr>
          <w:szCs w:val="24"/>
        </w:rPr>
        <w:t>„(12) Zdravotná poisťovňa, Úrad pre dohľad nad zdravotnou starostlivosťou, platiteľ dôchodk</w:t>
      </w:r>
      <w:r w:rsidR="003C5139">
        <w:rPr>
          <w:szCs w:val="24"/>
        </w:rPr>
        <w:t>u</w:t>
      </w:r>
      <w:r w:rsidRPr="00C67B53">
        <w:rPr>
          <w:szCs w:val="24"/>
        </w:rPr>
        <w:t xml:space="preserve"> a úrad práce, sociálnych vecí a rodiny </w:t>
      </w:r>
      <w:r w:rsidR="009C714A">
        <w:rPr>
          <w:szCs w:val="24"/>
        </w:rPr>
        <w:t>sú</w:t>
      </w:r>
      <w:r w:rsidRPr="00C67B53">
        <w:rPr>
          <w:szCs w:val="24"/>
        </w:rPr>
        <w:t xml:space="preserve"> povinn</w:t>
      </w:r>
      <w:r w:rsidR="009C714A">
        <w:rPr>
          <w:szCs w:val="24"/>
        </w:rPr>
        <w:t>í</w:t>
      </w:r>
      <w:r w:rsidRPr="00C67B53">
        <w:rPr>
          <w:szCs w:val="24"/>
        </w:rPr>
        <w:t xml:space="preserve"> poskytnúť ústavu alebo </w:t>
      </w:r>
      <w:r w:rsidRPr="00C67B53">
        <w:rPr>
          <w:szCs w:val="24"/>
        </w:rPr>
        <w:lastRenderedPageBreak/>
        <w:t>generálnemu riaditeľstvu údaje o odsúdenom potrebné pre správne vykonávanie odvodov a zrážok z pracovnej odmeny odsúdeného podľa</w:t>
      </w:r>
      <w:r w:rsidRPr="003629DE">
        <w:rPr>
          <w:szCs w:val="24"/>
        </w:rPr>
        <w:t xml:space="preserve"> ods</w:t>
      </w:r>
      <w:r w:rsidR="0096264E" w:rsidRPr="003629DE">
        <w:rPr>
          <w:szCs w:val="24"/>
        </w:rPr>
        <w:t>eku</w:t>
      </w:r>
      <w:r w:rsidRPr="003629DE">
        <w:rPr>
          <w:szCs w:val="24"/>
        </w:rPr>
        <w:t xml:space="preserve"> 2.</w:t>
      </w:r>
    </w:p>
    <w:p w14:paraId="163C1C02" w14:textId="69EB6BEF" w:rsidR="0096264E" w:rsidRPr="003629DE" w:rsidRDefault="00F46C3F" w:rsidP="00BB24AC">
      <w:pPr>
        <w:spacing w:after="0" w:line="240" w:lineRule="auto"/>
        <w:ind w:left="284"/>
        <w:jc w:val="both"/>
        <w:rPr>
          <w:rFonts w:ascii="Times New Roman" w:hAnsi="Times New Roman" w:cs="Times New Roman"/>
          <w:sz w:val="24"/>
          <w:szCs w:val="24"/>
        </w:rPr>
      </w:pPr>
      <w:r w:rsidRPr="003629DE">
        <w:rPr>
          <w:rFonts w:ascii="Times New Roman" w:hAnsi="Times New Roman" w:cs="Times New Roman"/>
          <w:sz w:val="24"/>
          <w:szCs w:val="24"/>
        </w:rPr>
        <w:t>(1</w:t>
      </w:r>
      <w:r w:rsidRPr="003629DE">
        <w:rPr>
          <w:rFonts w:ascii="Times New Roman" w:hAnsi="Times New Roman" w:cs="Times New Roman"/>
          <w:color w:val="000000"/>
          <w:sz w:val="24"/>
          <w:szCs w:val="24"/>
        </w:rPr>
        <w:t>3</w:t>
      </w:r>
      <w:r w:rsidRPr="003629DE">
        <w:rPr>
          <w:rFonts w:ascii="Times New Roman" w:hAnsi="Times New Roman" w:cs="Times New Roman"/>
          <w:sz w:val="24"/>
          <w:szCs w:val="24"/>
        </w:rPr>
        <w:t>) Z preplatku, ktorý vznikol z ročného zúčtovania dane, sa vykonajú zrážky</w:t>
      </w:r>
      <w:r w:rsidRPr="003629DE">
        <w:rPr>
          <w:rFonts w:ascii="Times New Roman" w:hAnsi="Times New Roman" w:cs="Times New Roman"/>
          <w:color w:val="000000"/>
          <w:sz w:val="24"/>
          <w:szCs w:val="24"/>
        </w:rPr>
        <w:t xml:space="preserve"> ako z čistej pracovnej odmeny</w:t>
      </w:r>
      <w:r w:rsidRPr="003629DE">
        <w:rPr>
          <w:rFonts w:ascii="Times New Roman" w:hAnsi="Times New Roman" w:cs="Times New Roman"/>
          <w:sz w:val="24"/>
          <w:szCs w:val="24"/>
        </w:rPr>
        <w:t xml:space="preserve"> podľa odsek</w:t>
      </w:r>
      <w:r w:rsidR="0096264E" w:rsidRPr="003629DE">
        <w:rPr>
          <w:rFonts w:ascii="Times New Roman" w:hAnsi="Times New Roman" w:cs="Times New Roman"/>
          <w:sz w:val="24"/>
          <w:szCs w:val="24"/>
        </w:rPr>
        <w:t>ov</w:t>
      </w:r>
      <w:r w:rsidRPr="003629DE">
        <w:rPr>
          <w:rFonts w:ascii="Times New Roman" w:hAnsi="Times New Roman" w:cs="Times New Roman"/>
          <w:sz w:val="24"/>
          <w:szCs w:val="24"/>
        </w:rPr>
        <w:t xml:space="preserve"> 2</w:t>
      </w:r>
      <w:r w:rsidRPr="003629DE">
        <w:rPr>
          <w:rFonts w:ascii="Times New Roman" w:hAnsi="Times New Roman" w:cs="Times New Roman"/>
          <w:color w:val="000000"/>
          <w:sz w:val="24"/>
          <w:szCs w:val="24"/>
        </w:rPr>
        <w:t xml:space="preserve"> až 4</w:t>
      </w:r>
      <w:r w:rsidRPr="003629DE">
        <w:rPr>
          <w:rFonts w:ascii="Times New Roman" w:hAnsi="Times New Roman" w:cs="Times New Roman"/>
          <w:sz w:val="24"/>
          <w:szCs w:val="24"/>
        </w:rPr>
        <w:t>.</w:t>
      </w:r>
    </w:p>
    <w:p w14:paraId="33B4D20D" w14:textId="5813621A" w:rsidR="008E32F8" w:rsidRPr="00A86237" w:rsidRDefault="00F46C3F" w:rsidP="00B65D60">
      <w:pPr>
        <w:spacing w:after="0"/>
        <w:ind w:left="284"/>
        <w:jc w:val="both"/>
        <w:rPr>
          <w:rFonts w:ascii="Times New Roman" w:eastAsia="Times New Roman" w:hAnsi="Times New Roman" w:cs="Times New Roman"/>
          <w:color w:val="000000"/>
          <w:sz w:val="24"/>
          <w:szCs w:val="24"/>
        </w:rPr>
      </w:pPr>
      <w:r w:rsidRPr="00A947B3">
        <w:rPr>
          <w:rFonts w:ascii="Times New Roman" w:hAnsi="Times New Roman" w:cs="Times New Roman"/>
          <w:sz w:val="24"/>
          <w:szCs w:val="24"/>
        </w:rPr>
        <w:t>(1</w:t>
      </w:r>
      <w:r w:rsidRPr="00A947B3">
        <w:rPr>
          <w:rFonts w:ascii="Times New Roman" w:hAnsi="Times New Roman" w:cs="Times New Roman"/>
          <w:color w:val="000000"/>
          <w:sz w:val="24"/>
          <w:szCs w:val="24"/>
        </w:rPr>
        <w:t>4</w:t>
      </w:r>
      <w:r w:rsidRPr="00A947B3">
        <w:rPr>
          <w:rFonts w:ascii="Times New Roman" w:hAnsi="Times New Roman" w:cs="Times New Roman"/>
          <w:sz w:val="24"/>
          <w:szCs w:val="24"/>
        </w:rPr>
        <w:t xml:space="preserve">) </w:t>
      </w:r>
      <w:r w:rsidR="008E32F8" w:rsidRPr="00A86237">
        <w:rPr>
          <w:rFonts w:ascii="Times New Roman" w:eastAsia="Times New Roman" w:hAnsi="Times New Roman" w:cs="Times New Roman"/>
          <w:color w:val="000000"/>
          <w:sz w:val="24"/>
          <w:szCs w:val="24"/>
        </w:rPr>
        <w:t>Preplatok, ktorý vznikol z ročného zúčtovania zdravotného poistenia odsúdenému počas výkonu</w:t>
      </w:r>
      <w:r w:rsidR="008E32F8">
        <w:rPr>
          <w:rFonts w:ascii="Times New Roman" w:eastAsia="Times New Roman" w:hAnsi="Times New Roman" w:cs="Times New Roman"/>
          <w:color w:val="000000"/>
          <w:sz w:val="24"/>
          <w:szCs w:val="24"/>
        </w:rPr>
        <w:t xml:space="preserve"> väzby alebo výkonu</w:t>
      </w:r>
      <w:r w:rsidR="008E32F8" w:rsidRPr="00A86237">
        <w:rPr>
          <w:rFonts w:ascii="Times New Roman" w:eastAsia="Times New Roman" w:hAnsi="Times New Roman" w:cs="Times New Roman"/>
          <w:color w:val="000000"/>
          <w:sz w:val="24"/>
          <w:szCs w:val="24"/>
        </w:rPr>
        <w:t xml:space="preserve"> trestu, započíta ústav ako jeho zamestnávateľ do zdaniteľných príjmov odsúdeného, ktoré zdaní preddavkovým spôsobom</w:t>
      </w:r>
      <w:r w:rsidR="008E32F8">
        <w:rPr>
          <w:rFonts w:ascii="Times New Roman" w:eastAsia="Times New Roman" w:hAnsi="Times New Roman" w:cs="Times New Roman"/>
          <w:color w:val="000000"/>
          <w:sz w:val="24"/>
          <w:szCs w:val="24"/>
        </w:rPr>
        <w:t>.</w:t>
      </w:r>
      <w:r w:rsidR="008E32F8">
        <w:rPr>
          <w:rFonts w:ascii="Times New Roman" w:eastAsia="Times New Roman" w:hAnsi="Times New Roman" w:cs="Times New Roman"/>
          <w:color w:val="000000"/>
          <w:sz w:val="24"/>
          <w:szCs w:val="24"/>
          <w:vertAlign w:val="superscript"/>
        </w:rPr>
        <w:t xml:space="preserve">28) </w:t>
      </w:r>
      <w:r w:rsidR="008E32F8" w:rsidRPr="00915777">
        <w:rPr>
          <w:rFonts w:ascii="Times New Roman" w:eastAsia="Times New Roman" w:hAnsi="Times New Roman" w:cs="Times New Roman"/>
          <w:color w:val="000000"/>
          <w:sz w:val="24"/>
          <w:szCs w:val="24"/>
        </w:rPr>
        <w:t>P</w:t>
      </w:r>
      <w:r w:rsidR="008E32F8">
        <w:rPr>
          <w:rFonts w:ascii="Times New Roman" w:eastAsia="Times New Roman" w:hAnsi="Times New Roman" w:cs="Times New Roman"/>
          <w:color w:val="000000"/>
          <w:sz w:val="24"/>
          <w:szCs w:val="24"/>
        </w:rPr>
        <w:t>o</w:t>
      </w:r>
      <w:r w:rsidR="008E32F8" w:rsidRPr="00A86237">
        <w:rPr>
          <w:rFonts w:ascii="Times New Roman" w:eastAsia="Times New Roman" w:hAnsi="Times New Roman" w:cs="Times New Roman"/>
          <w:color w:val="000000"/>
          <w:sz w:val="24"/>
          <w:szCs w:val="24"/>
        </w:rPr>
        <w:t xml:space="preserve"> odpočítaní preddavku dane sa zo </w:t>
      </w:r>
      <w:r w:rsidR="008E082A" w:rsidRPr="00A86237">
        <w:rPr>
          <w:rFonts w:ascii="Times New Roman" w:eastAsia="Times New Roman" w:hAnsi="Times New Roman" w:cs="Times New Roman"/>
          <w:color w:val="000000"/>
          <w:sz w:val="24"/>
          <w:szCs w:val="24"/>
        </w:rPr>
        <w:t>zostatku</w:t>
      </w:r>
      <w:r w:rsidR="008E32F8" w:rsidRPr="00A86237">
        <w:rPr>
          <w:rFonts w:ascii="Times New Roman" w:eastAsia="Times New Roman" w:hAnsi="Times New Roman" w:cs="Times New Roman"/>
          <w:color w:val="000000"/>
          <w:sz w:val="24"/>
          <w:szCs w:val="24"/>
        </w:rPr>
        <w:t xml:space="preserve"> vykonajú zrážky ako z čistej pracovnej odmeny podľa odsekov 2 až 4.</w:t>
      </w:r>
    </w:p>
    <w:p w14:paraId="57B956D1" w14:textId="77777777" w:rsidR="008E32F8" w:rsidRDefault="008E32F8" w:rsidP="008E32F8">
      <w:pPr>
        <w:spacing w:after="0" w:line="240" w:lineRule="auto"/>
        <w:ind w:left="284"/>
        <w:jc w:val="both"/>
        <w:rPr>
          <w:rFonts w:ascii="Times New Roman" w:eastAsia="Times New Roman" w:hAnsi="Times New Roman" w:cs="Times New Roman"/>
          <w:color w:val="000000"/>
          <w:sz w:val="24"/>
          <w:szCs w:val="24"/>
        </w:rPr>
      </w:pPr>
    </w:p>
    <w:p w14:paraId="143B7899" w14:textId="48E14481" w:rsidR="002F0DEA" w:rsidRPr="00012F60" w:rsidRDefault="00F46C3F" w:rsidP="003629DE">
      <w:pPr>
        <w:spacing w:after="0" w:line="240" w:lineRule="auto"/>
        <w:ind w:left="284"/>
        <w:jc w:val="both"/>
        <w:rPr>
          <w:rFonts w:ascii="Times New Roman" w:hAnsi="Times New Roman" w:cs="Times New Roman"/>
          <w:sz w:val="24"/>
          <w:szCs w:val="24"/>
        </w:rPr>
      </w:pPr>
      <w:r w:rsidRPr="00012F60">
        <w:rPr>
          <w:rFonts w:ascii="Times New Roman" w:hAnsi="Times New Roman" w:cs="Times New Roman"/>
          <w:sz w:val="24"/>
          <w:szCs w:val="24"/>
        </w:rPr>
        <w:t xml:space="preserve">Poznámka pod čiarou k odkazu 28a znie: </w:t>
      </w:r>
    </w:p>
    <w:p w14:paraId="35031E60" w14:textId="7AA75B3B" w:rsidR="00F46C3F" w:rsidRDefault="00F46C3F" w:rsidP="003629DE">
      <w:pPr>
        <w:spacing w:after="0" w:line="240" w:lineRule="auto"/>
        <w:ind w:left="284"/>
        <w:jc w:val="both"/>
        <w:rPr>
          <w:rFonts w:ascii="Times New Roman" w:hAnsi="Times New Roman" w:cs="Times New Roman"/>
          <w:sz w:val="24"/>
          <w:szCs w:val="24"/>
        </w:rPr>
      </w:pPr>
      <w:r w:rsidRPr="00012F60">
        <w:rPr>
          <w:rFonts w:ascii="Times New Roman" w:hAnsi="Times New Roman" w:cs="Times New Roman"/>
          <w:sz w:val="24"/>
          <w:szCs w:val="24"/>
        </w:rPr>
        <w:t>„</w:t>
      </w:r>
      <w:r w:rsidRPr="00012F60">
        <w:rPr>
          <w:rFonts w:ascii="Times New Roman" w:hAnsi="Times New Roman" w:cs="Times New Roman"/>
          <w:sz w:val="24"/>
          <w:szCs w:val="24"/>
          <w:vertAlign w:val="superscript"/>
        </w:rPr>
        <w:t>28a</w:t>
      </w:r>
      <w:r w:rsidRPr="00012F60">
        <w:rPr>
          <w:rFonts w:ascii="Times New Roman" w:hAnsi="Times New Roman" w:cs="Times New Roman"/>
          <w:sz w:val="24"/>
          <w:szCs w:val="24"/>
        </w:rPr>
        <w:t>) § 5 ods. 1 písm.</w:t>
      </w:r>
      <w:r w:rsidR="008E082A">
        <w:rPr>
          <w:rFonts w:ascii="Times New Roman" w:hAnsi="Times New Roman" w:cs="Times New Roman"/>
          <w:sz w:val="24"/>
          <w:szCs w:val="24"/>
        </w:rPr>
        <w:t xml:space="preserve"> </w:t>
      </w:r>
      <w:r w:rsidR="008E32F8">
        <w:rPr>
          <w:rFonts w:ascii="Times New Roman" w:hAnsi="Times New Roman" w:cs="Times New Roman"/>
          <w:sz w:val="24"/>
          <w:szCs w:val="24"/>
        </w:rPr>
        <w:t>e</w:t>
      </w:r>
      <w:r w:rsidRPr="00012F60">
        <w:rPr>
          <w:rFonts w:ascii="Times New Roman" w:hAnsi="Times New Roman" w:cs="Times New Roman"/>
          <w:sz w:val="24"/>
          <w:szCs w:val="24"/>
        </w:rPr>
        <w:t>) zákona č. 595/2003 Z. z. “.</w:t>
      </w:r>
    </w:p>
    <w:p w14:paraId="08AA5642" w14:textId="3BF39F2D" w:rsidR="009C714A" w:rsidRDefault="009C714A" w:rsidP="003629DE">
      <w:pPr>
        <w:spacing w:after="0" w:line="240" w:lineRule="auto"/>
        <w:ind w:left="284"/>
        <w:jc w:val="both"/>
        <w:rPr>
          <w:rFonts w:ascii="Times New Roman" w:hAnsi="Times New Roman" w:cs="Times New Roman"/>
          <w:sz w:val="24"/>
          <w:szCs w:val="24"/>
        </w:rPr>
      </w:pPr>
    </w:p>
    <w:p w14:paraId="0C2E4948" w14:textId="7CC99BC2" w:rsidR="009C714A" w:rsidRPr="004B09B8" w:rsidRDefault="009C714A" w:rsidP="00B65D60">
      <w:pPr>
        <w:pStyle w:val="Odsekzoznamu"/>
        <w:numPr>
          <w:ilvl w:val="0"/>
          <w:numId w:val="1"/>
        </w:numPr>
        <w:spacing w:after="0" w:line="240" w:lineRule="auto"/>
        <w:jc w:val="both"/>
        <w:rPr>
          <w:szCs w:val="24"/>
        </w:rPr>
      </w:pPr>
      <w:r w:rsidRPr="004B09B8">
        <w:rPr>
          <w:szCs w:val="24"/>
        </w:rPr>
        <w:t>V § 46</w:t>
      </w:r>
      <w:r w:rsidR="00002317" w:rsidRPr="004B09B8">
        <w:rPr>
          <w:szCs w:val="24"/>
        </w:rPr>
        <w:t xml:space="preserve"> odsek</w:t>
      </w:r>
      <w:r w:rsidRPr="004B09B8">
        <w:rPr>
          <w:szCs w:val="24"/>
        </w:rPr>
        <w:t xml:space="preserve"> 5 znie:</w:t>
      </w:r>
    </w:p>
    <w:p w14:paraId="55770423" w14:textId="0163D3D5" w:rsidR="009C714A" w:rsidRPr="008A1BC4" w:rsidRDefault="009C714A" w:rsidP="00B65D60">
      <w:pPr>
        <w:pStyle w:val="Odsekzoznamu"/>
        <w:spacing w:after="0" w:line="240" w:lineRule="auto"/>
        <w:ind w:left="340"/>
        <w:jc w:val="both"/>
        <w:rPr>
          <w:szCs w:val="24"/>
        </w:rPr>
      </w:pPr>
      <w:r w:rsidRPr="00656B93">
        <w:rPr>
          <w:szCs w:val="24"/>
        </w:rPr>
        <w:t>„(5) Za</w:t>
      </w:r>
      <w:r w:rsidR="00714E2E" w:rsidRPr="00F37D55">
        <w:rPr>
          <w:szCs w:val="24"/>
        </w:rPr>
        <w:t xml:space="preserve"> výkon činností</w:t>
      </w:r>
      <w:r w:rsidR="00FF4296">
        <w:rPr>
          <w:szCs w:val="24"/>
        </w:rPr>
        <w:t xml:space="preserve"> podľa odseku 1</w:t>
      </w:r>
      <w:r w:rsidRPr="00F37D55">
        <w:rPr>
          <w:szCs w:val="24"/>
        </w:rPr>
        <w:t xml:space="preserve"> </w:t>
      </w:r>
      <w:r w:rsidRPr="008A1BC4">
        <w:rPr>
          <w:szCs w:val="24"/>
        </w:rPr>
        <w:t>nemá odsúdený nárok na pracovnú odmenu.“.</w:t>
      </w:r>
    </w:p>
    <w:p w14:paraId="77283646" w14:textId="63292239" w:rsidR="009245EC" w:rsidRPr="003B0E91" w:rsidRDefault="009245EC" w:rsidP="00B65D60">
      <w:pPr>
        <w:pStyle w:val="Odsekzoznamu"/>
        <w:spacing w:after="0" w:line="240" w:lineRule="auto"/>
        <w:ind w:left="340"/>
        <w:jc w:val="both"/>
        <w:rPr>
          <w:szCs w:val="24"/>
        </w:rPr>
      </w:pPr>
    </w:p>
    <w:p w14:paraId="217AE374" w14:textId="594DC979" w:rsidR="009245EC" w:rsidRPr="000940FE" w:rsidRDefault="009307EB" w:rsidP="00B65D60">
      <w:pPr>
        <w:pStyle w:val="Odsekzoznamu"/>
        <w:spacing w:after="0" w:line="240" w:lineRule="auto"/>
        <w:ind w:left="340"/>
        <w:jc w:val="both"/>
        <w:rPr>
          <w:szCs w:val="24"/>
        </w:rPr>
      </w:pPr>
      <w:r w:rsidRPr="000940FE">
        <w:rPr>
          <w:szCs w:val="24"/>
        </w:rPr>
        <w:t>P</w:t>
      </w:r>
      <w:r w:rsidR="009245EC" w:rsidRPr="000940FE">
        <w:rPr>
          <w:szCs w:val="24"/>
        </w:rPr>
        <w:t>oznámka pod čiarou k odkazu 31</w:t>
      </w:r>
      <w:r w:rsidRPr="000940FE">
        <w:rPr>
          <w:szCs w:val="24"/>
        </w:rPr>
        <w:t xml:space="preserve"> sa vypúšťa.</w:t>
      </w:r>
    </w:p>
    <w:p w14:paraId="3BCED31D" w14:textId="19661545" w:rsidR="00F46C3F" w:rsidRPr="000940FE" w:rsidRDefault="00F46C3F" w:rsidP="00B65D60">
      <w:pPr>
        <w:pStyle w:val="Odsekzoznamu"/>
        <w:spacing w:after="0" w:line="240" w:lineRule="auto"/>
        <w:ind w:left="340"/>
        <w:jc w:val="both"/>
      </w:pPr>
    </w:p>
    <w:p w14:paraId="7C4ABA60" w14:textId="5671C1E8" w:rsidR="009245EC" w:rsidRPr="000940FE" w:rsidRDefault="00002317" w:rsidP="00B65D60">
      <w:pPr>
        <w:pStyle w:val="Odsekzoznamu"/>
        <w:numPr>
          <w:ilvl w:val="0"/>
          <w:numId w:val="1"/>
        </w:numPr>
        <w:spacing w:after="0" w:line="240" w:lineRule="auto"/>
        <w:jc w:val="both"/>
      </w:pPr>
      <w:r w:rsidRPr="000940FE">
        <w:t>V § 47 odsek 2 znie:</w:t>
      </w:r>
    </w:p>
    <w:p w14:paraId="6528D126" w14:textId="6DC24D58" w:rsidR="00002317" w:rsidRPr="003C3E6F" w:rsidRDefault="00002317" w:rsidP="00B65D60">
      <w:pPr>
        <w:pStyle w:val="Odsekzoznamu"/>
        <w:spacing w:after="0" w:line="240" w:lineRule="auto"/>
        <w:ind w:left="340"/>
        <w:jc w:val="both"/>
      </w:pPr>
      <w:r w:rsidRPr="000940FE">
        <w:t xml:space="preserve">„(2) Za </w:t>
      </w:r>
      <w:r w:rsidR="00714E2E" w:rsidRPr="000940FE">
        <w:t>výkon činností</w:t>
      </w:r>
      <w:r w:rsidR="00FF4296">
        <w:t xml:space="preserve"> podľa odseku 1</w:t>
      </w:r>
      <w:r w:rsidR="00714E2E" w:rsidRPr="000940FE">
        <w:t xml:space="preserve"> </w:t>
      </w:r>
      <w:r w:rsidRPr="000940FE">
        <w:t>nemá odsúdený nárok na pracovnú odmenu.“.</w:t>
      </w:r>
    </w:p>
    <w:p w14:paraId="05AECCF5" w14:textId="77777777" w:rsidR="006327CE" w:rsidRPr="006327CE" w:rsidRDefault="006327CE" w:rsidP="006327CE">
      <w:pPr>
        <w:spacing w:after="0" w:line="240" w:lineRule="auto"/>
        <w:jc w:val="both"/>
        <w:rPr>
          <w:szCs w:val="24"/>
        </w:rPr>
      </w:pPr>
    </w:p>
    <w:p w14:paraId="2EFEACDE" w14:textId="203BB310" w:rsidR="006327CE" w:rsidRDefault="006327CE" w:rsidP="006047A6">
      <w:pPr>
        <w:pStyle w:val="Odsekzoznamu"/>
        <w:numPr>
          <w:ilvl w:val="0"/>
          <w:numId w:val="1"/>
        </w:numPr>
        <w:spacing w:after="0" w:line="240" w:lineRule="auto"/>
        <w:jc w:val="both"/>
        <w:rPr>
          <w:szCs w:val="24"/>
        </w:rPr>
      </w:pPr>
      <w:r>
        <w:rPr>
          <w:szCs w:val="24"/>
        </w:rPr>
        <w:t>V § 50 ods. 3 písm. e) sa</w:t>
      </w:r>
      <w:r w:rsidR="009500CF">
        <w:rPr>
          <w:szCs w:val="24"/>
        </w:rPr>
        <w:t xml:space="preserve"> suma </w:t>
      </w:r>
      <w:r>
        <w:rPr>
          <w:szCs w:val="24"/>
        </w:rPr>
        <w:t>„70</w:t>
      </w:r>
      <w:r w:rsidR="009500CF">
        <w:rPr>
          <w:szCs w:val="24"/>
        </w:rPr>
        <w:t xml:space="preserve"> eur</w:t>
      </w:r>
      <w:r>
        <w:rPr>
          <w:szCs w:val="24"/>
        </w:rPr>
        <w:t>“ nahrádza</w:t>
      </w:r>
      <w:r w:rsidR="009500CF">
        <w:rPr>
          <w:szCs w:val="24"/>
        </w:rPr>
        <w:t xml:space="preserve"> sumou</w:t>
      </w:r>
      <w:r w:rsidR="009E2944">
        <w:rPr>
          <w:szCs w:val="24"/>
        </w:rPr>
        <w:t xml:space="preserve"> </w:t>
      </w:r>
      <w:r>
        <w:rPr>
          <w:szCs w:val="24"/>
        </w:rPr>
        <w:t>„200</w:t>
      </w:r>
      <w:r w:rsidR="009500CF">
        <w:rPr>
          <w:szCs w:val="24"/>
        </w:rPr>
        <w:t xml:space="preserve"> eur</w:t>
      </w:r>
      <w:r>
        <w:rPr>
          <w:szCs w:val="24"/>
        </w:rPr>
        <w:t>“.</w:t>
      </w:r>
    </w:p>
    <w:p w14:paraId="2CCD86A4" w14:textId="77777777" w:rsidR="006327CE" w:rsidRDefault="006327CE" w:rsidP="0009416B">
      <w:pPr>
        <w:pStyle w:val="Odsekzoznamu"/>
        <w:spacing w:after="0" w:line="240" w:lineRule="auto"/>
        <w:ind w:left="360"/>
        <w:jc w:val="both"/>
        <w:rPr>
          <w:szCs w:val="24"/>
        </w:rPr>
      </w:pPr>
    </w:p>
    <w:p w14:paraId="4F4DA5F0" w14:textId="40DB8001" w:rsidR="006327CE" w:rsidRDefault="006327CE" w:rsidP="006047A6">
      <w:pPr>
        <w:pStyle w:val="Odsekzoznamu"/>
        <w:numPr>
          <w:ilvl w:val="0"/>
          <w:numId w:val="1"/>
        </w:numPr>
        <w:spacing w:after="0" w:line="240" w:lineRule="auto"/>
        <w:jc w:val="both"/>
        <w:rPr>
          <w:szCs w:val="24"/>
        </w:rPr>
      </w:pPr>
      <w:r>
        <w:rPr>
          <w:szCs w:val="24"/>
        </w:rPr>
        <w:t>V § 51 ods. 1 sa vypúšťajú slová „</w:t>
      </w:r>
      <w:r w:rsidRPr="006327CE">
        <w:rPr>
          <w:szCs w:val="24"/>
        </w:rPr>
        <w:t>alebo inej ako blízkej osoby</w:t>
      </w:r>
      <w:r>
        <w:rPr>
          <w:szCs w:val="24"/>
        </w:rPr>
        <w:t>“ a za slovo „ústavu“ sa vkladajú slová „</w:t>
      </w:r>
      <w:r w:rsidRPr="006327CE">
        <w:rPr>
          <w:szCs w:val="24"/>
        </w:rPr>
        <w:t>alebo ním určený príslušník zboru</w:t>
      </w:r>
      <w:r>
        <w:rPr>
          <w:szCs w:val="24"/>
        </w:rPr>
        <w:t>“.</w:t>
      </w:r>
    </w:p>
    <w:p w14:paraId="2AF31A99" w14:textId="77777777" w:rsidR="006327CE" w:rsidRPr="006327CE" w:rsidRDefault="006327CE" w:rsidP="0009416B">
      <w:pPr>
        <w:pStyle w:val="Odsekzoznamu"/>
        <w:rPr>
          <w:szCs w:val="24"/>
        </w:rPr>
      </w:pPr>
    </w:p>
    <w:p w14:paraId="3FCA861F" w14:textId="2A19FA52" w:rsidR="006327CE" w:rsidRDefault="006327CE" w:rsidP="006047A6">
      <w:pPr>
        <w:pStyle w:val="Odsekzoznamu"/>
        <w:numPr>
          <w:ilvl w:val="0"/>
          <w:numId w:val="1"/>
        </w:numPr>
        <w:spacing w:after="0" w:line="240" w:lineRule="auto"/>
        <w:jc w:val="both"/>
        <w:rPr>
          <w:szCs w:val="24"/>
        </w:rPr>
      </w:pPr>
      <w:r>
        <w:rPr>
          <w:szCs w:val="24"/>
        </w:rPr>
        <w:t>V § 51 ods. 2 sa</w:t>
      </w:r>
      <w:r w:rsidRPr="006327CE">
        <w:t xml:space="preserve"> </w:t>
      </w:r>
      <w:r w:rsidRPr="006327CE">
        <w:rPr>
          <w:szCs w:val="24"/>
        </w:rPr>
        <w:t>vypúšťajú slová „alebo inej ako blízkej osob</w:t>
      </w:r>
      <w:r w:rsidR="00D53D20">
        <w:rPr>
          <w:szCs w:val="24"/>
        </w:rPr>
        <w:t>e</w:t>
      </w:r>
      <w:r w:rsidRPr="006327CE">
        <w:rPr>
          <w:szCs w:val="24"/>
        </w:rPr>
        <w:t>“</w:t>
      </w:r>
      <w:r>
        <w:rPr>
          <w:szCs w:val="24"/>
        </w:rPr>
        <w:t>.</w:t>
      </w:r>
    </w:p>
    <w:p w14:paraId="33080DAF" w14:textId="77777777" w:rsidR="006327CE" w:rsidRPr="006327CE" w:rsidRDefault="006327CE" w:rsidP="0009416B">
      <w:pPr>
        <w:pStyle w:val="Odsekzoznamu"/>
        <w:rPr>
          <w:szCs w:val="24"/>
        </w:rPr>
      </w:pPr>
    </w:p>
    <w:p w14:paraId="4D518BD3" w14:textId="63495CB8" w:rsidR="006327CE" w:rsidRDefault="006327CE" w:rsidP="006047A6">
      <w:pPr>
        <w:pStyle w:val="Odsekzoznamu"/>
        <w:numPr>
          <w:ilvl w:val="0"/>
          <w:numId w:val="1"/>
        </w:numPr>
        <w:spacing w:after="0" w:line="240" w:lineRule="auto"/>
        <w:jc w:val="both"/>
        <w:rPr>
          <w:szCs w:val="24"/>
        </w:rPr>
      </w:pPr>
      <w:r>
        <w:rPr>
          <w:szCs w:val="24"/>
        </w:rPr>
        <w:t>V § 51 ods. 3 písm. j) sa za slovo „doplnky“</w:t>
      </w:r>
      <w:r w:rsidR="009E2944">
        <w:rPr>
          <w:szCs w:val="24"/>
        </w:rPr>
        <w:t xml:space="preserve"> vkladá čiarka a</w:t>
      </w:r>
      <w:r>
        <w:rPr>
          <w:szCs w:val="24"/>
        </w:rPr>
        <w:t xml:space="preserve"> slová „</w:t>
      </w:r>
      <w:r w:rsidRPr="006327CE">
        <w:rPr>
          <w:szCs w:val="24"/>
        </w:rPr>
        <w:t>koreniny alebo dochucovadlá</w:t>
      </w:r>
      <w:r>
        <w:rPr>
          <w:szCs w:val="24"/>
        </w:rPr>
        <w:t>“.</w:t>
      </w:r>
    </w:p>
    <w:p w14:paraId="10B117BB" w14:textId="77777777" w:rsidR="006327CE" w:rsidRPr="006327CE" w:rsidRDefault="006327CE" w:rsidP="0009416B">
      <w:pPr>
        <w:pStyle w:val="Odsekzoznamu"/>
        <w:rPr>
          <w:szCs w:val="24"/>
        </w:rPr>
      </w:pPr>
    </w:p>
    <w:p w14:paraId="799AF774" w14:textId="135B2421" w:rsidR="006327CE" w:rsidRDefault="006327CE" w:rsidP="006047A6">
      <w:pPr>
        <w:pStyle w:val="Odsekzoznamu"/>
        <w:numPr>
          <w:ilvl w:val="0"/>
          <w:numId w:val="1"/>
        </w:numPr>
        <w:spacing w:after="0" w:line="240" w:lineRule="auto"/>
        <w:jc w:val="both"/>
        <w:rPr>
          <w:szCs w:val="24"/>
        </w:rPr>
      </w:pPr>
      <w:r>
        <w:rPr>
          <w:szCs w:val="24"/>
        </w:rPr>
        <w:t>V § 51 ods. 4</w:t>
      </w:r>
      <w:r w:rsidR="00483863">
        <w:rPr>
          <w:szCs w:val="24"/>
        </w:rPr>
        <w:t xml:space="preserve"> sa na konci pripája táto veta: „</w:t>
      </w:r>
      <w:r w:rsidR="00483863" w:rsidRPr="00483863">
        <w:rPr>
          <w:szCs w:val="24"/>
        </w:rPr>
        <w:t>Počas mimoriadneho voľna na opustenie ústavu možno odsúdenému nariadiť kontrolu technickými prostriedkami.</w:t>
      </w:r>
      <w:r w:rsidR="00483863">
        <w:rPr>
          <w:szCs w:val="24"/>
        </w:rPr>
        <w:t>“.</w:t>
      </w:r>
    </w:p>
    <w:p w14:paraId="2A85B4F8" w14:textId="77777777" w:rsidR="009E2944" w:rsidRDefault="009E2944" w:rsidP="009E2944">
      <w:pPr>
        <w:pStyle w:val="Odsekzoznamu"/>
        <w:spacing w:after="0" w:line="240" w:lineRule="auto"/>
        <w:ind w:left="340"/>
        <w:jc w:val="both"/>
        <w:rPr>
          <w:szCs w:val="24"/>
        </w:rPr>
      </w:pPr>
    </w:p>
    <w:p w14:paraId="4A6F7A81" w14:textId="2D513605" w:rsidR="009E2944" w:rsidRDefault="009E2944" w:rsidP="009E2944">
      <w:pPr>
        <w:pStyle w:val="Odsekzoznamu"/>
        <w:numPr>
          <w:ilvl w:val="0"/>
          <w:numId w:val="1"/>
        </w:numPr>
        <w:spacing w:after="0" w:line="240" w:lineRule="auto"/>
        <w:jc w:val="both"/>
        <w:rPr>
          <w:szCs w:val="24"/>
        </w:rPr>
      </w:pPr>
      <w:r>
        <w:rPr>
          <w:szCs w:val="24"/>
        </w:rPr>
        <w:t xml:space="preserve">V § 51 ods. 5 sa </w:t>
      </w:r>
      <w:r w:rsidR="005207DB">
        <w:rPr>
          <w:szCs w:val="24"/>
        </w:rPr>
        <w:t xml:space="preserve">slovo </w:t>
      </w:r>
      <w:r>
        <w:rPr>
          <w:szCs w:val="24"/>
        </w:rPr>
        <w:t>„s“ nahrádza slovami „</w:t>
      </w:r>
      <w:r w:rsidRPr="009E2944">
        <w:rPr>
          <w:szCs w:val="24"/>
        </w:rPr>
        <w:t>so stredným stupňom stráženia a</w:t>
      </w:r>
      <w:r>
        <w:rPr>
          <w:szCs w:val="24"/>
        </w:rPr>
        <w:t>“.</w:t>
      </w:r>
    </w:p>
    <w:p w14:paraId="7D27B24E" w14:textId="77777777" w:rsidR="0009416B" w:rsidRPr="0009416B" w:rsidRDefault="0009416B" w:rsidP="00275E62">
      <w:pPr>
        <w:spacing w:after="0"/>
      </w:pPr>
    </w:p>
    <w:p w14:paraId="5FA59942" w14:textId="1CFB1A20" w:rsidR="0009416B" w:rsidRPr="006327CE" w:rsidRDefault="0009416B" w:rsidP="006047A6">
      <w:pPr>
        <w:pStyle w:val="Odsekzoznamu"/>
        <w:numPr>
          <w:ilvl w:val="0"/>
          <w:numId w:val="1"/>
        </w:numPr>
        <w:spacing w:after="0" w:line="240" w:lineRule="auto"/>
        <w:jc w:val="both"/>
        <w:rPr>
          <w:szCs w:val="24"/>
        </w:rPr>
      </w:pPr>
      <w:r>
        <w:rPr>
          <w:szCs w:val="24"/>
        </w:rPr>
        <w:t>§ 51 sa dopĺňa odsekom 7, ktorý znie:</w:t>
      </w:r>
    </w:p>
    <w:p w14:paraId="0CD59595" w14:textId="77777777" w:rsidR="0009416B" w:rsidRPr="0009416B" w:rsidRDefault="0009416B" w:rsidP="0009416B">
      <w:pPr>
        <w:pStyle w:val="Odsekzoznamu"/>
        <w:spacing w:after="0" w:line="240" w:lineRule="auto"/>
        <w:ind w:left="360"/>
        <w:jc w:val="both"/>
        <w:rPr>
          <w:szCs w:val="24"/>
        </w:rPr>
      </w:pPr>
      <w:r>
        <w:rPr>
          <w:szCs w:val="24"/>
        </w:rPr>
        <w:t>„</w:t>
      </w:r>
      <w:r w:rsidRPr="0009416B">
        <w:rPr>
          <w:szCs w:val="24"/>
        </w:rPr>
        <w:t>(7) V čase mimoriadneho voľna na opustenie ústavu je odsúdený povinný</w:t>
      </w:r>
    </w:p>
    <w:p w14:paraId="78D835DD" w14:textId="066AFBD2" w:rsidR="0009416B" w:rsidRPr="0009416B" w:rsidRDefault="0009416B" w:rsidP="006047A6">
      <w:pPr>
        <w:pStyle w:val="Odsekzoznamu"/>
        <w:numPr>
          <w:ilvl w:val="0"/>
          <w:numId w:val="4"/>
        </w:numPr>
        <w:spacing w:after="0" w:line="240" w:lineRule="auto"/>
        <w:jc w:val="both"/>
        <w:rPr>
          <w:szCs w:val="24"/>
        </w:rPr>
      </w:pPr>
      <w:r w:rsidRPr="0009416B">
        <w:rPr>
          <w:szCs w:val="24"/>
        </w:rPr>
        <w:t>zdržať sa požívania alkoholických nápojov a iných návykových látok,</w:t>
      </w:r>
    </w:p>
    <w:p w14:paraId="19975D18" w14:textId="514B5D03" w:rsidR="0009416B" w:rsidRPr="0009416B" w:rsidRDefault="0009416B" w:rsidP="006047A6">
      <w:pPr>
        <w:pStyle w:val="Odsekzoznamu"/>
        <w:numPr>
          <w:ilvl w:val="0"/>
          <w:numId w:val="4"/>
        </w:numPr>
        <w:spacing w:after="0" w:line="240" w:lineRule="auto"/>
        <w:jc w:val="both"/>
        <w:rPr>
          <w:szCs w:val="24"/>
        </w:rPr>
      </w:pPr>
      <w:r w:rsidRPr="0009416B">
        <w:rPr>
          <w:szCs w:val="24"/>
        </w:rPr>
        <w:t>zdržiavať sa v určenom čase na určenej adrese alebo lokalite,</w:t>
      </w:r>
    </w:p>
    <w:p w14:paraId="69A5988B" w14:textId="6ADD20E3" w:rsidR="00003775" w:rsidRDefault="0009416B" w:rsidP="006047A6">
      <w:pPr>
        <w:pStyle w:val="Odsekzoznamu"/>
        <w:numPr>
          <w:ilvl w:val="0"/>
          <w:numId w:val="4"/>
        </w:numPr>
        <w:spacing w:after="0" w:line="240" w:lineRule="auto"/>
        <w:jc w:val="both"/>
        <w:rPr>
          <w:szCs w:val="24"/>
        </w:rPr>
      </w:pPr>
      <w:r w:rsidRPr="0009416B">
        <w:rPr>
          <w:szCs w:val="24"/>
        </w:rPr>
        <w:t>podrobiť sa kontrole technickými prostriedkami, ak je takáto kontrola nariadená.</w:t>
      </w:r>
      <w:r>
        <w:rPr>
          <w:szCs w:val="24"/>
        </w:rPr>
        <w:t>“.</w:t>
      </w:r>
    </w:p>
    <w:p w14:paraId="40439994" w14:textId="77777777" w:rsidR="0009416B" w:rsidRDefault="0009416B" w:rsidP="0009416B">
      <w:pPr>
        <w:pStyle w:val="Odsekzoznamu"/>
        <w:spacing w:after="0" w:line="240" w:lineRule="auto"/>
        <w:jc w:val="both"/>
        <w:rPr>
          <w:szCs w:val="24"/>
        </w:rPr>
      </w:pPr>
    </w:p>
    <w:p w14:paraId="42B885F6" w14:textId="40F4CDAB" w:rsidR="002D3BE7" w:rsidRDefault="00CD5373" w:rsidP="006047A6">
      <w:pPr>
        <w:pStyle w:val="Odsekzoznamu"/>
        <w:numPr>
          <w:ilvl w:val="0"/>
          <w:numId w:val="1"/>
        </w:numPr>
        <w:spacing w:after="0" w:line="240" w:lineRule="auto"/>
        <w:jc w:val="both"/>
        <w:rPr>
          <w:szCs w:val="24"/>
        </w:rPr>
      </w:pPr>
      <w:r>
        <w:rPr>
          <w:szCs w:val="24"/>
        </w:rPr>
        <w:t>V § 52 ods. 3 sa vypúšťa písmeno b).</w:t>
      </w:r>
    </w:p>
    <w:p w14:paraId="0A82FF8D" w14:textId="7EF0809B" w:rsidR="00CD5373" w:rsidRDefault="00CD5373" w:rsidP="00CD5373">
      <w:pPr>
        <w:pStyle w:val="Odsekzoznamu"/>
        <w:spacing w:after="0" w:line="240" w:lineRule="auto"/>
        <w:ind w:left="340"/>
        <w:jc w:val="both"/>
        <w:rPr>
          <w:szCs w:val="24"/>
        </w:rPr>
      </w:pPr>
    </w:p>
    <w:p w14:paraId="6B82B198" w14:textId="784EA422" w:rsidR="00CD5373" w:rsidRDefault="00CD5373" w:rsidP="00CD5373">
      <w:pPr>
        <w:pStyle w:val="Odsekzoznamu"/>
        <w:spacing w:after="0" w:line="240" w:lineRule="auto"/>
        <w:ind w:left="340"/>
        <w:jc w:val="both"/>
        <w:rPr>
          <w:szCs w:val="24"/>
        </w:rPr>
      </w:pPr>
      <w:r>
        <w:rPr>
          <w:szCs w:val="24"/>
        </w:rPr>
        <w:t>Doterajšie písmená c) až h) sa označujú ako písmená b) až g).</w:t>
      </w:r>
    </w:p>
    <w:p w14:paraId="7BFBA85B" w14:textId="7B0CCEF1" w:rsidR="00CD5373" w:rsidRDefault="00CD5373" w:rsidP="00CD5373">
      <w:pPr>
        <w:pStyle w:val="Odsekzoznamu"/>
        <w:spacing w:after="0" w:line="240" w:lineRule="auto"/>
        <w:ind w:left="340"/>
        <w:jc w:val="both"/>
        <w:rPr>
          <w:szCs w:val="24"/>
        </w:rPr>
      </w:pPr>
    </w:p>
    <w:p w14:paraId="356BF660" w14:textId="2745D060" w:rsidR="00CD5373" w:rsidRDefault="00CD5373" w:rsidP="006047A6">
      <w:pPr>
        <w:pStyle w:val="Odsekzoznamu"/>
        <w:numPr>
          <w:ilvl w:val="0"/>
          <w:numId w:val="1"/>
        </w:numPr>
        <w:spacing w:after="0" w:line="240" w:lineRule="auto"/>
        <w:jc w:val="both"/>
        <w:rPr>
          <w:szCs w:val="24"/>
        </w:rPr>
      </w:pPr>
      <w:r>
        <w:rPr>
          <w:szCs w:val="24"/>
        </w:rPr>
        <w:t>V § 52 ods. 3 písm. c) sa za slovo „prijímača“ vklad</w:t>
      </w:r>
      <w:r w:rsidR="00540A86">
        <w:rPr>
          <w:szCs w:val="24"/>
        </w:rPr>
        <w:t>á čiarka a</w:t>
      </w:r>
      <w:r>
        <w:rPr>
          <w:szCs w:val="24"/>
        </w:rPr>
        <w:t xml:space="preserve"> slová „</w:t>
      </w:r>
      <w:r w:rsidRPr="00CD5373">
        <w:rPr>
          <w:szCs w:val="24"/>
        </w:rPr>
        <w:t>CD</w:t>
      </w:r>
      <w:r w:rsidR="00244A29">
        <w:rPr>
          <w:szCs w:val="24"/>
        </w:rPr>
        <w:t xml:space="preserve"> alebo </w:t>
      </w:r>
      <w:r w:rsidR="001A7C32">
        <w:rPr>
          <w:szCs w:val="24"/>
        </w:rPr>
        <w:t>DVD</w:t>
      </w:r>
      <w:r w:rsidRPr="00CD5373">
        <w:rPr>
          <w:szCs w:val="24"/>
        </w:rPr>
        <w:t xml:space="preserve"> prehrávača</w:t>
      </w:r>
      <w:r>
        <w:rPr>
          <w:szCs w:val="24"/>
        </w:rPr>
        <w:t>“.</w:t>
      </w:r>
    </w:p>
    <w:p w14:paraId="71141EAA" w14:textId="77777777" w:rsidR="00CD5373" w:rsidRDefault="00CD5373" w:rsidP="00CD5373">
      <w:pPr>
        <w:pStyle w:val="Odsekzoznamu"/>
        <w:spacing w:after="0" w:line="240" w:lineRule="auto"/>
        <w:ind w:left="340"/>
        <w:jc w:val="both"/>
        <w:rPr>
          <w:szCs w:val="24"/>
        </w:rPr>
      </w:pPr>
    </w:p>
    <w:p w14:paraId="6022A2AD" w14:textId="722B05A3" w:rsidR="00CD5373" w:rsidRDefault="00CD5373" w:rsidP="006047A6">
      <w:pPr>
        <w:pStyle w:val="Odsekzoznamu"/>
        <w:numPr>
          <w:ilvl w:val="0"/>
          <w:numId w:val="1"/>
        </w:numPr>
        <w:spacing w:after="0" w:line="240" w:lineRule="auto"/>
        <w:jc w:val="both"/>
        <w:rPr>
          <w:szCs w:val="24"/>
        </w:rPr>
      </w:pPr>
      <w:r>
        <w:rPr>
          <w:szCs w:val="24"/>
        </w:rPr>
        <w:t xml:space="preserve">V § 52 ods. 3 písm. d) sa </w:t>
      </w:r>
      <w:r w:rsidR="009E2944">
        <w:rPr>
          <w:szCs w:val="24"/>
        </w:rPr>
        <w:t xml:space="preserve">číslo </w:t>
      </w:r>
      <w:r>
        <w:rPr>
          <w:szCs w:val="24"/>
        </w:rPr>
        <w:t>„</w:t>
      </w:r>
      <w:r w:rsidR="008E1349">
        <w:rPr>
          <w:szCs w:val="24"/>
        </w:rPr>
        <w:t>20</w:t>
      </w:r>
      <w:r>
        <w:rPr>
          <w:szCs w:val="24"/>
        </w:rPr>
        <w:t xml:space="preserve">“ nahrádza </w:t>
      </w:r>
      <w:r w:rsidR="009E2944">
        <w:rPr>
          <w:szCs w:val="24"/>
        </w:rPr>
        <w:t>číslom</w:t>
      </w:r>
      <w:r>
        <w:rPr>
          <w:szCs w:val="24"/>
        </w:rPr>
        <w:t xml:space="preserve"> „</w:t>
      </w:r>
      <w:r w:rsidR="008E1349">
        <w:rPr>
          <w:szCs w:val="24"/>
        </w:rPr>
        <w:t>14</w:t>
      </w:r>
      <w:r>
        <w:rPr>
          <w:szCs w:val="24"/>
        </w:rPr>
        <w:t>“.</w:t>
      </w:r>
    </w:p>
    <w:p w14:paraId="0E8AA2B7" w14:textId="77777777" w:rsidR="00CD5373" w:rsidRPr="00CD5373" w:rsidRDefault="00CD5373" w:rsidP="00CD5373">
      <w:pPr>
        <w:pStyle w:val="Odsekzoznamu"/>
        <w:rPr>
          <w:szCs w:val="24"/>
        </w:rPr>
      </w:pPr>
    </w:p>
    <w:p w14:paraId="3E26BB49" w14:textId="59A293D6" w:rsidR="00CD5373" w:rsidRDefault="00CD5373" w:rsidP="006047A6">
      <w:pPr>
        <w:pStyle w:val="Odsekzoznamu"/>
        <w:numPr>
          <w:ilvl w:val="0"/>
          <w:numId w:val="1"/>
        </w:numPr>
        <w:rPr>
          <w:szCs w:val="24"/>
        </w:rPr>
      </w:pPr>
      <w:r>
        <w:rPr>
          <w:szCs w:val="24"/>
        </w:rPr>
        <w:lastRenderedPageBreak/>
        <w:t xml:space="preserve">V § 52 ods. 3 písm. e) sa </w:t>
      </w:r>
      <w:r w:rsidR="009E2944">
        <w:rPr>
          <w:szCs w:val="24"/>
        </w:rPr>
        <w:t>číslo</w:t>
      </w:r>
      <w:r>
        <w:rPr>
          <w:szCs w:val="24"/>
        </w:rPr>
        <w:t xml:space="preserve"> „14“ nahrádza </w:t>
      </w:r>
      <w:r w:rsidR="009E2944">
        <w:rPr>
          <w:szCs w:val="24"/>
        </w:rPr>
        <w:t>číslom</w:t>
      </w:r>
      <w:r>
        <w:rPr>
          <w:szCs w:val="24"/>
        </w:rPr>
        <w:t xml:space="preserve"> „10</w:t>
      </w:r>
      <w:r w:rsidRPr="00CD5373">
        <w:rPr>
          <w:szCs w:val="24"/>
        </w:rPr>
        <w:t>“.</w:t>
      </w:r>
    </w:p>
    <w:p w14:paraId="48E0F32F" w14:textId="77777777" w:rsidR="00CD5373" w:rsidRPr="00CD5373" w:rsidRDefault="00CD5373" w:rsidP="00CD5373">
      <w:pPr>
        <w:pStyle w:val="Odsekzoznamu"/>
        <w:rPr>
          <w:szCs w:val="24"/>
        </w:rPr>
      </w:pPr>
    </w:p>
    <w:p w14:paraId="5A217780" w14:textId="0E21EA87" w:rsidR="00CD5373" w:rsidRDefault="00CD5373" w:rsidP="006047A6">
      <w:pPr>
        <w:pStyle w:val="Odsekzoznamu"/>
        <w:numPr>
          <w:ilvl w:val="0"/>
          <w:numId w:val="1"/>
        </w:numPr>
        <w:spacing w:after="0"/>
        <w:rPr>
          <w:szCs w:val="24"/>
        </w:rPr>
      </w:pPr>
      <w:r>
        <w:rPr>
          <w:szCs w:val="24"/>
        </w:rPr>
        <w:t>V § 52 ods. 3 písmeno f) znie:</w:t>
      </w:r>
    </w:p>
    <w:p w14:paraId="4B413C02" w14:textId="68E329B5" w:rsidR="00CD5373" w:rsidRPr="00A83C08" w:rsidRDefault="00CD5373" w:rsidP="00A83C08">
      <w:pPr>
        <w:ind w:left="340"/>
        <w:rPr>
          <w:szCs w:val="24"/>
        </w:rPr>
      </w:pPr>
      <w:r>
        <w:rPr>
          <w:rFonts w:ascii="Times New Roman" w:eastAsia="Times New Roman" w:hAnsi="Times New Roman" w:cs="Times New Roman"/>
          <w:sz w:val="24"/>
          <w:szCs w:val="24"/>
        </w:rPr>
        <w:t xml:space="preserve">„f) </w:t>
      </w:r>
      <w:r w:rsidRPr="00CD5373">
        <w:rPr>
          <w:rFonts w:ascii="Times New Roman" w:eastAsia="Times New Roman" w:hAnsi="Times New Roman" w:cs="Times New Roman"/>
          <w:sz w:val="24"/>
          <w:szCs w:val="24"/>
        </w:rPr>
        <w:t>celodenné umiestnenie do uzavretého od</w:t>
      </w:r>
      <w:r>
        <w:rPr>
          <w:rFonts w:ascii="Times New Roman" w:eastAsia="Times New Roman" w:hAnsi="Times New Roman" w:cs="Times New Roman"/>
          <w:sz w:val="24"/>
          <w:szCs w:val="24"/>
        </w:rPr>
        <w:t xml:space="preserve">dielu samostatne až na dobu 10 </w:t>
      </w:r>
      <w:r w:rsidRPr="00CD5373">
        <w:rPr>
          <w:rFonts w:ascii="Times New Roman" w:eastAsia="Times New Roman" w:hAnsi="Times New Roman" w:cs="Times New Roman"/>
          <w:sz w:val="24"/>
          <w:szCs w:val="24"/>
        </w:rPr>
        <w:t>dní,</w:t>
      </w:r>
      <w:r>
        <w:rPr>
          <w:rFonts w:ascii="Times New Roman" w:eastAsia="Times New Roman" w:hAnsi="Times New Roman" w:cs="Times New Roman"/>
          <w:sz w:val="24"/>
          <w:szCs w:val="24"/>
        </w:rPr>
        <w:t>“.</w:t>
      </w:r>
    </w:p>
    <w:p w14:paraId="492E172F" w14:textId="7B25887B" w:rsidR="002D3BE7" w:rsidRDefault="00E70602" w:rsidP="006047A6">
      <w:pPr>
        <w:pStyle w:val="Odsekzoznamu"/>
        <w:numPr>
          <w:ilvl w:val="0"/>
          <w:numId w:val="1"/>
        </w:numPr>
        <w:spacing w:after="0" w:line="240" w:lineRule="auto"/>
        <w:jc w:val="both"/>
        <w:rPr>
          <w:szCs w:val="24"/>
        </w:rPr>
      </w:pPr>
      <w:r>
        <w:rPr>
          <w:szCs w:val="24"/>
        </w:rPr>
        <w:t xml:space="preserve">V § 52a ods. 3 </w:t>
      </w:r>
      <w:r w:rsidR="002F28F5">
        <w:rPr>
          <w:szCs w:val="24"/>
        </w:rPr>
        <w:t>sa na konci pripája táto veta: „</w:t>
      </w:r>
      <w:r w:rsidR="002F28F5" w:rsidRPr="002F28F5">
        <w:rPr>
          <w:szCs w:val="24"/>
        </w:rPr>
        <w:t xml:space="preserve">Pri rozhodovaní o uložení disciplinárneho trestu za porušenie zákazu podľa § 40 písm. f) sa prihliada na psychický stav odsúdeného v čase spáchania disciplinárneho previnenia, </w:t>
      </w:r>
      <w:r w:rsidR="00A14666">
        <w:rPr>
          <w:szCs w:val="24"/>
        </w:rPr>
        <w:t xml:space="preserve">ku ktorému sa </w:t>
      </w:r>
      <w:r w:rsidR="002F28F5" w:rsidRPr="002F28F5">
        <w:rPr>
          <w:szCs w:val="24"/>
        </w:rPr>
        <w:t>vyjadruje psychológ alebo lekár.</w:t>
      </w:r>
      <w:r w:rsidR="002F28F5">
        <w:rPr>
          <w:szCs w:val="24"/>
        </w:rPr>
        <w:t>“.</w:t>
      </w:r>
    </w:p>
    <w:p w14:paraId="4DCCEDA2" w14:textId="77777777" w:rsidR="00F7116F" w:rsidRDefault="00F7116F" w:rsidP="00F7116F">
      <w:pPr>
        <w:pStyle w:val="Odsekzoznamu"/>
        <w:spacing w:after="0" w:line="240" w:lineRule="auto"/>
        <w:ind w:left="340"/>
        <w:jc w:val="both"/>
        <w:rPr>
          <w:szCs w:val="24"/>
        </w:rPr>
      </w:pPr>
    </w:p>
    <w:p w14:paraId="39103934" w14:textId="091A8285" w:rsidR="00F7116F" w:rsidRDefault="00F7116F" w:rsidP="006047A6">
      <w:pPr>
        <w:pStyle w:val="Odsekzoznamu"/>
        <w:numPr>
          <w:ilvl w:val="0"/>
          <w:numId w:val="1"/>
        </w:numPr>
        <w:spacing w:after="0" w:line="240" w:lineRule="auto"/>
        <w:jc w:val="both"/>
        <w:rPr>
          <w:szCs w:val="24"/>
        </w:rPr>
      </w:pPr>
      <w:r>
        <w:rPr>
          <w:szCs w:val="24"/>
        </w:rPr>
        <w:t>V § 52a sa za odsek 3 vkladá nový odsek 4, ktorý znie:</w:t>
      </w:r>
    </w:p>
    <w:p w14:paraId="590DDEDD" w14:textId="0D38F278" w:rsidR="00F7116F" w:rsidRDefault="00F7116F" w:rsidP="00F7116F">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7116F">
        <w:rPr>
          <w:rFonts w:ascii="Times New Roman" w:eastAsia="Times New Roman" w:hAnsi="Times New Roman" w:cs="Times New Roman"/>
          <w:sz w:val="24"/>
          <w:szCs w:val="24"/>
        </w:rPr>
        <w:t xml:space="preserve">(4) Za viac disciplinárnych previnení </w:t>
      </w:r>
      <w:proofErr w:type="spellStart"/>
      <w:r w:rsidRPr="00F7116F">
        <w:rPr>
          <w:rFonts w:ascii="Times New Roman" w:eastAsia="Times New Roman" w:hAnsi="Times New Roman" w:cs="Times New Roman"/>
          <w:sz w:val="24"/>
          <w:szCs w:val="24"/>
        </w:rPr>
        <w:t>prejednávaných</w:t>
      </w:r>
      <w:proofErr w:type="spellEnd"/>
      <w:r w:rsidRPr="00F7116F">
        <w:rPr>
          <w:rFonts w:ascii="Times New Roman" w:eastAsia="Times New Roman" w:hAnsi="Times New Roman" w:cs="Times New Roman"/>
          <w:sz w:val="24"/>
          <w:szCs w:val="24"/>
        </w:rPr>
        <w:t xml:space="preserve"> v jednom konaní sa odsúdenému ulož</w:t>
      </w:r>
      <w:r w:rsidR="00176E6E">
        <w:rPr>
          <w:rFonts w:ascii="Times New Roman" w:eastAsia="Times New Roman" w:hAnsi="Times New Roman" w:cs="Times New Roman"/>
          <w:sz w:val="24"/>
          <w:szCs w:val="24"/>
        </w:rPr>
        <w:t>í</w:t>
      </w:r>
      <w:r w:rsidRPr="00F7116F">
        <w:rPr>
          <w:rFonts w:ascii="Times New Roman" w:eastAsia="Times New Roman" w:hAnsi="Times New Roman" w:cs="Times New Roman"/>
          <w:sz w:val="24"/>
          <w:szCs w:val="24"/>
        </w:rPr>
        <w:t xml:space="preserve"> jeden disciplinárny trest. V jednom konaní sa </w:t>
      </w:r>
      <w:proofErr w:type="spellStart"/>
      <w:r w:rsidRPr="00F7116F">
        <w:rPr>
          <w:rFonts w:ascii="Times New Roman" w:eastAsia="Times New Roman" w:hAnsi="Times New Roman" w:cs="Times New Roman"/>
          <w:sz w:val="24"/>
          <w:szCs w:val="24"/>
        </w:rPr>
        <w:t>prejednajú</w:t>
      </w:r>
      <w:proofErr w:type="spellEnd"/>
      <w:r w:rsidRPr="00F7116F">
        <w:rPr>
          <w:rFonts w:ascii="Times New Roman" w:eastAsia="Times New Roman" w:hAnsi="Times New Roman" w:cs="Times New Roman"/>
          <w:sz w:val="24"/>
          <w:szCs w:val="24"/>
        </w:rPr>
        <w:t xml:space="preserve"> dve alebo viaceré disciplinárne previnenia, ktorých sa dopustil ten istý odsúdený.</w:t>
      </w:r>
      <w:r>
        <w:rPr>
          <w:rFonts w:ascii="Times New Roman" w:eastAsia="Times New Roman" w:hAnsi="Times New Roman" w:cs="Times New Roman"/>
          <w:sz w:val="24"/>
          <w:szCs w:val="24"/>
        </w:rPr>
        <w:t>“.</w:t>
      </w:r>
    </w:p>
    <w:p w14:paraId="1850684C" w14:textId="55931861" w:rsidR="00F7116F" w:rsidRDefault="00F7116F" w:rsidP="00F7116F">
      <w:pPr>
        <w:spacing w:after="0" w:line="240" w:lineRule="auto"/>
        <w:ind w:left="340"/>
        <w:jc w:val="both"/>
        <w:rPr>
          <w:rFonts w:ascii="Times New Roman" w:eastAsia="Times New Roman" w:hAnsi="Times New Roman" w:cs="Times New Roman"/>
          <w:sz w:val="24"/>
          <w:szCs w:val="24"/>
        </w:rPr>
      </w:pPr>
    </w:p>
    <w:p w14:paraId="071B1217" w14:textId="3B1434A3" w:rsidR="00F7116F" w:rsidRDefault="00F7116F" w:rsidP="00F7116F">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Doterajšie odseky 4 až 7 sa označujú ako odseky 5 až 8.</w:t>
      </w:r>
    </w:p>
    <w:p w14:paraId="1134236A" w14:textId="1E34F613" w:rsidR="005D2065" w:rsidRDefault="005D2065" w:rsidP="00F7116F">
      <w:pPr>
        <w:spacing w:after="0" w:line="240" w:lineRule="auto"/>
        <w:ind w:left="340"/>
        <w:jc w:val="both"/>
        <w:rPr>
          <w:rFonts w:ascii="Times New Roman" w:eastAsia="Times New Roman" w:hAnsi="Times New Roman" w:cs="Times New Roman"/>
          <w:sz w:val="24"/>
          <w:szCs w:val="24"/>
        </w:rPr>
      </w:pPr>
    </w:p>
    <w:p w14:paraId="70D10234" w14:textId="7E9D4D0D" w:rsidR="005D2065" w:rsidRPr="00C528E3" w:rsidRDefault="005D2065" w:rsidP="00540A86">
      <w:pPr>
        <w:pStyle w:val="Odsekzoznamu"/>
        <w:numPr>
          <w:ilvl w:val="0"/>
          <w:numId w:val="1"/>
        </w:numPr>
        <w:spacing w:after="0" w:line="240" w:lineRule="auto"/>
        <w:jc w:val="both"/>
        <w:rPr>
          <w:szCs w:val="24"/>
        </w:rPr>
      </w:pPr>
      <w:r>
        <w:rPr>
          <w:szCs w:val="24"/>
        </w:rPr>
        <w:t xml:space="preserve">V § 52a </w:t>
      </w:r>
      <w:r w:rsidR="00C528E3">
        <w:rPr>
          <w:szCs w:val="24"/>
        </w:rPr>
        <w:t xml:space="preserve">ods. </w:t>
      </w:r>
      <w:r>
        <w:rPr>
          <w:szCs w:val="24"/>
        </w:rPr>
        <w:t xml:space="preserve">5 </w:t>
      </w:r>
      <w:r w:rsidR="00540A86" w:rsidRPr="00540A86">
        <w:rPr>
          <w:szCs w:val="24"/>
        </w:rPr>
        <w:t xml:space="preserve">prvej vete a druhej vete </w:t>
      </w:r>
      <w:r>
        <w:rPr>
          <w:szCs w:val="24"/>
        </w:rPr>
        <w:t>sa slová „</w:t>
      </w:r>
      <w:r w:rsidRPr="005D2065">
        <w:rPr>
          <w:szCs w:val="24"/>
        </w:rPr>
        <w:t>ktorýkoľvek príslušník zboru s disciplinárnou právomocou</w:t>
      </w:r>
      <w:r>
        <w:rPr>
          <w:szCs w:val="24"/>
        </w:rPr>
        <w:t>“ nahrádzajú slovom „pedagóg“ a</w:t>
      </w:r>
      <w:r w:rsidR="00540A86">
        <w:rPr>
          <w:szCs w:val="24"/>
        </w:rPr>
        <w:t xml:space="preserve"> v tretej vete sa </w:t>
      </w:r>
      <w:r>
        <w:rPr>
          <w:szCs w:val="24"/>
        </w:rPr>
        <w:t>za slov</w:t>
      </w:r>
      <w:r w:rsidR="009B0F2E">
        <w:rPr>
          <w:szCs w:val="24"/>
        </w:rPr>
        <w:t>o</w:t>
      </w:r>
      <w:r>
        <w:rPr>
          <w:szCs w:val="24"/>
        </w:rPr>
        <w:t xml:space="preserve"> „</w:t>
      </w:r>
      <w:r w:rsidRPr="00A94D4A">
        <w:rPr>
          <w:szCs w:val="24"/>
        </w:rPr>
        <w:t>konaní“ vkladá</w:t>
      </w:r>
      <w:r>
        <w:rPr>
          <w:szCs w:val="24"/>
        </w:rPr>
        <w:t xml:space="preserve"> čiarka a slová „</w:t>
      </w:r>
      <w:r w:rsidRPr="005D2065">
        <w:rPr>
          <w:szCs w:val="24"/>
        </w:rPr>
        <w:t xml:space="preserve">iný </w:t>
      </w:r>
      <w:r w:rsidRPr="00C528E3">
        <w:rPr>
          <w:szCs w:val="24"/>
        </w:rPr>
        <w:t>prešetrujúci orgán určený riaditeľom ústavu“.</w:t>
      </w:r>
    </w:p>
    <w:p w14:paraId="7FDCC6A2" w14:textId="77777777" w:rsidR="005809F1" w:rsidRDefault="005809F1" w:rsidP="005809F1">
      <w:pPr>
        <w:pStyle w:val="Odsekzoznamu"/>
        <w:spacing w:after="0" w:line="240" w:lineRule="auto"/>
        <w:ind w:left="340"/>
        <w:jc w:val="both"/>
        <w:rPr>
          <w:szCs w:val="24"/>
        </w:rPr>
      </w:pPr>
    </w:p>
    <w:p w14:paraId="3E8AA979" w14:textId="03D1CF25" w:rsidR="005809F1" w:rsidRDefault="00EA4401" w:rsidP="009D5E58">
      <w:pPr>
        <w:pStyle w:val="Odsekzoznamu"/>
        <w:numPr>
          <w:ilvl w:val="0"/>
          <w:numId w:val="1"/>
        </w:numPr>
        <w:spacing w:after="0" w:line="240" w:lineRule="auto"/>
        <w:jc w:val="both"/>
        <w:rPr>
          <w:szCs w:val="24"/>
        </w:rPr>
      </w:pPr>
      <w:r w:rsidRPr="00A94D4A">
        <w:rPr>
          <w:szCs w:val="24"/>
        </w:rPr>
        <w:t>V § 52a ods.</w:t>
      </w:r>
      <w:r w:rsidR="005809F1" w:rsidRPr="00A94D4A">
        <w:rPr>
          <w:szCs w:val="24"/>
        </w:rPr>
        <w:t xml:space="preserve"> 6 sa za slov</w:t>
      </w:r>
      <w:r w:rsidR="006D666C" w:rsidRPr="00A94D4A">
        <w:rPr>
          <w:szCs w:val="24"/>
        </w:rPr>
        <w:t>á</w:t>
      </w:r>
      <w:r w:rsidR="005809F1" w:rsidRPr="00A94D4A">
        <w:rPr>
          <w:szCs w:val="24"/>
        </w:rPr>
        <w:t xml:space="preserve"> „</w:t>
      </w:r>
      <w:r w:rsidR="006D666C" w:rsidRPr="00A94D4A">
        <w:rPr>
          <w:szCs w:val="24"/>
        </w:rPr>
        <w:t xml:space="preserve">práceneschopnosti </w:t>
      </w:r>
      <w:r w:rsidR="005809F1" w:rsidRPr="00A94D4A">
        <w:rPr>
          <w:szCs w:val="24"/>
        </w:rPr>
        <w:t>odsúdeného“</w:t>
      </w:r>
      <w:r w:rsidR="00C16556" w:rsidRPr="00A94D4A">
        <w:rPr>
          <w:szCs w:val="24"/>
        </w:rPr>
        <w:t xml:space="preserve"> vkladajú slová „alebo </w:t>
      </w:r>
      <w:r w:rsidR="006D666C" w:rsidRPr="00A94D4A">
        <w:rPr>
          <w:szCs w:val="24"/>
        </w:rPr>
        <w:t xml:space="preserve">počas </w:t>
      </w:r>
      <w:r w:rsidR="00C16556" w:rsidRPr="00A94D4A">
        <w:rPr>
          <w:szCs w:val="24"/>
        </w:rPr>
        <w:t>doby liečby</w:t>
      </w:r>
      <w:r w:rsidR="006D666C" w:rsidRPr="00A94D4A">
        <w:rPr>
          <w:szCs w:val="24"/>
        </w:rPr>
        <w:t xml:space="preserve"> odsúdeného</w:t>
      </w:r>
      <w:r w:rsidR="00C16556" w:rsidRPr="00A94D4A">
        <w:rPr>
          <w:szCs w:val="24"/>
        </w:rPr>
        <w:t xml:space="preserve"> určenej lekárom“ a na konci sa pripája</w:t>
      </w:r>
      <w:r w:rsidR="00887E85" w:rsidRPr="00A94D4A">
        <w:rPr>
          <w:szCs w:val="24"/>
        </w:rPr>
        <w:t>jú</w:t>
      </w:r>
      <w:r w:rsidR="00C16556" w:rsidRPr="00A94D4A">
        <w:rPr>
          <w:szCs w:val="24"/>
        </w:rPr>
        <w:t xml:space="preserve"> t</w:t>
      </w:r>
      <w:r w:rsidR="00887E85" w:rsidRPr="00A94D4A">
        <w:rPr>
          <w:szCs w:val="24"/>
        </w:rPr>
        <w:t>ieto</w:t>
      </w:r>
      <w:r w:rsidR="00C16556" w:rsidRPr="00A94D4A">
        <w:rPr>
          <w:szCs w:val="24"/>
        </w:rPr>
        <w:t xml:space="preserve"> vet</w:t>
      </w:r>
      <w:r w:rsidR="00887E85" w:rsidRPr="00A94D4A">
        <w:rPr>
          <w:szCs w:val="24"/>
        </w:rPr>
        <w:t>y</w:t>
      </w:r>
      <w:r w:rsidR="00C16556" w:rsidRPr="00A94D4A">
        <w:rPr>
          <w:szCs w:val="24"/>
        </w:rPr>
        <w:t>:</w:t>
      </w:r>
      <w:r w:rsidR="009D5E58">
        <w:rPr>
          <w:szCs w:val="24"/>
        </w:rPr>
        <w:t xml:space="preserve"> „</w:t>
      </w:r>
      <w:r w:rsidR="009D5E58" w:rsidRPr="009D5E58">
        <w:rPr>
          <w:szCs w:val="24"/>
        </w:rPr>
        <w:t>S výkonom disciplinárneho trestu možno začať alebo v ňom pokračovať aj vo výkone trestu, ak bol obvinenému právoplatne uložený disciplinárny trest počas jeho výkonu väzby a neskôr bol obvinený právoplatným odsudzujúcim rozsudkom uznaný za vinného a bol mu uložený nepodmienečný trest odňatia slobody, ktorého výkon nasleduje bezprostredne po výkone väzby. V prípade odlišnej terminológie disciplinárnych trestov sa disciplinárnym  trestom celodenného umiestnenia do cely disciplinárneho trestu rozumie disciplinárny trest celodenného umiestnenia do uzavretého oddielu a disciplinárnym trestom samoväzby sa rozumie disciplinárny trest celodenného umiestnenia do uzavretého oddielu samostatne.</w:t>
      </w:r>
      <w:r w:rsidR="009D5E58">
        <w:rPr>
          <w:szCs w:val="24"/>
        </w:rPr>
        <w:t>“.</w:t>
      </w:r>
    </w:p>
    <w:p w14:paraId="46B2A4E9" w14:textId="77777777" w:rsidR="00E75F75" w:rsidRDefault="00E75F75" w:rsidP="00E75F75">
      <w:pPr>
        <w:pStyle w:val="Odsekzoznamu"/>
        <w:spacing w:after="0" w:line="240" w:lineRule="auto"/>
        <w:ind w:left="340"/>
        <w:jc w:val="both"/>
        <w:rPr>
          <w:szCs w:val="24"/>
        </w:rPr>
      </w:pPr>
    </w:p>
    <w:p w14:paraId="3B8EB53B" w14:textId="4F14474A" w:rsidR="00003775" w:rsidRDefault="009D402A" w:rsidP="006047A6">
      <w:pPr>
        <w:pStyle w:val="Odsekzoznamu"/>
        <w:numPr>
          <w:ilvl w:val="0"/>
          <w:numId w:val="1"/>
        </w:numPr>
        <w:spacing w:after="0" w:line="240" w:lineRule="auto"/>
        <w:jc w:val="both"/>
        <w:rPr>
          <w:szCs w:val="24"/>
        </w:rPr>
      </w:pPr>
      <w:r>
        <w:rPr>
          <w:szCs w:val="24"/>
        </w:rPr>
        <w:t>V § 53 ods. 1 sa vypúšťa druhá veta.</w:t>
      </w:r>
    </w:p>
    <w:p w14:paraId="37EE4017" w14:textId="77777777" w:rsidR="009D402A" w:rsidRDefault="009D402A" w:rsidP="009D402A">
      <w:pPr>
        <w:pStyle w:val="Odsekzoznamu"/>
        <w:rPr>
          <w:szCs w:val="24"/>
        </w:rPr>
      </w:pPr>
    </w:p>
    <w:p w14:paraId="6700B53C" w14:textId="77777777" w:rsidR="003B409E" w:rsidRDefault="003B409E" w:rsidP="009D402A">
      <w:pPr>
        <w:pStyle w:val="Odsekzoznamu"/>
        <w:rPr>
          <w:szCs w:val="24"/>
        </w:rPr>
      </w:pPr>
    </w:p>
    <w:p w14:paraId="3799C6FC" w14:textId="77777777" w:rsidR="003B409E" w:rsidRPr="009D402A" w:rsidRDefault="003B409E" w:rsidP="009D402A">
      <w:pPr>
        <w:pStyle w:val="Odsekzoznamu"/>
        <w:rPr>
          <w:szCs w:val="24"/>
        </w:rPr>
      </w:pPr>
    </w:p>
    <w:p w14:paraId="57FFD439" w14:textId="4E009A56" w:rsidR="009D402A" w:rsidRDefault="009D402A" w:rsidP="006047A6">
      <w:pPr>
        <w:pStyle w:val="Odsekzoznamu"/>
        <w:numPr>
          <w:ilvl w:val="0"/>
          <w:numId w:val="1"/>
        </w:numPr>
        <w:spacing w:after="0" w:line="240" w:lineRule="auto"/>
        <w:jc w:val="both"/>
        <w:rPr>
          <w:szCs w:val="24"/>
        </w:rPr>
      </w:pPr>
      <w:r>
        <w:rPr>
          <w:szCs w:val="24"/>
        </w:rPr>
        <w:t>V § 53 sa vypúšťa odsek 2.</w:t>
      </w:r>
    </w:p>
    <w:p w14:paraId="10613F99" w14:textId="77777777" w:rsidR="009D402A" w:rsidRPr="009D402A" w:rsidRDefault="009D402A" w:rsidP="009D402A">
      <w:pPr>
        <w:pStyle w:val="Odsekzoznamu"/>
        <w:rPr>
          <w:szCs w:val="24"/>
        </w:rPr>
      </w:pPr>
    </w:p>
    <w:p w14:paraId="082DBF32" w14:textId="1DD8BD3D" w:rsidR="009D402A" w:rsidRDefault="009D402A" w:rsidP="009D402A">
      <w:pPr>
        <w:pStyle w:val="Odsekzoznamu"/>
        <w:spacing w:after="0" w:line="240" w:lineRule="auto"/>
        <w:ind w:left="340"/>
        <w:jc w:val="both"/>
        <w:rPr>
          <w:szCs w:val="24"/>
        </w:rPr>
      </w:pPr>
      <w:r>
        <w:rPr>
          <w:szCs w:val="24"/>
        </w:rPr>
        <w:t>Doterajšie odseky 3 až 6 sa označujú ako odseky 2 až 5.</w:t>
      </w:r>
    </w:p>
    <w:p w14:paraId="1EE08655" w14:textId="7805026A" w:rsidR="00885354" w:rsidRDefault="00885354" w:rsidP="009D402A">
      <w:pPr>
        <w:pStyle w:val="Odsekzoznamu"/>
        <w:spacing w:after="0" w:line="240" w:lineRule="auto"/>
        <w:ind w:left="340"/>
        <w:jc w:val="both"/>
        <w:rPr>
          <w:szCs w:val="24"/>
        </w:rPr>
      </w:pPr>
    </w:p>
    <w:p w14:paraId="64861E3F" w14:textId="521E274C" w:rsidR="00FB11B0" w:rsidRDefault="00885354" w:rsidP="00FB11B0">
      <w:pPr>
        <w:pStyle w:val="Odsekzoznamu"/>
        <w:numPr>
          <w:ilvl w:val="0"/>
          <w:numId w:val="1"/>
        </w:numPr>
        <w:spacing w:after="0" w:line="240" w:lineRule="auto"/>
        <w:jc w:val="both"/>
        <w:rPr>
          <w:szCs w:val="24"/>
        </w:rPr>
      </w:pPr>
      <w:r>
        <w:rPr>
          <w:szCs w:val="24"/>
        </w:rPr>
        <w:t>V § 53 ods. 2 sa na konci pripája táto veta: „</w:t>
      </w:r>
      <w:r w:rsidRPr="00885354">
        <w:rPr>
          <w:szCs w:val="24"/>
        </w:rPr>
        <w:t xml:space="preserve">Disciplinárny trest zákazu </w:t>
      </w:r>
      <w:r w:rsidR="008E082A" w:rsidRPr="00885354">
        <w:rPr>
          <w:szCs w:val="24"/>
        </w:rPr>
        <w:t>nákup</w:t>
      </w:r>
      <w:r w:rsidR="008E082A">
        <w:rPr>
          <w:szCs w:val="24"/>
        </w:rPr>
        <w:t>u</w:t>
      </w:r>
      <w:r w:rsidR="008E082A" w:rsidRPr="00885354">
        <w:rPr>
          <w:szCs w:val="24"/>
        </w:rPr>
        <w:t xml:space="preserve"> </w:t>
      </w:r>
      <w:r w:rsidRPr="00885354">
        <w:rPr>
          <w:szCs w:val="24"/>
        </w:rPr>
        <w:t>potravín, vecí osobnej potreby a iných vecí okrem základných</w:t>
      </w:r>
      <w:r w:rsidR="008E082A">
        <w:rPr>
          <w:szCs w:val="24"/>
        </w:rPr>
        <w:t xml:space="preserve"> potrieb osobnej hygieny</w:t>
      </w:r>
      <w:r w:rsidRPr="00885354">
        <w:rPr>
          <w:szCs w:val="24"/>
        </w:rPr>
        <w:t xml:space="preserve"> a ďalších potrieb osobnej hygieny a základných potrieb na korešpondenciu nemôže u mladistvého presiahnuť dva týždne.</w:t>
      </w:r>
      <w:r>
        <w:rPr>
          <w:szCs w:val="24"/>
        </w:rPr>
        <w:t>“.</w:t>
      </w:r>
    </w:p>
    <w:p w14:paraId="0147837B" w14:textId="77777777" w:rsidR="00FB11B0" w:rsidRPr="00FB11B0" w:rsidRDefault="00FB11B0" w:rsidP="00FB11B0">
      <w:pPr>
        <w:pStyle w:val="Odsekzoznamu"/>
        <w:spacing w:after="0" w:line="240" w:lineRule="auto"/>
        <w:ind w:left="340"/>
        <w:jc w:val="both"/>
        <w:rPr>
          <w:szCs w:val="24"/>
        </w:rPr>
      </w:pPr>
    </w:p>
    <w:p w14:paraId="27948092" w14:textId="6FB74D4C" w:rsidR="00E361AB" w:rsidRPr="004B09B8" w:rsidRDefault="00E361AB" w:rsidP="006047A6">
      <w:pPr>
        <w:pStyle w:val="Odsekzoznamu"/>
        <w:numPr>
          <w:ilvl w:val="0"/>
          <w:numId w:val="1"/>
        </w:numPr>
        <w:spacing w:after="0" w:line="240" w:lineRule="auto"/>
        <w:jc w:val="both"/>
        <w:rPr>
          <w:szCs w:val="24"/>
        </w:rPr>
      </w:pPr>
      <w:r w:rsidRPr="004B09B8">
        <w:rPr>
          <w:szCs w:val="24"/>
        </w:rPr>
        <w:t>V § 53 ods</w:t>
      </w:r>
      <w:r w:rsidR="00887E85" w:rsidRPr="0013456F">
        <w:rPr>
          <w:szCs w:val="24"/>
        </w:rPr>
        <w:t>ek</w:t>
      </w:r>
      <w:r w:rsidRPr="004B09B8">
        <w:rPr>
          <w:szCs w:val="24"/>
        </w:rPr>
        <w:t xml:space="preserve"> 3 </w:t>
      </w:r>
      <w:r w:rsidR="00887E85" w:rsidRPr="0013456F">
        <w:rPr>
          <w:szCs w:val="24"/>
        </w:rPr>
        <w:t xml:space="preserve">znie: </w:t>
      </w:r>
    </w:p>
    <w:p w14:paraId="5679B63B" w14:textId="753CA359" w:rsidR="00977A5A" w:rsidRDefault="00887E85" w:rsidP="0013456F">
      <w:pPr>
        <w:pStyle w:val="Odsekzoznamu"/>
        <w:ind w:left="426"/>
        <w:jc w:val="both"/>
        <w:rPr>
          <w:szCs w:val="24"/>
        </w:rPr>
      </w:pPr>
      <w:r>
        <w:rPr>
          <w:szCs w:val="24"/>
        </w:rPr>
        <w:t xml:space="preserve">„(3) </w:t>
      </w:r>
      <w:r w:rsidRPr="00887E85">
        <w:rPr>
          <w:szCs w:val="24"/>
        </w:rPr>
        <w:t xml:space="preserve">Výkon disciplinárneho trestu zákazu používania vlastného televízneho prijímača, CD alebo DVD prehrávača alebo rádioprijímača sa začína odňatím televízneho prijímača, CD alebo DVD prehrávača alebo rádioprijímača, ktorý odsúdený používa v cele alebo izbe podľa § 34. Počas výkonu disciplinárneho trestu prevezme ústav televízny prijímač, CD alebo DVD prehrávač alebo rádioprijímač do úschovy. O odňatí alebo opätovnom vydaní televízneho prijímača, CD alebo DVD prehrávača alebo rádioprijímača príslušník zboru spíše záznam, ktorý podpíšu príslušník zboru a odsúdený. Výkonom disciplinárneho trestu </w:t>
      </w:r>
      <w:r w:rsidRPr="00887E85">
        <w:rPr>
          <w:szCs w:val="24"/>
        </w:rPr>
        <w:lastRenderedPageBreak/>
        <w:t>nie je dotknuté právo odsúdeného televízne vysielanie sledovať a rozhlasové vysielanie počúvať z televízneho prijímača ústavu alebo rádioprijímača ústavu v miestnosti určenej na tento účel.</w:t>
      </w:r>
      <w:r>
        <w:rPr>
          <w:szCs w:val="24"/>
        </w:rPr>
        <w:t>“.</w:t>
      </w:r>
    </w:p>
    <w:p w14:paraId="3253758F" w14:textId="77777777" w:rsidR="00887E85" w:rsidRPr="00977A5A" w:rsidRDefault="00887E85" w:rsidP="00887E85">
      <w:pPr>
        <w:pStyle w:val="Odsekzoznamu"/>
        <w:ind w:left="426"/>
        <w:rPr>
          <w:szCs w:val="24"/>
        </w:rPr>
      </w:pPr>
    </w:p>
    <w:p w14:paraId="7DB1CD57" w14:textId="36FDD214" w:rsidR="0088306D" w:rsidRDefault="009F7E6A" w:rsidP="00244A29">
      <w:pPr>
        <w:pStyle w:val="Odsekzoznamu"/>
        <w:numPr>
          <w:ilvl w:val="0"/>
          <w:numId w:val="1"/>
        </w:numPr>
        <w:spacing w:after="0" w:line="240" w:lineRule="auto"/>
        <w:jc w:val="both"/>
        <w:rPr>
          <w:szCs w:val="24"/>
        </w:rPr>
      </w:pPr>
      <w:r w:rsidRPr="0005437A">
        <w:rPr>
          <w:szCs w:val="24"/>
        </w:rPr>
        <w:t xml:space="preserve">V § 54 </w:t>
      </w:r>
      <w:r w:rsidR="0088306D">
        <w:rPr>
          <w:szCs w:val="24"/>
        </w:rPr>
        <w:t>odsek 1 znie:</w:t>
      </w:r>
    </w:p>
    <w:p w14:paraId="3057C515" w14:textId="77777777" w:rsidR="0005437A" w:rsidRDefault="0088306D" w:rsidP="00244A29">
      <w:pPr>
        <w:spacing w:after="0"/>
        <w:ind w:left="340"/>
        <w:jc w:val="both"/>
        <w:rPr>
          <w:szCs w:val="24"/>
        </w:rPr>
      </w:pPr>
      <w:r>
        <w:rPr>
          <w:rFonts w:ascii="Times New Roman" w:eastAsia="Times New Roman" w:hAnsi="Times New Roman" w:cs="Times New Roman"/>
          <w:sz w:val="24"/>
          <w:szCs w:val="24"/>
        </w:rPr>
        <w:t xml:space="preserve">„(1) </w:t>
      </w:r>
      <w:r w:rsidRPr="0088306D">
        <w:rPr>
          <w:rFonts w:ascii="Times New Roman" w:eastAsia="Times New Roman" w:hAnsi="Times New Roman" w:cs="Times New Roman"/>
          <w:sz w:val="24"/>
          <w:szCs w:val="24"/>
        </w:rPr>
        <w:t>Počas výkonu disciplinárneho trestu podľa § 52 ods. 3 písm</w:t>
      </w:r>
      <w:r>
        <w:rPr>
          <w:rFonts w:ascii="Times New Roman" w:eastAsia="Times New Roman" w:hAnsi="Times New Roman" w:cs="Times New Roman"/>
          <w:sz w:val="24"/>
          <w:szCs w:val="24"/>
        </w:rPr>
        <w:t>.</w:t>
      </w:r>
      <w:r w:rsidRPr="0088306D">
        <w:t xml:space="preserve"> </w:t>
      </w:r>
      <w:r w:rsidRPr="0088306D">
        <w:rPr>
          <w:rFonts w:ascii="Times New Roman" w:eastAsia="Times New Roman" w:hAnsi="Times New Roman" w:cs="Times New Roman"/>
          <w:sz w:val="24"/>
          <w:szCs w:val="24"/>
        </w:rPr>
        <w:t>d) až f) sa odsúdený nezúčastňuje na kultúrno-osvetových činnostiach</w:t>
      </w:r>
      <w:r w:rsidRPr="0088306D">
        <w:t xml:space="preserve"> </w:t>
      </w:r>
      <w:r w:rsidRPr="0088306D">
        <w:rPr>
          <w:rFonts w:ascii="Times New Roman" w:eastAsia="Times New Roman" w:hAnsi="Times New Roman" w:cs="Times New Roman"/>
          <w:sz w:val="24"/>
          <w:szCs w:val="24"/>
        </w:rPr>
        <w:t>a činnostiach vo voľnom čase, nie je mu dovolené nakupovať potraviny, veci osobnej potreby a iné veci okrem základných potrieb osobnej hygieny a ďalších potrieb osobnej hygieny a základných potrieb na korešpondenciu,</w:t>
      </w:r>
      <w:r>
        <w:rPr>
          <w:rFonts w:ascii="Times New Roman" w:eastAsia="Times New Roman" w:hAnsi="Times New Roman" w:cs="Times New Roman"/>
          <w:sz w:val="24"/>
          <w:szCs w:val="24"/>
        </w:rPr>
        <w:t xml:space="preserve"> </w:t>
      </w:r>
      <w:r w:rsidRPr="0088306D">
        <w:rPr>
          <w:rFonts w:ascii="Times New Roman" w:eastAsia="Times New Roman" w:hAnsi="Times New Roman" w:cs="Times New Roman"/>
          <w:sz w:val="24"/>
          <w:szCs w:val="24"/>
        </w:rPr>
        <w:t>fajčiť, prechovávať cigarety, tabak</w:t>
      </w:r>
      <w:r>
        <w:rPr>
          <w:rFonts w:ascii="Times New Roman" w:eastAsia="Times New Roman" w:hAnsi="Times New Roman" w:cs="Times New Roman"/>
          <w:sz w:val="24"/>
          <w:szCs w:val="24"/>
        </w:rPr>
        <w:t xml:space="preserve"> </w:t>
      </w:r>
      <w:r w:rsidRPr="0088306D">
        <w:rPr>
          <w:rFonts w:ascii="Times New Roman" w:eastAsia="Times New Roman" w:hAnsi="Times New Roman" w:cs="Times New Roman"/>
          <w:sz w:val="24"/>
          <w:szCs w:val="24"/>
        </w:rPr>
        <w:t>a tabakové výrobky</w:t>
      </w:r>
      <w:r>
        <w:rPr>
          <w:rFonts w:ascii="Times New Roman" w:eastAsia="Times New Roman" w:hAnsi="Times New Roman" w:cs="Times New Roman"/>
          <w:sz w:val="24"/>
          <w:szCs w:val="24"/>
        </w:rPr>
        <w:t>.“.</w:t>
      </w:r>
    </w:p>
    <w:p w14:paraId="625FCB7E" w14:textId="77777777" w:rsidR="00166570" w:rsidRPr="0005437A" w:rsidRDefault="00166570" w:rsidP="00244A29">
      <w:pPr>
        <w:spacing w:after="0"/>
      </w:pPr>
    </w:p>
    <w:p w14:paraId="09A32AD9" w14:textId="60EE2C4E" w:rsidR="00166570" w:rsidRPr="003629DE" w:rsidRDefault="00166570" w:rsidP="006047A6">
      <w:pPr>
        <w:pStyle w:val="Odsekzoznamu"/>
        <w:numPr>
          <w:ilvl w:val="0"/>
          <w:numId w:val="1"/>
        </w:numPr>
        <w:spacing w:after="0" w:line="240" w:lineRule="auto"/>
        <w:jc w:val="both"/>
        <w:rPr>
          <w:szCs w:val="24"/>
        </w:rPr>
      </w:pPr>
      <w:r>
        <w:rPr>
          <w:szCs w:val="24"/>
        </w:rPr>
        <w:t xml:space="preserve">V § 54 ods. </w:t>
      </w:r>
      <w:r w:rsidRPr="003629DE">
        <w:rPr>
          <w:szCs w:val="24"/>
        </w:rPr>
        <w:t>2 sa</w:t>
      </w:r>
      <w:r w:rsidR="000367A4" w:rsidRPr="003629DE">
        <w:rPr>
          <w:szCs w:val="24"/>
        </w:rPr>
        <w:t xml:space="preserve"> slová „písm. e)</w:t>
      </w:r>
      <w:r w:rsidR="00EE45DC">
        <w:rPr>
          <w:szCs w:val="24"/>
        </w:rPr>
        <w:t xml:space="preserve"> je</w:t>
      </w:r>
      <w:r w:rsidR="000367A4" w:rsidRPr="003629DE">
        <w:rPr>
          <w:szCs w:val="24"/>
        </w:rPr>
        <w:t xml:space="preserve">“ </w:t>
      </w:r>
      <w:r w:rsidRPr="003629DE">
        <w:rPr>
          <w:szCs w:val="24"/>
        </w:rPr>
        <w:t>nahrádzajú slovami „písm. d) je spravidla“ a za slovo „práce“ sa vkladajú slová „alebo vzdelávania“.</w:t>
      </w:r>
    </w:p>
    <w:p w14:paraId="309608CE" w14:textId="77777777" w:rsidR="00123F80" w:rsidRPr="00123F80" w:rsidRDefault="00123F80" w:rsidP="00123F80">
      <w:pPr>
        <w:pStyle w:val="Odsekzoznamu"/>
        <w:rPr>
          <w:szCs w:val="24"/>
        </w:rPr>
      </w:pPr>
    </w:p>
    <w:p w14:paraId="1E68835E" w14:textId="1C2C13D2" w:rsidR="00123F80" w:rsidRDefault="00123F80" w:rsidP="006047A6">
      <w:pPr>
        <w:pStyle w:val="Odsekzoznamu"/>
        <w:numPr>
          <w:ilvl w:val="0"/>
          <w:numId w:val="1"/>
        </w:numPr>
        <w:spacing w:after="0" w:line="240" w:lineRule="auto"/>
        <w:jc w:val="both"/>
        <w:rPr>
          <w:szCs w:val="24"/>
        </w:rPr>
      </w:pPr>
      <w:r>
        <w:rPr>
          <w:szCs w:val="24"/>
        </w:rPr>
        <w:t>V § 54 ods. 3 sa vypúšťa prvá veta a slov</w:t>
      </w:r>
      <w:r w:rsidR="009751EE">
        <w:rPr>
          <w:szCs w:val="24"/>
        </w:rPr>
        <w:t>o</w:t>
      </w:r>
      <w:r>
        <w:rPr>
          <w:szCs w:val="24"/>
        </w:rPr>
        <w:t xml:space="preserve"> „samoväzby“ sa nahrádza slovami „</w:t>
      </w:r>
      <w:r w:rsidRPr="00123F80">
        <w:rPr>
          <w:szCs w:val="24"/>
        </w:rPr>
        <w:t>uzavretého oddielu samostatne</w:t>
      </w:r>
      <w:r>
        <w:rPr>
          <w:szCs w:val="24"/>
        </w:rPr>
        <w:t>“.</w:t>
      </w:r>
    </w:p>
    <w:p w14:paraId="6BBF9774" w14:textId="77777777" w:rsidR="000D682C" w:rsidRPr="000D682C" w:rsidRDefault="000D682C" w:rsidP="000D682C">
      <w:pPr>
        <w:pStyle w:val="Odsekzoznamu"/>
        <w:rPr>
          <w:szCs w:val="24"/>
        </w:rPr>
      </w:pPr>
    </w:p>
    <w:p w14:paraId="117BCA00" w14:textId="4C365825" w:rsidR="000D682C" w:rsidRDefault="000D682C" w:rsidP="006047A6">
      <w:pPr>
        <w:pStyle w:val="Odsekzoznamu"/>
        <w:numPr>
          <w:ilvl w:val="0"/>
          <w:numId w:val="1"/>
        </w:numPr>
        <w:spacing w:after="0" w:line="240" w:lineRule="auto"/>
        <w:jc w:val="both"/>
        <w:rPr>
          <w:szCs w:val="24"/>
        </w:rPr>
      </w:pPr>
      <w:r>
        <w:rPr>
          <w:szCs w:val="24"/>
        </w:rPr>
        <w:t>V § 54 odsek 4 znie:</w:t>
      </w:r>
    </w:p>
    <w:p w14:paraId="5BE06DEA" w14:textId="69D67D6D" w:rsidR="000D682C" w:rsidRDefault="000D682C" w:rsidP="000D682C">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D682C">
        <w:rPr>
          <w:rFonts w:ascii="Times New Roman" w:eastAsia="Times New Roman" w:hAnsi="Times New Roman" w:cs="Times New Roman"/>
          <w:sz w:val="24"/>
          <w:szCs w:val="24"/>
        </w:rPr>
        <w:t>(4) Pred výkonom disciplinárneho trestu celodenného umiestnenia do uzavretého oddielu alebo disciplinárneho trestu umiestnenia do uzavretého oddielu samostatne sa odsúdenému vykoná zdravotná prehliadka a</w:t>
      </w:r>
      <w:r w:rsidR="00AE51EB">
        <w:rPr>
          <w:rFonts w:ascii="Times New Roman" w:eastAsia="Times New Roman" w:hAnsi="Times New Roman" w:cs="Times New Roman"/>
          <w:sz w:val="24"/>
          <w:szCs w:val="24"/>
        </w:rPr>
        <w:t xml:space="preserve"> uskutoční sa </w:t>
      </w:r>
      <w:r w:rsidRPr="000D682C">
        <w:rPr>
          <w:rFonts w:ascii="Times New Roman" w:eastAsia="Times New Roman" w:hAnsi="Times New Roman" w:cs="Times New Roman"/>
          <w:sz w:val="24"/>
          <w:szCs w:val="24"/>
        </w:rPr>
        <w:t>pohovor so psychológom. Zdravotnícky pracovník</w:t>
      </w:r>
      <w:r w:rsidR="00E84F71">
        <w:rPr>
          <w:rFonts w:ascii="Times New Roman" w:eastAsia="Times New Roman" w:hAnsi="Times New Roman" w:cs="Times New Roman"/>
          <w:sz w:val="24"/>
          <w:szCs w:val="24"/>
        </w:rPr>
        <w:t xml:space="preserve">, </w:t>
      </w:r>
      <w:r w:rsidRPr="000D682C">
        <w:rPr>
          <w:rFonts w:ascii="Times New Roman" w:eastAsia="Times New Roman" w:hAnsi="Times New Roman" w:cs="Times New Roman"/>
          <w:sz w:val="24"/>
          <w:szCs w:val="24"/>
        </w:rPr>
        <w:t>psychológ alebo pedagóg kontrolujú stav odsúdeného každý deň. Výkon disciplinárneho trestu sa nezačne alebo sa preruší</w:t>
      </w:r>
      <w:r w:rsidR="00CE11A3">
        <w:rPr>
          <w:rFonts w:ascii="Times New Roman" w:eastAsia="Times New Roman" w:hAnsi="Times New Roman" w:cs="Times New Roman"/>
          <w:sz w:val="24"/>
          <w:szCs w:val="24"/>
        </w:rPr>
        <w:t xml:space="preserve">, ak ide o vážne ohrozenie </w:t>
      </w:r>
      <w:r w:rsidRPr="000D682C">
        <w:rPr>
          <w:rFonts w:ascii="Times New Roman" w:eastAsia="Times New Roman" w:hAnsi="Times New Roman" w:cs="Times New Roman"/>
          <w:sz w:val="24"/>
          <w:szCs w:val="24"/>
        </w:rPr>
        <w:t>zdravia odsúdeného.</w:t>
      </w:r>
      <w:r>
        <w:rPr>
          <w:rFonts w:ascii="Times New Roman" w:eastAsia="Times New Roman" w:hAnsi="Times New Roman" w:cs="Times New Roman"/>
          <w:sz w:val="24"/>
          <w:szCs w:val="24"/>
        </w:rPr>
        <w:t>“.</w:t>
      </w:r>
    </w:p>
    <w:p w14:paraId="6388F56A" w14:textId="28DD5250" w:rsidR="002A1479" w:rsidRDefault="002A1479" w:rsidP="000D682C">
      <w:pPr>
        <w:spacing w:after="0" w:line="240" w:lineRule="auto"/>
        <w:ind w:left="340"/>
        <w:jc w:val="both"/>
        <w:rPr>
          <w:szCs w:val="24"/>
        </w:rPr>
      </w:pPr>
    </w:p>
    <w:p w14:paraId="308C61BB" w14:textId="23BB6E98" w:rsidR="00A2115A" w:rsidRDefault="006B2EE5" w:rsidP="006047A6">
      <w:pPr>
        <w:pStyle w:val="Odsekzoznamu"/>
        <w:numPr>
          <w:ilvl w:val="0"/>
          <w:numId w:val="1"/>
        </w:numPr>
        <w:spacing w:after="0" w:line="240" w:lineRule="auto"/>
        <w:jc w:val="both"/>
        <w:rPr>
          <w:szCs w:val="24"/>
        </w:rPr>
      </w:pPr>
      <w:r>
        <w:rPr>
          <w:szCs w:val="24"/>
        </w:rPr>
        <w:t>V § 54 ods. 5 sa vypúšťajú slová „</w:t>
      </w:r>
      <w:r w:rsidRPr="006B2EE5">
        <w:rPr>
          <w:szCs w:val="24"/>
        </w:rPr>
        <w:t>počas výkonu disciplinárneho trestu</w:t>
      </w:r>
      <w:r>
        <w:rPr>
          <w:szCs w:val="24"/>
        </w:rPr>
        <w:t xml:space="preserve">“, </w:t>
      </w:r>
      <w:r w:rsidR="00244A29">
        <w:rPr>
          <w:szCs w:val="24"/>
        </w:rPr>
        <w:t xml:space="preserve">slovo </w:t>
      </w:r>
      <w:r>
        <w:rPr>
          <w:szCs w:val="24"/>
        </w:rPr>
        <w:t>„</w:t>
      </w:r>
      <w:r w:rsidRPr="006B2EE5">
        <w:rPr>
          <w:szCs w:val="24"/>
        </w:rPr>
        <w:t>samoväzby</w:t>
      </w:r>
      <w:r>
        <w:rPr>
          <w:szCs w:val="24"/>
        </w:rPr>
        <w:t>“ sa nahrádza slovami „</w:t>
      </w:r>
      <w:r w:rsidRPr="006B2EE5">
        <w:rPr>
          <w:szCs w:val="24"/>
        </w:rPr>
        <w:t>uzavretého oddielu samostatne</w:t>
      </w:r>
      <w:r>
        <w:rPr>
          <w:szCs w:val="24"/>
        </w:rPr>
        <w:t>“ a </w:t>
      </w:r>
      <w:r w:rsidR="008A5A0E">
        <w:rPr>
          <w:szCs w:val="24"/>
        </w:rPr>
        <w:t xml:space="preserve">číslo </w:t>
      </w:r>
      <w:r>
        <w:rPr>
          <w:szCs w:val="24"/>
        </w:rPr>
        <w:t xml:space="preserve">„21“ sa nahrádza </w:t>
      </w:r>
      <w:r w:rsidR="008A5A0E">
        <w:rPr>
          <w:szCs w:val="24"/>
        </w:rPr>
        <w:t xml:space="preserve">číslom </w:t>
      </w:r>
      <w:r>
        <w:rPr>
          <w:szCs w:val="24"/>
        </w:rPr>
        <w:t>„14“.</w:t>
      </w:r>
    </w:p>
    <w:p w14:paraId="2D338F13" w14:textId="77777777" w:rsidR="00A2115A" w:rsidRDefault="00A2115A" w:rsidP="00A2115A">
      <w:pPr>
        <w:pStyle w:val="Odsekzoznamu"/>
        <w:spacing w:after="0" w:line="240" w:lineRule="auto"/>
        <w:ind w:left="340"/>
        <w:jc w:val="both"/>
        <w:rPr>
          <w:szCs w:val="24"/>
        </w:rPr>
      </w:pPr>
    </w:p>
    <w:p w14:paraId="15B0271C" w14:textId="5DC4258C" w:rsidR="00A2115A" w:rsidRDefault="00A2115A" w:rsidP="006047A6">
      <w:pPr>
        <w:pStyle w:val="Odsekzoznamu"/>
        <w:numPr>
          <w:ilvl w:val="0"/>
          <w:numId w:val="1"/>
        </w:numPr>
        <w:spacing w:after="0" w:line="240" w:lineRule="auto"/>
        <w:jc w:val="both"/>
        <w:rPr>
          <w:szCs w:val="24"/>
        </w:rPr>
      </w:pPr>
      <w:r>
        <w:rPr>
          <w:szCs w:val="24"/>
        </w:rPr>
        <w:t>V § 55 sa vypúšťa odsek 1.</w:t>
      </w:r>
    </w:p>
    <w:p w14:paraId="69567F4B" w14:textId="77777777" w:rsidR="00A2115A" w:rsidRPr="00A2115A" w:rsidRDefault="00A2115A" w:rsidP="00A2115A">
      <w:pPr>
        <w:pStyle w:val="Odsekzoznamu"/>
        <w:rPr>
          <w:szCs w:val="24"/>
        </w:rPr>
      </w:pPr>
    </w:p>
    <w:p w14:paraId="48E15176" w14:textId="6C1E913D" w:rsidR="00A2115A" w:rsidRDefault="00A2115A" w:rsidP="00A2115A">
      <w:pPr>
        <w:pStyle w:val="Odsekzoznamu"/>
        <w:spacing w:after="0" w:line="240" w:lineRule="auto"/>
        <w:ind w:left="340"/>
        <w:jc w:val="both"/>
        <w:rPr>
          <w:szCs w:val="24"/>
        </w:rPr>
      </w:pPr>
      <w:r>
        <w:rPr>
          <w:szCs w:val="24"/>
        </w:rPr>
        <w:t>Doterajšie odseky 2 až 5 sa označujú ako odseky 1 až 4.</w:t>
      </w:r>
    </w:p>
    <w:p w14:paraId="62D9F684" w14:textId="62C9A193" w:rsidR="00A136FD" w:rsidRDefault="00A136FD" w:rsidP="006047A6">
      <w:pPr>
        <w:pStyle w:val="Odsekzoznamu"/>
        <w:numPr>
          <w:ilvl w:val="0"/>
          <w:numId w:val="1"/>
        </w:numPr>
        <w:spacing w:after="0" w:line="240" w:lineRule="auto"/>
        <w:jc w:val="both"/>
        <w:rPr>
          <w:szCs w:val="24"/>
        </w:rPr>
      </w:pPr>
      <w:r>
        <w:rPr>
          <w:szCs w:val="24"/>
        </w:rPr>
        <w:t>V § 55 ods.</w:t>
      </w:r>
      <w:r w:rsidR="00196404">
        <w:rPr>
          <w:szCs w:val="24"/>
        </w:rPr>
        <w:t xml:space="preserve"> 1</w:t>
      </w:r>
      <w:r w:rsidR="00C96C71">
        <w:rPr>
          <w:szCs w:val="24"/>
        </w:rPr>
        <w:t xml:space="preserve"> </w:t>
      </w:r>
      <w:r w:rsidR="00B7584D">
        <w:rPr>
          <w:szCs w:val="24"/>
        </w:rPr>
        <w:t>a 3</w:t>
      </w:r>
      <w:r w:rsidR="00196404">
        <w:rPr>
          <w:szCs w:val="24"/>
        </w:rPr>
        <w:t xml:space="preserve"> sa slovo „samoväzby“ nahrádza </w:t>
      </w:r>
      <w:r w:rsidR="00B7584D">
        <w:rPr>
          <w:szCs w:val="24"/>
        </w:rPr>
        <w:t xml:space="preserve">slovami </w:t>
      </w:r>
      <w:r>
        <w:rPr>
          <w:szCs w:val="24"/>
        </w:rPr>
        <w:t>„</w:t>
      </w:r>
      <w:r w:rsidRPr="00A136FD">
        <w:rPr>
          <w:szCs w:val="24"/>
        </w:rPr>
        <w:t>uzavretého oddielu samostatne</w:t>
      </w:r>
      <w:r>
        <w:rPr>
          <w:szCs w:val="24"/>
        </w:rPr>
        <w:t>“.</w:t>
      </w:r>
    </w:p>
    <w:p w14:paraId="0EC52D16" w14:textId="77777777" w:rsidR="00A136FD" w:rsidRDefault="00A136FD" w:rsidP="00A136FD">
      <w:pPr>
        <w:pStyle w:val="Odsekzoznamu"/>
        <w:spacing w:after="0" w:line="240" w:lineRule="auto"/>
        <w:ind w:left="340"/>
        <w:jc w:val="both"/>
        <w:rPr>
          <w:szCs w:val="24"/>
        </w:rPr>
      </w:pPr>
    </w:p>
    <w:p w14:paraId="2FAFA145" w14:textId="32916D45" w:rsidR="00A136FD" w:rsidRPr="00ED287D" w:rsidRDefault="00A136FD" w:rsidP="00244A29">
      <w:pPr>
        <w:pStyle w:val="Odsekzoznamu"/>
        <w:numPr>
          <w:ilvl w:val="0"/>
          <w:numId w:val="1"/>
        </w:numPr>
        <w:spacing w:after="0" w:line="240" w:lineRule="auto"/>
        <w:jc w:val="both"/>
        <w:rPr>
          <w:szCs w:val="24"/>
        </w:rPr>
      </w:pPr>
      <w:r>
        <w:rPr>
          <w:szCs w:val="24"/>
        </w:rPr>
        <w:t>V § 55 ods. 2 sa</w:t>
      </w:r>
      <w:r w:rsidR="008458A2">
        <w:rPr>
          <w:szCs w:val="24"/>
        </w:rPr>
        <w:t xml:space="preserve"> číslo</w:t>
      </w:r>
      <w:r>
        <w:rPr>
          <w:szCs w:val="24"/>
        </w:rPr>
        <w:t xml:space="preserve"> „2“ nahrádza</w:t>
      </w:r>
      <w:r w:rsidR="00257AE4">
        <w:rPr>
          <w:szCs w:val="24"/>
        </w:rPr>
        <w:t xml:space="preserve"> číslom</w:t>
      </w:r>
      <w:r>
        <w:rPr>
          <w:szCs w:val="24"/>
        </w:rPr>
        <w:t xml:space="preserve"> „1“ a slovo „na“ sa nahrádza slovom „v“.</w:t>
      </w:r>
    </w:p>
    <w:p w14:paraId="533F4714" w14:textId="0DC246AB" w:rsidR="00782541" w:rsidRPr="00782541" w:rsidRDefault="00782541" w:rsidP="00782541">
      <w:pPr>
        <w:spacing w:after="0" w:line="240" w:lineRule="auto"/>
        <w:jc w:val="both"/>
        <w:rPr>
          <w:szCs w:val="24"/>
        </w:rPr>
      </w:pPr>
    </w:p>
    <w:p w14:paraId="099961C9" w14:textId="0C8CD623" w:rsidR="00A136FD" w:rsidRDefault="00A136FD" w:rsidP="006047A6">
      <w:pPr>
        <w:pStyle w:val="Odsekzoznamu"/>
        <w:numPr>
          <w:ilvl w:val="0"/>
          <w:numId w:val="1"/>
        </w:numPr>
        <w:spacing w:after="0" w:line="240" w:lineRule="auto"/>
        <w:jc w:val="both"/>
        <w:rPr>
          <w:szCs w:val="24"/>
        </w:rPr>
      </w:pPr>
      <w:r>
        <w:rPr>
          <w:szCs w:val="24"/>
        </w:rPr>
        <w:t xml:space="preserve">V § 55 ods. 4 sa </w:t>
      </w:r>
      <w:r w:rsidRPr="003629DE">
        <w:rPr>
          <w:szCs w:val="24"/>
        </w:rPr>
        <w:t>slová „</w:t>
      </w:r>
      <w:r w:rsidRPr="00C67B53">
        <w:rPr>
          <w:szCs w:val="24"/>
        </w:rPr>
        <w:t>e) až g)“ nahrádzajú slovami „</w:t>
      </w:r>
      <w:r w:rsidRPr="00A136FD">
        <w:rPr>
          <w:szCs w:val="24"/>
        </w:rPr>
        <w:t>d) až f)</w:t>
      </w:r>
      <w:r>
        <w:rPr>
          <w:szCs w:val="24"/>
        </w:rPr>
        <w:t>“</w:t>
      </w:r>
      <w:r w:rsidR="00C3750C">
        <w:rPr>
          <w:szCs w:val="24"/>
        </w:rPr>
        <w:t xml:space="preserve"> a za slovo „odsúdeného“ sa vkladajú slová „</w:t>
      </w:r>
      <w:r w:rsidR="00C3750C" w:rsidRPr="00C3750C">
        <w:rPr>
          <w:szCs w:val="24"/>
        </w:rPr>
        <w:t xml:space="preserve">a </w:t>
      </w:r>
      <w:r w:rsidR="00E84F71">
        <w:rPr>
          <w:szCs w:val="24"/>
        </w:rPr>
        <w:t xml:space="preserve">počas </w:t>
      </w:r>
      <w:r w:rsidR="00C3750C" w:rsidRPr="00C3750C">
        <w:rPr>
          <w:szCs w:val="24"/>
        </w:rPr>
        <w:t xml:space="preserve">doby liečby </w:t>
      </w:r>
      <w:r w:rsidR="00E84F71">
        <w:rPr>
          <w:szCs w:val="24"/>
        </w:rPr>
        <w:t xml:space="preserve">odsúdeného </w:t>
      </w:r>
      <w:r w:rsidR="00C3750C" w:rsidRPr="00C3750C">
        <w:rPr>
          <w:szCs w:val="24"/>
        </w:rPr>
        <w:t>určenej lekárom</w:t>
      </w:r>
      <w:r w:rsidR="00C3750C">
        <w:rPr>
          <w:szCs w:val="24"/>
        </w:rPr>
        <w:t>“.</w:t>
      </w:r>
    </w:p>
    <w:p w14:paraId="75674449" w14:textId="77777777" w:rsidR="00C0624D" w:rsidRPr="00C0624D" w:rsidRDefault="00C0624D" w:rsidP="00C0624D">
      <w:pPr>
        <w:pStyle w:val="Odsekzoznamu"/>
        <w:rPr>
          <w:szCs w:val="24"/>
        </w:rPr>
      </w:pPr>
    </w:p>
    <w:p w14:paraId="34BF662A" w14:textId="79460894" w:rsidR="00C0624D" w:rsidRDefault="0086347D" w:rsidP="006047A6">
      <w:pPr>
        <w:pStyle w:val="Odsekzoznamu"/>
        <w:numPr>
          <w:ilvl w:val="0"/>
          <w:numId w:val="1"/>
        </w:numPr>
        <w:spacing w:after="0" w:line="240" w:lineRule="auto"/>
        <w:jc w:val="both"/>
        <w:rPr>
          <w:szCs w:val="24"/>
        </w:rPr>
      </w:pPr>
      <w:r>
        <w:rPr>
          <w:szCs w:val="24"/>
        </w:rPr>
        <w:t xml:space="preserve">V </w:t>
      </w:r>
      <w:r w:rsidR="003319A3">
        <w:rPr>
          <w:szCs w:val="24"/>
        </w:rPr>
        <w:t>§ 59g ods. 1</w:t>
      </w:r>
      <w:r w:rsidR="002B2C02">
        <w:rPr>
          <w:szCs w:val="24"/>
        </w:rPr>
        <w:t xml:space="preserve"> sa za slovo</w:t>
      </w:r>
      <w:r w:rsidR="00EB3019">
        <w:rPr>
          <w:szCs w:val="24"/>
        </w:rPr>
        <w:t xml:space="preserve"> „trestu“ vkladá čiarka a</w:t>
      </w:r>
      <w:r w:rsidR="002B2C02">
        <w:rPr>
          <w:szCs w:val="24"/>
        </w:rPr>
        <w:t xml:space="preserve"> slová „</w:t>
      </w:r>
      <w:r w:rsidR="002B2C02" w:rsidRPr="002B2C02">
        <w:rPr>
          <w:szCs w:val="24"/>
        </w:rPr>
        <w:t>okrem disciplinárneho trestu podľa § 52 ods. 3 písm. a),</w:t>
      </w:r>
      <w:r w:rsidR="002B2C02">
        <w:rPr>
          <w:szCs w:val="24"/>
        </w:rPr>
        <w:t>“.</w:t>
      </w:r>
    </w:p>
    <w:p w14:paraId="69970A61" w14:textId="77777777" w:rsidR="002B2C02" w:rsidRPr="002B2C02" w:rsidRDefault="002B2C02" w:rsidP="002B2C02">
      <w:pPr>
        <w:pStyle w:val="Odsekzoznamu"/>
        <w:rPr>
          <w:szCs w:val="24"/>
        </w:rPr>
      </w:pPr>
    </w:p>
    <w:p w14:paraId="6B5F2F47" w14:textId="0EC409FC" w:rsidR="003F14C8" w:rsidRDefault="002B2C02" w:rsidP="006047A6">
      <w:pPr>
        <w:pStyle w:val="Odsekzoznamu"/>
        <w:numPr>
          <w:ilvl w:val="0"/>
          <w:numId w:val="1"/>
        </w:numPr>
        <w:spacing w:after="0" w:line="240" w:lineRule="auto"/>
        <w:jc w:val="both"/>
        <w:rPr>
          <w:szCs w:val="24"/>
        </w:rPr>
      </w:pPr>
      <w:r>
        <w:rPr>
          <w:szCs w:val="24"/>
        </w:rPr>
        <w:t>V § 59g ods. 2</w:t>
      </w:r>
      <w:r w:rsidR="00420996">
        <w:rPr>
          <w:szCs w:val="24"/>
        </w:rPr>
        <w:t xml:space="preserve"> a § 60 ods. 4</w:t>
      </w:r>
      <w:r>
        <w:rPr>
          <w:szCs w:val="24"/>
        </w:rPr>
        <w:t xml:space="preserve"> sa slová „príslušník zboru“ nahrádzajú slovom „pedagóg“ a slová „</w:t>
      </w:r>
      <w:r w:rsidRPr="002B2C02">
        <w:rPr>
          <w:szCs w:val="24"/>
        </w:rPr>
        <w:t>príslušník zboru s rovnakou alebo vyššou disciplinárnou právomocou</w:t>
      </w:r>
      <w:r>
        <w:rPr>
          <w:szCs w:val="24"/>
        </w:rPr>
        <w:t>“ sa nahrádzajú slovom „iný pedagóg“.</w:t>
      </w:r>
    </w:p>
    <w:p w14:paraId="5B8CF0A3" w14:textId="77777777" w:rsidR="00316AD7" w:rsidRPr="00316AD7" w:rsidRDefault="00316AD7" w:rsidP="00691A13">
      <w:pPr>
        <w:pStyle w:val="Odsekzoznamu"/>
        <w:spacing w:after="0" w:line="240" w:lineRule="auto"/>
        <w:ind w:left="340"/>
        <w:jc w:val="both"/>
      </w:pPr>
    </w:p>
    <w:p w14:paraId="1F13EF95" w14:textId="68B14C30" w:rsidR="00316AD7" w:rsidRDefault="00316AD7" w:rsidP="006047A6">
      <w:pPr>
        <w:pStyle w:val="Odsekzoznamu"/>
        <w:numPr>
          <w:ilvl w:val="0"/>
          <w:numId w:val="1"/>
        </w:numPr>
        <w:spacing w:after="0" w:line="240" w:lineRule="auto"/>
        <w:jc w:val="both"/>
        <w:rPr>
          <w:szCs w:val="24"/>
        </w:rPr>
      </w:pPr>
      <w:r>
        <w:rPr>
          <w:szCs w:val="24"/>
        </w:rPr>
        <w:t>V § 61 odsek 1 znie:</w:t>
      </w:r>
    </w:p>
    <w:p w14:paraId="3FD38841" w14:textId="5A1D441F" w:rsidR="00316AD7" w:rsidRPr="00316AD7" w:rsidRDefault="00316AD7" w:rsidP="00316AD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316AD7">
        <w:rPr>
          <w:rFonts w:ascii="Times New Roman" w:eastAsia="Times New Roman" w:hAnsi="Times New Roman" w:cs="Times New Roman"/>
          <w:sz w:val="24"/>
          <w:szCs w:val="24"/>
        </w:rPr>
        <w:t>(1) Ak odsúdenému nebol právoplatne uložený ďalší disciplinárny trest, disciplinár</w:t>
      </w:r>
      <w:r>
        <w:rPr>
          <w:rFonts w:ascii="Times New Roman" w:eastAsia="Times New Roman" w:hAnsi="Times New Roman" w:cs="Times New Roman"/>
          <w:sz w:val="24"/>
          <w:szCs w:val="24"/>
        </w:rPr>
        <w:t>ny trest sa zahladí</w:t>
      </w:r>
      <w:r w:rsidR="007342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42C8" w:rsidRPr="007342C8">
        <w:rPr>
          <w:rFonts w:ascii="Times New Roman" w:eastAsia="Times New Roman" w:hAnsi="Times New Roman" w:cs="Times New Roman"/>
          <w:sz w:val="24"/>
          <w:szCs w:val="24"/>
        </w:rPr>
        <w:t>ak odsúdený o to požiada</w:t>
      </w:r>
      <w:r w:rsidR="007342C8">
        <w:rPr>
          <w:rFonts w:ascii="Times New Roman" w:eastAsia="Times New Roman" w:hAnsi="Times New Roman" w:cs="Times New Roman"/>
          <w:sz w:val="24"/>
          <w:szCs w:val="24"/>
        </w:rPr>
        <w:t>,</w:t>
      </w:r>
      <w:r w:rsidR="007342C8" w:rsidRPr="007342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 uplynutí</w:t>
      </w:r>
    </w:p>
    <w:p w14:paraId="09DF5D7C" w14:textId="64C9C114" w:rsidR="00316AD7" w:rsidRPr="003A5EFA" w:rsidRDefault="007342C8" w:rsidP="006047A6">
      <w:pPr>
        <w:pStyle w:val="Odsekzoznamu"/>
        <w:numPr>
          <w:ilvl w:val="1"/>
          <w:numId w:val="1"/>
        </w:numPr>
        <w:spacing w:after="0" w:line="240" w:lineRule="auto"/>
        <w:ind w:left="700"/>
        <w:jc w:val="both"/>
        <w:rPr>
          <w:szCs w:val="24"/>
        </w:rPr>
      </w:pPr>
      <w:r>
        <w:rPr>
          <w:szCs w:val="24"/>
        </w:rPr>
        <w:t>šiestich</w:t>
      </w:r>
      <w:r w:rsidR="00316AD7" w:rsidRPr="00316AD7">
        <w:rPr>
          <w:szCs w:val="24"/>
        </w:rPr>
        <w:t xml:space="preserve"> mesiacov od právoplatne uloženého disciplinárneho trestu uvedeného v § 52 ods. 3 písm. a) až c) a g), </w:t>
      </w:r>
    </w:p>
    <w:p w14:paraId="74C4AFF7" w14:textId="2B010C83" w:rsidR="00316AD7" w:rsidRDefault="007342C8" w:rsidP="006047A6">
      <w:pPr>
        <w:pStyle w:val="Odsekzoznamu"/>
        <w:numPr>
          <w:ilvl w:val="1"/>
          <w:numId w:val="1"/>
        </w:numPr>
        <w:spacing w:after="0" w:line="240" w:lineRule="auto"/>
        <w:ind w:left="700"/>
        <w:jc w:val="both"/>
        <w:rPr>
          <w:szCs w:val="24"/>
        </w:rPr>
      </w:pPr>
      <w:r>
        <w:rPr>
          <w:szCs w:val="24"/>
        </w:rPr>
        <w:t>12</w:t>
      </w:r>
      <w:r w:rsidR="00316AD7" w:rsidRPr="00316AD7">
        <w:rPr>
          <w:szCs w:val="24"/>
        </w:rPr>
        <w:t xml:space="preserve"> mesiacov od právoplatne uloženého disciplinárneho trestu uvedeného v § 52 ods. 3 písm. d) až f).</w:t>
      </w:r>
      <w:r w:rsidR="00316AD7">
        <w:rPr>
          <w:szCs w:val="24"/>
        </w:rPr>
        <w:t>“.</w:t>
      </w:r>
    </w:p>
    <w:p w14:paraId="587637E4" w14:textId="77777777" w:rsidR="00B6638A" w:rsidRPr="00B6638A" w:rsidRDefault="00B6638A" w:rsidP="00B6638A">
      <w:pPr>
        <w:pStyle w:val="Odsekzoznamu"/>
        <w:rPr>
          <w:szCs w:val="24"/>
        </w:rPr>
      </w:pPr>
    </w:p>
    <w:p w14:paraId="6672FD76" w14:textId="6DB28194" w:rsidR="00B6638A" w:rsidRDefault="00B6638A" w:rsidP="006047A6">
      <w:pPr>
        <w:pStyle w:val="Odsekzoznamu"/>
        <w:numPr>
          <w:ilvl w:val="0"/>
          <w:numId w:val="1"/>
        </w:numPr>
        <w:spacing w:after="0" w:line="240" w:lineRule="auto"/>
        <w:jc w:val="both"/>
        <w:rPr>
          <w:szCs w:val="24"/>
        </w:rPr>
      </w:pPr>
      <w:r>
        <w:rPr>
          <w:szCs w:val="24"/>
        </w:rPr>
        <w:t>V § 61 odsek 3 znie:</w:t>
      </w:r>
    </w:p>
    <w:p w14:paraId="74220AF7" w14:textId="556C568E" w:rsidR="00B6638A" w:rsidRDefault="00B6638A" w:rsidP="00B6638A">
      <w:pPr>
        <w:pStyle w:val="Odsekzoznamu"/>
        <w:spacing w:after="0" w:line="240" w:lineRule="auto"/>
        <w:ind w:left="340"/>
        <w:jc w:val="both"/>
        <w:rPr>
          <w:szCs w:val="24"/>
        </w:rPr>
      </w:pPr>
      <w:r>
        <w:rPr>
          <w:szCs w:val="24"/>
        </w:rPr>
        <w:t>„</w:t>
      </w:r>
      <w:r w:rsidRPr="00B6638A">
        <w:rPr>
          <w:szCs w:val="24"/>
        </w:rPr>
        <w:t>(3) Ďalší disciplinárny trest sa odsúdenému zahladzuje, ak odsúdenému v lehotách uvedených v odseku 1 od zahladenia predchádzajúceho disciplinárneho trestu nebol právoplatne uložený nový disciplinárny trest.</w:t>
      </w:r>
      <w:r>
        <w:rPr>
          <w:szCs w:val="24"/>
        </w:rPr>
        <w:t>“.</w:t>
      </w:r>
    </w:p>
    <w:p w14:paraId="38417BD3" w14:textId="25F8F5BE" w:rsidR="003A0AC3" w:rsidRDefault="003A0AC3" w:rsidP="00B6638A">
      <w:pPr>
        <w:pStyle w:val="Odsekzoznamu"/>
        <w:spacing w:after="0" w:line="240" w:lineRule="auto"/>
        <w:ind w:left="340"/>
        <w:jc w:val="both"/>
        <w:rPr>
          <w:szCs w:val="24"/>
        </w:rPr>
      </w:pPr>
    </w:p>
    <w:p w14:paraId="5AF84147" w14:textId="2D124DC9" w:rsidR="003A0AC3" w:rsidRDefault="003A0AC3" w:rsidP="006047A6">
      <w:pPr>
        <w:pStyle w:val="Odsekzoznamu"/>
        <w:numPr>
          <w:ilvl w:val="0"/>
          <w:numId w:val="1"/>
        </w:numPr>
        <w:spacing w:after="0" w:line="240" w:lineRule="auto"/>
        <w:jc w:val="both"/>
        <w:rPr>
          <w:szCs w:val="24"/>
        </w:rPr>
      </w:pPr>
      <w:r>
        <w:rPr>
          <w:szCs w:val="24"/>
        </w:rPr>
        <w:t>V § 61 odsek 5 znie:</w:t>
      </w:r>
    </w:p>
    <w:p w14:paraId="323EDDC7" w14:textId="6B1FD16D" w:rsidR="003A0AC3" w:rsidRDefault="003A0AC3" w:rsidP="003A0AC3">
      <w:pPr>
        <w:pStyle w:val="Odsekzoznamu"/>
        <w:spacing w:after="0" w:line="240" w:lineRule="auto"/>
        <w:ind w:left="340"/>
        <w:jc w:val="both"/>
        <w:rPr>
          <w:szCs w:val="24"/>
        </w:rPr>
      </w:pPr>
      <w:r>
        <w:rPr>
          <w:szCs w:val="24"/>
        </w:rPr>
        <w:t>„</w:t>
      </w:r>
      <w:r w:rsidRPr="003A0AC3">
        <w:rPr>
          <w:szCs w:val="24"/>
        </w:rPr>
        <w:t>(5) Ak odsúdený spĺňa podmienky na udelenie disciplinárnej odmeny, môže mu pedagóg, ktorý disciplinárny trest uložil, alebo iný pedagóg namiesto udelenia disciplinárnej odmeny zahladiť disciplinárny trest.</w:t>
      </w:r>
      <w:r>
        <w:rPr>
          <w:szCs w:val="24"/>
        </w:rPr>
        <w:t>“.</w:t>
      </w:r>
    </w:p>
    <w:p w14:paraId="3EB23A69" w14:textId="1001EAC4" w:rsidR="002654DE" w:rsidRDefault="002654DE" w:rsidP="003A0AC3">
      <w:pPr>
        <w:pStyle w:val="Odsekzoznamu"/>
        <w:spacing w:after="0" w:line="240" w:lineRule="auto"/>
        <w:ind w:left="340"/>
        <w:jc w:val="both"/>
        <w:rPr>
          <w:szCs w:val="24"/>
        </w:rPr>
      </w:pPr>
    </w:p>
    <w:p w14:paraId="34982BD5" w14:textId="40908735" w:rsidR="002654DE" w:rsidRDefault="002654DE" w:rsidP="006047A6">
      <w:pPr>
        <w:pStyle w:val="Odsekzoznamu"/>
        <w:numPr>
          <w:ilvl w:val="0"/>
          <w:numId w:val="1"/>
        </w:numPr>
        <w:spacing w:after="0" w:line="240" w:lineRule="auto"/>
        <w:jc w:val="both"/>
        <w:rPr>
          <w:szCs w:val="24"/>
        </w:rPr>
      </w:pPr>
      <w:r>
        <w:rPr>
          <w:szCs w:val="24"/>
        </w:rPr>
        <w:t>§ 62 vrátane nadpisu znie:</w:t>
      </w:r>
    </w:p>
    <w:p w14:paraId="039FC7DC" w14:textId="404C9A25" w:rsidR="002654DE" w:rsidRDefault="002654DE" w:rsidP="002654DE">
      <w:pPr>
        <w:pStyle w:val="Odsekzoznamu"/>
        <w:spacing w:after="0" w:line="240" w:lineRule="auto"/>
        <w:ind w:left="340"/>
        <w:jc w:val="center"/>
        <w:rPr>
          <w:szCs w:val="24"/>
        </w:rPr>
      </w:pPr>
    </w:p>
    <w:p w14:paraId="25E57228" w14:textId="797568DE" w:rsidR="002654DE" w:rsidRPr="002654DE" w:rsidRDefault="009E1379" w:rsidP="002654DE">
      <w:pPr>
        <w:pStyle w:val="Odsekzoznamu"/>
        <w:spacing w:after="0" w:line="240" w:lineRule="auto"/>
        <w:ind w:left="340"/>
        <w:jc w:val="center"/>
        <w:rPr>
          <w:szCs w:val="24"/>
        </w:rPr>
      </w:pPr>
      <w:r>
        <w:rPr>
          <w:szCs w:val="24"/>
        </w:rPr>
        <w:t>„</w:t>
      </w:r>
      <w:r w:rsidR="002654DE">
        <w:rPr>
          <w:szCs w:val="24"/>
        </w:rPr>
        <w:t>§ 62</w:t>
      </w:r>
    </w:p>
    <w:p w14:paraId="6E593794" w14:textId="360A8F8E" w:rsidR="002654DE" w:rsidRPr="002654DE" w:rsidRDefault="002654DE" w:rsidP="002654DE">
      <w:pPr>
        <w:pStyle w:val="Odsekzoznamu"/>
        <w:spacing w:after="0" w:line="240" w:lineRule="auto"/>
        <w:ind w:left="340"/>
        <w:jc w:val="center"/>
        <w:rPr>
          <w:szCs w:val="24"/>
        </w:rPr>
      </w:pPr>
      <w:r w:rsidRPr="002654DE">
        <w:rPr>
          <w:szCs w:val="24"/>
        </w:rPr>
        <w:t>Hodnotenie</w:t>
      </w:r>
      <w:r w:rsidR="0012773B">
        <w:rPr>
          <w:szCs w:val="24"/>
        </w:rPr>
        <w:t xml:space="preserve"> odsúdeného</w:t>
      </w:r>
    </w:p>
    <w:p w14:paraId="6FB61ACE" w14:textId="77777777" w:rsidR="002654DE" w:rsidRPr="002654DE" w:rsidRDefault="002654DE" w:rsidP="002654DE">
      <w:pPr>
        <w:pStyle w:val="Odsekzoznamu"/>
        <w:spacing w:after="0" w:line="240" w:lineRule="auto"/>
        <w:ind w:left="340"/>
        <w:jc w:val="both"/>
        <w:rPr>
          <w:szCs w:val="24"/>
        </w:rPr>
      </w:pPr>
    </w:p>
    <w:p w14:paraId="382F3C5C" w14:textId="77777777" w:rsidR="002654DE" w:rsidRPr="002654DE" w:rsidRDefault="002654DE" w:rsidP="002654DE">
      <w:pPr>
        <w:pStyle w:val="Odsekzoznamu"/>
        <w:spacing w:after="0" w:line="240" w:lineRule="auto"/>
        <w:ind w:left="340" w:firstLine="360"/>
        <w:jc w:val="both"/>
        <w:rPr>
          <w:szCs w:val="24"/>
        </w:rPr>
      </w:pPr>
      <w:r w:rsidRPr="002654DE">
        <w:rPr>
          <w:szCs w:val="24"/>
        </w:rPr>
        <w:t xml:space="preserve">Ústav pre vlastné účely a pre potreby oprávnených orgánov a inštitúcií spracováva hodnotenie odsúdeného najmä ku konaniu o </w:t>
      </w:r>
    </w:p>
    <w:p w14:paraId="072B6214" w14:textId="06C5C7C2"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podmienečnom prepustení, </w:t>
      </w:r>
    </w:p>
    <w:p w14:paraId="265E45C6" w14:textId="5FDC1AFC"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zmene stupňa stráženia alebo </w:t>
      </w:r>
      <w:r w:rsidR="002D63A2">
        <w:rPr>
          <w:szCs w:val="24"/>
        </w:rPr>
        <w:t xml:space="preserve">určení </w:t>
      </w:r>
      <w:r w:rsidRPr="002654DE">
        <w:rPr>
          <w:szCs w:val="24"/>
        </w:rPr>
        <w:t>spoločného spôsobu výkonu trestu,</w:t>
      </w:r>
    </w:p>
    <w:p w14:paraId="09A792BA" w14:textId="227FE1B0"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premene zvyšku trestu odňatia slobody na trest domáceho väzenia, </w:t>
      </w:r>
    </w:p>
    <w:p w14:paraId="7CB49C38" w14:textId="1F01E6F8"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udelení milosti, </w:t>
      </w:r>
    </w:p>
    <w:p w14:paraId="37DA0874" w14:textId="27067D41"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upustení od výkonu zvyšku trestu, </w:t>
      </w:r>
    </w:p>
    <w:p w14:paraId="42832A93" w14:textId="3EFFF331" w:rsidR="002654DE" w:rsidRPr="002654DE" w:rsidRDefault="002654DE" w:rsidP="006047A6">
      <w:pPr>
        <w:pStyle w:val="Odsekzoznamu"/>
        <w:numPr>
          <w:ilvl w:val="0"/>
          <w:numId w:val="11"/>
        </w:numPr>
        <w:spacing w:after="0" w:line="240" w:lineRule="auto"/>
        <w:jc w:val="both"/>
        <w:rPr>
          <w:szCs w:val="24"/>
        </w:rPr>
      </w:pPr>
      <w:r w:rsidRPr="002654DE">
        <w:rPr>
          <w:szCs w:val="24"/>
        </w:rPr>
        <w:t>uložení ochranného dohľadu,</w:t>
      </w:r>
    </w:p>
    <w:p w14:paraId="55C265D1" w14:textId="0F150A81" w:rsidR="002654DE" w:rsidRDefault="002654DE" w:rsidP="006047A6">
      <w:pPr>
        <w:pStyle w:val="Odsekzoznamu"/>
        <w:numPr>
          <w:ilvl w:val="0"/>
          <w:numId w:val="11"/>
        </w:numPr>
        <w:spacing w:after="0" w:line="240" w:lineRule="auto"/>
        <w:jc w:val="both"/>
        <w:rPr>
          <w:szCs w:val="24"/>
        </w:rPr>
      </w:pPr>
      <w:r w:rsidRPr="002654DE">
        <w:rPr>
          <w:szCs w:val="24"/>
        </w:rPr>
        <w:t xml:space="preserve">umiestnení odsúdeného do </w:t>
      </w:r>
      <w:proofErr w:type="spellStart"/>
      <w:r w:rsidRPr="002654DE">
        <w:rPr>
          <w:szCs w:val="24"/>
        </w:rPr>
        <w:t>detenčného</w:t>
      </w:r>
      <w:proofErr w:type="spellEnd"/>
      <w:r w:rsidRPr="002654DE">
        <w:rPr>
          <w:szCs w:val="24"/>
        </w:rPr>
        <w:t xml:space="preserve"> ústavu.</w:t>
      </w:r>
      <w:r w:rsidR="009E1379">
        <w:rPr>
          <w:szCs w:val="24"/>
        </w:rPr>
        <w:t>“.</w:t>
      </w:r>
    </w:p>
    <w:p w14:paraId="09BB2661" w14:textId="639D2649" w:rsidR="005C3AC6" w:rsidRDefault="005C3AC6" w:rsidP="005C3AC6">
      <w:pPr>
        <w:pStyle w:val="Odsekzoznamu"/>
        <w:spacing w:after="0" w:line="240" w:lineRule="auto"/>
        <w:ind w:left="700"/>
        <w:jc w:val="both"/>
        <w:rPr>
          <w:szCs w:val="24"/>
        </w:rPr>
      </w:pPr>
    </w:p>
    <w:p w14:paraId="35C9DFFA" w14:textId="6C721D80" w:rsidR="0033533F" w:rsidRDefault="00A97566" w:rsidP="006047A6">
      <w:pPr>
        <w:pStyle w:val="Odsekzoznamu"/>
        <w:numPr>
          <w:ilvl w:val="0"/>
          <w:numId w:val="1"/>
        </w:numPr>
        <w:spacing w:after="0" w:line="240" w:lineRule="auto"/>
        <w:jc w:val="both"/>
        <w:rPr>
          <w:szCs w:val="24"/>
        </w:rPr>
      </w:pPr>
      <w:r>
        <w:rPr>
          <w:szCs w:val="24"/>
        </w:rPr>
        <w:t>V § 63 ods. 2 sa vypúšťa prvá veta a za slovo „trestu“ sa vkladajú slová „</w:t>
      </w:r>
      <w:r w:rsidRPr="00A97566">
        <w:rPr>
          <w:szCs w:val="24"/>
        </w:rPr>
        <w:t>odsúdenej žene z dôvodu jej tehotenstva alebo materstva</w:t>
      </w:r>
      <w:r>
        <w:rPr>
          <w:szCs w:val="24"/>
        </w:rPr>
        <w:t>“.</w:t>
      </w:r>
    </w:p>
    <w:p w14:paraId="28F79331" w14:textId="195CF1D9" w:rsidR="00244A29" w:rsidRDefault="0033533F" w:rsidP="00AF78A8">
      <w:pPr>
        <w:pStyle w:val="Odsekzoznamu"/>
        <w:numPr>
          <w:ilvl w:val="0"/>
          <w:numId w:val="1"/>
        </w:numPr>
        <w:spacing w:after="0" w:line="240" w:lineRule="auto"/>
        <w:jc w:val="both"/>
        <w:rPr>
          <w:szCs w:val="24"/>
        </w:rPr>
      </w:pPr>
      <w:r>
        <w:rPr>
          <w:szCs w:val="24"/>
        </w:rPr>
        <w:t>V § 65 ods</w:t>
      </w:r>
      <w:r w:rsidR="00244A29">
        <w:rPr>
          <w:szCs w:val="24"/>
        </w:rPr>
        <w:t>ek</w:t>
      </w:r>
      <w:r>
        <w:rPr>
          <w:szCs w:val="24"/>
        </w:rPr>
        <w:t xml:space="preserve"> 1</w:t>
      </w:r>
      <w:r w:rsidR="00244A29">
        <w:rPr>
          <w:szCs w:val="24"/>
        </w:rPr>
        <w:t xml:space="preserve"> znie:</w:t>
      </w:r>
    </w:p>
    <w:p w14:paraId="594F4E0C" w14:textId="763A8898" w:rsidR="00B14E0C" w:rsidRDefault="006134AB" w:rsidP="003629DE">
      <w:pPr>
        <w:pStyle w:val="Odsekzoznamu"/>
        <w:ind w:left="284"/>
        <w:jc w:val="both"/>
        <w:rPr>
          <w:szCs w:val="24"/>
        </w:rPr>
      </w:pPr>
      <w:r>
        <w:rPr>
          <w:szCs w:val="24"/>
        </w:rPr>
        <w:t>„</w:t>
      </w:r>
      <w:r w:rsidR="00244A29">
        <w:rPr>
          <w:szCs w:val="24"/>
        </w:rPr>
        <w:t xml:space="preserve">(1) </w:t>
      </w:r>
      <w:r w:rsidR="00244A29" w:rsidRPr="00244A29">
        <w:rPr>
          <w:szCs w:val="24"/>
        </w:rPr>
        <w:t>Riaditeľ ústavu môže</w:t>
      </w:r>
      <w:r>
        <w:rPr>
          <w:szCs w:val="24"/>
        </w:rPr>
        <w:t xml:space="preserve"> </w:t>
      </w:r>
      <w:r w:rsidRPr="00244A29">
        <w:rPr>
          <w:szCs w:val="24"/>
        </w:rPr>
        <w:t>odsúdenému</w:t>
      </w:r>
      <w:r>
        <w:rPr>
          <w:szCs w:val="24"/>
        </w:rPr>
        <w:t xml:space="preserve"> z rodinného dôvodu</w:t>
      </w:r>
      <w:r w:rsidRPr="00244A29">
        <w:rPr>
          <w:szCs w:val="24"/>
        </w:rPr>
        <w:t xml:space="preserve"> povoliť opustenie ústavu až na tri dni</w:t>
      </w:r>
      <w:r w:rsidR="00244A29" w:rsidRPr="00244A29">
        <w:rPr>
          <w:szCs w:val="24"/>
        </w:rPr>
        <w:t xml:space="preserve">, najmä pri úmrtí blízkej osoby podľa § 2 písm. d) alebo </w:t>
      </w:r>
      <w:r w:rsidR="00CE11A3">
        <w:rPr>
          <w:szCs w:val="24"/>
        </w:rPr>
        <w:t xml:space="preserve">pri </w:t>
      </w:r>
      <w:r w:rsidR="00244A29" w:rsidRPr="00244A29">
        <w:rPr>
          <w:szCs w:val="24"/>
        </w:rPr>
        <w:t>narodení dieťaťa, z dôvodu návštevy kultúrnych, osvetových, športových, vzdel</w:t>
      </w:r>
      <w:r w:rsidR="00244A29">
        <w:rPr>
          <w:szCs w:val="24"/>
        </w:rPr>
        <w:t xml:space="preserve">ávacích a </w:t>
      </w:r>
      <w:r w:rsidR="00244A29" w:rsidRPr="00244A29">
        <w:rPr>
          <w:szCs w:val="24"/>
        </w:rPr>
        <w:t>duchovných činností a ako súčasť prípravy odsúdeného na prepustenie</w:t>
      </w:r>
      <w:r>
        <w:rPr>
          <w:szCs w:val="24"/>
        </w:rPr>
        <w:t>.“.</w:t>
      </w:r>
    </w:p>
    <w:p w14:paraId="7A07733C" w14:textId="77777777" w:rsidR="004E4236" w:rsidRPr="004E4236" w:rsidRDefault="004E4236" w:rsidP="00986F78">
      <w:pPr>
        <w:pStyle w:val="Odsekzoznamu"/>
      </w:pPr>
    </w:p>
    <w:p w14:paraId="3EE83423" w14:textId="61810F81" w:rsidR="004E4236" w:rsidRDefault="004E65CD" w:rsidP="006047A6">
      <w:pPr>
        <w:pStyle w:val="Odsekzoznamu"/>
        <w:numPr>
          <w:ilvl w:val="0"/>
          <w:numId w:val="1"/>
        </w:numPr>
        <w:spacing w:after="0" w:line="240" w:lineRule="auto"/>
        <w:jc w:val="both"/>
        <w:rPr>
          <w:szCs w:val="24"/>
        </w:rPr>
      </w:pPr>
      <w:r>
        <w:rPr>
          <w:szCs w:val="24"/>
        </w:rPr>
        <w:t>V § 65 ods. 2 sa na konci pripája táto veta: „</w:t>
      </w:r>
      <w:r w:rsidR="0012773B">
        <w:rPr>
          <w:szCs w:val="24"/>
        </w:rPr>
        <w:t xml:space="preserve">Súčasne </w:t>
      </w:r>
      <w:r w:rsidRPr="004E65CD">
        <w:rPr>
          <w:szCs w:val="24"/>
        </w:rPr>
        <w:t>počas opustenia ústavu možno odsúdenému nariadiť kontrolu technickými prostriedkami.</w:t>
      </w:r>
      <w:r>
        <w:rPr>
          <w:szCs w:val="24"/>
        </w:rPr>
        <w:t>“.</w:t>
      </w:r>
    </w:p>
    <w:p w14:paraId="1C5F282A" w14:textId="77777777" w:rsidR="004E65CD" w:rsidRPr="004E65CD" w:rsidRDefault="004E65CD" w:rsidP="004E65CD">
      <w:pPr>
        <w:pStyle w:val="Odsekzoznamu"/>
        <w:rPr>
          <w:szCs w:val="24"/>
        </w:rPr>
      </w:pPr>
    </w:p>
    <w:p w14:paraId="25EF24BF" w14:textId="2D29E029" w:rsidR="004E65CD" w:rsidRDefault="004E65CD" w:rsidP="006047A6">
      <w:pPr>
        <w:pStyle w:val="Odsekzoznamu"/>
        <w:numPr>
          <w:ilvl w:val="0"/>
          <w:numId w:val="1"/>
        </w:numPr>
        <w:spacing w:after="0" w:line="240" w:lineRule="auto"/>
        <w:jc w:val="both"/>
        <w:rPr>
          <w:szCs w:val="24"/>
        </w:rPr>
      </w:pPr>
      <w:r>
        <w:rPr>
          <w:szCs w:val="24"/>
        </w:rPr>
        <w:t>§ 65 sa dopĺňa odsekom 4, ktorý znie:</w:t>
      </w:r>
    </w:p>
    <w:p w14:paraId="59736204" w14:textId="3B887728" w:rsidR="004E65CD" w:rsidRPr="004E65CD" w:rsidRDefault="004E65CD" w:rsidP="004E65CD">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5CD">
        <w:rPr>
          <w:rFonts w:ascii="Times New Roman" w:eastAsia="Times New Roman" w:hAnsi="Times New Roman" w:cs="Times New Roman"/>
          <w:sz w:val="24"/>
          <w:szCs w:val="24"/>
        </w:rPr>
        <w:t xml:space="preserve">(4) </w:t>
      </w:r>
      <w:r w:rsidR="0012773B">
        <w:rPr>
          <w:rFonts w:ascii="Times New Roman" w:eastAsia="Times New Roman" w:hAnsi="Times New Roman" w:cs="Times New Roman"/>
          <w:sz w:val="24"/>
          <w:szCs w:val="24"/>
        </w:rPr>
        <w:t xml:space="preserve">Počas </w:t>
      </w:r>
      <w:r w:rsidRPr="004E65CD">
        <w:rPr>
          <w:rFonts w:ascii="Times New Roman" w:eastAsia="Times New Roman" w:hAnsi="Times New Roman" w:cs="Times New Roman"/>
          <w:sz w:val="24"/>
          <w:szCs w:val="24"/>
        </w:rPr>
        <w:t>opustenia ústavu je odsúdený povinný</w:t>
      </w:r>
    </w:p>
    <w:p w14:paraId="3A84154F" w14:textId="2A2F000F" w:rsidR="004E65CD" w:rsidRPr="004E65CD" w:rsidRDefault="004E65CD" w:rsidP="006047A6">
      <w:pPr>
        <w:pStyle w:val="Odsekzoznamu"/>
        <w:numPr>
          <w:ilvl w:val="0"/>
          <w:numId w:val="5"/>
        </w:numPr>
        <w:spacing w:after="0" w:line="240" w:lineRule="auto"/>
        <w:jc w:val="both"/>
        <w:rPr>
          <w:szCs w:val="24"/>
        </w:rPr>
      </w:pPr>
      <w:r w:rsidRPr="004E65CD">
        <w:rPr>
          <w:szCs w:val="24"/>
        </w:rPr>
        <w:t>zdržať sa požívania alkoholických nápojov a iných návykových látok,</w:t>
      </w:r>
    </w:p>
    <w:p w14:paraId="78325A14" w14:textId="669FE6F9" w:rsidR="004E65CD" w:rsidRPr="004E65CD" w:rsidRDefault="004E65CD" w:rsidP="006047A6">
      <w:pPr>
        <w:pStyle w:val="Odsekzoznamu"/>
        <w:numPr>
          <w:ilvl w:val="0"/>
          <w:numId w:val="5"/>
        </w:numPr>
        <w:spacing w:after="0" w:line="240" w:lineRule="auto"/>
        <w:jc w:val="both"/>
        <w:rPr>
          <w:szCs w:val="24"/>
        </w:rPr>
      </w:pPr>
      <w:r w:rsidRPr="004E65CD">
        <w:rPr>
          <w:szCs w:val="24"/>
        </w:rPr>
        <w:t>zdržiavať sa v určenom čase na určenej adrese alebo lokalite,</w:t>
      </w:r>
    </w:p>
    <w:p w14:paraId="504A418D" w14:textId="120CAF6D" w:rsidR="004E65CD" w:rsidRDefault="004E65CD" w:rsidP="006047A6">
      <w:pPr>
        <w:pStyle w:val="Odsekzoznamu"/>
        <w:numPr>
          <w:ilvl w:val="0"/>
          <w:numId w:val="5"/>
        </w:numPr>
        <w:spacing w:after="0" w:line="240" w:lineRule="auto"/>
        <w:jc w:val="both"/>
        <w:rPr>
          <w:szCs w:val="24"/>
        </w:rPr>
      </w:pPr>
      <w:r w:rsidRPr="004E65CD">
        <w:rPr>
          <w:szCs w:val="24"/>
        </w:rPr>
        <w:t>podrobiť sa kontrole technickými prostriedkami, ak je takáto kontrola nariadená.“.</w:t>
      </w:r>
    </w:p>
    <w:p w14:paraId="0BB293AF" w14:textId="7CD90707" w:rsidR="00D84040" w:rsidRDefault="00D84040" w:rsidP="00D84040">
      <w:pPr>
        <w:pStyle w:val="Odsekzoznamu"/>
        <w:spacing w:after="0" w:line="240" w:lineRule="auto"/>
        <w:ind w:left="700"/>
        <w:jc w:val="both"/>
        <w:rPr>
          <w:szCs w:val="24"/>
        </w:rPr>
      </w:pPr>
    </w:p>
    <w:p w14:paraId="2CEF92A7" w14:textId="041A478E" w:rsidR="00D84040" w:rsidRDefault="00D84040" w:rsidP="006047A6">
      <w:pPr>
        <w:pStyle w:val="Odsekzoznamu"/>
        <w:numPr>
          <w:ilvl w:val="0"/>
          <w:numId w:val="1"/>
        </w:numPr>
        <w:spacing w:after="0" w:line="240" w:lineRule="auto"/>
        <w:jc w:val="both"/>
        <w:rPr>
          <w:szCs w:val="24"/>
        </w:rPr>
      </w:pPr>
      <w:r>
        <w:rPr>
          <w:szCs w:val="24"/>
        </w:rPr>
        <w:lastRenderedPageBreak/>
        <w:t>V § 67a prvá veta znie: „</w:t>
      </w:r>
      <w:r w:rsidRPr="00D84040">
        <w:rPr>
          <w:szCs w:val="24"/>
        </w:rPr>
        <w:t>Spravodajské služby, ktoré v rozsahu ustanovenom osobitným</w:t>
      </w:r>
      <w:r w:rsidR="00CE11A3">
        <w:rPr>
          <w:szCs w:val="24"/>
        </w:rPr>
        <w:t>i</w:t>
      </w:r>
      <w:r w:rsidRPr="00D84040">
        <w:rPr>
          <w:szCs w:val="24"/>
        </w:rPr>
        <w:t xml:space="preserve"> </w:t>
      </w:r>
      <w:r w:rsidR="00CE11A3" w:rsidRPr="00D84040">
        <w:rPr>
          <w:szCs w:val="24"/>
        </w:rPr>
        <w:t>predpis</w:t>
      </w:r>
      <w:r w:rsidR="00CE11A3">
        <w:rPr>
          <w:szCs w:val="24"/>
        </w:rPr>
        <w:t>mi</w:t>
      </w:r>
      <w:r w:rsidR="00CE11A3" w:rsidRPr="00D84040">
        <w:rPr>
          <w:szCs w:val="24"/>
          <w:vertAlign w:val="superscript"/>
        </w:rPr>
        <w:t>41a</w:t>
      </w:r>
      <w:r w:rsidRPr="00D84040">
        <w:rPr>
          <w:szCs w:val="24"/>
        </w:rPr>
        <w:t>) plnia úlohy na úseku ochrany ústavného zriadenia, vnútorného poriadku a bezpečnosti štátu alebo na úseku obrany, obranyschopnosti a bezpečnosti štátu, sú oprávnené navštevovať odsúdeného vo výkone trestu a hovoriť s ním bez prítomnosti tretej osoby</w:t>
      </w:r>
      <w:r>
        <w:rPr>
          <w:szCs w:val="24"/>
        </w:rPr>
        <w:t>.</w:t>
      </w:r>
      <w:r w:rsidR="008B6368">
        <w:rPr>
          <w:szCs w:val="24"/>
        </w:rPr>
        <w:t>“.</w:t>
      </w:r>
    </w:p>
    <w:p w14:paraId="06796436" w14:textId="71A2ED97" w:rsidR="003A5EFA" w:rsidRDefault="003A5EFA" w:rsidP="003A5EFA">
      <w:pPr>
        <w:pStyle w:val="Odsekzoznamu"/>
        <w:spacing w:after="0" w:line="240" w:lineRule="auto"/>
        <w:ind w:left="340"/>
        <w:jc w:val="both"/>
        <w:rPr>
          <w:szCs w:val="24"/>
        </w:rPr>
      </w:pPr>
    </w:p>
    <w:p w14:paraId="1281B591" w14:textId="26A0727C" w:rsidR="003A5EFA" w:rsidRPr="00012F60" w:rsidRDefault="003A5EFA" w:rsidP="003A5EFA">
      <w:pPr>
        <w:pStyle w:val="Odsekzoznamu"/>
        <w:spacing w:after="0" w:line="240" w:lineRule="auto"/>
        <w:ind w:left="340"/>
        <w:jc w:val="both"/>
        <w:rPr>
          <w:szCs w:val="24"/>
        </w:rPr>
      </w:pPr>
      <w:r w:rsidRPr="00012F60">
        <w:rPr>
          <w:szCs w:val="24"/>
        </w:rPr>
        <w:t>Poznámka pod čiarou k odkazu 41</w:t>
      </w:r>
      <w:r w:rsidR="004D13C0" w:rsidRPr="00012F60">
        <w:rPr>
          <w:szCs w:val="24"/>
        </w:rPr>
        <w:t>a</w:t>
      </w:r>
      <w:r w:rsidRPr="00012F60">
        <w:rPr>
          <w:szCs w:val="24"/>
        </w:rPr>
        <w:t xml:space="preserve"> znie:</w:t>
      </w:r>
    </w:p>
    <w:p w14:paraId="6BE0AD2D" w14:textId="77777777" w:rsidR="003C3E6F" w:rsidRPr="00012F60" w:rsidRDefault="003A5EFA" w:rsidP="003A5EFA">
      <w:pPr>
        <w:pStyle w:val="Odsekzoznamu"/>
        <w:spacing w:after="0" w:line="240" w:lineRule="auto"/>
        <w:ind w:left="340"/>
        <w:jc w:val="both"/>
        <w:rPr>
          <w:szCs w:val="24"/>
        </w:rPr>
      </w:pPr>
      <w:r w:rsidRPr="00012F60">
        <w:rPr>
          <w:szCs w:val="24"/>
        </w:rPr>
        <w:t>„</w:t>
      </w:r>
      <w:r w:rsidRPr="00012F60">
        <w:rPr>
          <w:szCs w:val="24"/>
          <w:vertAlign w:val="superscript"/>
        </w:rPr>
        <w:t>41</w:t>
      </w:r>
      <w:r w:rsidR="004D13C0" w:rsidRPr="00012F60">
        <w:rPr>
          <w:szCs w:val="24"/>
          <w:vertAlign w:val="superscript"/>
        </w:rPr>
        <w:t>a</w:t>
      </w:r>
      <w:r w:rsidRPr="00012F60">
        <w:rPr>
          <w:szCs w:val="24"/>
        </w:rPr>
        <w:t xml:space="preserve">) Zákon Národnej rady Slovenskej republiky č. 46/1993 Z. z. o Slovenskej informačnej službe v znení neskorších predpisov. </w:t>
      </w:r>
    </w:p>
    <w:p w14:paraId="5210E2BB" w14:textId="0282C684" w:rsidR="003A5EFA" w:rsidRDefault="003A5EFA" w:rsidP="003A5EFA">
      <w:pPr>
        <w:pStyle w:val="Odsekzoznamu"/>
        <w:spacing w:after="0" w:line="240" w:lineRule="auto"/>
        <w:ind w:left="340"/>
        <w:jc w:val="both"/>
        <w:rPr>
          <w:szCs w:val="24"/>
        </w:rPr>
      </w:pPr>
      <w:r w:rsidRPr="00012F60">
        <w:rPr>
          <w:szCs w:val="24"/>
        </w:rPr>
        <w:t>Zákon</w:t>
      </w:r>
      <w:r w:rsidR="00A37F06" w:rsidRPr="00012F60">
        <w:rPr>
          <w:szCs w:val="24"/>
        </w:rPr>
        <w:t xml:space="preserve"> č. 500/2022 Z. z. o Vojenskom spravodajstve v znení zákona č. 367/2024 Z. z.</w:t>
      </w:r>
      <w:r w:rsidRPr="00012F60">
        <w:rPr>
          <w:szCs w:val="24"/>
        </w:rPr>
        <w:t>“.</w:t>
      </w:r>
    </w:p>
    <w:p w14:paraId="011CBA03" w14:textId="77777777" w:rsidR="003A5EFA" w:rsidRDefault="003A5EFA" w:rsidP="003A5EFA">
      <w:pPr>
        <w:pStyle w:val="Odsekzoznamu"/>
        <w:spacing w:after="0" w:line="240" w:lineRule="auto"/>
        <w:ind w:left="340"/>
        <w:jc w:val="both"/>
        <w:rPr>
          <w:szCs w:val="24"/>
        </w:rPr>
      </w:pPr>
    </w:p>
    <w:p w14:paraId="5744C5E9" w14:textId="478C6B59" w:rsidR="0048652B" w:rsidRDefault="0048652B" w:rsidP="006047A6">
      <w:pPr>
        <w:pStyle w:val="Odsekzoznamu"/>
        <w:numPr>
          <w:ilvl w:val="0"/>
          <w:numId w:val="1"/>
        </w:numPr>
        <w:spacing w:after="0" w:line="240" w:lineRule="auto"/>
        <w:jc w:val="both"/>
        <w:rPr>
          <w:szCs w:val="24"/>
        </w:rPr>
      </w:pPr>
      <w:r>
        <w:rPr>
          <w:szCs w:val="24"/>
        </w:rPr>
        <w:t>V § 67a sa odkaz „</w:t>
      </w:r>
      <w:r w:rsidRPr="0048652B">
        <w:rPr>
          <w:szCs w:val="24"/>
          <w:vertAlign w:val="superscript"/>
        </w:rPr>
        <w:t>53</w:t>
      </w:r>
      <w:r>
        <w:rPr>
          <w:szCs w:val="24"/>
        </w:rPr>
        <w:t>)“ nahrádza odkazom „</w:t>
      </w:r>
      <w:r w:rsidRPr="0048652B">
        <w:rPr>
          <w:szCs w:val="24"/>
          <w:vertAlign w:val="superscript"/>
        </w:rPr>
        <w:t>10</w:t>
      </w:r>
      <w:r w:rsidR="00D40A55">
        <w:rPr>
          <w:szCs w:val="24"/>
          <w:vertAlign w:val="superscript"/>
        </w:rPr>
        <w:t>a</w:t>
      </w:r>
      <w:r>
        <w:rPr>
          <w:szCs w:val="24"/>
        </w:rPr>
        <w:t>)“.</w:t>
      </w:r>
    </w:p>
    <w:p w14:paraId="34F37D9D" w14:textId="77777777" w:rsidR="000907A8" w:rsidRDefault="000907A8" w:rsidP="000907A8">
      <w:pPr>
        <w:pStyle w:val="Odsekzoznamu"/>
        <w:spacing w:after="0" w:line="240" w:lineRule="auto"/>
        <w:ind w:left="340"/>
        <w:jc w:val="both"/>
        <w:rPr>
          <w:szCs w:val="24"/>
        </w:rPr>
      </w:pPr>
    </w:p>
    <w:p w14:paraId="5821A523" w14:textId="7D45A19C" w:rsidR="005A7366" w:rsidRDefault="004D13C0" w:rsidP="006047A6">
      <w:pPr>
        <w:pStyle w:val="Odsekzoznamu"/>
        <w:numPr>
          <w:ilvl w:val="0"/>
          <w:numId w:val="1"/>
        </w:numPr>
        <w:spacing w:after="0" w:line="240" w:lineRule="auto"/>
        <w:jc w:val="both"/>
        <w:rPr>
          <w:szCs w:val="24"/>
        </w:rPr>
      </w:pPr>
      <w:r>
        <w:rPr>
          <w:szCs w:val="24"/>
        </w:rPr>
        <w:t xml:space="preserve">V </w:t>
      </w:r>
      <w:r w:rsidR="00220F58">
        <w:rPr>
          <w:szCs w:val="24"/>
        </w:rPr>
        <w:t xml:space="preserve">§ 70 </w:t>
      </w:r>
      <w:r w:rsidR="00A10CB7">
        <w:rPr>
          <w:szCs w:val="24"/>
        </w:rPr>
        <w:t>odsek</w:t>
      </w:r>
      <w:r>
        <w:rPr>
          <w:szCs w:val="24"/>
        </w:rPr>
        <w:t>y</w:t>
      </w:r>
      <w:r w:rsidR="00A10CB7">
        <w:rPr>
          <w:szCs w:val="24"/>
        </w:rPr>
        <w:t xml:space="preserve"> 1 a 2 znejú</w:t>
      </w:r>
      <w:r w:rsidR="00220F58">
        <w:rPr>
          <w:szCs w:val="24"/>
        </w:rPr>
        <w:t>:</w:t>
      </w:r>
    </w:p>
    <w:p w14:paraId="32512E7B" w14:textId="3D4C8542" w:rsidR="00475D79" w:rsidRDefault="00A10CB7" w:rsidP="00E00876">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10CB7">
        <w:rPr>
          <w:rFonts w:ascii="Times New Roman" w:eastAsia="Times New Roman" w:hAnsi="Times New Roman" w:cs="Times New Roman"/>
          <w:sz w:val="24"/>
          <w:szCs w:val="24"/>
        </w:rPr>
        <w:t xml:space="preserve">(1) Mladistvý je odsúdený, ktorý vykonáva trest do dovŕšenia osemnásteho roku svojho veku. Deň </w:t>
      </w:r>
      <w:r w:rsidR="0012773B" w:rsidRPr="0012773B">
        <w:rPr>
          <w:rFonts w:ascii="Times New Roman" w:eastAsia="Times New Roman" w:hAnsi="Times New Roman" w:cs="Times New Roman"/>
          <w:sz w:val="24"/>
          <w:szCs w:val="24"/>
        </w:rPr>
        <w:t>po dovŕšení veku podľa prvej vety sa tento odsúdený</w:t>
      </w:r>
      <w:r w:rsidR="0012773B" w:rsidRPr="0012773B" w:rsidDel="0012773B">
        <w:rPr>
          <w:rFonts w:ascii="Times New Roman" w:eastAsia="Times New Roman" w:hAnsi="Times New Roman" w:cs="Times New Roman"/>
          <w:sz w:val="24"/>
          <w:szCs w:val="24"/>
        </w:rPr>
        <w:t xml:space="preserve"> </w:t>
      </w:r>
      <w:r w:rsidRPr="00A10CB7">
        <w:rPr>
          <w:rFonts w:ascii="Times New Roman" w:eastAsia="Times New Roman" w:hAnsi="Times New Roman" w:cs="Times New Roman"/>
          <w:sz w:val="24"/>
          <w:szCs w:val="24"/>
        </w:rPr>
        <w:t xml:space="preserve">preradí do ústavu s minimálnym stupňom stráženia.  </w:t>
      </w:r>
    </w:p>
    <w:p w14:paraId="41846735" w14:textId="25B104A6" w:rsidR="00A10CB7" w:rsidRDefault="00A10CB7" w:rsidP="00A10CB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6731D">
        <w:rPr>
          <w:rFonts w:ascii="Times New Roman" w:eastAsia="Times New Roman" w:hAnsi="Times New Roman" w:cs="Times New Roman"/>
          <w:sz w:val="24"/>
          <w:szCs w:val="24"/>
        </w:rPr>
        <w:t>M</w:t>
      </w:r>
      <w:r w:rsidRPr="00A10CB7">
        <w:rPr>
          <w:rFonts w:ascii="Times New Roman" w:eastAsia="Times New Roman" w:hAnsi="Times New Roman" w:cs="Times New Roman"/>
          <w:sz w:val="24"/>
          <w:szCs w:val="24"/>
        </w:rPr>
        <w:t>ladistvému sa umožňuje každodenné sprchovanie.</w:t>
      </w:r>
      <w:r>
        <w:rPr>
          <w:rFonts w:ascii="Times New Roman" w:eastAsia="Times New Roman" w:hAnsi="Times New Roman" w:cs="Times New Roman"/>
          <w:sz w:val="24"/>
          <w:szCs w:val="24"/>
        </w:rPr>
        <w:t>“.</w:t>
      </w:r>
    </w:p>
    <w:p w14:paraId="6D8D6E9C" w14:textId="5E5A459A" w:rsidR="007026DA" w:rsidRDefault="007026DA" w:rsidP="00A10CB7">
      <w:pPr>
        <w:spacing w:after="0" w:line="240" w:lineRule="auto"/>
        <w:ind w:left="340"/>
        <w:jc w:val="both"/>
        <w:rPr>
          <w:rFonts w:ascii="Times New Roman" w:eastAsia="Times New Roman" w:hAnsi="Times New Roman" w:cs="Times New Roman"/>
          <w:sz w:val="24"/>
          <w:szCs w:val="24"/>
        </w:rPr>
      </w:pPr>
    </w:p>
    <w:p w14:paraId="482D0AC6" w14:textId="733B3A84" w:rsidR="007026DA" w:rsidRDefault="007026DA" w:rsidP="00A10CB7">
      <w:pPr>
        <w:spacing w:after="0" w:line="240" w:lineRule="auto"/>
        <w:ind w:left="340"/>
        <w:jc w:val="both"/>
        <w:rPr>
          <w:rFonts w:ascii="Times New Roman" w:eastAsia="Times New Roman" w:hAnsi="Times New Roman" w:cs="Times New Roman"/>
          <w:sz w:val="24"/>
          <w:szCs w:val="24"/>
        </w:rPr>
      </w:pPr>
      <w:r w:rsidRPr="004B09B8">
        <w:rPr>
          <w:rFonts w:ascii="Times New Roman" w:eastAsia="Times New Roman" w:hAnsi="Times New Roman" w:cs="Times New Roman"/>
          <w:sz w:val="24"/>
          <w:szCs w:val="24"/>
        </w:rPr>
        <w:t>Poznámka pod čiarou k odkazu 43 sa vypúšťa.</w:t>
      </w:r>
    </w:p>
    <w:p w14:paraId="12239901" w14:textId="4B7FF086" w:rsidR="00A10CB7" w:rsidRDefault="00A10CB7" w:rsidP="00A10CB7">
      <w:pPr>
        <w:spacing w:after="0" w:line="240" w:lineRule="auto"/>
        <w:ind w:left="340"/>
        <w:jc w:val="both"/>
        <w:rPr>
          <w:rFonts w:ascii="Times New Roman" w:eastAsia="Times New Roman" w:hAnsi="Times New Roman" w:cs="Times New Roman"/>
          <w:sz w:val="24"/>
          <w:szCs w:val="24"/>
        </w:rPr>
      </w:pPr>
    </w:p>
    <w:p w14:paraId="063B2484" w14:textId="130C132C" w:rsidR="00A10CB7" w:rsidRDefault="00A10CB7" w:rsidP="006047A6">
      <w:pPr>
        <w:pStyle w:val="Odsekzoznamu"/>
        <w:numPr>
          <w:ilvl w:val="0"/>
          <w:numId w:val="1"/>
        </w:numPr>
        <w:spacing w:after="0" w:line="240" w:lineRule="auto"/>
        <w:jc w:val="both"/>
        <w:rPr>
          <w:szCs w:val="24"/>
        </w:rPr>
      </w:pPr>
      <w:r>
        <w:rPr>
          <w:szCs w:val="24"/>
        </w:rPr>
        <w:t>V § 70 ods. 3 sa za slovo „plocha“ vkladajú slová „</w:t>
      </w:r>
      <w:r w:rsidRPr="00A10CB7">
        <w:rPr>
          <w:szCs w:val="24"/>
        </w:rPr>
        <w:t>v cele alebo izbe</w:t>
      </w:r>
      <w:r>
        <w:rPr>
          <w:szCs w:val="24"/>
        </w:rPr>
        <w:t>“ a na konci sa pripájajú</w:t>
      </w:r>
      <w:r w:rsidR="004D13C0">
        <w:rPr>
          <w:szCs w:val="24"/>
        </w:rPr>
        <w:t xml:space="preserve"> tieto</w:t>
      </w:r>
      <w:r>
        <w:rPr>
          <w:szCs w:val="24"/>
        </w:rPr>
        <w:t xml:space="preserve"> slová</w:t>
      </w:r>
      <w:r w:rsidR="004D13C0">
        <w:rPr>
          <w:szCs w:val="24"/>
        </w:rPr>
        <w:t>:</w:t>
      </w:r>
      <w:r>
        <w:rPr>
          <w:szCs w:val="24"/>
        </w:rPr>
        <w:t xml:space="preserve"> „</w:t>
      </w:r>
      <w:r w:rsidRPr="00A10CB7">
        <w:rPr>
          <w:szCs w:val="24"/>
        </w:rPr>
        <w:t>a nemožno ju</w:t>
      </w:r>
      <w:r w:rsidR="00744910">
        <w:rPr>
          <w:szCs w:val="24"/>
        </w:rPr>
        <w:t xml:space="preserve"> zmenšiť</w:t>
      </w:r>
      <w:r>
        <w:rPr>
          <w:szCs w:val="24"/>
        </w:rPr>
        <w:t>“.</w:t>
      </w:r>
    </w:p>
    <w:p w14:paraId="13BF9598" w14:textId="2F5AD470" w:rsidR="00F8646D" w:rsidRDefault="00F8646D" w:rsidP="00F8646D">
      <w:pPr>
        <w:spacing w:after="0" w:line="240" w:lineRule="auto"/>
        <w:jc w:val="both"/>
        <w:rPr>
          <w:szCs w:val="24"/>
        </w:rPr>
      </w:pPr>
    </w:p>
    <w:p w14:paraId="4A94A195" w14:textId="7749B2B5" w:rsidR="00F8646D" w:rsidRDefault="00F8646D" w:rsidP="006047A6">
      <w:pPr>
        <w:pStyle w:val="Odsekzoznamu"/>
        <w:numPr>
          <w:ilvl w:val="0"/>
          <w:numId w:val="1"/>
        </w:numPr>
        <w:spacing w:after="0" w:line="240" w:lineRule="auto"/>
        <w:jc w:val="both"/>
        <w:rPr>
          <w:szCs w:val="24"/>
        </w:rPr>
      </w:pPr>
      <w:r>
        <w:rPr>
          <w:szCs w:val="24"/>
        </w:rPr>
        <w:t>V § 72 ods.</w:t>
      </w:r>
      <w:r w:rsidR="001F4E98">
        <w:rPr>
          <w:szCs w:val="24"/>
        </w:rPr>
        <w:t xml:space="preserve"> 2 sa </w:t>
      </w:r>
      <w:r w:rsidR="00983FC9">
        <w:rPr>
          <w:szCs w:val="24"/>
        </w:rPr>
        <w:t xml:space="preserve">slovo „stanovení“ nahrádza slovom „určení“ a </w:t>
      </w:r>
      <w:r w:rsidR="001F4E98">
        <w:rPr>
          <w:szCs w:val="24"/>
        </w:rPr>
        <w:t xml:space="preserve">za slovo „sleduje“ </w:t>
      </w:r>
      <w:r w:rsidR="00983FC9">
        <w:rPr>
          <w:szCs w:val="24"/>
        </w:rPr>
        <w:t xml:space="preserve">sa </w:t>
      </w:r>
      <w:r w:rsidR="001F4E98">
        <w:rPr>
          <w:szCs w:val="24"/>
        </w:rPr>
        <w:t>vkladajú slová „</w:t>
      </w:r>
      <w:r w:rsidR="001F4E98" w:rsidRPr="001F4E98">
        <w:rPr>
          <w:szCs w:val="24"/>
        </w:rPr>
        <w:t xml:space="preserve">adaptácia na podmienky výkonu trestu, </w:t>
      </w:r>
      <w:proofErr w:type="spellStart"/>
      <w:r w:rsidR="001F4E98" w:rsidRPr="001F4E98">
        <w:rPr>
          <w:szCs w:val="24"/>
        </w:rPr>
        <w:t>reedukácia</w:t>
      </w:r>
      <w:proofErr w:type="spellEnd"/>
      <w:r w:rsidR="0030607C">
        <w:rPr>
          <w:szCs w:val="24"/>
        </w:rPr>
        <w:t>,</w:t>
      </w:r>
      <w:r w:rsidR="001F4E98">
        <w:rPr>
          <w:szCs w:val="24"/>
        </w:rPr>
        <w:t>“.</w:t>
      </w:r>
    </w:p>
    <w:p w14:paraId="02E61DE3" w14:textId="77777777" w:rsidR="001F4E98" w:rsidRPr="001F4E98" w:rsidRDefault="001F4E98" w:rsidP="001F4E98">
      <w:pPr>
        <w:pStyle w:val="Odsekzoznamu"/>
        <w:rPr>
          <w:szCs w:val="24"/>
        </w:rPr>
      </w:pPr>
    </w:p>
    <w:p w14:paraId="3486CE6E" w14:textId="6DB8778A" w:rsidR="001F4E98" w:rsidRDefault="001F4E98" w:rsidP="006047A6">
      <w:pPr>
        <w:pStyle w:val="Odsekzoznamu"/>
        <w:numPr>
          <w:ilvl w:val="0"/>
          <w:numId w:val="1"/>
        </w:numPr>
        <w:spacing w:after="0" w:line="240" w:lineRule="auto"/>
        <w:jc w:val="both"/>
        <w:rPr>
          <w:szCs w:val="24"/>
        </w:rPr>
      </w:pPr>
      <w:r>
        <w:rPr>
          <w:szCs w:val="24"/>
        </w:rPr>
        <w:t>V § 72 ods. 4 sa na konci pripájajú tieto slová: „</w:t>
      </w:r>
      <w:r w:rsidRPr="001F4E98">
        <w:rPr>
          <w:szCs w:val="24"/>
        </w:rPr>
        <w:t>alebo s použitím technických prostriedkov</w:t>
      </w:r>
      <w:r>
        <w:rPr>
          <w:szCs w:val="24"/>
        </w:rPr>
        <w:t>“.</w:t>
      </w:r>
    </w:p>
    <w:p w14:paraId="214E0100" w14:textId="77777777" w:rsidR="00DC5F53" w:rsidRPr="00DC5F53" w:rsidRDefault="00DC5F53" w:rsidP="00DC5F53">
      <w:pPr>
        <w:pStyle w:val="Odsekzoznamu"/>
        <w:rPr>
          <w:szCs w:val="24"/>
        </w:rPr>
      </w:pPr>
    </w:p>
    <w:p w14:paraId="326F33ED" w14:textId="4770174F" w:rsidR="00A136FD" w:rsidRDefault="00DC5F53" w:rsidP="006047A6">
      <w:pPr>
        <w:pStyle w:val="Odsekzoznamu"/>
        <w:numPr>
          <w:ilvl w:val="0"/>
          <w:numId w:val="1"/>
        </w:numPr>
        <w:spacing w:after="0" w:line="240" w:lineRule="auto"/>
        <w:jc w:val="both"/>
        <w:rPr>
          <w:szCs w:val="24"/>
        </w:rPr>
      </w:pPr>
      <w:r w:rsidRPr="00DC5F53">
        <w:rPr>
          <w:szCs w:val="24"/>
        </w:rPr>
        <w:t>V </w:t>
      </w:r>
      <w:r w:rsidR="008B40D3">
        <w:rPr>
          <w:szCs w:val="24"/>
        </w:rPr>
        <w:t xml:space="preserve">§ </w:t>
      </w:r>
      <w:r w:rsidRPr="00DC5F53">
        <w:rPr>
          <w:szCs w:val="24"/>
        </w:rPr>
        <w:t xml:space="preserve">72 ods. 5 sa </w:t>
      </w:r>
      <w:r>
        <w:rPr>
          <w:szCs w:val="24"/>
        </w:rPr>
        <w:t>slov</w:t>
      </w:r>
      <w:r w:rsidR="00005935">
        <w:rPr>
          <w:szCs w:val="24"/>
        </w:rPr>
        <w:t>o</w:t>
      </w:r>
      <w:r>
        <w:rPr>
          <w:szCs w:val="24"/>
        </w:rPr>
        <w:t xml:space="preserve"> „</w:t>
      </w:r>
      <w:r w:rsidRPr="00DC5F53">
        <w:rPr>
          <w:szCs w:val="24"/>
        </w:rPr>
        <w:t>samoväzby</w:t>
      </w:r>
      <w:r>
        <w:rPr>
          <w:szCs w:val="24"/>
        </w:rPr>
        <w:t>“ nahrádza slovami „</w:t>
      </w:r>
      <w:r w:rsidRPr="00DC5F53">
        <w:rPr>
          <w:szCs w:val="24"/>
        </w:rPr>
        <w:t>uzavretého oddielu samostatne</w:t>
      </w:r>
      <w:r>
        <w:rPr>
          <w:szCs w:val="24"/>
        </w:rPr>
        <w:t>“</w:t>
      </w:r>
      <w:r w:rsidR="00A024D4">
        <w:rPr>
          <w:szCs w:val="24"/>
        </w:rPr>
        <w:t>, slovo „desať“ sa nahrádza slovom „päť“ a </w:t>
      </w:r>
      <w:r w:rsidR="004D13C0">
        <w:rPr>
          <w:szCs w:val="24"/>
        </w:rPr>
        <w:t xml:space="preserve">číslo </w:t>
      </w:r>
      <w:r w:rsidR="00A024D4">
        <w:rPr>
          <w:szCs w:val="24"/>
        </w:rPr>
        <w:t>„14“ sa nahrádza slovom „sedem“.</w:t>
      </w:r>
    </w:p>
    <w:p w14:paraId="3F4270CD" w14:textId="77777777" w:rsidR="00A024D4" w:rsidRPr="00A024D4" w:rsidRDefault="00A024D4" w:rsidP="00A024D4">
      <w:pPr>
        <w:pStyle w:val="Odsekzoznamu"/>
        <w:rPr>
          <w:szCs w:val="24"/>
        </w:rPr>
      </w:pPr>
    </w:p>
    <w:p w14:paraId="39388920" w14:textId="798C72F2" w:rsidR="00A024D4" w:rsidRDefault="00A024D4" w:rsidP="006047A6">
      <w:pPr>
        <w:pStyle w:val="Odsekzoznamu"/>
        <w:numPr>
          <w:ilvl w:val="0"/>
          <w:numId w:val="1"/>
        </w:numPr>
        <w:spacing w:after="0" w:line="240" w:lineRule="auto"/>
        <w:jc w:val="both"/>
        <w:rPr>
          <w:szCs w:val="24"/>
        </w:rPr>
      </w:pPr>
      <w:r>
        <w:rPr>
          <w:szCs w:val="24"/>
        </w:rPr>
        <w:t>V § 72 odsek 6 znie:</w:t>
      </w:r>
    </w:p>
    <w:p w14:paraId="1C22B3BE" w14:textId="04CDE938" w:rsidR="00A024D4" w:rsidRDefault="00A024D4" w:rsidP="00A024D4">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A024D4">
        <w:rPr>
          <w:rFonts w:ascii="Times New Roman" w:eastAsia="Times New Roman" w:hAnsi="Times New Roman" w:cs="Times New Roman"/>
          <w:sz w:val="24"/>
          <w:szCs w:val="24"/>
        </w:rPr>
        <w:t>Ak bol mladistvému opätovne uložený disciplinárny trest celodenného umiestnenia do uzavretého oddielu, možno s jeho výkonom začať najskôr po siedm</w:t>
      </w:r>
      <w:r w:rsidR="0030607C">
        <w:rPr>
          <w:rFonts w:ascii="Times New Roman" w:eastAsia="Times New Roman" w:hAnsi="Times New Roman" w:cs="Times New Roman"/>
          <w:sz w:val="24"/>
          <w:szCs w:val="24"/>
        </w:rPr>
        <w:t>i</w:t>
      </w:r>
      <w:r w:rsidRPr="00A024D4">
        <w:rPr>
          <w:rFonts w:ascii="Times New Roman" w:eastAsia="Times New Roman" w:hAnsi="Times New Roman" w:cs="Times New Roman"/>
          <w:sz w:val="24"/>
          <w:szCs w:val="24"/>
        </w:rPr>
        <w:t>ch dňoch od vykonania predchádzajúceho trestu.</w:t>
      </w:r>
      <w:r>
        <w:rPr>
          <w:rFonts w:ascii="Times New Roman" w:eastAsia="Times New Roman" w:hAnsi="Times New Roman" w:cs="Times New Roman"/>
          <w:sz w:val="24"/>
          <w:szCs w:val="24"/>
        </w:rPr>
        <w:t>“</w:t>
      </w:r>
      <w:r w:rsidR="00B7584D">
        <w:rPr>
          <w:rFonts w:ascii="Times New Roman" w:eastAsia="Times New Roman" w:hAnsi="Times New Roman" w:cs="Times New Roman"/>
          <w:sz w:val="24"/>
          <w:szCs w:val="24"/>
        </w:rPr>
        <w:t>.</w:t>
      </w:r>
    </w:p>
    <w:p w14:paraId="5FC07745" w14:textId="7A348EE3" w:rsidR="00ED2160" w:rsidRDefault="00ED2160" w:rsidP="00A024D4">
      <w:pPr>
        <w:spacing w:after="0" w:line="240" w:lineRule="auto"/>
        <w:ind w:left="340"/>
        <w:jc w:val="both"/>
        <w:rPr>
          <w:rFonts w:ascii="Times New Roman" w:eastAsia="Times New Roman" w:hAnsi="Times New Roman" w:cs="Times New Roman"/>
          <w:sz w:val="24"/>
          <w:szCs w:val="24"/>
        </w:rPr>
      </w:pPr>
    </w:p>
    <w:p w14:paraId="4D5A9892" w14:textId="3C5C5ED2" w:rsidR="00ED2160" w:rsidRDefault="00195FEF" w:rsidP="006047A6">
      <w:pPr>
        <w:pStyle w:val="Odsekzoznamu"/>
        <w:numPr>
          <w:ilvl w:val="0"/>
          <w:numId w:val="1"/>
        </w:numPr>
        <w:spacing w:after="0" w:line="240" w:lineRule="auto"/>
        <w:jc w:val="both"/>
        <w:rPr>
          <w:szCs w:val="24"/>
        </w:rPr>
      </w:pPr>
      <w:r>
        <w:rPr>
          <w:szCs w:val="24"/>
        </w:rPr>
        <w:t>V § 72 ods. 7 prvá veta znie: „</w:t>
      </w:r>
      <w:r w:rsidRPr="00195FEF">
        <w:rPr>
          <w:szCs w:val="24"/>
        </w:rPr>
        <w:t>Počas výkonu disciplinárneho trestu celodenného umiestnenia do uzavretého oddielu sa mladistvý zúčastňuje na preventívnych, osvetových a jednorazových alebo krátkodobých vzdelávacích činnostiach.</w:t>
      </w:r>
      <w:r>
        <w:rPr>
          <w:szCs w:val="24"/>
        </w:rPr>
        <w:t>“.</w:t>
      </w:r>
    </w:p>
    <w:p w14:paraId="3EAE7B5A" w14:textId="77777777" w:rsidR="004B4FB9" w:rsidRDefault="004B4FB9" w:rsidP="00691A13">
      <w:pPr>
        <w:pStyle w:val="Odsekzoznamu"/>
        <w:spacing w:after="0" w:line="240" w:lineRule="auto"/>
        <w:ind w:left="340"/>
        <w:jc w:val="both"/>
        <w:rPr>
          <w:szCs w:val="24"/>
        </w:rPr>
      </w:pPr>
    </w:p>
    <w:p w14:paraId="321F8F64" w14:textId="7095CC90" w:rsidR="004B4FB9" w:rsidRDefault="004B4FB9" w:rsidP="006047A6">
      <w:pPr>
        <w:pStyle w:val="Odsekzoznamu"/>
        <w:numPr>
          <w:ilvl w:val="0"/>
          <w:numId w:val="1"/>
        </w:numPr>
        <w:spacing w:after="0" w:line="240" w:lineRule="auto"/>
        <w:jc w:val="both"/>
        <w:rPr>
          <w:szCs w:val="24"/>
        </w:rPr>
      </w:pPr>
      <w:r>
        <w:rPr>
          <w:szCs w:val="24"/>
        </w:rPr>
        <w:t>V § 72 ods. 8 sa vypúšťajú slová „pre mladistvých“.</w:t>
      </w:r>
    </w:p>
    <w:p w14:paraId="787DFA22" w14:textId="77777777" w:rsidR="002320F1" w:rsidRDefault="002320F1" w:rsidP="002320F1">
      <w:pPr>
        <w:pStyle w:val="Odsekzoznamu"/>
        <w:spacing w:after="0" w:line="240" w:lineRule="auto"/>
        <w:ind w:left="340"/>
        <w:jc w:val="both"/>
        <w:rPr>
          <w:szCs w:val="24"/>
        </w:rPr>
      </w:pPr>
    </w:p>
    <w:p w14:paraId="68B08F1F" w14:textId="2498379A" w:rsidR="002320F1" w:rsidRDefault="002320F1" w:rsidP="006047A6">
      <w:pPr>
        <w:pStyle w:val="Odsekzoznamu"/>
        <w:numPr>
          <w:ilvl w:val="0"/>
          <w:numId w:val="1"/>
        </w:numPr>
        <w:spacing w:after="0" w:line="240" w:lineRule="auto"/>
        <w:jc w:val="both"/>
        <w:rPr>
          <w:szCs w:val="24"/>
        </w:rPr>
      </w:pPr>
      <w:r>
        <w:rPr>
          <w:szCs w:val="24"/>
        </w:rPr>
        <w:t xml:space="preserve">V § 72 ods. </w:t>
      </w:r>
      <w:r w:rsidR="004D13C0">
        <w:rPr>
          <w:szCs w:val="24"/>
        </w:rPr>
        <w:t>9</w:t>
      </w:r>
      <w:r>
        <w:rPr>
          <w:szCs w:val="24"/>
        </w:rPr>
        <w:t xml:space="preserve"> sa vypúšťa slovo „osobitná“.</w:t>
      </w:r>
    </w:p>
    <w:p w14:paraId="66D45586" w14:textId="77777777" w:rsidR="002320F1" w:rsidRPr="002320F1" w:rsidRDefault="002320F1" w:rsidP="002320F1">
      <w:pPr>
        <w:pStyle w:val="Odsekzoznamu"/>
        <w:rPr>
          <w:szCs w:val="24"/>
        </w:rPr>
      </w:pPr>
    </w:p>
    <w:p w14:paraId="3BF9E685" w14:textId="2E1D6BEF" w:rsidR="002320F1" w:rsidRDefault="002320F1" w:rsidP="006047A6">
      <w:pPr>
        <w:pStyle w:val="Odsekzoznamu"/>
        <w:numPr>
          <w:ilvl w:val="0"/>
          <w:numId w:val="1"/>
        </w:numPr>
        <w:spacing w:after="0" w:line="240" w:lineRule="auto"/>
        <w:jc w:val="both"/>
        <w:rPr>
          <w:szCs w:val="24"/>
        </w:rPr>
      </w:pPr>
      <w:r>
        <w:rPr>
          <w:szCs w:val="24"/>
        </w:rPr>
        <w:t>§ 72 sa dopĺňa odsekom 12, ktorý znie:</w:t>
      </w:r>
    </w:p>
    <w:p w14:paraId="45ADA73B" w14:textId="26B066F6" w:rsidR="002320F1" w:rsidRPr="002320F1" w:rsidRDefault="002320F1" w:rsidP="002320F1">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2320F1">
        <w:rPr>
          <w:rFonts w:ascii="Times New Roman" w:eastAsia="Times New Roman" w:hAnsi="Times New Roman" w:cs="Times New Roman"/>
          <w:sz w:val="24"/>
          <w:szCs w:val="24"/>
        </w:rPr>
        <w:t xml:space="preserve">V čase vychádzky mimo ústavu je </w:t>
      </w:r>
      <w:r w:rsidR="00983FC9">
        <w:rPr>
          <w:rFonts w:ascii="Times New Roman" w:eastAsia="Times New Roman" w:hAnsi="Times New Roman" w:cs="Times New Roman"/>
          <w:sz w:val="24"/>
          <w:szCs w:val="24"/>
        </w:rPr>
        <w:t xml:space="preserve">mladistvý </w:t>
      </w:r>
      <w:r w:rsidR="00412397">
        <w:rPr>
          <w:rFonts w:ascii="Times New Roman" w:eastAsia="Times New Roman" w:hAnsi="Times New Roman" w:cs="Times New Roman"/>
          <w:sz w:val="24"/>
          <w:szCs w:val="24"/>
        </w:rPr>
        <w:t xml:space="preserve">a odsúdený podľa odseku 11 </w:t>
      </w:r>
      <w:r w:rsidRPr="002320F1">
        <w:rPr>
          <w:rFonts w:ascii="Times New Roman" w:eastAsia="Times New Roman" w:hAnsi="Times New Roman" w:cs="Times New Roman"/>
          <w:sz w:val="24"/>
          <w:szCs w:val="24"/>
        </w:rPr>
        <w:t>povinný</w:t>
      </w:r>
    </w:p>
    <w:p w14:paraId="118E6768" w14:textId="77777777" w:rsidR="002320F1" w:rsidRPr="002320F1" w:rsidRDefault="002320F1" w:rsidP="002320F1">
      <w:pPr>
        <w:pStyle w:val="Odsekzoznamu"/>
        <w:spacing w:after="0" w:line="240" w:lineRule="auto"/>
        <w:ind w:left="360"/>
        <w:jc w:val="both"/>
        <w:rPr>
          <w:szCs w:val="24"/>
        </w:rPr>
      </w:pPr>
      <w:r w:rsidRPr="002320F1">
        <w:rPr>
          <w:szCs w:val="24"/>
        </w:rPr>
        <w:t>a) zdržať sa požívania alkoholických nápojov a iných návykových látok,</w:t>
      </w:r>
    </w:p>
    <w:p w14:paraId="1F21C5DE" w14:textId="77777777" w:rsidR="002320F1" w:rsidRPr="002320F1" w:rsidRDefault="002320F1" w:rsidP="002320F1">
      <w:pPr>
        <w:pStyle w:val="Odsekzoznamu"/>
        <w:spacing w:after="0" w:line="240" w:lineRule="auto"/>
        <w:ind w:left="360"/>
        <w:jc w:val="both"/>
        <w:rPr>
          <w:szCs w:val="24"/>
        </w:rPr>
      </w:pPr>
      <w:r w:rsidRPr="002320F1">
        <w:rPr>
          <w:szCs w:val="24"/>
        </w:rPr>
        <w:t>b) zdržiavať sa v určenom čase na určenej adrese alebo lokalite,</w:t>
      </w:r>
    </w:p>
    <w:p w14:paraId="00287713" w14:textId="5B5B7ECB" w:rsidR="00003775" w:rsidRDefault="002320F1" w:rsidP="002320F1">
      <w:pPr>
        <w:pStyle w:val="Odsekzoznamu"/>
        <w:spacing w:after="0" w:line="240" w:lineRule="auto"/>
        <w:ind w:left="360"/>
        <w:jc w:val="both"/>
        <w:rPr>
          <w:szCs w:val="24"/>
        </w:rPr>
      </w:pPr>
      <w:r w:rsidRPr="002320F1">
        <w:rPr>
          <w:szCs w:val="24"/>
        </w:rPr>
        <w:lastRenderedPageBreak/>
        <w:t>c) podrobiť sa kontrole technickými prostriedkami, ak je takáto kontrola nariadená</w:t>
      </w:r>
      <w:r>
        <w:rPr>
          <w:szCs w:val="24"/>
        </w:rPr>
        <w:t>.“</w:t>
      </w:r>
      <w:r w:rsidR="00377BCE">
        <w:rPr>
          <w:szCs w:val="24"/>
        </w:rPr>
        <w:t>.</w:t>
      </w:r>
    </w:p>
    <w:p w14:paraId="13C8C8F5" w14:textId="20C3983E" w:rsidR="006547A1" w:rsidRDefault="006547A1" w:rsidP="006547A1">
      <w:pPr>
        <w:spacing w:after="0" w:line="240" w:lineRule="auto"/>
        <w:jc w:val="both"/>
        <w:rPr>
          <w:szCs w:val="24"/>
        </w:rPr>
      </w:pPr>
    </w:p>
    <w:p w14:paraId="0AB44BF5" w14:textId="1F10EE24" w:rsidR="006547A1" w:rsidRDefault="00851230" w:rsidP="006047A6">
      <w:pPr>
        <w:pStyle w:val="Odsekzoznamu"/>
        <w:numPr>
          <w:ilvl w:val="0"/>
          <w:numId w:val="1"/>
        </w:numPr>
        <w:spacing w:after="0" w:line="240" w:lineRule="auto"/>
        <w:jc w:val="both"/>
        <w:rPr>
          <w:szCs w:val="24"/>
        </w:rPr>
      </w:pPr>
      <w:r>
        <w:rPr>
          <w:szCs w:val="24"/>
        </w:rPr>
        <w:t>V § 74 sa vypúšťajú odseky 3 a 4.</w:t>
      </w:r>
    </w:p>
    <w:p w14:paraId="678C8E41" w14:textId="5292F5C7" w:rsidR="00851230" w:rsidRDefault="00851230" w:rsidP="00851230">
      <w:pPr>
        <w:spacing w:after="0" w:line="240" w:lineRule="auto"/>
        <w:jc w:val="both"/>
        <w:rPr>
          <w:szCs w:val="24"/>
        </w:rPr>
      </w:pPr>
    </w:p>
    <w:p w14:paraId="6AEBB05A" w14:textId="5F6F3A36" w:rsidR="00851230" w:rsidRDefault="00851230" w:rsidP="006047A6">
      <w:pPr>
        <w:pStyle w:val="Odsekzoznamu"/>
        <w:numPr>
          <w:ilvl w:val="0"/>
          <w:numId w:val="1"/>
        </w:numPr>
        <w:spacing w:after="0" w:line="240" w:lineRule="auto"/>
        <w:jc w:val="both"/>
        <w:rPr>
          <w:szCs w:val="24"/>
        </w:rPr>
      </w:pPr>
      <w:r>
        <w:rPr>
          <w:szCs w:val="24"/>
        </w:rPr>
        <w:t>V § 75 ods. 1 sa za slovo „poučí“ vkladajú slová „</w:t>
      </w:r>
      <w:r w:rsidRPr="00851230">
        <w:rPr>
          <w:szCs w:val="24"/>
        </w:rPr>
        <w:t>v jazyku, ktorému rozumie, a to aj s využitím technických prostriedkov,</w:t>
      </w:r>
      <w:r>
        <w:rPr>
          <w:szCs w:val="24"/>
        </w:rPr>
        <w:t>“</w:t>
      </w:r>
      <w:r w:rsidR="008752CD">
        <w:rPr>
          <w:szCs w:val="24"/>
        </w:rPr>
        <w:t>.</w:t>
      </w:r>
    </w:p>
    <w:p w14:paraId="049AC736" w14:textId="77777777" w:rsidR="008752CD" w:rsidRPr="008752CD" w:rsidRDefault="008752CD" w:rsidP="008752CD">
      <w:pPr>
        <w:pStyle w:val="Odsekzoznamu"/>
        <w:rPr>
          <w:szCs w:val="24"/>
        </w:rPr>
      </w:pPr>
    </w:p>
    <w:p w14:paraId="49191E21" w14:textId="00503E07" w:rsidR="008752CD" w:rsidRDefault="008752CD" w:rsidP="006047A6">
      <w:pPr>
        <w:pStyle w:val="Odsekzoznamu"/>
        <w:numPr>
          <w:ilvl w:val="0"/>
          <w:numId w:val="1"/>
        </w:numPr>
        <w:spacing w:after="0" w:line="240" w:lineRule="auto"/>
        <w:jc w:val="both"/>
        <w:rPr>
          <w:szCs w:val="24"/>
        </w:rPr>
      </w:pPr>
      <w:r>
        <w:rPr>
          <w:szCs w:val="24"/>
        </w:rPr>
        <w:t>V § 75 ods. 2 sa za slovo „príslušnosti“ vkladajú slová „</w:t>
      </w:r>
      <w:r w:rsidRPr="008752CD">
        <w:rPr>
          <w:szCs w:val="24"/>
        </w:rPr>
        <w:t>v jazyku, ktorému rozumie, a to aj s využitím technických prostriedkov,</w:t>
      </w:r>
      <w:r>
        <w:rPr>
          <w:szCs w:val="24"/>
        </w:rPr>
        <w:t>“.</w:t>
      </w:r>
    </w:p>
    <w:p w14:paraId="5B3258F5" w14:textId="77777777" w:rsidR="008752CD" w:rsidRPr="008752CD" w:rsidRDefault="008752CD" w:rsidP="008752CD">
      <w:pPr>
        <w:pStyle w:val="Odsekzoznamu"/>
        <w:rPr>
          <w:szCs w:val="24"/>
        </w:rPr>
      </w:pPr>
    </w:p>
    <w:p w14:paraId="2168305E" w14:textId="0C3CCB4A" w:rsidR="008752CD" w:rsidRDefault="008752CD" w:rsidP="006047A6">
      <w:pPr>
        <w:pStyle w:val="Odsekzoznamu"/>
        <w:numPr>
          <w:ilvl w:val="0"/>
          <w:numId w:val="1"/>
        </w:numPr>
        <w:spacing w:after="0" w:line="240" w:lineRule="auto"/>
        <w:jc w:val="both"/>
        <w:rPr>
          <w:szCs w:val="24"/>
        </w:rPr>
      </w:pPr>
      <w:r>
        <w:rPr>
          <w:szCs w:val="24"/>
        </w:rPr>
        <w:t>V § 75 ods. 4 sa na konci bodka nahrádza čiarkou a pripájajú sa tieto slová: „</w:t>
      </w:r>
      <w:r w:rsidRPr="008752CD">
        <w:rPr>
          <w:szCs w:val="24"/>
        </w:rPr>
        <w:t>a to aj s využitím technických prostriedkov.</w:t>
      </w:r>
      <w:r>
        <w:rPr>
          <w:szCs w:val="24"/>
        </w:rPr>
        <w:t>“.</w:t>
      </w:r>
    </w:p>
    <w:p w14:paraId="78B14D33" w14:textId="77777777" w:rsidR="008752CD" w:rsidRPr="008752CD" w:rsidRDefault="008752CD" w:rsidP="008752CD">
      <w:pPr>
        <w:pStyle w:val="Odsekzoznamu"/>
        <w:rPr>
          <w:szCs w:val="24"/>
        </w:rPr>
      </w:pPr>
    </w:p>
    <w:p w14:paraId="134F9B1F" w14:textId="53722A2D" w:rsidR="008752CD" w:rsidRDefault="008752CD" w:rsidP="006047A6">
      <w:pPr>
        <w:pStyle w:val="Odsekzoznamu"/>
        <w:numPr>
          <w:ilvl w:val="0"/>
          <w:numId w:val="1"/>
        </w:numPr>
        <w:spacing w:after="0" w:line="240" w:lineRule="auto"/>
        <w:jc w:val="both"/>
        <w:rPr>
          <w:szCs w:val="24"/>
        </w:rPr>
      </w:pPr>
      <w:r>
        <w:rPr>
          <w:szCs w:val="24"/>
        </w:rPr>
        <w:t>§ 76 vrátane nadpisu znie:</w:t>
      </w:r>
    </w:p>
    <w:p w14:paraId="4C3C1CBB" w14:textId="77777777" w:rsidR="008752CD" w:rsidRPr="008752CD" w:rsidRDefault="008752CD" w:rsidP="008752CD">
      <w:pPr>
        <w:pStyle w:val="Odsekzoznamu"/>
        <w:rPr>
          <w:szCs w:val="24"/>
        </w:rPr>
      </w:pPr>
    </w:p>
    <w:p w14:paraId="3429E8AC" w14:textId="7674FB72" w:rsidR="008752CD" w:rsidRPr="008752CD" w:rsidRDefault="008752CD" w:rsidP="008752CD">
      <w:pPr>
        <w:pStyle w:val="Odsekzoznamu"/>
        <w:spacing w:after="0" w:line="240" w:lineRule="auto"/>
        <w:ind w:left="340"/>
        <w:jc w:val="center"/>
        <w:rPr>
          <w:szCs w:val="24"/>
        </w:rPr>
      </w:pPr>
      <w:r>
        <w:rPr>
          <w:szCs w:val="24"/>
        </w:rPr>
        <w:t>„</w:t>
      </w:r>
      <w:r w:rsidRPr="008752CD">
        <w:rPr>
          <w:szCs w:val="24"/>
        </w:rPr>
        <w:t>§ 76</w:t>
      </w:r>
    </w:p>
    <w:p w14:paraId="5F05A7BF" w14:textId="22B9C3F1" w:rsidR="008752CD" w:rsidRDefault="008752CD" w:rsidP="008752CD">
      <w:pPr>
        <w:pStyle w:val="Odsekzoznamu"/>
        <w:spacing w:after="0" w:line="240" w:lineRule="auto"/>
        <w:ind w:left="340"/>
        <w:jc w:val="center"/>
        <w:rPr>
          <w:szCs w:val="24"/>
        </w:rPr>
      </w:pPr>
      <w:r w:rsidRPr="008752CD">
        <w:rPr>
          <w:szCs w:val="24"/>
        </w:rPr>
        <w:t>Výkon trestu v otvorenom oddelení</w:t>
      </w:r>
    </w:p>
    <w:p w14:paraId="4B9EC9BE" w14:textId="68250872" w:rsidR="008752CD" w:rsidRDefault="008752CD" w:rsidP="008752CD">
      <w:pPr>
        <w:pStyle w:val="Odsekzoznamu"/>
        <w:spacing w:after="0" w:line="240" w:lineRule="auto"/>
        <w:ind w:left="340"/>
        <w:rPr>
          <w:szCs w:val="24"/>
        </w:rPr>
      </w:pPr>
    </w:p>
    <w:p w14:paraId="517C219A" w14:textId="28C67524" w:rsidR="008752CD" w:rsidRPr="008752CD" w:rsidRDefault="008752CD" w:rsidP="000F1943">
      <w:pPr>
        <w:pStyle w:val="Odsekzoznamu"/>
        <w:spacing w:after="0" w:line="240" w:lineRule="auto"/>
        <w:ind w:left="340" w:firstLine="360"/>
        <w:jc w:val="both"/>
        <w:rPr>
          <w:szCs w:val="24"/>
        </w:rPr>
      </w:pPr>
      <w:r w:rsidRPr="008752CD">
        <w:rPr>
          <w:szCs w:val="24"/>
        </w:rPr>
        <w:t>(1) Do otvoreného oddelenia sa umiestni odsúdený po nástupe do výkonu trestu</w:t>
      </w:r>
      <w:r w:rsidR="000A564E">
        <w:rPr>
          <w:szCs w:val="24"/>
        </w:rPr>
        <w:t>, ak</w:t>
      </w:r>
      <w:r w:rsidRPr="008752CD">
        <w:rPr>
          <w:szCs w:val="24"/>
        </w:rPr>
        <w:t xml:space="preserve"> vykonáva trest za prečin a nejde o</w:t>
      </w:r>
      <w:r w:rsidR="00A472B8">
        <w:rPr>
          <w:szCs w:val="24"/>
        </w:rPr>
        <w:t> </w:t>
      </w:r>
      <w:r w:rsidRPr="008752CD">
        <w:rPr>
          <w:szCs w:val="24"/>
        </w:rPr>
        <w:t>odsúdeného</w:t>
      </w:r>
      <w:r w:rsidR="00A472B8">
        <w:rPr>
          <w:szCs w:val="24"/>
        </w:rPr>
        <w:t>,</w:t>
      </w:r>
      <w:r w:rsidRPr="008752CD">
        <w:rPr>
          <w:szCs w:val="24"/>
        </w:rPr>
        <w:t xml:space="preserve"> </w:t>
      </w:r>
    </w:p>
    <w:p w14:paraId="2221F31B" w14:textId="6EB274CB" w:rsidR="008752CD" w:rsidRPr="008752CD" w:rsidRDefault="008752CD" w:rsidP="006047A6">
      <w:pPr>
        <w:pStyle w:val="Odsekzoznamu"/>
        <w:numPr>
          <w:ilvl w:val="0"/>
          <w:numId w:val="6"/>
        </w:numPr>
        <w:spacing w:after="0" w:line="240" w:lineRule="auto"/>
        <w:jc w:val="both"/>
        <w:rPr>
          <w:szCs w:val="24"/>
        </w:rPr>
      </w:pPr>
      <w:r w:rsidRPr="008752CD">
        <w:rPr>
          <w:szCs w:val="24"/>
        </w:rPr>
        <w:t>u ktorého je potrebné uplatniť ďalšie metódy a postupy zaobchádzania v inom špecializovanom oddiele,</w:t>
      </w:r>
    </w:p>
    <w:p w14:paraId="0B780457" w14:textId="69798196" w:rsidR="008752CD" w:rsidRPr="008752CD" w:rsidRDefault="008752CD" w:rsidP="006047A6">
      <w:pPr>
        <w:pStyle w:val="Odsekzoznamu"/>
        <w:numPr>
          <w:ilvl w:val="0"/>
          <w:numId w:val="6"/>
        </w:numPr>
        <w:spacing w:after="0" w:line="240" w:lineRule="auto"/>
        <w:jc w:val="both"/>
        <w:rPr>
          <w:szCs w:val="24"/>
        </w:rPr>
      </w:pPr>
      <w:r w:rsidRPr="008752CD">
        <w:rPr>
          <w:szCs w:val="24"/>
        </w:rPr>
        <w:t>ktorému súd nariadil ochranné liečenie ústavným spôsobom</w:t>
      </w:r>
      <w:r w:rsidR="00CA609D">
        <w:rPr>
          <w:szCs w:val="24"/>
        </w:rPr>
        <w:t>,</w:t>
      </w:r>
      <w:r w:rsidRPr="008752CD">
        <w:rPr>
          <w:szCs w:val="24"/>
        </w:rPr>
        <w:t xml:space="preserve"> a to ešte nebolo vykonané,</w:t>
      </w:r>
    </w:p>
    <w:p w14:paraId="164B338F" w14:textId="7B6B54D8" w:rsidR="008752CD" w:rsidRPr="008752CD" w:rsidRDefault="008752CD" w:rsidP="006047A6">
      <w:pPr>
        <w:pStyle w:val="Odsekzoznamu"/>
        <w:numPr>
          <w:ilvl w:val="0"/>
          <w:numId w:val="6"/>
        </w:numPr>
        <w:spacing w:after="0" w:line="240" w:lineRule="auto"/>
        <w:jc w:val="both"/>
        <w:rPr>
          <w:szCs w:val="24"/>
        </w:rPr>
      </w:pPr>
      <w:r w:rsidRPr="008752CD">
        <w:rPr>
          <w:szCs w:val="24"/>
        </w:rPr>
        <w:t xml:space="preserve">ktorý </w:t>
      </w:r>
    </w:p>
    <w:p w14:paraId="5E05A008" w14:textId="55EC019E" w:rsidR="008752CD" w:rsidRPr="008752CD" w:rsidRDefault="008752CD" w:rsidP="00210505">
      <w:pPr>
        <w:pStyle w:val="Odsekzoznamu"/>
        <w:numPr>
          <w:ilvl w:val="1"/>
          <w:numId w:val="20"/>
        </w:numPr>
        <w:spacing w:after="0" w:line="240" w:lineRule="auto"/>
        <w:jc w:val="both"/>
        <w:rPr>
          <w:szCs w:val="24"/>
        </w:rPr>
      </w:pPr>
      <w:r w:rsidRPr="008752CD">
        <w:rPr>
          <w:szCs w:val="24"/>
        </w:rPr>
        <w:t xml:space="preserve">utiekol z výkonu väzby alebo </w:t>
      </w:r>
      <w:r w:rsidR="00CE11A3">
        <w:rPr>
          <w:szCs w:val="24"/>
        </w:rPr>
        <w:t xml:space="preserve">z </w:t>
      </w:r>
      <w:r w:rsidRPr="008752CD">
        <w:rPr>
          <w:szCs w:val="24"/>
        </w:rPr>
        <w:t xml:space="preserve">výkonu trestu, </w:t>
      </w:r>
    </w:p>
    <w:p w14:paraId="18D93DC2" w14:textId="065D5821" w:rsidR="008752CD" w:rsidRPr="008752CD" w:rsidRDefault="008752CD" w:rsidP="00210505">
      <w:pPr>
        <w:pStyle w:val="Odsekzoznamu"/>
        <w:numPr>
          <w:ilvl w:val="1"/>
          <w:numId w:val="20"/>
        </w:numPr>
        <w:spacing w:after="0" w:line="240" w:lineRule="auto"/>
        <w:jc w:val="both"/>
        <w:rPr>
          <w:szCs w:val="24"/>
        </w:rPr>
      </w:pPr>
      <w:r w:rsidRPr="008752CD">
        <w:rPr>
          <w:szCs w:val="24"/>
        </w:rPr>
        <w:t xml:space="preserve">sa na útek pripravoval alebo sa o útek pokúsil, </w:t>
      </w:r>
    </w:p>
    <w:p w14:paraId="6122EFB3" w14:textId="0F69C2D7" w:rsidR="008752CD" w:rsidRPr="008752CD" w:rsidRDefault="008752CD" w:rsidP="00210505">
      <w:pPr>
        <w:pStyle w:val="Odsekzoznamu"/>
        <w:numPr>
          <w:ilvl w:val="1"/>
          <w:numId w:val="20"/>
        </w:numPr>
        <w:spacing w:after="0" w:line="240" w:lineRule="auto"/>
        <w:jc w:val="both"/>
        <w:rPr>
          <w:szCs w:val="24"/>
        </w:rPr>
      </w:pPr>
      <w:r w:rsidRPr="008752CD">
        <w:rPr>
          <w:szCs w:val="24"/>
        </w:rPr>
        <w:t>sa nedovolene vzdialil z nestráženého pracoviska alebo</w:t>
      </w:r>
      <w:r w:rsidR="00CE11A3">
        <w:rPr>
          <w:szCs w:val="24"/>
        </w:rPr>
        <w:t xml:space="preserve"> z</w:t>
      </w:r>
      <w:r w:rsidRPr="008752CD">
        <w:rPr>
          <w:szCs w:val="24"/>
        </w:rPr>
        <w:t xml:space="preserve"> otvoreného oddelenia počas výkonu trestu, </w:t>
      </w:r>
    </w:p>
    <w:p w14:paraId="14529706" w14:textId="2158C39E" w:rsidR="008752CD" w:rsidRPr="008752CD" w:rsidRDefault="008752CD" w:rsidP="00210505">
      <w:pPr>
        <w:pStyle w:val="Odsekzoznamu"/>
        <w:numPr>
          <w:ilvl w:val="1"/>
          <w:numId w:val="20"/>
        </w:numPr>
        <w:spacing w:after="0" w:line="240" w:lineRule="auto"/>
        <w:jc w:val="both"/>
        <w:rPr>
          <w:szCs w:val="24"/>
        </w:rPr>
      </w:pPr>
      <w:r w:rsidRPr="008752CD">
        <w:rPr>
          <w:szCs w:val="24"/>
        </w:rPr>
        <w:t>sa bezdôvodne nevrátil z mimoriadneho voľna na opustenie ústavu, opustenia ústavu, vychádzky mimo ústavu alebo voľného pohybu mimo ústavu,</w:t>
      </w:r>
    </w:p>
    <w:p w14:paraId="3F78715C" w14:textId="0CBEF23A" w:rsidR="008752CD" w:rsidRPr="008752CD" w:rsidRDefault="008752CD" w:rsidP="006047A6">
      <w:pPr>
        <w:pStyle w:val="Odsekzoznamu"/>
        <w:numPr>
          <w:ilvl w:val="0"/>
          <w:numId w:val="4"/>
        </w:numPr>
        <w:spacing w:after="0" w:line="240" w:lineRule="auto"/>
        <w:jc w:val="both"/>
        <w:rPr>
          <w:szCs w:val="24"/>
        </w:rPr>
      </w:pPr>
      <w:r w:rsidRPr="008752CD">
        <w:rPr>
          <w:szCs w:val="24"/>
        </w:rPr>
        <w:t xml:space="preserve">ktorý opakovane porušil ústavný poriadok vo výkone väzby alebo vo výkone trestu a disciplinárny trest za disciplinárne previnenie nebol zahladený, </w:t>
      </w:r>
    </w:p>
    <w:p w14:paraId="0AA1A866" w14:textId="15CE0A31" w:rsidR="008752CD" w:rsidRPr="008752CD" w:rsidRDefault="008752CD" w:rsidP="006047A6">
      <w:pPr>
        <w:pStyle w:val="Odsekzoznamu"/>
        <w:numPr>
          <w:ilvl w:val="0"/>
          <w:numId w:val="4"/>
        </w:numPr>
        <w:spacing w:after="0" w:line="240" w:lineRule="auto"/>
        <w:jc w:val="both"/>
        <w:rPr>
          <w:szCs w:val="24"/>
        </w:rPr>
      </w:pPr>
      <w:r w:rsidRPr="008752CD">
        <w:rPr>
          <w:szCs w:val="24"/>
        </w:rPr>
        <w:t xml:space="preserve">voči ktorému sa vedie trestné konanie v inej veci za zločin alebo súd nariadil výkon ďalšieho trestu za zločin, </w:t>
      </w:r>
    </w:p>
    <w:p w14:paraId="76C5F996" w14:textId="1C69A9E8" w:rsidR="008752CD" w:rsidRPr="008752CD" w:rsidRDefault="008752CD" w:rsidP="006047A6">
      <w:pPr>
        <w:pStyle w:val="Odsekzoznamu"/>
        <w:numPr>
          <w:ilvl w:val="0"/>
          <w:numId w:val="4"/>
        </w:numPr>
        <w:spacing w:after="0" w:line="240" w:lineRule="auto"/>
        <w:jc w:val="both"/>
        <w:rPr>
          <w:szCs w:val="24"/>
        </w:rPr>
      </w:pPr>
      <w:r w:rsidRPr="008752CD">
        <w:rPr>
          <w:szCs w:val="24"/>
        </w:rPr>
        <w:t>u ktorého je potrebné realizovať opatrenia na zaistenie jeho bezpečnosti,</w:t>
      </w:r>
    </w:p>
    <w:p w14:paraId="2404F9F6" w14:textId="1CA7F449" w:rsidR="008752CD" w:rsidRPr="008752CD" w:rsidRDefault="008752CD" w:rsidP="006047A6">
      <w:pPr>
        <w:pStyle w:val="Odsekzoznamu"/>
        <w:numPr>
          <w:ilvl w:val="0"/>
          <w:numId w:val="4"/>
        </w:numPr>
        <w:spacing w:after="0" w:line="240" w:lineRule="auto"/>
        <w:jc w:val="both"/>
        <w:rPr>
          <w:szCs w:val="24"/>
        </w:rPr>
      </w:pPr>
      <w:r w:rsidRPr="008752CD">
        <w:rPr>
          <w:szCs w:val="24"/>
        </w:rPr>
        <w:t>u ktorého by vzhľadom na jeho schopnosti, zručnosti, mieru samostatnosti a rozvoj osobnosti nebolo možné v otvorenom oddelení dosiahnuť účel výkonu trestu.</w:t>
      </w:r>
    </w:p>
    <w:p w14:paraId="6DF61F9E" w14:textId="77777777" w:rsidR="008752CD" w:rsidRPr="008752CD" w:rsidRDefault="008752CD" w:rsidP="000F1943">
      <w:pPr>
        <w:pStyle w:val="Odsekzoznamu"/>
        <w:spacing w:after="0" w:line="240" w:lineRule="auto"/>
        <w:ind w:left="340"/>
        <w:jc w:val="both"/>
        <w:rPr>
          <w:szCs w:val="24"/>
        </w:rPr>
      </w:pPr>
    </w:p>
    <w:p w14:paraId="1627D4A8" w14:textId="7D7F0C5E" w:rsidR="008752CD" w:rsidRPr="008752CD" w:rsidRDefault="008752CD" w:rsidP="000F1943">
      <w:pPr>
        <w:pStyle w:val="Odsekzoznamu"/>
        <w:spacing w:after="0" w:line="240" w:lineRule="auto"/>
        <w:ind w:left="340"/>
        <w:jc w:val="both"/>
        <w:rPr>
          <w:szCs w:val="24"/>
        </w:rPr>
      </w:pPr>
      <w:r w:rsidRPr="008752CD">
        <w:rPr>
          <w:szCs w:val="24"/>
        </w:rPr>
        <w:tab/>
        <w:t>(2) Na účel vytvárania priaznivých podmienok na realizáciu programu zaobchádzania možno do otvoreného oddelenia umiestniť aj iných odsúdených,</w:t>
      </w:r>
      <w:r w:rsidR="007342C8" w:rsidRPr="007342C8">
        <w:t xml:space="preserve"> </w:t>
      </w:r>
      <w:r w:rsidR="007342C8" w:rsidRPr="007342C8">
        <w:rPr>
          <w:szCs w:val="24"/>
        </w:rPr>
        <w:t>ktorí vykonávajú trest za prečin, zločin a obzvlášť závažný zločin</w:t>
      </w:r>
      <w:r w:rsidR="007342C8">
        <w:rPr>
          <w:szCs w:val="24"/>
        </w:rPr>
        <w:t>,</w:t>
      </w:r>
      <w:r w:rsidRPr="008752CD">
        <w:rPr>
          <w:szCs w:val="24"/>
        </w:rPr>
        <w:t xml:space="preserve"> a to najmä po posúdení kritérií uvedených v odseku 1</w:t>
      </w:r>
      <w:r w:rsidR="00883067">
        <w:rPr>
          <w:color w:val="000000"/>
        </w:rPr>
        <w:t>, poznatkov týkajúcich sa bezpečnostných rizík alebo potreby vykonania časti trestu</w:t>
      </w:r>
      <w:r w:rsidRPr="008752CD">
        <w:rPr>
          <w:szCs w:val="24"/>
        </w:rPr>
        <w:t>.</w:t>
      </w:r>
    </w:p>
    <w:p w14:paraId="1115E602" w14:textId="77777777" w:rsidR="008752CD" w:rsidRPr="008752CD" w:rsidRDefault="008752CD" w:rsidP="000F1943">
      <w:pPr>
        <w:pStyle w:val="Odsekzoznamu"/>
        <w:spacing w:after="0" w:line="240" w:lineRule="auto"/>
        <w:ind w:left="340"/>
        <w:jc w:val="both"/>
        <w:rPr>
          <w:szCs w:val="24"/>
        </w:rPr>
      </w:pPr>
    </w:p>
    <w:p w14:paraId="10259E51" w14:textId="42C67E07" w:rsidR="008752CD" w:rsidRPr="008752CD" w:rsidRDefault="008752CD" w:rsidP="000F1943">
      <w:pPr>
        <w:pStyle w:val="Odsekzoznamu"/>
        <w:spacing w:after="0" w:line="240" w:lineRule="auto"/>
        <w:ind w:left="340"/>
        <w:jc w:val="both"/>
        <w:rPr>
          <w:szCs w:val="24"/>
        </w:rPr>
      </w:pPr>
      <w:r w:rsidRPr="008752CD">
        <w:rPr>
          <w:szCs w:val="24"/>
        </w:rPr>
        <w:tab/>
        <w:t>(3) Obmedzenia odsúden</w:t>
      </w:r>
      <w:r w:rsidR="007B4D7E">
        <w:rPr>
          <w:szCs w:val="24"/>
        </w:rPr>
        <w:t>ého</w:t>
      </w:r>
      <w:r w:rsidRPr="008752CD">
        <w:rPr>
          <w:szCs w:val="24"/>
        </w:rPr>
        <w:t xml:space="preserve"> umiestnen</w:t>
      </w:r>
      <w:r w:rsidR="007B4D7E">
        <w:rPr>
          <w:szCs w:val="24"/>
        </w:rPr>
        <w:t>ého</w:t>
      </w:r>
      <w:r w:rsidRPr="008752CD">
        <w:rPr>
          <w:szCs w:val="24"/>
        </w:rPr>
        <w:t xml:space="preserve"> do otvoreného oddelenia sa zmierňujú takto:</w:t>
      </w:r>
    </w:p>
    <w:p w14:paraId="0E3736C3" w14:textId="5F15829E" w:rsidR="008752CD" w:rsidRPr="008752CD" w:rsidRDefault="008752CD" w:rsidP="006047A6">
      <w:pPr>
        <w:pStyle w:val="Odsekzoznamu"/>
        <w:numPr>
          <w:ilvl w:val="0"/>
          <w:numId w:val="7"/>
        </w:numPr>
        <w:spacing w:after="0" w:line="240" w:lineRule="auto"/>
        <w:jc w:val="both"/>
        <w:rPr>
          <w:szCs w:val="24"/>
        </w:rPr>
      </w:pPr>
      <w:r w:rsidRPr="008752CD">
        <w:rPr>
          <w:szCs w:val="24"/>
        </w:rPr>
        <w:t>odsúdený je zaradený do práce na nestráženom pracovisku,</w:t>
      </w:r>
    </w:p>
    <w:p w14:paraId="773C8631" w14:textId="14934CD3" w:rsidR="008752CD" w:rsidRPr="008752CD" w:rsidRDefault="008752CD" w:rsidP="006047A6">
      <w:pPr>
        <w:pStyle w:val="Odsekzoznamu"/>
        <w:numPr>
          <w:ilvl w:val="0"/>
          <w:numId w:val="7"/>
        </w:numPr>
        <w:spacing w:after="0" w:line="240" w:lineRule="auto"/>
        <w:jc w:val="both"/>
        <w:rPr>
          <w:szCs w:val="24"/>
        </w:rPr>
      </w:pPr>
      <w:r w:rsidRPr="008752CD">
        <w:rPr>
          <w:szCs w:val="24"/>
        </w:rPr>
        <w:t>pohyb odsúdeného v priestoroch otvoreného oddelenia nie je obmedzený, izby ani ubytovne sa na účel obmedzenia pohybu neuzamykajú,</w:t>
      </w:r>
    </w:p>
    <w:p w14:paraId="67F4FE35" w14:textId="71F6EC54" w:rsidR="008752CD" w:rsidRPr="008752CD" w:rsidRDefault="008752CD" w:rsidP="006047A6">
      <w:pPr>
        <w:pStyle w:val="Odsekzoznamu"/>
        <w:numPr>
          <w:ilvl w:val="0"/>
          <w:numId w:val="7"/>
        </w:numPr>
        <w:spacing w:after="0" w:line="240" w:lineRule="auto"/>
        <w:jc w:val="both"/>
        <w:rPr>
          <w:szCs w:val="24"/>
        </w:rPr>
      </w:pPr>
      <w:r w:rsidRPr="008752CD">
        <w:rPr>
          <w:szCs w:val="24"/>
        </w:rPr>
        <w:t>riaditeľ ústavu alebo vedúci otvoreného oddelenia môže odsúdenému v mimopracovnom čase povoliť voľný pohyb mimo otvoreného oddelenia,</w:t>
      </w:r>
    </w:p>
    <w:p w14:paraId="3CC9338F" w14:textId="53DD9AFF" w:rsidR="008752CD" w:rsidRPr="008752CD" w:rsidRDefault="008752CD" w:rsidP="006047A6">
      <w:pPr>
        <w:pStyle w:val="Odsekzoznamu"/>
        <w:numPr>
          <w:ilvl w:val="0"/>
          <w:numId w:val="7"/>
        </w:numPr>
        <w:spacing w:after="0" w:line="240" w:lineRule="auto"/>
        <w:jc w:val="both"/>
        <w:rPr>
          <w:szCs w:val="24"/>
        </w:rPr>
      </w:pPr>
      <w:r w:rsidRPr="008752CD">
        <w:rPr>
          <w:szCs w:val="24"/>
        </w:rPr>
        <w:t>po pracovnom čase môže odsúdený používať vlastný odev</w:t>
      </w:r>
      <w:r w:rsidR="00367769">
        <w:rPr>
          <w:szCs w:val="24"/>
        </w:rPr>
        <w:t xml:space="preserve"> a obuv</w:t>
      </w:r>
      <w:r w:rsidRPr="008752CD">
        <w:rPr>
          <w:szCs w:val="24"/>
        </w:rPr>
        <w:t>,</w:t>
      </w:r>
    </w:p>
    <w:p w14:paraId="0DCBDBE7" w14:textId="1788F490" w:rsidR="008752CD" w:rsidRPr="008752CD" w:rsidRDefault="008752CD" w:rsidP="006047A6">
      <w:pPr>
        <w:pStyle w:val="Odsekzoznamu"/>
        <w:numPr>
          <w:ilvl w:val="0"/>
          <w:numId w:val="7"/>
        </w:numPr>
        <w:spacing w:after="0" w:line="240" w:lineRule="auto"/>
        <w:jc w:val="both"/>
        <w:rPr>
          <w:szCs w:val="24"/>
        </w:rPr>
      </w:pPr>
      <w:r w:rsidRPr="008752CD">
        <w:rPr>
          <w:szCs w:val="24"/>
        </w:rPr>
        <w:lastRenderedPageBreak/>
        <w:t>odsúdený môže prijímať návštevu raz za týždeň,</w:t>
      </w:r>
    </w:p>
    <w:p w14:paraId="60BFF66C" w14:textId="7C1AE51E" w:rsidR="008752CD" w:rsidRPr="008752CD" w:rsidRDefault="008752CD" w:rsidP="006047A6">
      <w:pPr>
        <w:pStyle w:val="Odsekzoznamu"/>
        <w:numPr>
          <w:ilvl w:val="0"/>
          <w:numId w:val="7"/>
        </w:numPr>
        <w:spacing w:after="0" w:line="240" w:lineRule="auto"/>
        <w:jc w:val="both"/>
        <w:rPr>
          <w:szCs w:val="24"/>
        </w:rPr>
      </w:pPr>
      <w:r w:rsidRPr="008752CD">
        <w:rPr>
          <w:szCs w:val="24"/>
        </w:rPr>
        <w:t>riaditeľ ústavu alebo vedúci otvoreného oddelenia môže odsúdenému povoliť vychádzku mimo tohto oddelenia na čas najviac 48 hodín,</w:t>
      </w:r>
    </w:p>
    <w:p w14:paraId="6FC1D933" w14:textId="0181BFC2" w:rsidR="008752CD" w:rsidRDefault="008752CD" w:rsidP="006047A6">
      <w:pPr>
        <w:pStyle w:val="Odsekzoznamu"/>
        <w:numPr>
          <w:ilvl w:val="0"/>
          <w:numId w:val="7"/>
        </w:numPr>
        <w:spacing w:after="0" w:line="240" w:lineRule="auto"/>
        <w:jc w:val="both"/>
        <w:rPr>
          <w:szCs w:val="24"/>
        </w:rPr>
      </w:pPr>
      <w:r w:rsidRPr="008752CD">
        <w:rPr>
          <w:szCs w:val="24"/>
        </w:rPr>
        <w:t>odsúdenému sa umožní volať prostredníctvom telefónneho zariadenia bez obmedzenia spôsobom určeným riaditeľom ústavu.</w:t>
      </w:r>
      <w:r>
        <w:rPr>
          <w:szCs w:val="24"/>
        </w:rPr>
        <w:t>“.</w:t>
      </w:r>
    </w:p>
    <w:p w14:paraId="69A62B46" w14:textId="62A23059" w:rsidR="000F1943" w:rsidRDefault="000F1943" w:rsidP="000F1943">
      <w:pPr>
        <w:pStyle w:val="Odsekzoznamu"/>
        <w:spacing w:after="0" w:line="240" w:lineRule="auto"/>
        <w:ind w:left="700"/>
        <w:rPr>
          <w:szCs w:val="24"/>
        </w:rPr>
      </w:pPr>
    </w:p>
    <w:p w14:paraId="0325A053" w14:textId="28645E1C" w:rsidR="000F1943" w:rsidRDefault="000F1943" w:rsidP="006047A6">
      <w:pPr>
        <w:pStyle w:val="Odsekzoznamu"/>
        <w:numPr>
          <w:ilvl w:val="0"/>
          <w:numId w:val="1"/>
        </w:numPr>
        <w:spacing w:after="0" w:line="240" w:lineRule="auto"/>
        <w:jc w:val="both"/>
        <w:rPr>
          <w:szCs w:val="24"/>
        </w:rPr>
      </w:pPr>
      <w:r>
        <w:rPr>
          <w:szCs w:val="24"/>
        </w:rPr>
        <w:t>V § 77 ods. 3 písm. g) sa za slovo „odsúdených“ vkladajú slová „</w:t>
      </w:r>
      <w:r w:rsidRPr="000F1943">
        <w:rPr>
          <w:szCs w:val="24"/>
        </w:rPr>
        <w:t>seniorov a</w:t>
      </w:r>
      <w:r>
        <w:rPr>
          <w:szCs w:val="24"/>
        </w:rPr>
        <w:t> </w:t>
      </w:r>
      <w:r w:rsidRPr="000F1943">
        <w:rPr>
          <w:szCs w:val="24"/>
        </w:rPr>
        <w:t>odsúdených</w:t>
      </w:r>
      <w:r>
        <w:rPr>
          <w:szCs w:val="24"/>
        </w:rPr>
        <w:t>“.</w:t>
      </w:r>
    </w:p>
    <w:p w14:paraId="71C4661A" w14:textId="2E837335" w:rsidR="003F14C8" w:rsidRPr="00691A13" w:rsidRDefault="003F14C8" w:rsidP="00691A13">
      <w:pPr>
        <w:spacing w:after="0" w:line="240" w:lineRule="auto"/>
        <w:jc w:val="both"/>
        <w:rPr>
          <w:szCs w:val="24"/>
        </w:rPr>
      </w:pPr>
    </w:p>
    <w:p w14:paraId="3CE00880" w14:textId="70566645" w:rsidR="000F1943" w:rsidRDefault="00377BCE" w:rsidP="006047A6">
      <w:pPr>
        <w:pStyle w:val="Odsekzoznamu"/>
        <w:numPr>
          <w:ilvl w:val="0"/>
          <w:numId w:val="1"/>
        </w:numPr>
        <w:spacing w:after="0" w:line="240" w:lineRule="auto"/>
        <w:jc w:val="both"/>
        <w:rPr>
          <w:szCs w:val="24"/>
        </w:rPr>
      </w:pPr>
      <w:r>
        <w:rPr>
          <w:szCs w:val="24"/>
        </w:rPr>
        <w:t>V § 77 sa odsek 3</w:t>
      </w:r>
      <w:r w:rsidR="00571733">
        <w:rPr>
          <w:szCs w:val="24"/>
        </w:rPr>
        <w:t> dopĺňa písmeno</w:t>
      </w:r>
      <w:r>
        <w:rPr>
          <w:szCs w:val="24"/>
        </w:rPr>
        <w:t>m</w:t>
      </w:r>
      <w:r w:rsidR="00571733">
        <w:rPr>
          <w:szCs w:val="24"/>
        </w:rPr>
        <w:t xml:space="preserve"> i), ktoré znie:</w:t>
      </w:r>
    </w:p>
    <w:p w14:paraId="0BF2D8E2" w14:textId="21E30AAF" w:rsidR="00571733" w:rsidRDefault="00571733" w:rsidP="00571733">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71733">
        <w:rPr>
          <w:rFonts w:ascii="Times New Roman" w:eastAsia="Times New Roman" w:hAnsi="Times New Roman" w:cs="Times New Roman"/>
          <w:sz w:val="24"/>
          <w:szCs w:val="24"/>
        </w:rPr>
        <w:t>i) výkon ochranného liečenia.</w:t>
      </w:r>
      <w:r>
        <w:rPr>
          <w:rFonts w:ascii="Times New Roman" w:eastAsia="Times New Roman" w:hAnsi="Times New Roman" w:cs="Times New Roman"/>
          <w:sz w:val="24"/>
          <w:szCs w:val="24"/>
        </w:rPr>
        <w:t>“.</w:t>
      </w:r>
    </w:p>
    <w:p w14:paraId="1E1DA502" w14:textId="01E62944" w:rsidR="00354B73" w:rsidRDefault="00354B73" w:rsidP="00571733">
      <w:pPr>
        <w:spacing w:after="0" w:line="240" w:lineRule="auto"/>
        <w:ind w:left="340"/>
        <w:jc w:val="both"/>
        <w:rPr>
          <w:rFonts w:ascii="Times New Roman" w:eastAsia="Times New Roman" w:hAnsi="Times New Roman" w:cs="Times New Roman"/>
          <w:sz w:val="24"/>
          <w:szCs w:val="24"/>
        </w:rPr>
      </w:pPr>
    </w:p>
    <w:p w14:paraId="60155F26" w14:textId="3D9E493F" w:rsidR="004A28CE" w:rsidRDefault="00E251B8" w:rsidP="006047A6">
      <w:pPr>
        <w:pStyle w:val="Odsekzoznamu"/>
        <w:numPr>
          <w:ilvl w:val="0"/>
          <w:numId w:val="1"/>
        </w:numPr>
        <w:spacing w:after="0" w:line="240" w:lineRule="auto"/>
        <w:jc w:val="both"/>
        <w:rPr>
          <w:szCs w:val="24"/>
        </w:rPr>
      </w:pPr>
      <w:r>
        <w:rPr>
          <w:szCs w:val="24"/>
        </w:rPr>
        <w:t>§ 78</w:t>
      </w:r>
      <w:r w:rsidR="004A28CE">
        <w:rPr>
          <w:szCs w:val="24"/>
        </w:rPr>
        <w:t xml:space="preserve"> vrátane nadpisu</w:t>
      </w:r>
      <w:r>
        <w:rPr>
          <w:szCs w:val="24"/>
        </w:rPr>
        <w:t xml:space="preserve"> znie: </w:t>
      </w:r>
    </w:p>
    <w:p w14:paraId="66458F04" w14:textId="6369811F" w:rsidR="004A28CE" w:rsidRDefault="004A28CE" w:rsidP="004A28CE">
      <w:pPr>
        <w:pStyle w:val="Odsekzoznamu"/>
        <w:spacing w:after="0" w:line="240" w:lineRule="auto"/>
        <w:ind w:left="340"/>
        <w:jc w:val="center"/>
        <w:rPr>
          <w:szCs w:val="24"/>
        </w:rPr>
      </w:pPr>
      <w:r>
        <w:rPr>
          <w:szCs w:val="24"/>
        </w:rPr>
        <w:t>„§ 78</w:t>
      </w:r>
    </w:p>
    <w:p w14:paraId="3015385F" w14:textId="407D5CC3" w:rsidR="004A28CE" w:rsidRDefault="00E251B8" w:rsidP="004A28CE">
      <w:pPr>
        <w:pStyle w:val="Odsekzoznamu"/>
        <w:spacing w:after="0" w:line="240" w:lineRule="auto"/>
        <w:ind w:left="340"/>
        <w:jc w:val="center"/>
        <w:rPr>
          <w:szCs w:val="24"/>
        </w:rPr>
      </w:pPr>
      <w:r>
        <w:rPr>
          <w:szCs w:val="24"/>
        </w:rPr>
        <w:t>Nástupný oddiel</w:t>
      </w:r>
      <w:r w:rsidR="004A28CE" w:rsidRPr="00354B73" w:rsidDel="004A28CE">
        <w:rPr>
          <w:szCs w:val="24"/>
        </w:rPr>
        <w:t xml:space="preserve"> </w:t>
      </w:r>
    </w:p>
    <w:p w14:paraId="245C6A3A" w14:textId="77777777" w:rsidR="001E0461" w:rsidRDefault="001E0461" w:rsidP="004A28CE">
      <w:pPr>
        <w:pStyle w:val="Odsekzoznamu"/>
        <w:spacing w:after="0" w:line="240" w:lineRule="auto"/>
        <w:ind w:left="340"/>
        <w:jc w:val="center"/>
        <w:rPr>
          <w:szCs w:val="24"/>
        </w:rPr>
      </w:pPr>
    </w:p>
    <w:p w14:paraId="51872873" w14:textId="578363F5" w:rsidR="004A28CE" w:rsidRPr="004A28CE" w:rsidRDefault="004A28CE" w:rsidP="004A28CE">
      <w:pPr>
        <w:pStyle w:val="Odsekzoznamu"/>
        <w:spacing w:after="0" w:line="240" w:lineRule="auto"/>
        <w:ind w:left="340" w:firstLine="368"/>
        <w:jc w:val="both"/>
        <w:rPr>
          <w:szCs w:val="24"/>
        </w:rPr>
      </w:pPr>
      <w:r w:rsidRPr="004A28CE">
        <w:rPr>
          <w:szCs w:val="24"/>
        </w:rPr>
        <w:t xml:space="preserve">(1) V ústave sa na účel zabezpečenia adaptácie odsúdeného a oboznámenia sa s podmienkami výkonu trestu zriaďuje nástupný oddiel, nástupná cela alebo nástupná izba (ďalej len „nástupný oddiel“).  </w:t>
      </w:r>
    </w:p>
    <w:p w14:paraId="4927AEED" w14:textId="77777777" w:rsidR="004A28CE" w:rsidRPr="004A28CE" w:rsidRDefault="004A28CE" w:rsidP="004A28CE">
      <w:pPr>
        <w:pStyle w:val="Odsekzoznamu"/>
        <w:spacing w:after="0" w:line="240" w:lineRule="auto"/>
        <w:ind w:left="340"/>
        <w:jc w:val="both"/>
        <w:rPr>
          <w:szCs w:val="24"/>
        </w:rPr>
      </w:pPr>
    </w:p>
    <w:p w14:paraId="126E8A33" w14:textId="77777777" w:rsidR="004A28CE" w:rsidRPr="004A28CE" w:rsidRDefault="004A28CE" w:rsidP="004A28CE">
      <w:pPr>
        <w:pStyle w:val="Odsekzoznamu"/>
        <w:spacing w:after="0" w:line="240" w:lineRule="auto"/>
        <w:ind w:left="340" w:firstLine="368"/>
        <w:jc w:val="both"/>
        <w:rPr>
          <w:szCs w:val="24"/>
        </w:rPr>
      </w:pPr>
      <w:r w:rsidRPr="004A28CE">
        <w:rPr>
          <w:szCs w:val="24"/>
        </w:rPr>
        <w:t>(2) O umiestnení odsúdeného do nástupného oddielu v ústave s maximálnym stupňom stráženia a odsúdeného na doživotný trest rozhoduje riaditeľ ústavu.</w:t>
      </w:r>
    </w:p>
    <w:p w14:paraId="35B880AC" w14:textId="0E2EB791" w:rsidR="004A28CE" w:rsidRPr="004A28CE" w:rsidRDefault="004A28CE" w:rsidP="004A28CE">
      <w:pPr>
        <w:pStyle w:val="Odsekzoznamu"/>
        <w:spacing w:after="0" w:line="240" w:lineRule="auto"/>
        <w:ind w:left="340"/>
        <w:jc w:val="both"/>
        <w:rPr>
          <w:szCs w:val="24"/>
        </w:rPr>
      </w:pPr>
    </w:p>
    <w:p w14:paraId="602939DF" w14:textId="63F2604D" w:rsidR="003F14C8" w:rsidRPr="00354B73" w:rsidRDefault="004A28CE" w:rsidP="004A28CE">
      <w:pPr>
        <w:pStyle w:val="Odsekzoznamu"/>
        <w:spacing w:after="0" w:line="240" w:lineRule="auto"/>
        <w:ind w:left="340" w:firstLine="368"/>
        <w:jc w:val="both"/>
        <w:rPr>
          <w:szCs w:val="24"/>
        </w:rPr>
      </w:pPr>
      <w:r w:rsidRPr="004A28CE">
        <w:rPr>
          <w:szCs w:val="24"/>
        </w:rPr>
        <w:t>(3) Odsúdený, u ktorého bola pred umiestnením do príslušného ústavu identifikovaná potreba umiestnenia do špecializovaného oddielu podľa § 77 ods. 3 písm. b) až e), g) a i)</w:t>
      </w:r>
      <w:r w:rsidR="00102A0D">
        <w:rPr>
          <w:szCs w:val="24"/>
        </w:rPr>
        <w:t>,</w:t>
      </w:r>
      <w:r w:rsidRPr="004A28CE">
        <w:rPr>
          <w:szCs w:val="24"/>
        </w:rPr>
        <w:t xml:space="preserve"> alebo ktorý bol v</w:t>
      </w:r>
      <w:r w:rsidR="00CA609D">
        <w:rPr>
          <w:szCs w:val="24"/>
        </w:rPr>
        <w:t xml:space="preserve"> takom</w:t>
      </w:r>
      <w:r w:rsidRPr="004A28CE">
        <w:rPr>
          <w:szCs w:val="24"/>
        </w:rPr>
        <w:t xml:space="preserve"> špecializovanom oddiele umiestnený pred jeho premiestnením na výkon trestu do iného ústavu podľa § 10 ods. 3</w:t>
      </w:r>
      <w:r w:rsidR="00CA609D">
        <w:rPr>
          <w:szCs w:val="24"/>
        </w:rPr>
        <w:t>,</w:t>
      </w:r>
      <w:r w:rsidRPr="004A28CE">
        <w:rPr>
          <w:szCs w:val="24"/>
        </w:rPr>
        <w:t xml:space="preserve"> sa oboznámi s podmienkami výkonu trestu spravidla v rámci tohto špecializovaného oddielu.</w:t>
      </w:r>
      <w:r>
        <w:rPr>
          <w:szCs w:val="24"/>
        </w:rPr>
        <w:t>“.</w:t>
      </w:r>
    </w:p>
    <w:p w14:paraId="265A62EC" w14:textId="77777777" w:rsidR="00E251B8" w:rsidRPr="00A7571B" w:rsidRDefault="00E251B8" w:rsidP="00691A13">
      <w:pPr>
        <w:pStyle w:val="Odsekzoznamu"/>
        <w:spacing w:after="0" w:line="240" w:lineRule="auto"/>
        <w:ind w:left="340" w:firstLine="368"/>
        <w:jc w:val="both"/>
      </w:pPr>
    </w:p>
    <w:p w14:paraId="0CB2A91A" w14:textId="1E2500CA" w:rsidR="000F1943" w:rsidRDefault="00CD616B" w:rsidP="006047A6">
      <w:pPr>
        <w:pStyle w:val="Odsekzoznamu"/>
        <w:numPr>
          <w:ilvl w:val="0"/>
          <w:numId w:val="1"/>
        </w:numPr>
        <w:spacing w:after="0" w:line="240" w:lineRule="auto"/>
        <w:jc w:val="both"/>
        <w:rPr>
          <w:szCs w:val="24"/>
        </w:rPr>
      </w:pPr>
      <w:r>
        <w:rPr>
          <w:szCs w:val="24"/>
        </w:rPr>
        <w:t>V § 79 ods. 1 sa slová „</w:t>
      </w:r>
      <w:r w:rsidRPr="00CD616B">
        <w:rPr>
          <w:szCs w:val="24"/>
        </w:rPr>
        <w:t>doživotného trestu</w:t>
      </w:r>
      <w:r>
        <w:rPr>
          <w:szCs w:val="24"/>
        </w:rPr>
        <w:t xml:space="preserve">“ nahrádzajú slovami </w:t>
      </w:r>
      <w:r w:rsidR="00D109E1">
        <w:rPr>
          <w:szCs w:val="24"/>
        </w:rPr>
        <w:t>„</w:t>
      </w:r>
      <w:r w:rsidR="00D109E1" w:rsidRPr="00D109E1">
        <w:rPr>
          <w:szCs w:val="24"/>
        </w:rPr>
        <w:t>trestu v oddiele doživotných trestov</w:t>
      </w:r>
      <w:r w:rsidR="00D109E1">
        <w:rPr>
          <w:szCs w:val="24"/>
        </w:rPr>
        <w:t>“.</w:t>
      </w:r>
    </w:p>
    <w:p w14:paraId="0C9BF8C9" w14:textId="77777777" w:rsidR="002F72AA" w:rsidRDefault="002F72AA" w:rsidP="002F72AA">
      <w:pPr>
        <w:pStyle w:val="Odsekzoznamu"/>
        <w:spacing w:after="0" w:line="240" w:lineRule="auto"/>
        <w:ind w:left="340"/>
        <w:jc w:val="both"/>
        <w:rPr>
          <w:szCs w:val="24"/>
        </w:rPr>
      </w:pPr>
    </w:p>
    <w:p w14:paraId="2BEED2D8" w14:textId="085EE481" w:rsidR="002F72AA" w:rsidRDefault="002F72AA" w:rsidP="006047A6">
      <w:pPr>
        <w:pStyle w:val="Odsekzoznamu"/>
        <w:numPr>
          <w:ilvl w:val="0"/>
          <w:numId w:val="1"/>
        </w:numPr>
        <w:spacing w:after="0" w:line="240" w:lineRule="auto"/>
        <w:jc w:val="both"/>
        <w:rPr>
          <w:szCs w:val="24"/>
        </w:rPr>
      </w:pPr>
      <w:r>
        <w:rPr>
          <w:szCs w:val="24"/>
        </w:rPr>
        <w:t>V § 79 odsek</w:t>
      </w:r>
      <w:r w:rsidR="005B25F4">
        <w:rPr>
          <w:szCs w:val="24"/>
        </w:rPr>
        <w:t>y</w:t>
      </w:r>
      <w:r>
        <w:rPr>
          <w:szCs w:val="24"/>
        </w:rPr>
        <w:t xml:space="preserve"> 2 </w:t>
      </w:r>
      <w:r w:rsidR="005B25F4">
        <w:rPr>
          <w:szCs w:val="24"/>
        </w:rPr>
        <w:t>a 3 znejú</w:t>
      </w:r>
      <w:r>
        <w:rPr>
          <w:szCs w:val="24"/>
        </w:rPr>
        <w:t>:</w:t>
      </w:r>
    </w:p>
    <w:p w14:paraId="42C3F2D8" w14:textId="1E617B2D" w:rsidR="002F72AA" w:rsidRDefault="002F72AA" w:rsidP="002F72AA">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F72AA">
        <w:rPr>
          <w:rFonts w:ascii="Times New Roman" w:eastAsia="Times New Roman" w:hAnsi="Times New Roman" w:cs="Times New Roman"/>
          <w:sz w:val="24"/>
          <w:szCs w:val="24"/>
        </w:rPr>
        <w:t>Odsúdeného, ktorému súd uložil doživotný trest, možno umiestniť do oddielu doživotných trestov, do štandardného oddielu výkonu trestu alebo do iného špecializovaného oddielu podľa § 77. Opodstatnenosť umiestnenia odsúdeného sa posudzuje pri každom hodnotení plnenia programu zaobchádzania.</w:t>
      </w:r>
    </w:p>
    <w:p w14:paraId="1CBF1EE1" w14:textId="77777777" w:rsidR="00B7584D" w:rsidRDefault="00B7584D" w:rsidP="002F72AA">
      <w:pPr>
        <w:spacing w:after="0" w:line="240" w:lineRule="auto"/>
        <w:ind w:left="340"/>
        <w:jc w:val="both"/>
        <w:rPr>
          <w:rFonts w:ascii="Times New Roman" w:eastAsia="Times New Roman" w:hAnsi="Times New Roman" w:cs="Times New Roman"/>
          <w:sz w:val="24"/>
          <w:szCs w:val="24"/>
        </w:rPr>
      </w:pPr>
    </w:p>
    <w:p w14:paraId="3B9BEE9A" w14:textId="16CB129C" w:rsidR="005B25F4" w:rsidRDefault="00115E3D" w:rsidP="002F72AA">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B25F4" w:rsidRPr="005B25F4">
        <w:rPr>
          <w:rFonts w:ascii="Times New Roman" w:eastAsia="Times New Roman" w:hAnsi="Times New Roman" w:cs="Times New Roman"/>
          <w:sz w:val="24"/>
          <w:szCs w:val="24"/>
        </w:rPr>
        <w:t>Vychádzky a disciplinárne tresty vykonávajú odsúdení umiestnení v oddiele doživotných trestov oddelene od ostatných odsúdených. Návšteva odsúdeného umiestneného v oddiele doživotných trestov sa vykonáva bez priameho kontaktu a za priameho dozoru príslušníka zboru. Riaditeľ ústavu môže v odôvodnených prípadoch na základe individuálneho posúdenia bezpečnostného rizika voči návštevníkom povoliť fyzickú návštevu priamym kontaktom.</w:t>
      </w:r>
      <w:r w:rsidR="005B25F4">
        <w:rPr>
          <w:rFonts w:ascii="Times New Roman" w:eastAsia="Times New Roman" w:hAnsi="Times New Roman" w:cs="Times New Roman"/>
          <w:sz w:val="24"/>
          <w:szCs w:val="24"/>
        </w:rPr>
        <w:t>“.</w:t>
      </w:r>
    </w:p>
    <w:p w14:paraId="079596CF" w14:textId="45EA17F6" w:rsidR="00102A0D" w:rsidRDefault="00102A0D" w:rsidP="002F72AA">
      <w:pPr>
        <w:spacing w:after="0" w:line="240" w:lineRule="auto"/>
        <w:ind w:left="340"/>
        <w:jc w:val="both"/>
        <w:rPr>
          <w:rFonts w:ascii="Times New Roman" w:eastAsia="Times New Roman" w:hAnsi="Times New Roman" w:cs="Times New Roman"/>
          <w:sz w:val="24"/>
          <w:szCs w:val="24"/>
        </w:rPr>
      </w:pPr>
    </w:p>
    <w:p w14:paraId="40A61FEB" w14:textId="1042A662" w:rsidR="00102A0D" w:rsidRPr="00102A0D" w:rsidRDefault="00102A0D" w:rsidP="00711C01">
      <w:pPr>
        <w:pStyle w:val="Odsekzoznamu"/>
        <w:numPr>
          <w:ilvl w:val="0"/>
          <w:numId w:val="1"/>
        </w:numPr>
        <w:spacing w:after="0" w:line="240" w:lineRule="auto"/>
        <w:jc w:val="both"/>
        <w:rPr>
          <w:szCs w:val="24"/>
        </w:rPr>
      </w:pPr>
      <w:r>
        <w:rPr>
          <w:szCs w:val="24"/>
        </w:rPr>
        <w:t>V § 79 ods. 4 sa vypúšťajú slová „</w:t>
      </w:r>
      <w:r w:rsidRPr="00102A0D">
        <w:rPr>
          <w:szCs w:val="24"/>
        </w:rPr>
        <w:t>prerušiť výkon trestu</w:t>
      </w:r>
      <w:r>
        <w:rPr>
          <w:szCs w:val="24"/>
        </w:rPr>
        <w:t>“.</w:t>
      </w:r>
    </w:p>
    <w:p w14:paraId="32D41FE1" w14:textId="2748117A" w:rsidR="004F57EF" w:rsidRDefault="004F57EF" w:rsidP="002F72AA">
      <w:pPr>
        <w:spacing w:after="0" w:line="240" w:lineRule="auto"/>
        <w:ind w:left="340"/>
        <w:jc w:val="both"/>
        <w:rPr>
          <w:rFonts w:ascii="Times New Roman" w:eastAsia="Times New Roman" w:hAnsi="Times New Roman" w:cs="Times New Roman"/>
          <w:sz w:val="24"/>
          <w:szCs w:val="24"/>
        </w:rPr>
      </w:pPr>
    </w:p>
    <w:p w14:paraId="12D32B46" w14:textId="1C6C1F94" w:rsidR="004F57EF" w:rsidRDefault="005B25F4" w:rsidP="006047A6">
      <w:pPr>
        <w:pStyle w:val="Odsekzoznamu"/>
        <w:numPr>
          <w:ilvl w:val="0"/>
          <w:numId w:val="1"/>
        </w:numPr>
        <w:spacing w:after="0" w:line="240" w:lineRule="auto"/>
        <w:jc w:val="both"/>
        <w:rPr>
          <w:szCs w:val="24"/>
        </w:rPr>
      </w:pPr>
      <w:r>
        <w:rPr>
          <w:szCs w:val="24"/>
        </w:rPr>
        <w:t>V § 79 odsek 5 znie:</w:t>
      </w:r>
    </w:p>
    <w:p w14:paraId="25020FC8" w14:textId="11C32B48" w:rsidR="00E222B5" w:rsidRPr="00E222B5" w:rsidRDefault="00E222B5" w:rsidP="00E222B5">
      <w:pPr>
        <w:pStyle w:val="Odsekzoznamu"/>
        <w:spacing w:after="0" w:line="240" w:lineRule="auto"/>
        <w:ind w:left="340"/>
        <w:jc w:val="both"/>
        <w:rPr>
          <w:szCs w:val="24"/>
        </w:rPr>
      </w:pPr>
      <w:r>
        <w:rPr>
          <w:szCs w:val="24"/>
        </w:rPr>
        <w:t xml:space="preserve">„(5) </w:t>
      </w:r>
      <w:r w:rsidR="00CA609D">
        <w:rPr>
          <w:szCs w:val="24"/>
        </w:rPr>
        <w:t>O</w:t>
      </w:r>
      <w:r w:rsidRPr="00E222B5">
        <w:rPr>
          <w:szCs w:val="24"/>
        </w:rPr>
        <w:t>dsúdeného, ktorému súd uložil doživotný trest</w:t>
      </w:r>
      <w:r w:rsidR="0046036C">
        <w:rPr>
          <w:szCs w:val="24"/>
        </w:rPr>
        <w:t>,</w:t>
      </w:r>
      <w:r w:rsidR="00CA609D" w:rsidRPr="00CA609D">
        <w:t xml:space="preserve"> je možné umiestniť </w:t>
      </w:r>
      <w:r w:rsidR="00CA609D">
        <w:t>d</w:t>
      </w:r>
      <w:r w:rsidR="00CA609D" w:rsidRPr="00CA609D">
        <w:t xml:space="preserve">o oddielu doživotných trestov, </w:t>
      </w:r>
      <w:r w:rsidR="00CA609D" w:rsidRPr="00CA609D">
        <w:rPr>
          <w:szCs w:val="24"/>
        </w:rPr>
        <w:t>a to aj opakovane,</w:t>
      </w:r>
      <w:r w:rsidRPr="00E222B5">
        <w:rPr>
          <w:szCs w:val="24"/>
        </w:rPr>
        <w:t xml:space="preserve"> najmä ak  </w:t>
      </w:r>
    </w:p>
    <w:p w14:paraId="5B243FF3" w14:textId="17A6269C" w:rsidR="00E222B5" w:rsidRPr="00E222B5" w:rsidRDefault="00E222B5" w:rsidP="006047A6">
      <w:pPr>
        <w:pStyle w:val="Odsekzoznamu"/>
        <w:numPr>
          <w:ilvl w:val="1"/>
          <w:numId w:val="1"/>
        </w:numPr>
        <w:spacing w:after="0" w:line="240" w:lineRule="auto"/>
        <w:jc w:val="both"/>
        <w:rPr>
          <w:szCs w:val="24"/>
        </w:rPr>
      </w:pPr>
      <w:r w:rsidRPr="00E222B5">
        <w:rPr>
          <w:szCs w:val="24"/>
        </w:rPr>
        <w:lastRenderedPageBreak/>
        <w:t>opakovane porušil ústavný poriadok vo výkone väzby a disciplinárny trest za disciplinárne previnenie nebol zahladený,</w:t>
      </w:r>
    </w:p>
    <w:p w14:paraId="18B63462" w14:textId="59416C4C" w:rsidR="00E222B5" w:rsidRPr="00E222B5" w:rsidRDefault="00E222B5" w:rsidP="006047A6">
      <w:pPr>
        <w:pStyle w:val="Odsekzoznamu"/>
        <w:numPr>
          <w:ilvl w:val="1"/>
          <w:numId w:val="1"/>
        </w:numPr>
        <w:spacing w:after="0" w:line="240" w:lineRule="auto"/>
        <w:jc w:val="both"/>
        <w:rPr>
          <w:szCs w:val="24"/>
        </w:rPr>
      </w:pPr>
      <w:r w:rsidRPr="00E222B5">
        <w:rPr>
          <w:szCs w:val="24"/>
        </w:rPr>
        <w:t>to odporúča záver psychologického vyšetrenia,</w:t>
      </w:r>
    </w:p>
    <w:p w14:paraId="210444AF" w14:textId="3DE49206" w:rsidR="00E222B5" w:rsidRPr="00E222B5" w:rsidRDefault="00E222B5" w:rsidP="006047A6">
      <w:pPr>
        <w:pStyle w:val="Odsekzoznamu"/>
        <w:numPr>
          <w:ilvl w:val="1"/>
          <w:numId w:val="1"/>
        </w:numPr>
        <w:spacing w:after="0" w:line="240" w:lineRule="auto"/>
        <w:jc w:val="both"/>
        <w:rPr>
          <w:szCs w:val="24"/>
        </w:rPr>
      </w:pPr>
      <w:r w:rsidRPr="00E222B5">
        <w:rPr>
          <w:szCs w:val="24"/>
        </w:rPr>
        <w:t>bolo u neho identifikované riziko násilného správania alebo úteku,</w:t>
      </w:r>
    </w:p>
    <w:p w14:paraId="3BCBA014" w14:textId="04C2D809" w:rsidR="00E222B5" w:rsidRPr="00E222B5" w:rsidRDefault="00E222B5" w:rsidP="006047A6">
      <w:pPr>
        <w:pStyle w:val="Odsekzoznamu"/>
        <w:numPr>
          <w:ilvl w:val="1"/>
          <w:numId w:val="1"/>
        </w:numPr>
        <w:spacing w:after="0" w:line="240" w:lineRule="auto"/>
        <w:jc w:val="both"/>
        <w:rPr>
          <w:szCs w:val="24"/>
        </w:rPr>
      </w:pPr>
      <w:r w:rsidRPr="00E222B5">
        <w:rPr>
          <w:szCs w:val="24"/>
        </w:rPr>
        <w:t xml:space="preserve">je potrebné u neho uplatňovať ďalšie resocializačné postupy zamerané na dodržiavanie režimu, potláčanie </w:t>
      </w:r>
      <w:proofErr w:type="spellStart"/>
      <w:r w:rsidRPr="00E222B5">
        <w:rPr>
          <w:szCs w:val="24"/>
        </w:rPr>
        <w:t>maladaptívnych</w:t>
      </w:r>
      <w:proofErr w:type="spellEnd"/>
      <w:r w:rsidRPr="00E222B5">
        <w:rPr>
          <w:szCs w:val="24"/>
        </w:rPr>
        <w:t xml:space="preserve"> prejavov v správaní, vytváranie reálneho pohľadu na seba a aktuálnu životnú situáciu,</w:t>
      </w:r>
    </w:p>
    <w:p w14:paraId="0DC8E314" w14:textId="2BED7C29" w:rsidR="00E222B5" w:rsidRPr="00E222B5" w:rsidRDefault="00E222B5" w:rsidP="006047A6">
      <w:pPr>
        <w:pStyle w:val="Odsekzoznamu"/>
        <w:numPr>
          <w:ilvl w:val="1"/>
          <w:numId w:val="1"/>
        </w:numPr>
        <w:spacing w:after="0" w:line="240" w:lineRule="auto"/>
        <w:jc w:val="both"/>
        <w:rPr>
          <w:szCs w:val="24"/>
        </w:rPr>
      </w:pPr>
      <w:r w:rsidRPr="00E222B5">
        <w:rPr>
          <w:szCs w:val="24"/>
        </w:rPr>
        <w:t>sa vyhrážal</w:t>
      </w:r>
      <w:r w:rsidR="00711C01">
        <w:rPr>
          <w:szCs w:val="24"/>
        </w:rPr>
        <w:t xml:space="preserve"> alebo fyzicky napadol </w:t>
      </w:r>
      <w:r w:rsidRPr="00E222B5">
        <w:rPr>
          <w:szCs w:val="24"/>
        </w:rPr>
        <w:t xml:space="preserve"> príslušníka zboru alebo zamestnanca zboru,</w:t>
      </w:r>
    </w:p>
    <w:p w14:paraId="6EBC3880" w14:textId="4215355B" w:rsidR="00E222B5" w:rsidRPr="00E222B5" w:rsidRDefault="00E222B5" w:rsidP="006047A6">
      <w:pPr>
        <w:pStyle w:val="Odsekzoznamu"/>
        <w:numPr>
          <w:ilvl w:val="1"/>
          <w:numId w:val="1"/>
        </w:numPr>
        <w:spacing w:after="0" w:line="240" w:lineRule="auto"/>
        <w:jc w:val="both"/>
        <w:rPr>
          <w:szCs w:val="24"/>
        </w:rPr>
      </w:pPr>
      <w:r w:rsidRPr="00E222B5">
        <w:rPr>
          <w:szCs w:val="24"/>
        </w:rPr>
        <w:t>ušiel z výkonu trestu, o útek sa pokúsil alebo ho pripravoval,</w:t>
      </w:r>
    </w:p>
    <w:p w14:paraId="45D07638" w14:textId="3D14B698" w:rsidR="00E222B5" w:rsidRPr="00E222B5" w:rsidRDefault="00E222B5" w:rsidP="006047A6">
      <w:pPr>
        <w:pStyle w:val="Odsekzoznamu"/>
        <w:numPr>
          <w:ilvl w:val="1"/>
          <w:numId w:val="1"/>
        </w:numPr>
        <w:spacing w:after="0" w:line="240" w:lineRule="auto"/>
        <w:jc w:val="both"/>
        <w:rPr>
          <w:szCs w:val="24"/>
        </w:rPr>
      </w:pPr>
      <w:r w:rsidRPr="00E222B5">
        <w:rPr>
          <w:szCs w:val="24"/>
        </w:rPr>
        <w:t xml:space="preserve">vyrábal alebo prechovával predmety, ktoré boli vyrobené alebo prechovávané </w:t>
      </w:r>
      <w:r w:rsidR="00C5133F">
        <w:rPr>
          <w:szCs w:val="24"/>
        </w:rPr>
        <w:t>na účel</w:t>
      </w:r>
      <w:r w:rsidR="00CE11A3">
        <w:rPr>
          <w:szCs w:val="24"/>
        </w:rPr>
        <w:t>y ohrozenia</w:t>
      </w:r>
      <w:r w:rsidRPr="00E222B5">
        <w:rPr>
          <w:szCs w:val="24"/>
        </w:rPr>
        <w:t xml:space="preserve"> život</w:t>
      </w:r>
      <w:r w:rsidR="00CE11A3">
        <w:rPr>
          <w:szCs w:val="24"/>
        </w:rPr>
        <w:t>a</w:t>
      </w:r>
      <w:r w:rsidRPr="00E222B5">
        <w:rPr>
          <w:szCs w:val="24"/>
        </w:rPr>
        <w:t>, zdravi</w:t>
      </w:r>
      <w:r w:rsidR="00CE11A3">
        <w:rPr>
          <w:szCs w:val="24"/>
        </w:rPr>
        <w:t>a</w:t>
      </w:r>
      <w:r w:rsidRPr="00E222B5">
        <w:rPr>
          <w:szCs w:val="24"/>
        </w:rPr>
        <w:t xml:space="preserve"> alebo bezpečnos</w:t>
      </w:r>
      <w:r w:rsidR="00CE11A3">
        <w:rPr>
          <w:szCs w:val="24"/>
        </w:rPr>
        <w:t>ti</w:t>
      </w:r>
      <w:r w:rsidRPr="00E222B5">
        <w:rPr>
          <w:szCs w:val="24"/>
        </w:rPr>
        <w:t xml:space="preserve"> osôb,</w:t>
      </w:r>
    </w:p>
    <w:p w14:paraId="69541596" w14:textId="754091C7" w:rsidR="00E222B5" w:rsidRPr="00E222B5" w:rsidRDefault="00E222B5" w:rsidP="006047A6">
      <w:pPr>
        <w:pStyle w:val="Odsekzoznamu"/>
        <w:numPr>
          <w:ilvl w:val="1"/>
          <w:numId w:val="1"/>
        </w:numPr>
        <w:spacing w:after="0" w:line="240" w:lineRule="auto"/>
        <w:jc w:val="both"/>
        <w:rPr>
          <w:szCs w:val="24"/>
        </w:rPr>
      </w:pPr>
      <w:r w:rsidRPr="00E222B5">
        <w:rPr>
          <w:szCs w:val="24"/>
        </w:rPr>
        <w:t>pôsobí na ostatných odsúdených v rozpore s účelom výkonu trestu, ohrozuje bezpečnosť príslušníkov zboru, odsúdených alebo iných osôb,</w:t>
      </w:r>
    </w:p>
    <w:p w14:paraId="59CD1420" w14:textId="0D51235D" w:rsidR="00E222B5" w:rsidRPr="00E222B5" w:rsidRDefault="00E222B5" w:rsidP="006047A6">
      <w:pPr>
        <w:pStyle w:val="Odsekzoznamu"/>
        <w:numPr>
          <w:ilvl w:val="1"/>
          <w:numId w:val="1"/>
        </w:numPr>
        <w:spacing w:after="0" w:line="240" w:lineRule="auto"/>
        <w:jc w:val="both"/>
        <w:rPr>
          <w:szCs w:val="24"/>
        </w:rPr>
      </w:pPr>
      <w:r w:rsidRPr="00E222B5">
        <w:rPr>
          <w:szCs w:val="24"/>
        </w:rPr>
        <w:t>neplní program zaobchádzania v</w:t>
      </w:r>
      <w:r w:rsidR="00896C6C">
        <w:rPr>
          <w:szCs w:val="24"/>
        </w:rPr>
        <w:t> </w:t>
      </w:r>
      <w:r w:rsidRPr="00E222B5">
        <w:rPr>
          <w:szCs w:val="24"/>
        </w:rPr>
        <w:t>štandardnom</w:t>
      </w:r>
      <w:r w:rsidR="00896C6C">
        <w:rPr>
          <w:szCs w:val="24"/>
        </w:rPr>
        <w:t xml:space="preserve"> oddiele</w:t>
      </w:r>
      <w:r w:rsidRPr="00E222B5">
        <w:rPr>
          <w:szCs w:val="24"/>
        </w:rPr>
        <w:t xml:space="preserve"> alebo inom špecializovanom oddiele,</w:t>
      </w:r>
    </w:p>
    <w:p w14:paraId="7B042D74" w14:textId="61830056" w:rsidR="00E222B5" w:rsidRPr="004F57EF" w:rsidRDefault="00E222B5" w:rsidP="006047A6">
      <w:pPr>
        <w:pStyle w:val="Odsekzoznamu"/>
        <w:numPr>
          <w:ilvl w:val="1"/>
          <w:numId w:val="1"/>
        </w:numPr>
        <w:spacing w:after="0" w:line="240" w:lineRule="auto"/>
        <w:jc w:val="both"/>
        <w:rPr>
          <w:szCs w:val="24"/>
        </w:rPr>
      </w:pPr>
      <w:r w:rsidRPr="00E222B5">
        <w:rPr>
          <w:szCs w:val="24"/>
        </w:rPr>
        <w:t>jeho umiestnenie v inom špecializovanom oddiele neplní svoj účel.</w:t>
      </w:r>
      <w:r>
        <w:rPr>
          <w:szCs w:val="24"/>
        </w:rPr>
        <w:t>“</w:t>
      </w:r>
      <w:r w:rsidR="004A28CE">
        <w:rPr>
          <w:szCs w:val="24"/>
        </w:rPr>
        <w:t>.</w:t>
      </w:r>
    </w:p>
    <w:p w14:paraId="6642B3D2" w14:textId="4F29E9CD" w:rsidR="000F1943" w:rsidRDefault="000F1943" w:rsidP="001D572D">
      <w:pPr>
        <w:pStyle w:val="Odsekzoznamu"/>
        <w:spacing w:after="0" w:line="240" w:lineRule="auto"/>
        <w:ind w:left="360"/>
        <w:jc w:val="both"/>
        <w:rPr>
          <w:szCs w:val="24"/>
        </w:rPr>
      </w:pPr>
    </w:p>
    <w:p w14:paraId="389C414D" w14:textId="7ED53B2B" w:rsidR="00140A14" w:rsidRDefault="00F20CBC" w:rsidP="006047A6">
      <w:pPr>
        <w:pStyle w:val="Odsekzoznamu"/>
        <w:numPr>
          <w:ilvl w:val="0"/>
          <w:numId w:val="1"/>
        </w:numPr>
        <w:spacing w:after="0" w:line="240" w:lineRule="auto"/>
        <w:jc w:val="both"/>
        <w:rPr>
          <w:szCs w:val="24"/>
        </w:rPr>
      </w:pPr>
      <w:r>
        <w:rPr>
          <w:szCs w:val="24"/>
        </w:rPr>
        <w:t>§ 80</w:t>
      </w:r>
      <w:r w:rsidR="00140A14">
        <w:rPr>
          <w:szCs w:val="24"/>
        </w:rPr>
        <w:t xml:space="preserve"> vrátane nadpisu znie:</w:t>
      </w:r>
    </w:p>
    <w:p w14:paraId="25BDC06F" w14:textId="38F7E619" w:rsidR="00140A14" w:rsidRDefault="00140A14" w:rsidP="00140A14">
      <w:pPr>
        <w:pStyle w:val="Odsekzoznamu"/>
        <w:spacing w:after="0" w:line="240" w:lineRule="auto"/>
        <w:ind w:left="340"/>
        <w:jc w:val="both"/>
        <w:rPr>
          <w:szCs w:val="24"/>
        </w:rPr>
      </w:pPr>
    </w:p>
    <w:p w14:paraId="2BFB2565" w14:textId="7D07BB99" w:rsidR="00140A14" w:rsidRDefault="00140A14" w:rsidP="00140A14">
      <w:pPr>
        <w:pStyle w:val="Odsekzoznamu"/>
        <w:spacing w:after="0" w:line="240" w:lineRule="auto"/>
        <w:ind w:left="340"/>
        <w:jc w:val="center"/>
        <w:rPr>
          <w:szCs w:val="24"/>
        </w:rPr>
      </w:pPr>
      <w:r>
        <w:rPr>
          <w:szCs w:val="24"/>
        </w:rPr>
        <w:t>„§ 80</w:t>
      </w:r>
    </w:p>
    <w:p w14:paraId="2CB4DD03" w14:textId="47580265" w:rsidR="00140A14" w:rsidRDefault="00140A14" w:rsidP="00140A14">
      <w:pPr>
        <w:pStyle w:val="Odsekzoznamu"/>
        <w:spacing w:after="0" w:line="240" w:lineRule="auto"/>
        <w:ind w:left="340"/>
        <w:jc w:val="center"/>
        <w:rPr>
          <w:szCs w:val="24"/>
        </w:rPr>
      </w:pPr>
      <w:r w:rsidRPr="00140A14">
        <w:rPr>
          <w:szCs w:val="24"/>
        </w:rPr>
        <w:t>Oddiel špecializovaného zaobchádzania</w:t>
      </w:r>
    </w:p>
    <w:p w14:paraId="1660C06C" w14:textId="72A4D2D2" w:rsidR="00140A14" w:rsidRDefault="00140A14" w:rsidP="00140A14">
      <w:pPr>
        <w:pStyle w:val="Odsekzoznamu"/>
        <w:spacing w:after="0" w:line="240" w:lineRule="auto"/>
        <w:ind w:left="340"/>
        <w:jc w:val="center"/>
        <w:rPr>
          <w:szCs w:val="24"/>
        </w:rPr>
      </w:pPr>
    </w:p>
    <w:p w14:paraId="6BA35581" w14:textId="7CC65B15" w:rsidR="00106048" w:rsidRDefault="00140A14" w:rsidP="00691A13">
      <w:pPr>
        <w:pStyle w:val="Odsekzoznamu"/>
        <w:spacing w:after="0" w:line="240" w:lineRule="auto"/>
        <w:ind w:left="340" w:firstLine="368"/>
        <w:jc w:val="both"/>
        <w:rPr>
          <w:szCs w:val="24"/>
        </w:rPr>
      </w:pPr>
      <w:r w:rsidRPr="00140A14">
        <w:rPr>
          <w:szCs w:val="24"/>
        </w:rPr>
        <w:t xml:space="preserve">Pre odsúdených, u ktorých je potrebné uplatňovať ďalšie resocializačné postupy na podporu dosiahnutia cieľov </w:t>
      </w:r>
      <w:r w:rsidR="008E3D13">
        <w:rPr>
          <w:szCs w:val="24"/>
        </w:rPr>
        <w:t xml:space="preserve">určených </w:t>
      </w:r>
      <w:r w:rsidRPr="00140A14">
        <w:rPr>
          <w:szCs w:val="24"/>
        </w:rPr>
        <w:t>v programe zaobchádzania</w:t>
      </w:r>
      <w:r>
        <w:rPr>
          <w:szCs w:val="24"/>
        </w:rPr>
        <w:t xml:space="preserve"> </w:t>
      </w:r>
      <w:r w:rsidRPr="00140A14">
        <w:rPr>
          <w:szCs w:val="24"/>
        </w:rPr>
        <w:t>alebo na prekonanie krízových stavov, sa v určenom ústave zriaďuje oddiel špecializovaného zaobchádzania.</w:t>
      </w:r>
      <w:r>
        <w:rPr>
          <w:szCs w:val="24"/>
        </w:rPr>
        <w:t>“.</w:t>
      </w:r>
    </w:p>
    <w:p w14:paraId="4FFFE777" w14:textId="2AAD654B" w:rsidR="00BA4B36" w:rsidRDefault="00BA4B36" w:rsidP="00691A13">
      <w:pPr>
        <w:pStyle w:val="Odsekzoznamu"/>
        <w:spacing w:after="0" w:line="240" w:lineRule="auto"/>
        <w:ind w:left="340" w:firstLine="368"/>
        <w:jc w:val="both"/>
        <w:rPr>
          <w:szCs w:val="24"/>
        </w:rPr>
      </w:pPr>
    </w:p>
    <w:p w14:paraId="5913C04B" w14:textId="2FAA601A" w:rsidR="00BA4B36" w:rsidRPr="000A72BF" w:rsidRDefault="00BA4B36" w:rsidP="00592D42">
      <w:pPr>
        <w:spacing w:after="0" w:line="240" w:lineRule="auto"/>
        <w:ind w:firstLine="340"/>
        <w:jc w:val="both"/>
        <w:rPr>
          <w:szCs w:val="24"/>
        </w:rPr>
      </w:pPr>
      <w:r w:rsidRPr="00592D42">
        <w:rPr>
          <w:rFonts w:ascii="Times New Roman" w:hAnsi="Times New Roman" w:cs="Times New Roman"/>
          <w:sz w:val="24"/>
          <w:szCs w:val="24"/>
        </w:rPr>
        <w:t>Poznámky pod čiarou k odkazom 51 a 52 sa vypúšťajú.</w:t>
      </w:r>
    </w:p>
    <w:p w14:paraId="67AA6F03" w14:textId="0D5920E7" w:rsidR="00F20CBC" w:rsidRDefault="00F20CBC" w:rsidP="00F20CBC">
      <w:pPr>
        <w:pStyle w:val="Odsekzoznamu"/>
        <w:spacing w:after="0" w:line="240" w:lineRule="auto"/>
        <w:ind w:left="340"/>
        <w:jc w:val="both"/>
        <w:rPr>
          <w:szCs w:val="24"/>
        </w:rPr>
      </w:pPr>
    </w:p>
    <w:p w14:paraId="2F4FEC26" w14:textId="4ED30728" w:rsidR="00F20CBC" w:rsidRDefault="00F20CBC" w:rsidP="006047A6">
      <w:pPr>
        <w:pStyle w:val="Odsekzoznamu"/>
        <w:numPr>
          <w:ilvl w:val="0"/>
          <w:numId w:val="1"/>
        </w:numPr>
        <w:spacing w:after="0" w:line="240" w:lineRule="auto"/>
        <w:jc w:val="both"/>
        <w:rPr>
          <w:szCs w:val="24"/>
        </w:rPr>
      </w:pPr>
      <w:r>
        <w:rPr>
          <w:szCs w:val="24"/>
        </w:rPr>
        <w:t>Za § 80 sa vkladá § 80a, ktor</w:t>
      </w:r>
      <w:r w:rsidR="00140A14">
        <w:rPr>
          <w:szCs w:val="24"/>
        </w:rPr>
        <w:t>ý</w:t>
      </w:r>
      <w:r>
        <w:rPr>
          <w:szCs w:val="24"/>
        </w:rPr>
        <w:t xml:space="preserve"> vrátane nadpisu znie:</w:t>
      </w:r>
    </w:p>
    <w:p w14:paraId="4FDDB40D" w14:textId="4171F357" w:rsidR="00F20CBC" w:rsidRDefault="00F20CBC" w:rsidP="00F20CBC">
      <w:pPr>
        <w:pStyle w:val="Odsekzoznamu"/>
        <w:spacing w:after="0" w:line="240" w:lineRule="auto"/>
        <w:ind w:left="340"/>
        <w:jc w:val="both"/>
        <w:rPr>
          <w:szCs w:val="24"/>
        </w:rPr>
      </w:pPr>
    </w:p>
    <w:p w14:paraId="2ACE0C0C" w14:textId="11A5B774" w:rsidR="00F20CBC" w:rsidRPr="00F20CBC" w:rsidRDefault="00F20CBC" w:rsidP="00F20CBC">
      <w:pPr>
        <w:pStyle w:val="Odsekzoznamu"/>
        <w:spacing w:after="0" w:line="240" w:lineRule="auto"/>
        <w:ind w:left="340"/>
        <w:jc w:val="center"/>
        <w:rPr>
          <w:szCs w:val="24"/>
        </w:rPr>
      </w:pPr>
      <w:r>
        <w:rPr>
          <w:szCs w:val="24"/>
        </w:rPr>
        <w:t>„</w:t>
      </w:r>
      <w:r w:rsidRPr="00F20CBC">
        <w:rPr>
          <w:szCs w:val="24"/>
        </w:rPr>
        <w:t>§ 80a</w:t>
      </w:r>
    </w:p>
    <w:p w14:paraId="3DB0DF6F" w14:textId="77777777" w:rsidR="00F20CBC" w:rsidRPr="00F20CBC" w:rsidRDefault="00F20CBC" w:rsidP="00F20CBC">
      <w:pPr>
        <w:pStyle w:val="Odsekzoznamu"/>
        <w:spacing w:after="0" w:line="240" w:lineRule="auto"/>
        <w:ind w:left="340"/>
        <w:jc w:val="center"/>
        <w:rPr>
          <w:szCs w:val="24"/>
        </w:rPr>
      </w:pPr>
      <w:r w:rsidRPr="00F20CBC">
        <w:rPr>
          <w:szCs w:val="24"/>
        </w:rPr>
        <w:t>Výkon ochranného liečenia</w:t>
      </w:r>
    </w:p>
    <w:p w14:paraId="45786C35" w14:textId="77777777" w:rsidR="00F20CBC" w:rsidRPr="00F20CBC" w:rsidRDefault="00F20CBC" w:rsidP="00F20CBC">
      <w:pPr>
        <w:pStyle w:val="Odsekzoznamu"/>
        <w:spacing w:after="0" w:line="240" w:lineRule="auto"/>
        <w:ind w:left="340"/>
        <w:jc w:val="both"/>
        <w:rPr>
          <w:szCs w:val="24"/>
        </w:rPr>
      </w:pPr>
    </w:p>
    <w:p w14:paraId="4B913396" w14:textId="09A59672" w:rsidR="00F20CBC" w:rsidRDefault="00F20CBC" w:rsidP="00F20CBC">
      <w:pPr>
        <w:pStyle w:val="Odsekzoznamu"/>
        <w:spacing w:after="0" w:line="240" w:lineRule="auto"/>
        <w:ind w:left="340" w:firstLine="368"/>
        <w:jc w:val="both"/>
        <w:rPr>
          <w:szCs w:val="24"/>
        </w:rPr>
      </w:pPr>
      <w:r w:rsidRPr="00F20CBC">
        <w:rPr>
          <w:szCs w:val="24"/>
        </w:rPr>
        <w:t>Ochranné liečenie sa počas výkonu trestu vykonáva ambulantným spôsobom alebo ústavným spôsobom v určenom psychiatrickom oddelení v ústave a</w:t>
      </w:r>
      <w:r w:rsidR="00711C01">
        <w:rPr>
          <w:szCs w:val="24"/>
        </w:rPr>
        <w:t>lebo v</w:t>
      </w:r>
      <w:r w:rsidRPr="00F20CBC">
        <w:rPr>
          <w:szCs w:val="24"/>
        </w:rPr>
        <w:t xml:space="preserve"> nemocnici.</w:t>
      </w:r>
      <w:r>
        <w:rPr>
          <w:szCs w:val="24"/>
        </w:rPr>
        <w:t>“</w:t>
      </w:r>
      <w:r w:rsidR="00140A14">
        <w:rPr>
          <w:szCs w:val="24"/>
        </w:rPr>
        <w:t>.</w:t>
      </w:r>
    </w:p>
    <w:p w14:paraId="4A7584FF" w14:textId="77777777" w:rsidR="00140A14" w:rsidRDefault="00140A14" w:rsidP="006047A6">
      <w:pPr>
        <w:pStyle w:val="Odsekzoznamu"/>
        <w:numPr>
          <w:ilvl w:val="0"/>
          <w:numId w:val="1"/>
        </w:numPr>
        <w:spacing w:after="0" w:line="240" w:lineRule="auto"/>
        <w:jc w:val="both"/>
        <w:rPr>
          <w:szCs w:val="24"/>
        </w:rPr>
      </w:pPr>
      <w:r>
        <w:rPr>
          <w:szCs w:val="24"/>
        </w:rPr>
        <w:t>§ 81 vrátane nadpisu znie:</w:t>
      </w:r>
    </w:p>
    <w:p w14:paraId="040FB6E0" w14:textId="63584C5B" w:rsidR="00140A14" w:rsidRDefault="00140A14" w:rsidP="00140A14">
      <w:pPr>
        <w:pStyle w:val="Odsekzoznamu"/>
        <w:spacing w:after="0" w:line="240" w:lineRule="auto"/>
        <w:ind w:left="340"/>
        <w:jc w:val="both"/>
        <w:rPr>
          <w:szCs w:val="24"/>
        </w:rPr>
      </w:pPr>
    </w:p>
    <w:p w14:paraId="4D76342C" w14:textId="0D113835" w:rsidR="00140A14" w:rsidRDefault="00140A14" w:rsidP="00140A14">
      <w:pPr>
        <w:pStyle w:val="Odsekzoznamu"/>
        <w:spacing w:after="0" w:line="240" w:lineRule="auto"/>
        <w:ind w:left="340"/>
        <w:jc w:val="center"/>
        <w:rPr>
          <w:szCs w:val="24"/>
        </w:rPr>
      </w:pPr>
      <w:r>
        <w:rPr>
          <w:szCs w:val="24"/>
        </w:rPr>
        <w:t>„§ 81</w:t>
      </w:r>
    </w:p>
    <w:p w14:paraId="68A5EE57" w14:textId="370DD156" w:rsidR="00140A14" w:rsidRDefault="00140A14" w:rsidP="00140A14">
      <w:pPr>
        <w:pStyle w:val="Odsekzoznamu"/>
        <w:spacing w:after="0" w:line="240" w:lineRule="auto"/>
        <w:ind w:left="340"/>
        <w:jc w:val="center"/>
        <w:rPr>
          <w:szCs w:val="24"/>
        </w:rPr>
      </w:pPr>
      <w:r w:rsidRPr="00140A14">
        <w:rPr>
          <w:szCs w:val="24"/>
        </w:rPr>
        <w:t>Oddiel s bezpečnostným režimom</w:t>
      </w:r>
    </w:p>
    <w:p w14:paraId="282490D5" w14:textId="6124BEA4" w:rsidR="00140A14" w:rsidRDefault="00140A14" w:rsidP="00140A14">
      <w:pPr>
        <w:pStyle w:val="Odsekzoznamu"/>
        <w:spacing w:after="0" w:line="240" w:lineRule="auto"/>
        <w:ind w:left="340"/>
        <w:jc w:val="center"/>
        <w:rPr>
          <w:szCs w:val="24"/>
        </w:rPr>
      </w:pPr>
    </w:p>
    <w:p w14:paraId="5BCDBCA0" w14:textId="501BE3B7" w:rsidR="00140A14" w:rsidRPr="00140A14" w:rsidRDefault="00140A14" w:rsidP="004E2CC7">
      <w:pPr>
        <w:pStyle w:val="Odsekzoznamu"/>
        <w:spacing w:after="0" w:line="240" w:lineRule="auto"/>
        <w:ind w:left="340" w:firstLine="368"/>
        <w:jc w:val="both"/>
        <w:rPr>
          <w:szCs w:val="24"/>
        </w:rPr>
      </w:pPr>
      <w:r w:rsidRPr="00140A14">
        <w:rPr>
          <w:szCs w:val="24"/>
        </w:rPr>
        <w:t>(1) Do oddielu alebo cely s bezpečnostným režimom (ďalej len „oddiel s bezpečnostným režimom“) možno umiestniť</w:t>
      </w:r>
    </w:p>
    <w:p w14:paraId="2B4497E3" w14:textId="4FC7FAA6" w:rsidR="00140A14" w:rsidRPr="00B7584D" w:rsidRDefault="00140A14" w:rsidP="001E0461">
      <w:pPr>
        <w:pStyle w:val="Odsekzoznamu"/>
        <w:spacing w:after="0" w:line="240" w:lineRule="auto"/>
        <w:ind w:left="567" w:hanging="227"/>
        <w:jc w:val="both"/>
        <w:rPr>
          <w:szCs w:val="24"/>
        </w:rPr>
      </w:pPr>
      <w:r w:rsidRPr="00140A14">
        <w:rPr>
          <w:szCs w:val="24"/>
        </w:rPr>
        <w:t>a) odsúdeného</w:t>
      </w:r>
      <w:r>
        <w:rPr>
          <w:szCs w:val="24"/>
        </w:rPr>
        <w:t xml:space="preserve">, </w:t>
      </w:r>
      <w:r w:rsidRPr="00140A14">
        <w:rPr>
          <w:szCs w:val="24"/>
        </w:rPr>
        <w:t xml:space="preserve">ktorý sústavne porušuje ústavný poriadok, odmieta plniť svoje povinnosti, porušuje zákazy, pôsobí na ostatných odsúdených v rozpore s účelom výkonu trestu, ohrozuje bezpečnosť príslušníkov zboru, odsúdených alebo iných osôb, ušiel z výkonu trestu, o útek sa pokúsil alebo ho pripravoval, </w:t>
      </w:r>
    </w:p>
    <w:p w14:paraId="32E4D3FA" w14:textId="5C0E9E43" w:rsidR="00140A14" w:rsidRPr="004E2CC7" w:rsidRDefault="00140A14" w:rsidP="00610A0B">
      <w:pPr>
        <w:pStyle w:val="Odsekzoznamu"/>
        <w:spacing w:after="0" w:line="240" w:lineRule="auto"/>
        <w:ind w:left="567" w:hanging="227"/>
        <w:jc w:val="both"/>
        <w:rPr>
          <w:szCs w:val="24"/>
        </w:rPr>
      </w:pPr>
      <w:r w:rsidRPr="00140A14">
        <w:rPr>
          <w:szCs w:val="24"/>
        </w:rPr>
        <w:t xml:space="preserve">b) odsúdeného, proti ktorému sa vedie trestné stíhanie, je splnený dôvod väzby a súd rozhodol o primeranom uplatnení obmedzení podľa osobitného </w:t>
      </w:r>
      <w:r w:rsidRPr="004B09B8">
        <w:rPr>
          <w:szCs w:val="24"/>
        </w:rPr>
        <w:t>predpisu</w:t>
      </w:r>
      <w:r w:rsidR="00134E0B" w:rsidRPr="004B09B8">
        <w:rPr>
          <w:szCs w:val="24"/>
        </w:rPr>
        <w:t>,</w:t>
      </w:r>
      <w:r w:rsidR="00466160" w:rsidRPr="00656B93">
        <w:rPr>
          <w:szCs w:val="24"/>
          <w:vertAlign w:val="superscript"/>
        </w:rPr>
        <w:t>10a</w:t>
      </w:r>
      <w:r w:rsidR="00466160" w:rsidRPr="00656B93">
        <w:rPr>
          <w:szCs w:val="24"/>
        </w:rPr>
        <w:t>)</w:t>
      </w:r>
      <w:r w:rsidRPr="00140A14">
        <w:rPr>
          <w:szCs w:val="24"/>
        </w:rPr>
        <w:t xml:space="preserve"> ako aj </w:t>
      </w:r>
      <w:r w:rsidRPr="00140A14">
        <w:rPr>
          <w:szCs w:val="24"/>
        </w:rPr>
        <w:lastRenderedPageBreak/>
        <w:t>odsúd</w:t>
      </w:r>
      <w:r w:rsidR="004E2CC7">
        <w:rPr>
          <w:szCs w:val="24"/>
        </w:rPr>
        <w:t>eného</w:t>
      </w:r>
      <w:r w:rsidRPr="00140A14">
        <w:rPr>
          <w:szCs w:val="24"/>
        </w:rPr>
        <w:t>, voči ktorému podal prokurátor návrh na obmedzenia vo výkone trestu podľa osobitného predpisu,</w:t>
      </w:r>
      <w:r w:rsidRPr="004E2CC7">
        <w:rPr>
          <w:szCs w:val="24"/>
          <w:vertAlign w:val="superscript"/>
        </w:rPr>
        <w:t>10a</w:t>
      </w:r>
      <w:r w:rsidRPr="00140A14">
        <w:rPr>
          <w:szCs w:val="24"/>
        </w:rPr>
        <w:t>) a to do právoplatnosti ro</w:t>
      </w:r>
      <w:r w:rsidR="004E2CC7">
        <w:rPr>
          <w:szCs w:val="24"/>
        </w:rPr>
        <w:t>zhodnutia o návrhu prokurátora,</w:t>
      </w:r>
    </w:p>
    <w:p w14:paraId="4708A835" w14:textId="41B971D2" w:rsidR="00140A14" w:rsidRPr="004E2CC7" w:rsidRDefault="00140A14" w:rsidP="00610A0B">
      <w:pPr>
        <w:pStyle w:val="Odsekzoznamu"/>
        <w:spacing w:after="0" w:line="240" w:lineRule="auto"/>
        <w:ind w:left="567" w:hanging="227"/>
        <w:jc w:val="both"/>
        <w:rPr>
          <w:szCs w:val="24"/>
        </w:rPr>
      </w:pPr>
      <w:r w:rsidRPr="00140A14">
        <w:rPr>
          <w:szCs w:val="24"/>
        </w:rPr>
        <w:t xml:space="preserve">c) odsúdeného, ktorý svojím </w:t>
      </w:r>
      <w:proofErr w:type="spellStart"/>
      <w:r w:rsidRPr="00140A14">
        <w:rPr>
          <w:szCs w:val="24"/>
        </w:rPr>
        <w:t>nezvládateľným</w:t>
      </w:r>
      <w:proofErr w:type="spellEnd"/>
      <w:r w:rsidRPr="00140A14">
        <w:rPr>
          <w:szCs w:val="24"/>
        </w:rPr>
        <w:t xml:space="preserve"> agresívnym správaním ohrozuje svoj život, zdravie</w:t>
      </w:r>
      <w:r w:rsidR="004E2CC7">
        <w:rPr>
          <w:szCs w:val="24"/>
        </w:rPr>
        <w:t xml:space="preserve"> alebo život a zdravie iného, </w:t>
      </w:r>
    </w:p>
    <w:p w14:paraId="3229C2DF" w14:textId="3E823DF5" w:rsidR="00140A14" w:rsidRPr="00140A14" w:rsidRDefault="00140A14" w:rsidP="00610A0B">
      <w:pPr>
        <w:pStyle w:val="Odsekzoznamu"/>
        <w:spacing w:after="0" w:line="240" w:lineRule="auto"/>
        <w:ind w:left="567" w:hanging="227"/>
        <w:jc w:val="both"/>
        <w:rPr>
          <w:szCs w:val="24"/>
        </w:rPr>
      </w:pPr>
      <w:r w:rsidRPr="00140A14">
        <w:rPr>
          <w:szCs w:val="24"/>
        </w:rPr>
        <w:t>d) na nevyhnutne potrebný čas odsúdeného, ktorý bol preradený do ústavu s vyšším stupňom stráženia a ústav pre tento stupeň stráženia nie je profilovaný.</w:t>
      </w:r>
    </w:p>
    <w:p w14:paraId="660AC59A" w14:textId="5FB43F96" w:rsidR="00140A14" w:rsidRPr="004E2CC7" w:rsidRDefault="004E2CC7" w:rsidP="004E2CC7">
      <w:pPr>
        <w:pStyle w:val="Odsekzoznamu"/>
        <w:spacing w:after="0" w:line="240" w:lineRule="auto"/>
        <w:ind w:left="340"/>
        <w:jc w:val="both"/>
        <w:rPr>
          <w:szCs w:val="24"/>
        </w:rPr>
      </w:pPr>
      <w:r>
        <w:rPr>
          <w:szCs w:val="24"/>
        </w:rPr>
        <w:t xml:space="preserve"> </w:t>
      </w:r>
    </w:p>
    <w:p w14:paraId="464B889A" w14:textId="3230D594" w:rsidR="00140A14" w:rsidRPr="00140A14" w:rsidRDefault="00140A14" w:rsidP="00140A14">
      <w:pPr>
        <w:pStyle w:val="Odsekzoznamu"/>
        <w:spacing w:after="0" w:line="240" w:lineRule="auto"/>
        <w:ind w:left="340"/>
        <w:jc w:val="both"/>
        <w:rPr>
          <w:szCs w:val="24"/>
        </w:rPr>
      </w:pPr>
      <w:r w:rsidRPr="00140A14">
        <w:rPr>
          <w:szCs w:val="24"/>
        </w:rPr>
        <w:tab/>
        <w:t xml:space="preserve">(2) Do oddielu s bezpečnostným režimom možno umiestniť aj odsúdeného z preventívno-bezpečnostných dôvodov po individuálnom posúdení rizika s prihliadnutím najmä na závažnosť spáchanej trestnej činnosti, fyzickú zdatnosť, nebezpečnosť alebo na poznatky preventívno-bezpečnostného charakteru smerujúce k riziku násilného správania, úteku alebo </w:t>
      </w:r>
      <w:r w:rsidR="006A1A34">
        <w:rPr>
          <w:szCs w:val="24"/>
        </w:rPr>
        <w:t xml:space="preserve">k </w:t>
      </w:r>
      <w:r w:rsidRPr="00140A14">
        <w:rPr>
          <w:szCs w:val="24"/>
        </w:rPr>
        <w:t>iné</w:t>
      </w:r>
      <w:r w:rsidR="006A1A34">
        <w:rPr>
          <w:szCs w:val="24"/>
        </w:rPr>
        <w:t>mu</w:t>
      </w:r>
      <w:r w:rsidRPr="00140A14">
        <w:rPr>
          <w:szCs w:val="24"/>
        </w:rPr>
        <w:t xml:space="preserve"> konani</w:t>
      </w:r>
      <w:r w:rsidR="006A1A34">
        <w:rPr>
          <w:szCs w:val="24"/>
        </w:rPr>
        <w:t>u</w:t>
      </w:r>
      <w:r w:rsidRPr="00140A14">
        <w:rPr>
          <w:szCs w:val="24"/>
        </w:rPr>
        <w:t>, ktoré by mohl</w:t>
      </w:r>
      <w:r w:rsidR="006A1A34">
        <w:rPr>
          <w:szCs w:val="24"/>
        </w:rPr>
        <w:t>o</w:t>
      </w:r>
      <w:r w:rsidRPr="00140A14">
        <w:rPr>
          <w:szCs w:val="24"/>
        </w:rPr>
        <w:t xml:space="preserve"> ohroziť bezpečnosť.</w:t>
      </w:r>
    </w:p>
    <w:p w14:paraId="5AC445C0" w14:textId="77777777" w:rsidR="00140A14" w:rsidRPr="00140A14" w:rsidRDefault="00140A14" w:rsidP="00140A14">
      <w:pPr>
        <w:pStyle w:val="Odsekzoznamu"/>
        <w:spacing w:after="0" w:line="240" w:lineRule="auto"/>
        <w:ind w:left="340"/>
        <w:jc w:val="both"/>
        <w:rPr>
          <w:szCs w:val="24"/>
        </w:rPr>
      </w:pPr>
    </w:p>
    <w:p w14:paraId="36B4AD5E" w14:textId="2A12156F" w:rsidR="00140A14" w:rsidRPr="00140A14" w:rsidRDefault="00140A14" w:rsidP="00140A14">
      <w:pPr>
        <w:pStyle w:val="Odsekzoznamu"/>
        <w:spacing w:after="0" w:line="240" w:lineRule="auto"/>
        <w:ind w:left="340"/>
        <w:jc w:val="both"/>
        <w:rPr>
          <w:szCs w:val="24"/>
        </w:rPr>
      </w:pPr>
      <w:r w:rsidRPr="00140A14">
        <w:rPr>
          <w:szCs w:val="24"/>
        </w:rPr>
        <w:tab/>
        <w:t xml:space="preserve">(3) O umiestnení odsúdeného do oddielu s bezpečnostným režimom rozhoduje riaditeľ ústavu. O takomto umiestnení informuje ústav prokurátora vykonávajúceho dozor nad zachovávaním zákonnosti v ústave. Ak to okolnosti umožňujú a nebránia tomu preventívno-bezpečnostné dôvody alebo iný </w:t>
      </w:r>
      <w:r w:rsidR="00C34654">
        <w:rPr>
          <w:szCs w:val="24"/>
        </w:rPr>
        <w:t xml:space="preserve">oprávnený </w:t>
      </w:r>
      <w:r w:rsidRPr="00140A14">
        <w:rPr>
          <w:szCs w:val="24"/>
        </w:rPr>
        <w:t>záujem</w:t>
      </w:r>
      <w:r w:rsidR="00A51371">
        <w:rPr>
          <w:szCs w:val="24"/>
        </w:rPr>
        <w:t>,</w:t>
      </w:r>
      <w:r w:rsidRPr="00140A14">
        <w:rPr>
          <w:szCs w:val="24"/>
        </w:rPr>
        <w:t xml:space="preserve"> </w:t>
      </w:r>
      <w:r w:rsidR="00793C79" w:rsidRPr="00793C79">
        <w:rPr>
          <w:szCs w:val="24"/>
        </w:rPr>
        <w:t>najmä príprava na útek, vzburu, napadnutie iného odsúdeného alebo personálu,</w:t>
      </w:r>
      <w:r w:rsidR="00C34654">
        <w:rPr>
          <w:szCs w:val="24"/>
        </w:rPr>
        <w:t xml:space="preserve"> </w:t>
      </w:r>
      <w:r w:rsidRPr="00140A14">
        <w:rPr>
          <w:szCs w:val="24"/>
        </w:rPr>
        <w:t xml:space="preserve">o dôvodoch alebo podstate takéhoto umiestnenia </w:t>
      </w:r>
      <w:r w:rsidR="00C34654">
        <w:rPr>
          <w:szCs w:val="24"/>
        </w:rPr>
        <w:t xml:space="preserve">sa </w:t>
      </w:r>
      <w:r w:rsidRPr="00140A14">
        <w:rPr>
          <w:szCs w:val="24"/>
        </w:rPr>
        <w:t>informuje aj odsúdený, čo potvrdí pred samotným umiestnením sv</w:t>
      </w:r>
      <w:r w:rsidRPr="00A94D4A">
        <w:rPr>
          <w:szCs w:val="24"/>
        </w:rPr>
        <w:t>oj</w:t>
      </w:r>
      <w:r w:rsidR="00134E0B" w:rsidRPr="00A94D4A">
        <w:rPr>
          <w:szCs w:val="24"/>
        </w:rPr>
        <w:t>í</w:t>
      </w:r>
      <w:r w:rsidRPr="00A94D4A">
        <w:rPr>
          <w:szCs w:val="24"/>
        </w:rPr>
        <w:t>m</w:t>
      </w:r>
      <w:r w:rsidRPr="00140A14">
        <w:rPr>
          <w:szCs w:val="24"/>
        </w:rPr>
        <w:t xml:space="preserve"> podpisom na návrhu o umiestnení. Odmietnutie podpísať oboznámenie s návrhom na umiestnenie do oddielu s bezpečnostným režimom nemá odkladný účinok pre umiestnenie. Odsúdený môže podať podnet na preskúmanie opodstatnenosti jeho umiestnenia do oddielu s bezpečnostným režimom prokurátorovi vykonávajúcemu dozor nad zachovávaním zákonnosti v</w:t>
      </w:r>
      <w:r w:rsidR="006A1A34">
        <w:rPr>
          <w:szCs w:val="24"/>
        </w:rPr>
        <w:t> </w:t>
      </w:r>
      <w:r w:rsidRPr="00140A14">
        <w:rPr>
          <w:szCs w:val="24"/>
        </w:rPr>
        <w:t>ústave</w:t>
      </w:r>
      <w:r w:rsidR="006A1A34">
        <w:rPr>
          <w:szCs w:val="24"/>
        </w:rPr>
        <w:t>; to</w:t>
      </w:r>
      <w:r w:rsidRPr="00140A14">
        <w:rPr>
          <w:szCs w:val="24"/>
        </w:rPr>
        <w:t xml:space="preserve"> sa nevzťahuje na umiestnenie podľa odseku 1 písm. d). </w:t>
      </w:r>
    </w:p>
    <w:p w14:paraId="4C6BC816" w14:textId="77777777" w:rsidR="00140A14" w:rsidRPr="00140A14" w:rsidRDefault="00140A14" w:rsidP="00140A14">
      <w:pPr>
        <w:pStyle w:val="Odsekzoznamu"/>
        <w:spacing w:after="0" w:line="240" w:lineRule="auto"/>
        <w:ind w:left="340"/>
        <w:jc w:val="both"/>
        <w:rPr>
          <w:szCs w:val="24"/>
        </w:rPr>
      </w:pPr>
      <w:r w:rsidRPr="00140A14">
        <w:rPr>
          <w:szCs w:val="24"/>
        </w:rPr>
        <w:t xml:space="preserve"> </w:t>
      </w:r>
    </w:p>
    <w:p w14:paraId="5DE7E522" w14:textId="5CF00A48" w:rsidR="00140A14" w:rsidRPr="00140A14" w:rsidRDefault="00140A14" w:rsidP="00140A14">
      <w:pPr>
        <w:pStyle w:val="Odsekzoznamu"/>
        <w:spacing w:after="0" w:line="240" w:lineRule="auto"/>
        <w:ind w:left="340"/>
        <w:jc w:val="both"/>
        <w:rPr>
          <w:szCs w:val="24"/>
        </w:rPr>
      </w:pPr>
      <w:r w:rsidRPr="00140A14">
        <w:rPr>
          <w:szCs w:val="24"/>
        </w:rPr>
        <w:tab/>
        <w:t>(4) Odsúdeného uvedeného v odseku 1 písm. c) možno umiestniť do kompenzačn</w:t>
      </w:r>
      <w:r w:rsidR="004E2CC7">
        <w:rPr>
          <w:szCs w:val="24"/>
        </w:rPr>
        <w:t>ej miestnosti podľa § 18 ods. 6</w:t>
      </w:r>
      <w:r w:rsidR="00CB1DC0">
        <w:rPr>
          <w:szCs w:val="24"/>
        </w:rPr>
        <w:t>.</w:t>
      </w:r>
      <w:r w:rsidRPr="00140A14">
        <w:rPr>
          <w:szCs w:val="24"/>
        </w:rPr>
        <w:t xml:space="preserve"> </w:t>
      </w:r>
    </w:p>
    <w:p w14:paraId="244E2DD5" w14:textId="77777777" w:rsidR="00140A14" w:rsidRPr="00140A14" w:rsidRDefault="00140A14" w:rsidP="00140A14">
      <w:pPr>
        <w:pStyle w:val="Odsekzoznamu"/>
        <w:spacing w:after="0" w:line="240" w:lineRule="auto"/>
        <w:ind w:left="340"/>
        <w:jc w:val="both"/>
        <w:rPr>
          <w:szCs w:val="24"/>
        </w:rPr>
      </w:pPr>
      <w:r w:rsidRPr="00140A14">
        <w:rPr>
          <w:szCs w:val="24"/>
        </w:rPr>
        <w:t xml:space="preserve"> </w:t>
      </w:r>
    </w:p>
    <w:p w14:paraId="66410E1B" w14:textId="2C90E7A2" w:rsidR="00140A14" w:rsidRPr="00140A14" w:rsidRDefault="00140A14" w:rsidP="00140A14">
      <w:pPr>
        <w:pStyle w:val="Odsekzoznamu"/>
        <w:spacing w:after="0" w:line="240" w:lineRule="auto"/>
        <w:ind w:left="340"/>
        <w:jc w:val="both"/>
        <w:rPr>
          <w:szCs w:val="24"/>
        </w:rPr>
      </w:pPr>
      <w:r w:rsidRPr="00140A14">
        <w:rPr>
          <w:szCs w:val="24"/>
        </w:rPr>
        <w:tab/>
        <w:t xml:space="preserve">(5) Opodstatnenosť umiestnenia odsúdeného do oddielu s bezpečnostným režimom preskúmava riaditeľ ústavu a prokurátor vykonávajúci dozor nad zachovávaním zákonnosti v ústave najmenej raz za tri mesiace. </w:t>
      </w:r>
      <w:r w:rsidR="00CE11A3">
        <w:rPr>
          <w:szCs w:val="24"/>
        </w:rPr>
        <w:t> Pri trvalom premiestnení</w:t>
      </w:r>
      <w:r w:rsidRPr="00140A14">
        <w:rPr>
          <w:szCs w:val="24"/>
        </w:rPr>
        <w:t xml:space="preserve"> odsúdeného do iného ústavu</w:t>
      </w:r>
      <w:r w:rsidR="000C38B7">
        <w:rPr>
          <w:szCs w:val="24"/>
        </w:rPr>
        <w:t>,</w:t>
      </w:r>
      <w:r w:rsidRPr="00140A14">
        <w:rPr>
          <w:szCs w:val="24"/>
        </w:rPr>
        <w:t xml:space="preserve"> riaditeľ ústavu, do ktorého bol odsúdený premiestnený, vždy prehodnotí opodstatnenosť umiestnenia odsúdeného do oddielu s bezpečnostným režimom.</w:t>
      </w:r>
    </w:p>
    <w:p w14:paraId="68C717D2" w14:textId="77777777" w:rsidR="00140A14" w:rsidRPr="00140A14" w:rsidRDefault="00140A14" w:rsidP="00140A14">
      <w:pPr>
        <w:pStyle w:val="Odsekzoznamu"/>
        <w:spacing w:after="0" w:line="240" w:lineRule="auto"/>
        <w:ind w:left="340"/>
        <w:jc w:val="both"/>
        <w:rPr>
          <w:szCs w:val="24"/>
        </w:rPr>
      </w:pPr>
      <w:r w:rsidRPr="00140A14">
        <w:rPr>
          <w:szCs w:val="24"/>
        </w:rPr>
        <w:t xml:space="preserve"> </w:t>
      </w:r>
    </w:p>
    <w:p w14:paraId="38E9B05A" w14:textId="4E5133AF" w:rsidR="00140A14" w:rsidRPr="00140A14" w:rsidRDefault="00140A14" w:rsidP="00140A14">
      <w:pPr>
        <w:pStyle w:val="Odsekzoznamu"/>
        <w:spacing w:after="0" w:line="240" w:lineRule="auto"/>
        <w:ind w:left="340"/>
        <w:jc w:val="both"/>
        <w:rPr>
          <w:szCs w:val="24"/>
        </w:rPr>
      </w:pPr>
      <w:r w:rsidRPr="00140A14">
        <w:rPr>
          <w:szCs w:val="24"/>
        </w:rPr>
        <w:tab/>
        <w:t>(6) Vychádzky, návštevy a disciplinárne tresty</w:t>
      </w:r>
      <w:r w:rsidR="00AF12DC" w:rsidRPr="00AF12DC">
        <w:t xml:space="preserve"> </w:t>
      </w:r>
      <w:r w:rsidR="00AF12DC" w:rsidRPr="00AF12DC">
        <w:rPr>
          <w:szCs w:val="24"/>
        </w:rPr>
        <w:t>odsúdených umiestnených do oddielu s bezpečnostným režimom</w:t>
      </w:r>
      <w:r w:rsidRPr="00140A14">
        <w:rPr>
          <w:szCs w:val="24"/>
        </w:rPr>
        <w:t xml:space="preserve"> sa vykonávajú oddelene od ostatných odsúdených. </w:t>
      </w:r>
    </w:p>
    <w:p w14:paraId="781F3719" w14:textId="77777777" w:rsidR="00140A14" w:rsidRPr="00140A14" w:rsidRDefault="00140A14" w:rsidP="00140A14">
      <w:pPr>
        <w:pStyle w:val="Odsekzoznamu"/>
        <w:spacing w:after="0" w:line="240" w:lineRule="auto"/>
        <w:ind w:left="340"/>
        <w:jc w:val="both"/>
        <w:rPr>
          <w:szCs w:val="24"/>
        </w:rPr>
      </w:pPr>
    </w:p>
    <w:p w14:paraId="59B28B78" w14:textId="14334314" w:rsidR="00140A14" w:rsidRDefault="00140A14" w:rsidP="004E2CC7">
      <w:pPr>
        <w:pStyle w:val="Odsekzoznamu"/>
        <w:spacing w:after="0" w:line="240" w:lineRule="auto"/>
        <w:ind w:left="340"/>
        <w:jc w:val="both"/>
        <w:rPr>
          <w:szCs w:val="24"/>
        </w:rPr>
      </w:pPr>
      <w:r w:rsidRPr="00140A14">
        <w:rPr>
          <w:szCs w:val="24"/>
        </w:rPr>
        <w:tab/>
        <w:t xml:space="preserve">(7) </w:t>
      </w:r>
      <w:r w:rsidRPr="006E2256">
        <w:rPr>
          <w:szCs w:val="24"/>
        </w:rPr>
        <w:t>Odsúdeného možno ubytovať v</w:t>
      </w:r>
      <w:r w:rsidR="002F0DEA">
        <w:rPr>
          <w:szCs w:val="24"/>
        </w:rPr>
        <w:t xml:space="preserve"> </w:t>
      </w:r>
      <w:r w:rsidRPr="006E2256">
        <w:rPr>
          <w:szCs w:val="24"/>
        </w:rPr>
        <w:t>cele</w:t>
      </w:r>
      <w:r w:rsidR="007A2171" w:rsidRPr="006E2256">
        <w:rPr>
          <w:szCs w:val="24"/>
        </w:rPr>
        <w:t xml:space="preserve"> oddielu s bezpečnostným režimom</w:t>
      </w:r>
      <w:r w:rsidRPr="006E2256">
        <w:rPr>
          <w:szCs w:val="24"/>
        </w:rPr>
        <w:t xml:space="preserve"> individuálne len</w:t>
      </w:r>
      <w:r w:rsidR="00CF2B31">
        <w:rPr>
          <w:szCs w:val="24"/>
        </w:rPr>
        <w:t xml:space="preserve"> vtedy</w:t>
      </w:r>
      <w:r w:rsidRPr="006E2256">
        <w:rPr>
          <w:szCs w:val="24"/>
        </w:rPr>
        <w:t>, ak vzhľadom na jeho osobu existuje reálne riziko násilného správania vo</w:t>
      </w:r>
      <w:r w:rsidRPr="00C445DE">
        <w:rPr>
          <w:szCs w:val="24"/>
        </w:rPr>
        <w:t xml:space="preserve">či </w:t>
      </w:r>
      <w:proofErr w:type="spellStart"/>
      <w:r w:rsidRPr="00C445DE">
        <w:rPr>
          <w:szCs w:val="24"/>
        </w:rPr>
        <w:t>spoluubytovanému</w:t>
      </w:r>
      <w:proofErr w:type="spellEnd"/>
      <w:r w:rsidR="007A2171" w:rsidRPr="00C445DE">
        <w:rPr>
          <w:szCs w:val="24"/>
        </w:rPr>
        <w:t xml:space="preserve">, nie je v tomto oddiele dostatok </w:t>
      </w:r>
      <w:r w:rsidR="00C74849" w:rsidRPr="00C445DE">
        <w:rPr>
          <w:szCs w:val="24"/>
        </w:rPr>
        <w:t>viacmiestnych</w:t>
      </w:r>
      <w:r w:rsidR="007A2171" w:rsidRPr="00C445DE">
        <w:rPr>
          <w:szCs w:val="24"/>
        </w:rPr>
        <w:t xml:space="preserve"> ciel</w:t>
      </w:r>
      <w:r w:rsidRPr="00C445DE">
        <w:rPr>
          <w:szCs w:val="24"/>
        </w:rPr>
        <w:t xml:space="preserve"> alebo tomu bráni počet odsúdených umiestnených v oddiele s bezpečnostným režimom.</w:t>
      </w:r>
      <w:r w:rsidR="004E2CC7" w:rsidRPr="006E2256">
        <w:rPr>
          <w:szCs w:val="24"/>
        </w:rPr>
        <w:t>“.</w:t>
      </w:r>
      <w:r w:rsidRPr="00140A14">
        <w:rPr>
          <w:szCs w:val="24"/>
        </w:rPr>
        <w:t xml:space="preserve">   </w:t>
      </w:r>
    </w:p>
    <w:p w14:paraId="18A958C1" w14:textId="77777777" w:rsidR="00140A14" w:rsidRDefault="00140A14" w:rsidP="00140A14">
      <w:pPr>
        <w:pStyle w:val="Odsekzoznamu"/>
        <w:spacing w:after="0" w:line="240" w:lineRule="auto"/>
        <w:ind w:left="340"/>
        <w:jc w:val="both"/>
        <w:rPr>
          <w:szCs w:val="24"/>
        </w:rPr>
      </w:pPr>
    </w:p>
    <w:p w14:paraId="53894A83" w14:textId="323F9B4A" w:rsidR="001B613F" w:rsidRDefault="001B613F" w:rsidP="00637B19">
      <w:pPr>
        <w:spacing w:after="0" w:line="240" w:lineRule="auto"/>
        <w:ind w:left="340"/>
        <w:jc w:val="both"/>
        <w:rPr>
          <w:rFonts w:ascii="Times New Roman" w:eastAsia="Times New Roman" w:hAnsi="Times New Roman" w:cs="Times New Roman"/>
          <w:sz w:val="24"/>
          <w:szCs w:val="24"/>
        </w:rPr>
      </w:pPr>
    </w:p>
    <w:p w14:paraId="4EF81EF5" w14:textId="77BD1BA6" w:rsidR="00BF4304" w:rsidRDefault="001B613F" w:rsidP="006047A6">
      <w:pPr>
        <w:pStyle w:val="Odsekzoznamu"/>
        <w:numPr>
          <w:ilvl w:val="0"/>
          <w:numId w:val="1"/>
        </w:numPr>
        <w:spacing w:after="0" w:line="240" w:lineRule="auto"/>
        <w:jc w:val="both"/>
        <w:rPr>
          <w:szCs w:val="24"/>
        </w:rPr>
      </w:pPr>
      <w:r>
        <w:rPr>
          <w:szCs w:val="24"/>
        </w:rPr>
        <w:t>V § 82 ods. 1 sa za slovo „oddielu“ vkladá čiarka a slová „cely alebo izby“.</w:t>
      </w:r>
    </w:p>
    <w:p w14:paraId="53DA5E74" w14:textId="77777777" w:rsidR="004D6025" w:rsidRPr="004D6025" w:rsidRDefault="004D6025" w:rsidP="00F62C5D">
      <w:pPr>
        <w:pStyle w:val="Odsekzoznamu"/>
        <w:spacing w:after="0" w:line="240" w:lineRule="auto"/>
        <w:ind w:left="340"/>
        <w:jc w:val="both"/>
      </w:pPr>
    </w:p>
    <w:p w14:paraId="5EC87DB7" w14:textId="73A1E7BA" w:rsidR="004D6025" w:rsidRDefault="004D6025" w:rsidP="006047A6">
      <w:pPr>
        <w:pStyle w:val="Odsekzoznamu"/>
        <w:numPr>
          <w:ilvl w:val="0"/>
          <w:numId w:val="1"/>
        </w:numPr>
        <w:spacing w:after="0" w:line="240" w:lineRule="auto"/>
        <w:jc w:val="both"/>
        <w:rPr>
          <w:szCs w:val="24"/>
        </w:rPr>
      </w:pPr>
      <w:r>
        <w:rPr>
          <w:szCs w:val="24"/>
        </w:rPr>
        <w:t>V § 83 ods. 1 sa slová „</w:t>
      </w:r>
      <w:r w:rsidRPr="003629DE">
        <w:rPr>
          <w:szCs w:val="24"/>
        </w:rPr>
        <w:t>e) až g)“ nahrádzajú slovami „d</w:t>
      </w:r>
      <w:r w:rsidRPr="004D6025">
        <w:rPr>
          <w:szCs w:val="24"/>
        </w:rPr>
        <w:t>) až f)</w:t>
      </w:r>
      <w:r>
        <w:rPr>
          <w:szCs w:val="24"/>
        </w:rPr>
        <w:t>“ a na konci sa pripájajú tieto slová: „</w:t>
      </w:r>
      <w:r w:rsidRPr="004D6025">
        <w:rPr>
          <w:szCs w:val="24"/>
        </w:rPr>
        <w:t>alebo cely disciplinárneho trestu (ďalej len „uzavretý o</w:t>
      </w:r>
      <w:r w:rsidR="0014782C">
        <w:rPr>
          <w:szCs w:val="24"/>
        </w:rPr>
        <w:t>d</w:t>
      </w:r>
      <w:r w:rsidRPr="004D6025">
        <w:rPr>
          <w:szCs w:val="24"/>
        </w:rPr>
        <w:t>diel</w:t>
      </w:r>
      <w:r w:rsidR="00AB7EE0">
        <w:rPr>
          <w:szCs w:val="24"/>
        </w:rPr>
        <w:t>“</w:t>
      </w:r>
      <w:r>
        <w:rPr>
          <w:szCs w:val="24"/>
        </w:rPr>
        <w:t>)</w:t>
      </w:r>
      <w:r w:rsidRPr="004D6025">
        <w:rPr>
          <w:szCs w:val="24"/>
        </w:rPr>
        <w:t>“</w:t>
      </w:r>
      <w:r>
        <w:rPr>
          <w:szCs w:val="24"/>
        </w:rPr>
        <w:t>.</w:t>
      </w:r>
    </w:p>
    <w:p w14:paraId="7A1023D9" w14:textId="77777777" w:rsidR="004D6025" w:rsidRPr="004D6025" w:rsidRDefault="004D6025" w:rsidP="004D6025">
      <w:pPr>
        <w:pStyle w:val="Odsekzoznamu"/>
        <w:rPr>
          <w:szCs w:val="24"/>
        </w:rPr>
      </w:pPr>
    </w:p>
    <w:p w14:paraId="7A7C1093" w14:textId="21C512BF" w:rsidR="009345AF" w:rsidRDefault="004D6025" w:rsidP="006047A6">
      <w:pPr>
        <w:pStyle w:val="Odsekzoznamu"/>
        <w:numPr>
          <w:ilvl w:val="0"/>
          <w:numId w:val="1"/>
        </w:numPr>
        <w:spacing w:after="0" w:line="240" w:lineRule="auto"/>
        <w:jc w:val="both"/>
        <w:rPr>
          <w:szCs w:val="24"/>
        </w:rPr>
      </w:pPr>
      <w:r>
        <w:rPr>
          <w:szCs w:val="24"/>
        </w:rPr>
        <w:t xml:space="preserve">V § 83 </w:t>
      </w:r>
      <w:r w:rsidR="00AB2C65">
        <w:rPr>
          <w:szCs w:val="24"/>
        </w:rPr>
        <w:t>ods</w:t>
      </w:r>
      <w:r w:rsidR="00E7505A">
        <w:rPr>
          <w:szCs w:val="24"/>
        </w:rPr>
        <w:t>ek</w:t>
      </w:r>
      <w:r w:rsidR="00AB2C65">
        <w:rPr>
          <w:szCs w:val="24"/>
        </w:rPr>
        <w:t xml:space="preserve"> 2 zn</w:t>
      </w:r>
      <w:r w:rsidR="00E7505A">
        <w:rPr>
          <w:szCs w:val="24"/>
        </w:rPr>
        <w:t>ie</w:t>
      </w:r>
      <w:r w:rsidR="00471F13">
        <w:rPr>
          <w:szCs w:val="24"/>
        </w:rPr>
        <w:t>:</w:t>
      </w:r>
      <w:r w:rsidR="00AB2C65">
        <w:rPr>
          <w:szCs w:val="24"/>
        </w:rPr>
        <w:t xml:space="preserve"> </w:t>
      </w:r>
    </w:p>
    <w:p w14:paraId="33B377E7" w14:textId="206CF3F1" w:rsidR="00471F13" w:rsidRPr="000B1E1D" w:rsidRDefault="00471F13" w:rsidP="006E3554">
      <w:pPr>
        <w:spacing w:after="0" w:line="240" w:lineRule="auto"/>
        <w:ind w:left="340"/>
        <w:jc w:val="both"/>
        <w:rPr>
          <w:szCs w:val="24"/>
        </w:rPr>
      </w:pPr>
      <w:r w:rsidRPr="006E3554">
        <w:rPr>
          <w:rFonts w:ascii="Times New Roman" w:hAnsi="Times New Roman" w:cs="Times New Roman"/>
          <w:sz w:val="24"/>
          <w:szCs w:val="24"/>
        </w:rPr>
        <w:lastRenderedPageBreak/>
        <w:t>„</w:t>
      </w:r>
      <w:r w:rsidR="009345AF" w:rsidRPr="006E3554">
        <w:rPr>
          <w:rFonts w:ascii="Times New Roman" w:hAnsi="Times New Roman" w:cs="Times New Roman"/>
          <w:sz w:val="24"/>
          <w:szCs w:val="24"/>
        </w:rPr>
        <w:t xml:space="preserve">(2) </w:t>
      </w:r>
      <w:r w:rsidR="009345AF" w:rsidRPr="009345AF">
        <w:rPr>
          <w:rFonts w:ascii="Times New Roman" w:hAnsi="Times New Roman" w:cs="Times New Roman"/>
          <w:sz w:val="24"/>
          <w:szCs w:val="24"/>
        </w:rPr>
        <w:t>Uzavretý oddiel je umiestnený oddelene od ostatných ubytovacích priestorov v ústave. Cela uzavretého oddielu musí zodpovedať hygienickým a sta</w:t>
      </w:r>
      <w:r w:rsidR="009345AF">
        <w:rPr>
          <w:rFonts w:ascii="Times New Roman" w:hAnsi="Times New Roman" w:cs="Times New Roman"/>
          <w:sz w:val="24"/>
          <w:szCs w:val="24"/>
        </w:rPr>
        <w:t xml:space="preserve">vebno-technickým podmienkam. </w:t>
      </w:r>
      <w:r w:rsidR="009345AF" w:rsidRPr="009345AF">
        <w:rPr>
          <w:rFonts w:ascii="Times New Roman" w:hAnsi="Times New Roman" w:cs="Times New Roman"/>
          <w:sz w:val="24"/>
          <w:szCs w:val="24"/>
        </w:rPr>
        <w:t>V uzavretom oddiele určený príslušník zboru vykonáva nepretržitú službu.</w:t>
      </w:r>
      <w:r w:rsidR="009345AF">
        <w:rPr>
          <w:rFonts w:ascii="Times New Roman" w:hAnsi="Times New Roman" w:cs="Times New Roman"/>
          <w:sz w:val="24"/>
          <w:szCs w:val="24"/>
        </w:rPr>
        <w:t>“.</w:t>
      </w:r>
      <w:r w:rsidR="009345AF" w:rsidRPr="009345AF">
        <w:rPr>
          <w:rFonts w:ascii="Times New Roman" w:hAnsi="Times New Roman" w:cs="Times New Roman"/>
          <w:sz w:val="24"/>
          <w:szCs w:val="24"/>
        </w:rPr>
        <w:t xml:space="preserve"> </w:t>
      </w:r>
    </w:p>
    <w:p w14:paraId="42A2496F" w14:textId="737ABBBB" w:rsidR="00FF371F" w:rsidRDefault="00FF371F" w:rsidP="00FF371F">
      <w:pPr>
        <w:spacing w:after="0" w:line="240" w:lineRule="auto"/>
        <w:jc w:val="both"/>
        <w:rPr>
          <w:rFonts w:ascii="Times New Roman" w:eastAsia="Times New Roman" w:hAnsi="Times New Roman" w:cs="Times New Roman"/>
          <w:sz w:val="24"/>
          <w:szCs w:val="24"/>
        </w:rPr>
      </w:pPr>
    </w:p>
    <w:p w14:paraId="4680D79D" w14:textId="30E47796" w:rsidR="00FF371F" w:rsidRDefault="00FF371F" w:rsidP="006047A6">
      <w:pPr>
        <w:pStyle w:val="Odsekzoznamu"/>
        <w:numPr>
          <w:ilvl w:val="0"/>
          <w:numId w:val="1"/>
        </w:numPr>
        <w:spacing w:after="0" w:line="240" w:lineRule="auto"/>
        <w:jc w:val="both"/>
        <w:rPr>
          <w:szCs w:val="24"/>
        </w:rPr>
      </w:pPr>
      <w:r>
        <w:rPr>
          <w:szCs w:val="24"/>
        </w:rPr>
        <w:t>§ 84 a 85 vrátane nadpisov znejú:</w:t>
      </w:r>
    </w:p>
    <w:p w14:paraId="47CC8B49" w14:textId="77777777" w:rsidR="00453A30" w:rsidRDefault="00453A30" w:rsidP="00453A30">
      <w:pPr>
        <w:pStyle w:val="Odsekzoznamu"/>
        <w:spacing w:after="0" w:line="240" w:lineRule="auto"/>
        <w:ind w:left="340"/>
        <w:jc w:val="both"/>
        <w:rPr>
          <w:szCs w:val="24"/>
        </w:rPr>
      </w:pPr>
    </w:p>
    <w:p w14:paraId="271ABDB6" w14:textId="456C4FD0" w:rsidR="00FF371F" w:rsidRPr="00FF371F" w:rsidRDefault="00FF371F" w:rsidP="00FF371F">
      <w:pPr>
        <w:pStyle w:val="Odsekzoznamu"/>
        <w:spacing w:after="0" w:line="240" w:lineRule="auto"/>
        <w:ind w:left="340"/>
        <w:jc w:val="center"/>
        <w:rPr>
          <w:szCs w:val="24"/>
        </w:rPr>
      </w:pPr>
      <w:r>
        <w:rPr>
          <w:szCs w:val="24"/>
        </w:rPr>
        <w:t>„</w:t>
      </w:r>
      <w:r w:rsidRPr="00FF371F">
        <w:rPr>
          <w:szCs w:val="24"/>
        </w:rPr>
        <w:t>§ 84</w:t>
      </w:r>
    </w:p>
    <w:p w14:paraId="6AE407BB" w14:textId="77777777" w:rsidR="00FF371F" w:rsidRPr="00FF371F" w:rsidRDefault="00FF371F" w:rsidP="00FF371F">
      <w:pPr>
        <w:pStyle w:val="Odsekzoznamu"/>
        <w:spacing w:after="0" w:line="240" w:lineRule="auto"/>
        <w:ind w:left="340"/>
        <w:jc w:val="center"/>
        <w:rPr>
          <w:szCs w:val="24"/>
        </w:rPr>
      </w:pPr>
      <w:r w:rsidRPr="00FF371F">
        <w:rPr>
          <w:szCs w:val="24"/>
        </w:rPr>
        <w:t>Oddiel odsúdených seniorov a odsúdených so zdravotným postihnutím</w:t>
      </w:r>
    </w:p>
    <w:p w14:paraId="49096FF1" w14:textId="77777777" w:rsidR="00FF371F" w:rsidRPr="00FF371F" w:rsidRDefault="00FF371F" w:rsidP="00FF371F">
      <w:pPr>
        <w:pStyle w:val="Odsekzoznamu"/>
        <w:spacing w:after="0" w:line="240" w:lineRule="auto"/>
        <w:ind w:left="340"/>
        <w:jc w:val="both"/>
        <w:rPr>
          <w:szCs w:val="24"/>
        </w:rPr>
      </w:pPr>
    </w:p>
    <w:p w14:paraId="62C21ACA" w14:textId="79D02952" w:rsidR="00FF371F" w:rsidRPr="00FF371F" w:rsidRDefault="00FF371F" w:rsidP="00FF371F">
      <w:pPr>
        <w:pStyle w:val="Odsekzoznamu"/>
        <w:spacing w:after="0" w:line="240" w:lineRule="auto"/>
        <w:ind w:left="340" w:firstLine="368"/>
        <w:jc w:val="both"/>
        <w:rPr>
          <w:szCs w:val="24"/>
        </w:rPr>
      </w:pPr>
      <w:r w:rsidRPr="00FF371F">
        <w:rPr>
          <w:szCs w:val="24"/>
        </w:rPr>
        <w:t xml:space="preserve">Po predchádzajúcom posúdení lekárom možno odsúdeného so zmenenou pracovnou schopnosťou alebo zdravotným postihnutím, s dlhodobou závažnou chorobou, ktorá podstatne znižuje jeho </w:t>
      </w:r>
      <w:proofErr w:type="spellStart"/>
      <w:r w:rsidRPr="00FF371F">
        <w:rPr>
          <w:szCs w:val="24"/>
        </w:rPr>
        <w:t>sebaobslužné</w:t>
      </w:r>
      <w:proofErr w:type="spellEnd"/>
      <w:r w:rsidRPr="00FF371F">
        <w:rPr>
          <w:szCs w:val="24"/>
        </w:rPr>
        <w:t xml:space="preserve"> schopnosti a spravidla mužov starších ako 65 rokov veku a</w:t>
      </w:r>
      <w:r w:rsidR="00324C6E">
        <w:rPr>
          <w:szCs w:val="24"/>
        </w:rPr>
        <w:t> </w:t>
      </w:r>
      <w:r w:rsidRPr="00FF371F">
        <w:rPr>
          <w:szCs w:val="24"/>
        </w:rPr>
        <w:t>spravidla</w:t>
      </w:r>
      <w:r w:rsidR="00324C6E">
        <w:rPr>
          <w:szCs w:val="24"/>
        </w:rPr>
        <w:t xml:space="preserve"> ženy</w:t>
      </w:r>
      <w:r w:rsidRPr="00FF371F">
        <w:rPr>
          <w:szCs w:val="24"/>
        </w:rPr>
        <w:t xml:space="preserve"> starš</w:t>
      </w:r>
      <w:r w:rsidR="00324C6E">
        <w:rPr>
          <w:szCs w:val="24"/>
        </w:rPr>
        <w:t>ie</w:t>
      </w:r>
      <w:r w:rsidRPr="00FF371F">
        <w:rPr>
          <w:szCs w:val="24"/>
        </w:rPr>
        <w:t xml:space="preserve"> ako 60 rokov veku, umiestniť do oddielu, cely alebo izby pre odsúdených seniorov a odsúdených so zdravotným postihnutím. Obmedzenia vyplývajúce z príslušného stupňa stráženia v ústave sa uplatňujú primerane.</w:t>
      </w:r>
    </w:p>
    <w:p w14:paraId="41A13EDB" w14:textId="0E5C5B97" w:rsidR="00FF371F" w:rsidRPr="006C7AA8" w:rsidRDefault="00FF371F" w:rsidP="006C7AA8">
      <w:pPr>
        <w:pStyle w:val="Odsekzoznamu"/>
        <w:spacing w:after="0" w:line="240" w:lineRule="auto"/>
        <w:ind w:left="340"/>
        <w:jc w:val="both"/>
        <w:rPr>
          <w:szCs w:val="24"/>
        </w:rPr>
      </w:pPr>
      <w:r w:rsidRPr="00FF371F">
        <w:rPr>
          <w:szCs w:val="24"/>
        </w:rPr>
        <w:t xml:space="preserve"> </w:t>
      </w:r>
    </w:p>
    <w:p w14:paraId="13E2A558" w14:textId="63A95C49" w:rsidR="00FF371F" w:rsidRPr="00FF371F" w:rsidRDefault="00FF371F" w:rsidP="00FF371F">
      <w:pPr>
        <w:pStyle w:val="Odsekzoznamu"/>
        <w:spacing w:after="0" w:line="240" w:lineRule="auto"/>
        <w:ind w:left="340"/>
        <w:jc w:val="center"/>
        <w:rPr>
          <w:szCs w:val="24"/>
        </w:rPr>
      </w:pPr>
      <w:r w:rsidRPr="00FF371F">
        <w:rPr>
          <w:szCs w:val="24"/>
        </w:rPr>
        <w:t>§ 85</w:t>
      </w:r>
    </w:p>
    <w:p w14:paraId="78EDEAFF" w14:textId="6CBB4230" w:rsidR="00FF371F" w:rsidRPr="00FF371F" w:rsidRDefault="00FF371F" w:rsidP="00FF371F">
      <w:pPr>
        <w:pStyle w:val="Odsekzoznamu"/>
        <w:spacing w:after="0" w:line="240" w:lineRule="auto"/>
        <w:ind w:left="340"/>
        <w:jc w:val="center"/>
        <w:rPr>
          <w:szCs w:val="24"/>
        </w:rPr>
      </w:pPr>
      <w:r w:rsidRPr="00FF371F">
        <w:rPr>
          <w:szCs w:val="24"/>
        </w:rPr>
        <w:t>Výstupný oddiel</w:t>
      </w:r>
    </w:p>
    <w:p w14:paraId="4241058C" w14:textId="1532DB6A" w:rsidR="00FF371F" w:rsidRPr="00FF371F" w:rsidRDefault="00FF371F" w:rsidP="00FF371F">
      <w:pPr>
        <w:spacing w:after="0" w:line="240" w:lineRule="auto"/>
        <w:jc w:val="both"/>
        <w:rPr>
          <w:szCs w:val="24"/>
        </w:rPr>
      </w:pPr>
      <w:r w:rsidRPr="00FF371F">
        <w:rPr>
          <w:szCs w:val="24"/>
        </w:rPr>
        <w:t xml:space="preserve"> </w:t>
      </w:r>
    </w:p>
    <w:p w14:paraId="3B9C41BA" w14:textId="13E92B30" w:rsidR="00FF371F" w:rsidRDefault="00FF371F" w:rsidP="00FF371F">
      <w:pPr>
        <w:pStyle w:val="Odsekzoznamu"/>
        <w:spacing w:after="0" w:line="240" w:lineRule="auto"/>
        <w:ind w:left="340" w:firstLine="368"/>
        <w:jc w:val="both"/>
        <w:rPr>
          <w:szCs w:val="24"/>
        </w:rPr>
      </w:pPr>
      <w:r w:rsidRPr="00FF371F">
        <w:rPr>
          <w:szCs w:val="24"/>
        </w:rPr>
        <w:t>(1) V ústave sa zriadi výstupný oddiel, výstupná izba alebo výstupná cela (ďalej len „výstupný oddiel“), do ktorých sa v primeranom čase pred očakávaným skončením výkonu trestu umiestňuje spravidla odsúdený, ktorému treba pomôcť pri vytváraní priaznivých podmienok na samostatný spôsob života; ústav pritom úzko spolupracuje so štátnymi orgánmi, orgánmi územnej samosprávy, právnickými osobami, fyzickými osobami, záujmovými združeniami občanov, cirkvami, náboženskými spoločnosťami, nadáciami a charitatívnymi organizáciami.</w:t>
      </w:r>
    </w:p>
    <w:p w14:paraId="1D97682C" w14:textId="77777777" w:rsidR="00FF371F" w:rsidRPr="00FF371F" w:rsidRDefault="00FF371F" w:rsidP="00FF371F">
      <w:pPr>
        <w:pStyle w:val="Odsekzoznamu"/>
        <w:spacing w:after="0" w:line="240" w:lineRule="auto"/>
        <w:ind w:left="340" w:firstLine="368"/>
        <w:jc w:val="both"/>
        <w:rPr>
          <w:szCs w:val="24"/>
        </w:rPr>
      </w:pPr>
    </w:p>
    <w:p w14:paraId="2CEA2D3E" w14:textId="1F5E4D2B" w:rsidR="00FF371F" w:rsidRPr="00FF371F" w:rsidRDefault="00FF371F" w:rsidP="00FF371F">
      <w:pPr>
        <w:pStyle w:val="Odsekzoznamu"/>
        <w:spacing w:after="0" w:line="240" w:lineRule="auto"/>
        <w:ind w:left="340"/>
        <w:jc w:val="both"/>
        <w:rPr>
          <w:szCs w:val="24"/>
        </w:rPr>
      </w:pPr>
      <w:r w:rsidRPr="00FF371F">
        <w:rPr>
          <w:szCs w:val="24"/>
        </w:rPr>
        <w:tab/>
        <w:t xml:space="preserve"> (2) Program zaobchádzania sa odsúdenému umiestnenému do výstupného oddielu dopĺňa o individuálny akčný plán sociálneho začlenenia do občianskeho života a samostatného spôsobu života po výkone trestu</w:t>
      </w:r>
      <w:r w:rsidR="008256BD">
        <w:rPr>
          <w:szCs w:val="24"/>
        </w:rPr>
        <w:t xml:space="preserve">, </w:t>
      </w:r>
      <w:r w:rsidR="008256BD" w:rsidRPr="008256BD">
        <w:rPr>
          <w:szCs w:val="24"/>
        </w:rPr>
        <w:t xml:space="preserve">ktorého súčasťou sú opatrenia orgánu sociálnoprávnej ochrany detí a sociálnej kurately, ak sa orgán sociálnoprávnej ochrany detí a sociálnej kurately podieľal na tvorbe tohto plánu, a o aktivity </w:t>
      </w:r>
      <w:proofErr w:type="spellStart"/>
      <w:r w:rsidR="008256BD" w:rsidRPr="008256BD">
        <w:rPr>
          <w:szCs w:val="24"/>
        </w:rPr>
        <w:t>probačného</w:t>
      </w:r>
      <w:proofErr w:type="spellEnd"/>
      <w:r w:rsidR="008256BD" w:rsidRPr="008256BD">
        <w:rPr>
          <w:szCs w:val="24"/>
        </w:rPr>
        <w:t xml:space="preserve"> a mediačného úradníka.</w:t>
      </w:r>
    </w:p>
    <w:p w14:paraId="70D1614A" w14:textId="68FE6D33" w:rsidR="00FF371F" w:rsidRPr="00FF371F" w:rsidRDefault="00FF371F" w:rsidP="00FF371F">
      <w:pPr>
        <w:pStyle w:val="Odsekzoznamu"/>
        <w:spacing w:after="0" w:line="240" w:lineRule="auto"/>
        <w:ind w:left="340"/>
        <w:jc w:val="both"/>
        <w:rPr>
          <w:szCs w:val="24"/>
        </w:rPr>
      </w:pPr>
      <w:r>
        <w:rPr>
          <w:szCs w:val="24"/>
        </w:rPr>
        <w:t xml:space="preserve"> </w:t>
      </w:r>
      <w:r w:rsidRPr="00FF371F">
        <w:rPr>
          <w:szCs w:val="24"/>
        </w:rPr>
        <w:t xml:space="preserve"> </w:t>
      </w:r>
    </w:p>
    <w:p w14:paraId="2B8E4241" w14:textId="77777777" w:rsidR="00FF371F" w:rsidRPr="00FF371F" w:rsidRDefault="00FF371F" w:rsidP="00FF371F">
      <w:pPr>
        <w:pStyle w:val="Odsekzoznamu"/>
        <w:spacing w:after="0" w:line="240" w:lineRule="auto"/>
        <w:ind w:left="340" w:firstLine="368"/>
        <w:jc w:val="both"/>
        <w:rPr>
          <w:szCs w:val="24"/>
        </w:rPr>
      </w:pPr>
      <w:r w:rsidRPr="00FF371F">
        <w:rPr>
          <w:szCs w:val="24"/>
        </w:rPr>
        <w:t>(3) Odsúdenému umiestnenému do výstupného oddielu sa môže povoliť opustenie ústavu v trvaní do troch dní, a to aj opakovane, najmä ak mu treba pomôcť pri vytváraní priaznivých podmienok na samostatný spôsob života a na plynulý prechod do občianskeho života.</w:t>
      </w:r>
    </w:p>
    <w:p w14:paraId="419F3E0A" w14:textId="382C645D" w:rsidR="00FF371F" w:rsidRPr="00FF371F" w:rsidRDefault="00FF371F" w:rsidP="00FF371F">
      <w:pPr>
        <w:pStyle w:val="Odsekzoznamu"/>
        <w:spacing w:after="0" w:line="240" w:lineRule="auto"/>
        <w:ind w:left="340"/>
        <w:jc w:val="both"/>
        <w:rPr>
          <w:szCs w:val="24"/>
        </w:rPr>
      </w:pPr>
      <w:r w:rsidRPr="00FF371F">
        <w:rPr>
          <w:szCs w:val="24"/>
        </w:rPr>
        <w:t xml:space="preserve"> </w:t>
      </w:r>
      <w:r w:rsidRPr="00FF371F">
        <w:rPr>
          <w:szCs w:val="24"/>
        </w:rPr>
        <w:tab/>
        <w:t xml:space="preserve">(4) Odsúdený vykonávajúci trest v otvorenom oddelení sa do výstupného oddielu neumiestňuje. </w:t>
      </w:r>
    </w:p>
    <w:p w14:paraId="151BE9AA" w14:textId="77777777" w:rsidR="00FF371F" w:rsidRPr="00FF371F" w:rsidRDefault="00FF371F" w:rsidP="00FF371F">
      <w:pPr>
        <w:pStyle w:val="Odsekzoznamu"/>
        <w:spacing w:after="0" w:line="240" w:lineRule="auto"/>
        <w:ind w:left="340"/>
        <w:jc w:val="both"/>
        <w:rPr>
          <w:szCs w:val="24"/>
        </w:rPr>
      </w:pPr>
    </w:p>
    <w:p w14:paraId="662BC069" w14:textId="77777777" w:rsidR="00367769" w:rsidRDefault="00FF371F" w:rsidP="00FF371F">
      <w:pPr>
        <w:pStyle w:val="Odsekzoznamu"/>
        <w:spacing w:after="0" w:line="240" w:lineRule="auto"/>
        <w:ind w:left="340"/>
        <w:jc w:val="both"/>
        <w:rPr>
          <w:szCs w:val="24"/>
        </w:rPr>
      </w:pPr>
      <w:r w:rsidRPr="00FF371F">
        <w:rPr>
          <w:szCs w:val="24"/>
        </w:rPr>
        <w:tab/>
        <w:t xml:space="preserve">(5) S odsúdeným, ktorý nie je z dôvodu umiestnenia v špecializovanom oddiele podľa § 77 ods. 3 písm. </w:t>
      </w:r>
      <w:r w:rsidR="008730CC">
        <w:rPr>
          <w:szCs w:val="24"/>
        </w:rPr>
        <w:t xml:space="preserve">c) </w:t>
      </w:r>
      <w:r w:rsidRPr="00FF371F">
        <w:rPr>
          <w:szCs w:val="24"/>
        </w:rPr>
        <w:t>až e), g) a i) umiestnený vo výstupnom oddiele, sa vykonávajú aktivity, ktoré sú realizované vo výstupnom oddiele primerane s ohľadom na osobnosť odsúdeného a bezpečnosť zúčastnených osôb.</w:t>
      </w:r>
    </w:p>
    <w:p w14:paraId="494E5268" w14:textId="77777777" w:rsidR="00367769" w:rsidRDefault="00367769" w:rsidP="00FF371F">
      <w:pPr>
        <w:pStyle w:val="Odsekzoznamu"/>
        <w:spacing w:after="0" w:line="240" w:lineRule="auto"/>
        <w:ind w:left="340"/>
        <w:jc w:val="both"/>
        <w:rPr>
          <w:szCs w:val="24"/>
        </w:rPr>
      </w:pPr>
    </w:p>
    <w:p w14:paraId="49412B64" w14:textId="04109B32" w:rsidR="00FF371F" w:rsidRDefault="00367769" w:rsidP="00FF371F">
      <w:pPr>
        <w:pStyle w:val="Odsekzoznamu"/>
        <w:spacing w:after="0" w:line="240" w:lineRule="auto"/>
        <w:ind w:left="340"/>
        <w:jc w:val="both"/>
        <w:rPr>
          <w:szCs w:val="24"/>
        </w:rPr>
      </w:pPr>
      <w:r>
        <w:rPr>
          <w:szCs w:val="24"/>
        </w:rPr>
        <w:tab/>
      </w:r>
      <w:r w:rsidRPr="00367769">
        <w:rPr>
          <w:szCs w:val="24"/>
        </w:rPr>
        <w:t>(6) Odsúdenému môže riaditeľ ústavu alebo ním poverený príslušník zboru povoliť používať vlastný odev a obuv v rozsahu a spôsobom určeným v ústavnom poriadku.</w:t>
      </w:r>
      <w:r>
        <w:rPr>
          <w:szCs w:val="24"/>
        </w:rPr>
        <w:t>“.</w:t>
      </w:r>
    </w:p>
    <w:p w14:paraId="07F7A051" w14:textId="2D68885E" w:rsidR="00FF371F" w:rsidRDefault="00FF371F" w:rsidP="00FF371F">
      <w:pPr>
        <w:pStyle w:val="Odsekzoznamu"/>
        <w:spacing w:after="0" w:line="240" w:lineRule="auto"/>
        <w:ind w:left="340"/>
        <w:jc w:val="both"/>
        <w:rPr>
          <w:szCs w:val="24"/>
        </w:rPr>
      </w:pPr>
    </w:p>
    <w:p w14:paraId="1E4440D6" w14:textId="7CD6C61B" w:rsidR="00453A30" w:rsidRDefault="00453A30" w:rsidP="006047A6">
      <w:pPr>
        <w:pStyle w:val="Odsekzoznamu"/>
        <w:numPr>
          <w:ilvl w:val="0"/>
          <w:numId w:val="1"/>
        </w:numPr>
        <w:spacing w:after="0" w:line="240" w:lineRule="auto"/>
        <w:jc w:val="both"/>
        <w:rPr>
          <w:szCs w:val="24"/>
        </w:rPr>
      </w:pPr>
      <w:r>
        <w:rPr>
          <w:szCs w:val="24"/>
        </w:rPr>
        <w:lastRenderedPageBreak/>
        <w:t>V § 86 ods. 3 sa za slovo „trestu“ vkladajú slová „</w:t>
      </w:r>
      <w:r w:rsidRPr="00453A30">
        <w:rPr>
          <w:szCs w:val="24"/>
        </w:rPr>
        <w:t>alebo vedúci otvoreného oddelenia</w:t>
      </w:r>
      <w:r>
        <w:rPr>
          <w:szCs w:val="24"/>
        </w:rPr>
        <w:t>“.</w:t>
      </w:r>
    </w:p>
    <w:p w14:paraId="567AFF41" w14:textId="77777777" w:rsidR="00AD6959" w:rsidRDefault="00AD6959" w:rsidP="00AD6959">
      <w:pPr>
        <w:pStyle w:val="Odsekzoznamu"/>
        <w:spacing w:after="0" w:line="240" w:lineRule="auto"/>
        <w:ind w:left="340"/>
        <w:jc w:val="both"/>
        <w:rPr>
          <w:szCs w:val="24"/>
        </w:rPr>
      </w:pPr>
    </w:p>
    <w:p w14:paraId="58153FFA" w14:textId="00310630" w:rsidR="00AD6959" w:rsidRDefault="00AD6959" w:rsidP="006047A6">
      <w:pPr>
        <w:pStyle w:val="Odsekzoznamu"/>
        <w:numPr>
          <w:ilvl w:val="0"/>
          <w:numId w:val="1"/>
        </w:numPr>
        <w:spacing w:after="0" w:line="240" w:lineRule="auto"/>
        <w:jc w:val="both"/>
        <w:rPr>
          <w:szCs w:val="24"/>
        </w:rPr>
      </w:pPr>
      <w:r>
        <w:rPr>
          <w:szCs w:val="24"/>
        </w:rPr>
        <w:t>V § 91 ods. 1 písm. a)</w:t>
      </w:r>
      <w:r w:rsidR="00635A7B">
        <w:rPr>
          <w:szCs w:val="24"/>
        </w:rPr>
        <w:t xml:space="preserve"> sa slovo „samoväzby“ nahrádza slovami „</w:t>
      </w:r>
      <w:r w:rsidR="00635A7B" w:rsidRPr="00635A7B">
        <w:rPr>
          <w:szCs w:val="24"/>
        </w:rPr>
        <w:t>uzavretého oddielu samostatne</w:t>
      </w:r>
      <w:r w:rsidR="00635A7B">
        <w:rPr>
          <w:szCs w:val="24"/>
        </w:rPr>
        <w:t>“.</w:t>
      </w:r>
    </w:p>
    <w:p w14:paraId="6F3AF254" w14:textId="77777777" w:rsidR="00635A7B" w:rsidRPr="00635A7B" w:rsidRDefault="00635A7B" w:rsidP="00635A7B">
      <w:pPr>
        <w:pStyle w:val="Odsekzoznamu"/>
        <w:rPr>
          <w:szCs w:val="24"/>
        </w:rPr>
      </w:pPr>
    </w:p>
    <w:p w14:paraId="73C7171B" w14:textId="1B047116" w:rsidR="00635A7B" w:rsidRDefault="00635A7B" w:rsidP="006047A6">
      <w:pPr>
        <w:pStyle w:val="Odsekzoznamu"/>
        <w:numPr>
          <w:ilvl w:val="0"/>
          <w:numId w:val="1"/>
        </w:numPr>
        <w:spacing w:after="0" w:line="240" w:lineRule="auto"/>
        <w:jc w:val="both"/>
        <w:rPr>
          <w:szCs w:val="24"/>
        </w:rPr>
      </w:pPr>
      <w:r>
        <w:rPr>
          <w:szCs w:val="24"/>
        </w:rPr>
        <w:t>V § 91 sa za odsek 1 vkladá nový odsek 2, ktorý znie:</w:t>
      </w:r>
    </w:p>
    <w:p w14:paraId="14730F8B" w14:textId="5B9E8A55" w:rsidR="00635A7B" w:rsidRDefault="00635A7B" w:rsidP="00635A7B">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35A7B">
        <w:rPr>
          <w:rFonts w:ascii="Times New Roman" w:eastAsia="Times New Roman" w:hAnsi="Times New Roman" w:cs="Times New Roman"/>
          <w:sz w:val="24"/>
          <w:szCs w:val="24"/>
        </w:rPr>
        <w:t xml:space="preserve">(2) Povinnosť </w:t>
      </w:r>
      <w:r w:rsidR="007C3DBB">
        <w:rPr>
          <w:rFonts w:ascii="Times New Roman" w:eastAsia="Times New Roman" w:hAnsi="Times New Roman" w:cs="Times New Roman"/>
          <w:sz w:val="24"/>
          <w:szCs w:val="24"/>
        </w:rPr>
        <w:t>u</w:t>
      </w:r>
      <w:r w:rsidRPr="00635A7B">
        <w:rPr>
          <w:rFonts w:ascii="Times New Roman" w:eastAsia="Times New Roman" w:hAnsi="Times New Roman" w:cs="Times New Roman"/>
          <w:sz w:val="24"/>
          <w:szCs w:val="24"/>
        </w:rPr>
        <w:t>hradiť zavinené trovy výkonu trestu sa nevzťahuje na</w:t>
      </w:r>
      <w:r w:rsidR="00680C36">
        <w:rPr>
          <w:rFonts w:ascii="Times New Roman" w:eastAsia="Times New Roman" w:hAnsi="Times New Roman" w:cs="Times New Roman"/>
          <w:sz w:val="24"/>
          <w:szCs w:val="24"/>
        </w:rPr>
        <w:t xml:space="preserve"> mladistvého</w:t>
      </w:r>
      <w:r w:rsidRPr="00635A7B">
        <w:rPr>
          <w:rFonts w:ascii="Times New Roman" w:eastAsia="Times New Roman" w:hAnsi="Times New Roman" w:cs="Times New Roman"/>
          <w:sz w:val="24"/>
          <w:szCs w:val="24"/>
        </w:rPr>
        <w:t>, poberateľa starobného dôchodku,</w:t>
      </w:r>
      <w:r w:rsidR="00475CAD" w:rsidRPr="00475CAD">
        <w:t xml:space="preserve"> </w:t>
      </w:r>
      <w:r w:rsidR="00475CAD" w:rsidRPr="00475CAD">
        <w:rPr>
          <w:rFonts w:ascii="Times New Roman" w:eastAsia="Times New Roman" w:hAnsi="Times New Roman" w:cs="Times New Roman"/>
          <w:sz w:val="24"/>
          <w:szCs w:val="24"/>
        </w:rPr>
        <w:t>poberateľa predčasného starobného dôchodku, poberateľa invalidného dôchodku alebo poberateľa výsluhového dôchodku</w:t>
      </w:r>
      <w:r w:rsidRPr="00635A7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D16B203" w14:textId="32CE63F7" w:rsidR="00635A7B" w:rsidRDefault="00635A7B" w:rsidP="00635A7B">
      <w:pPr>
        <w:spacing w:after="0" w:line="240" w:lineRule="auto"/>
        <w:ind w:left="340"/>
        <w:jc w:val="both"/>
        <w:rPr>
          <w:rFonts w:ascii="Times New Roman" w:eastAsia="Times New Roman" w:hAnsi="Times New Roman" w:cs="Times New Roman"/>
          <w:sz w:val="24"/>
          <w:szCs w:val="24"/>
        </w:rPr>
      </w:pPr>
    </w:p>
    <w:p w14:paraId="32DDBFF7" w14:textId="124AD4E7" w:rsidR="00635A7B" w:rsidRDefault="00635A7B" w:rsidP="00635A7B">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Doterajší odsek 2 sa označuje ako odsek 3.</w:t>
      </w:r>
    </w:p>
    <w:p w14:paraId="5BD64AFA" w14:textId="2C18AFC4" w:rsidR="00635A7B" w:rsidRDefault="00635A7B" w:rsidP="00635A7B">
      <w:pPr>
        <w:spacing w:after="0" w:line="240" w:lineRule="auto"/>
        <w:ind w:left="340"/>
        <w:jc w:val="both"/>
        <w:rPr>
          <w:rFonts w:ascii="Times New Roman" w:eastAsia="Times New Roman" w:hAnsi="Times New Roman" w:cs="Times New Roman"/>
          <w:sz w:val="24"/>
          <w:szCs w:val="24"/>
        </w:rPr>
      </w:pPr>
    </w:p>
    <w:p w14:paraId="4A1BC29A" w14:textId="046318EA" w:rsidR="00635A7B" w:rsidRDefault="00635A7B" w:rsidP="006047A6">
      <w:pPr>
        <w:pStyle w:val="Odsekzoznamu"/>
        <w:numPr>
          <w:ilvl w:val="0"/>
          <w:numId w:val="1"/>
        </w:numPr>
        <w:spacing w:after="0" w:line="240" w:lineRule="auto"/>
        <w:jc w:val="both"/>
        <w:rPr>
          <w:szCs w:val="24"/>
        </w:rPr>
      </w:pPr>
      <w:r>
        <w:rPr>
          <w:szCs w:val="24"/>
        </w:rPr>
        <w:t xml:space="preserve">V § 92 ods. 1 písm. a) sa čiarka </w:t>
      </w:r>
      <w:r w:rsidR="00BB333C">
        <w:rPr>
          <w:szCs w:val="24"/>
        </w:rPr>
        <w:t xml:space="preserve">na konci </w:t>
      </w:r>
      <w:r>
        <w:rPr>
          <w:szCs w:val="24"/>
        </w:rPr>
        <w:t>nahrádza bodkočiarkou a  pripájajú</w:t>
      </w:r>
      <w:r w:rsidR="00BB333C">
        <w:rPr>
          <w:szCs w:val="24"/>
        </w:rPr>
        <w:t xml:space="preserve"> sa</w:t>
      </w:r>
      <w:r>
        <w:rPr>
          <w:szCs w:val="24"/>
        </w:rPr>
        <w:t xml:space="preserve"> tieto slová: „</w:t>
      </w:r>
      <w:r w:rsidRPr="00635A7B">
        <w:rPr>
          <w:szCs w:val="24"/>
        </w:rPr>
        <w:t>to neplatí, ak lekár alebo psychológ posúdi stav odsúdeného ako nespôsobilý na to, aby si uvedomoval reálne následky svojho konania,</w:t>
      </w:r>
      <w:r>
        <w:rPr>
          <w:szCs w:val="24"/>
        </w:rPr>
        <w:t>“.</w:t>
      </w:r>
    </w:p>
    <w:p w14:paraId="13245AD8" w14:textId="77777777" w:rsidR="00FA6D15" w:rsidRDefault="00FA6D15" w:rsidP="00FA6D15">
      <w:pPr>
        <w:pStyle w:val="Odsekzoznamu"/>
        <w:spacing w:after="0" w:line="240" w:lineRule="auto"/>
        <w:ind w:left="340"/>
        <w:jc w:val="both"/>
        <w:rPr>
          <w:szCs w:val="24"/>
        </w:rPr>
      </w:pPr>
    </w:p>
    <w:p w14:paraId="34A98B76" w14:textId="1EACD50E" w:rsidR="00FA6D15" w:rsidRPr="00C67B53" w:rsidRDefault="00FA6D15" w:rsidP="006047A6">
      <w:pPr>
        <w:pStyle w:val="Odsekzoznamu"/>
        <w:numPr>
          <w:ilvl w:val="0"/>
          <w:numId w:val="1"/>
        </w:numPr>
        <w:spacing w:after="0" w:line="240" w:lineRule="auto"/>
        <w:jc w:val="both"/>
        <w:rPr>
          <w:szCs w:val="24"/>
        </w:rPr>
      </w:pPr>
      <w:r>
        <w:rPr>
          <w:szCs w:val="24"/>
        </w:rPr>
        <w:t>V § 9</w:t>
      </w:r>
      <w:r w:rsidR="00BB333C">
        <w:rPr>
          <w:szCs w:val="24"/>
        </w:rPr>
        <w:t>2</w:t>
      </w:r>
      <w:r>
        <w:rPr>
          <w:szCs w:val="24"/>
        </w:rPr>
        <w:t xml:space="preserve"> ods. </w:t>
      </w:r>
      <w:r w:rsidRPr="00C67B53">
        <w:rPr>
          <w:szCs w:val="24"/>
        </w:rPr>
        <w:t>1 písm. b) sa za slov</w:t>
      </w:r>
      <w:r w:rsidR="00BB333C" w:rsidRPr="00C67B53">
        <w:rPr>
          <w:szCs w:val="24"/>
        </w:rPr>
        <w:t>á</w:t>
      </w:r>
      <w:r w:rsidRPr="00C67B53">
        <w:rPr>
          <w:szCs w:val="24"/>
        </w:rPr>
        <w:t xml:space="preserve"> „</w:t>
      </w:r>
      <w:r w:rsidR="00BB333C" w:rsidRPr="00C67B53">
        <w:rPr>
          <w:szCs w:val="24"/>
        </w:rPr>
        <w:t xml:space="preserve">hoci </w:t>
      </w:r>
      <w:r w:rsidRPr="00C67B53">
        <w:rPr>
          <w:szCs w:val="24"/>
        </w:rPr>
        <w:t>bol“ vkladajú slová „príslušným orgánom“.</w:t>
      </w:r>
    </w:p>
    <w:p w14:paraId="775097E1" w14:textId="77777777" w:rsidR="00286C1D" w:rsidRPr="00C67B53" w:rsidRDefault="00286C1D" w:rsidP="00286C1D">
      <w:pPr>
        <w:pStyle w:val="Odsekzoznamu"/>
        <w:rPr>
          <w:szCs w:val="24"/>
        </w:rPr>
      </w:pPr>
    </w:p>
    <w:p w14:paraId="640A684F" w14:textId="2AB5119F" w:rsidR="00286C1D" w:rsidRPr="00C67B53" w:rsidRDefault="00286C1D" w:rsidP="006047A6">
      <w:pPr>
        <w:pStyle w:val="Odsekzoznamu"/>
        <w:numPr>
          <w:ilvl w:val="0"/>
          <w:numId w:val="1"/>
        </w:numPr>
        <w:spacing w:after="0" w:line="240" w:lineRule="auto"/>
        <w:jc w:val="both"/>
        <w:rPr>
          <w:szCs w:val="24"/>
        </w:rPr>
      </w:pPr>
      <w:r w:rsidRPr="00C67B53">
        <w:rPr>
          <w:szCs w:val="24"/>
        </w:rPr>
        <w:t>V § 9</w:t>
      </w:r>
      <w:r w:rsidR="00BB333C" w:rsidRPr="00C67B53">
        <w:rPr>
          <w:szCs w:val="24"/>
        </w:rPr>
        <w:t>2</w:t>
      </w:r>
      <w:r w:rsidRPr="00C67B53">
        <w:rPr>
          <w:szCs w:val="24"/>
        </w:rPr>
        <w:t xml:space="preserve"> ods. 3 písm. c) </w:t>
      </w:r>
      <w:r w:rsidR="009F2C9C" w:rsidRPr="00C67B53">
        <w:rPr>
          <w:szCs w:val="24"/>
        </w:rPr>
        <w:t>treťom</w:t>
      </w:r>
      <w:r w:rsidR="003A3B96">
        <w:rPr>
          <w:szCs w:val="24"/>
        </w:rPr>
        <w:t xml:space="preserve"> bode</w:t>
      </w:r>
      <w:r w:rsidR="009F2C9C" w:rsidRPr="00C67B53">
        <w:rPr>
          <w:szCs w:val="24"/>
        </w:rPr>
        <w:t xml:space="preserve"> a štvrtom </w:t>
      </w:r>
      <w:r w:rsidRPr="00C67B53">
        <w:rPr>
          <w:szCs w:val="24"/>
        </w:rPr>
        <w:t>bode sa</w:t>
      </w:r>
      <w:r w:rsidR="0009569F" w:rsidRPr="00C67B53">
        <w:rPr>
          <w:szCs w:val="24"/>
        </w:rPr>
        <w:t xml:space="preserve"> číslo</w:t>
      </w:r>
      <w:r w:rsidRPr="00C67B53">
        <w:rPr>
          <w:szCs w:val="24"/>
        </w:rPr>
        <w:t xml:space="preserve"> „2“ nahrádz</w:t>
      </w:r>
      <w:r w:rsidR="0009569F" w:rsidRPr="00C67B53">
        <w:rPr>
          <w:szCs w:val="24"/>
        </w:rPr>
        <w:t>a číslom</w:t>
      </w:r>
      <w:r w:rsidRPr="00C67B53">
        <w:rPr>
          <w:szCs w:val="24"/>
        </w:rPr>
        <w:t xml:space="preserve"> „3“.</w:t>
      </w:r>
    </w:p>
    <w:p w14:paraId="26D80DDD" w14:textId="77777777" w:rsidR="00D514BB" w:rsidRPr="00D514BB" w:rsidRDefault="00D514BB" w:rsidP="00D514BB">
      <w:pPr>
        <w:pStyle w:val="Odsekzoznamu"/>
        <w:rPr>
          <w:szCs w:val="24"/>
        </w:rPr>
      </w:pPr>
    </w:p>
    <w:p w14:paraId="16F804E5" w14:textId="0D655880" w:rsidR="00A13F3C" w:rsidRDefault="00A13F3C" w:rsidP="006047A6">
      <w:pPr>
        <w:pStyle w:val="Odsekzoznamu"/>
        <w:numPr>
          <w:ilvl w:val="0"/>
          <w:numId w:val="1"/>
        </w:numPr>
        <w:spacing w:after="0" w:line="240" w:lineRule="auto"/>
        <w:jc w:val="both"/>
        <w:rPr>
          <w:szCs w:val="24"/>
        </w:rPr>
      </w:pPr>
      <w:r>
        <w:rPr>
          <w:szCs w:val="24"/>
        </w:rPr>
        <w:t xml:space="preserve">V § 93 </w:t>
      </w:r>
      <w:r w:rsidR="00DB4FFB">
        <w:rPr>
          <w:szCs w:val="24"/>
        </w:rPr>
        <w:t>ods. 2 sa slová „pohľadávka spojená“ nahrádzajú slovami „</w:t>
      </w:r>
      <w:r w:rsidR="00DB4FFB" w:rsidRPr="00DB4FFB">
        <w:rPr>
          <w:szCs w:val="24"/>
        </w:rPr>
        <w:t>sa právo vymáhať pohľadávku spojenú</w:t>
      </w:r>
      <w:r w:rsidR="00DB4FFB">
        <w:rPr>
          <w:szCs w:val="24"/>
        </w:rPr>
        <w:t>“ a slová „sa premlčala“ sa nahrádzajú slovom „premlčalo“.</w:t>
      </w:r>
    </w:p>
    <w:p w14:paraId="6E222632" w14:textId="788A96EA" w:rsidR="00DB4FFB" w:rsidRPr="00DB4FFB" w:rsidRDefault="00DB4FFB" w:rsidP="00DB4FFB">
      <w:pPr>
        <w:spacing w:after="0" w:line="240" w:lineRule="auto"/>
        <w:jc w:val="both"/>
        <w:rPr>
          <w:szCs w:val="24"/>
        </w:rPr>
      </w:pPr>
    </w:p>
    <w:p w14:paraId="6FC35C90" w14:textId="6C2DBB30" w:rsidR="00A13F3C" w:rsidRPr="00167242" w:rsidRDefault="007B7DD3" w:rsidP="006047A6">
      <w:pPr>
        <w:pStyle w:val="Odsekzoznamu"/>
        <w:numPr>
          <w:ilvl w:val="0"/>
          <w:numId w:val="1"/>
        </w:numPr>
        <w:spacing w:after="0" w:line="240" w:lineRule="auto"/>
        <w:jc w:val="both"/>
        <w:rPr>
          <w:szCs w:val="24"/>
        </w:rPr>
      </w:pPr>
      <w:r>
        <w:rPr>
          <w:szCs w:val="24"/>
        </w:rPr>
        <w:t xml:space="preserve">V § 93 sa vypúšťa </w:t>
      </w:r>
      <w:r w:rsidRPr="00167242">
        <w:rPr>
          <w:szCs w:val="24"/>
        </w:rPr>
        <w:t>odsek 3</w:t>
      </w:r>
      <w:r w:rsidR="00C50269" w:rsidRPr="00167242">
        <w:rPr>
          <w:szCs w:val="24"/>
        </w:rPr>
        <w:t xml:space="preserve"> vrátane poznámky pod čiarou k odkazu 58.</w:t>
      </w:r>
    </w:p>
    <w:p w14:paraId="160834D6" w14:textId="7A55EAE3" w:rsidR="007B7DD3" w:rsidRDefault="007B7DD3" w:rsidP="007B7DD3">
      <w:pPr>
        <w:pStyle w:val="Odsekzoznamu"/>
        <w:spacing w:after="0" w:line="240" w:lineRule="auto"/>
        <w:ind w:left="340"/>
        <w:jc w:val="both"/>
        <w:rPr>
          <w:szCs w:val="24"/>
        </w:rPr>
      </w:pPr>
    </w:p>
    <w:p w14:paraId="4D210638" w14:textId="6C40A806" w:rsidR="007B7DD3" w:rsidRDefault="007B7DD3" w:rsidP="007B7DD3">
      <w:pPr>
        <w:pStyle w:val="Odsekzoznamu"/>
        <w:spacing w:after="0" w:line="240" w:lineRule="auto"/>
        <w:ind w:left="340"/>
        <w:jc w:val="both"/>
        <w:rPr>
          <w:szCs w:val="24"/>
        </w:rPr>
      </w:pPr>
      <w:r>
        <w:rPr>
          <w:szCs w:val="24"/>
        </w:rPr>
        <w:t>Doterajšie odseky 4 až 11 sa označujú ako odseky 3 až 10.</w:t>
      </w:r>
    </w:p>
    <w:p w14:paraId="077AD37D" w14:textId="3F3D86C7" w:rsidR="007B7DD3" w:rsidRDefault="007B7DD3" w:rsidP="007B7DD3">
      <w:pPr>
        <w:pStyle w:val="Odsekzoznamu"/>
        <w:spacing w:after="0" w:line="240" w:lineRule="auto"/>
        <w:ind w:left="340"/>
        <w:jc w:val="both"/>
        <w:rPr>
          <w:szCs w:val="24"/>
        </w:rPr>
      </w:pPr>
    </w:p>
    <w:p w14:paraId="4E161D16" w14:textId="28D33CCB" w:rsidR="00450D94" w:rsidRDefault="00450D94" w:rsidP="006047A6">
      <w:pPr>
        <w:pStyle w:val="Odsekzoznamu"/>
        <w:numPr>
          <w:ilvl w:val="0"/>
          <w:numId w:val="1"/>
        </w:numPr>
        <w:spacing w:after="0" w:line="240" w:lineRule="auto"/>
        <w:jc w:val="both"/>
        <w:rPr>
          <w:szCs w:val="24"/>
        </w:rPr>
      </w:pPr>
      <w:r>
        <w:rPr>
          <w:szCs w:val="24"/>
        </w:rPr>
        <w:t>V § 93 ods. 4 sa bodka</w:t>
      </w:r>
      <w:r w:rsidR="003B649B">
        <w:rPr>
          <w:szCs w:val="24"/>
        </w:rPr>
        <w:t xml:space="preserve"> na konci</w:t>
      </w:r>
      <w:r>
        <w:rPr>
          <w:szCs w:val="24"/>
        </w:rPr>
        <w:t xml:space="preserve"> nahrádza </w:t>
      </w:r>
      <w:r w:rsidR="00F84CE7">
        <w:rPr>
          <w:szCs w:val="24"/>
        </w:rPr>
        <w:t>bodko</w:t>
      </w:r>
      <w:r>
        <w:rPr>
          <w:szCs w:val="24"/>
        </w:rPr>
        <w:t>čiarkou a  pripájajú</w:t>
      </w:r>
      <w:r w:rsidR="003B649B">
        <w:rPr>
          <w:szCs w:val="24"/>
        </w:rPr>
        <w:t xml:space="preserve"> sa</w:t>
      </w:r>
      <w:r>
        <w:rPr>
          <w:szCs w:val="24"/>
        </w:rPr>
        <w:t xml:space="preserve"> tieto slová: „</w:t>
      </w:r>
      <w:r w:rsidRPr="00450D94">
        <w:rPr>
          <w:szCs w:val="24"/>
        </w:rPr>
        <w:t>to neplatí</w:t>
      </w:r>
      <w:r w:rsidR="003B649B">
        <w:rPr>
          <w:szCs w:val="24"/>
        </w:rPr>
        <w:t>,</w:t>
      </w:r>
      <w:r w:rsidRPr="00450D94">
        <w:rPr>
          <w:szCs w:val="24"/>
        </w:rPr>
        <w:t xml:space="preserve"> ak odsúdený podal námietku premlčania podľa ods</w:t>
      </w:r>
      <w:r w:rsidR="003B649B">
        <w:rPr>
          <w:szCs w:val="24"/>
        </w:rPr>
        <w:t>eku</w:t>
      </w:r>
      <w:r w:rsidRPr="00450D94">
        <w:rPr>
          <w:szCs w:val="24"/>
        </w:rPr>
        <w:t xml:space="preserve"> 2.</w:t>
      </w:r>
      <w:r>
        <w:rPr>
          <w:szCs w:val="24"/>
        </w:rPr>
        <w:t>“.</w:t>
      </w:r>
    </w:p>
    <w:p w14:paraId="4ACFED9F" w14:textId="77777777" w:rsidR="003A3B96" w:rsidRDefault="003A3B96" w:rsidP="00CE4017">
      <w:pPr>
        <w:pStyle w:val="Odsekzoznamu"/>
        <w:spacing w:after="0" w:line="240" w:lineRule="auto"/>
        <w:ind w:left="340"/>
        <w:jc w:val="both"/>
        <w:rPr>
          <w:szCs w:val="24"/>
        </w:rPr>
      </w:pPr>
    </w:p>
    <w:p w14:paraId="0C5AC7B2" w14:textId="756696BF" w:rsidR="003A3B96" w:rsidRDefault="003A3B96" w:rsidP="006047A6">
      <w:pPr>
        <w:pStyle w:val="Odsekzoznamu"/>
        <w:numPr>
          <w:ilvl w:val="0"/>
          <w:numId w:val="1"/>
        </w:numPr>
        <w:spacing w:after="0" w:line="240" w:lineRule="auto"/>
        <w:jc w:val="both"/>
        <w:rPr>
          <w:szCs w:val="24"/>
        </w:rPr>
      </w:pPr>
      <w:r>
        <w:rPr>
          <w:szCs w:val="24"/>
        </w:rPr>
        <w:t>V § 93 ods. 5 sa číslo „4“ nahrádza číslom „3“.</w:t>
      </w:r>
    </w:p>
    <w:p w14:paraId="307AE2BF" w14:textId="77777777" w:rsidR="001F796F" w:rsidRDefault="001F796F" w:rsidP="001F796F">
      <w:pPr>
        <w:pStyle w:val="Odsekzoznamu"/>
        <w:spacing w:after="0" w:line="240" w:lineRule="auto"/>
        <w:ind w:left="340"/>
        <w:jc w:val="both"/>
        <w:rPr>
          <w:szCs w:val="24"/>
        </w:rPr>
      </w:pPr>
    </w:p>
    <w:p w14:paraId="410D655D" w14:textId="74B5738D" w:rsidR="001F796F" w:rsidRDefault="001F796F" w:rsidP="006047A6">
      <w:pPr>
        <w:pStyle w:val="Odsekzoznamu"/>
        <w:numPr>
          <w:ilvl w:val="0"/>
          <w:numId w:val="1"/>
        </w:numPr>
        <w:spacing w:after="0" w:line="240" w:lineRule="auto"/>
        <w:jc w:val="both"/>
        <w:rPr>
          <w:szCs w:val="24"/>
        </w:rPr>
      </w:pPr>
      <w:r>
        <w:rPr>
          <w:szCs w:val="24"/>
        </w:rPr>
        <w:t xml:space="preserve">V § 93 ods. 8 sa </w:t>
      </w:r>
      <w:r w:rsidR="00871D99">
        <w:rPr>
          <w:szCs w:val="24"/>
        </w:rPr>
        <w:t>s</w:t>
      </w:r>
      <w:r w:rsidR="00CE11A3">
        <w:rPr>
          <w:szCs w:val="24"/>
        </w:rPr>
        <w:t>lová</w:t>
      </w:r>
      <w:r w:rsidR="00871D99">
        <w:rPr>
          <w:szCs w:val="24"/>
        </w:rPr>
        <w:t xml:space="preserve"> </w:t>
      </w:r>
      <w:r>
        <w:rPr>
          <w:szCs w:val="24"/>
        </w:rPr>
        <w:t>„3,31 eura“ nahrádza</w:t>
      </w:r>
      <w:r w:rsidR="00CE11A3">
        <w:rPr>
          <w:szCs w:val="24"/>
        </w:rPr>
        <w:t>jú</w:t>
      </w:r>
      <w:r w:rsidR="00871D99">
        <w:rPr>
          <w:szCs w:val="24"/>
        </w:rPr>
        <w:t xml:space="preserve"> </w:t>
      </w:r>
      <w:r w:rsidR="00CE11A3">
        <w:rPr>
          <w:szCs w:val="24"/>
        </w:rPr>
        <w:t xml:space="preserve">slovami </w:t>
      </w:r>
      <w:r>
        <w:rPr>
          <w:szCs w:val="24"/>
        </w:rPr>
        <w:t>„5 eur“.</w:t>
      </w:r>
    </w:p>
    <w:p w14:paraId="4D5DBBF6" w14:textId="77777777" w:rsidR="00530A9F" w:rsidRPr="00530A9F" w:rsidRDefault="00530A9F" w:rsidP="00530A9F">
      <w:pPr>
        <w:pStyle w:val="Odsekzoznamu"/>
        <w:rPr>
          <w:szCs w:val="24"/>
        </w:rPr>
      </w:pPr>
    </w:p>
    <w:p w14:paraId="5573EEF2" w14:textId="726D3F9E" w:rsidR="00530A9F" w:rsidRPr="00C445DE" w:rsidRDefault="00281C02" w:rsidP="006047A6">
      <w:pPr>
        <w:pStyle w:val="Odsekzoznamu"/>
        <w:numPr>
          <w:ilvl w:val="0"/>
          <w:numId w:val="1"/>
        </w:numPr>
        <w:spacing w:after="0" w:line="240" w:lineRule="auto"/>
        <w:jc w:val="both"/>
        <w:rPr>
          <w:szCs w:val="24"/>
        </w:rPr>
      </w:pPr>
      <w:r w:rsidRPr="0013438E">
        <w:rPr>
          <w:szCs w:val="24"/>
        </w:rPr>
        <w:t>V § 93 ods. 9</w:t>
      </w:r>
      <w:r w:rsidR="00B12CA5" w:rsidRPr="0013438E">
        <w:rPr>
          <w:szCs w:val="24"/>
        </w:rPr>
        <w:t xml:space="preserve"> sa</w:t>
      </w:r>
      <w:r w:rsidRPr="00C37DAE">
        <w:rPr>
          <w:szCs w:val="24"/>
        </w:rPr>
        <w:t xml:space="preserve"> </w:t>
      </w:r>
      <w:r w:rsidR="001C4B28" w:rsidRPr="00C37DAE">
        <w:rPr>
          <w:szCs w:val="24"/>
        </w:rPr>
        <w:t xml:space="preserve">vypúšťajú </w:t>
      </w:r>
      <w:r w:rsidRPr="00C37DAE">
        <w:rPr>
          <w:szCs w:val="24"/>
        </w:rPr>
        <w:t>slová</w:t>
      </w:r>
      <w:r w:rsidR="00530A9F" w:rsidRPr="00C37DAE">
        <w:rPr>
          <w:szCs w:val="24"/>
        </w:rPr>
        <w:t xml:space="preserve"> „</w:t>
      </w:r>
      <w:r w:rsidR="001C4B28" w:rsidRPr="00C37DAE">
        <w:rPr>
          <w:szCs w:val="24"/>
        </w:rPr>
        <w:t>alebo generálneho riaditeľstva</w:t>
      </w:r>
      <w:r w:rsidR="00530A9F" w:rsidRPr="00C37DAE">
        <w:rPr>
          <w:szCs w:val="24"/>
        </w:rPr>
        <w:t>“</w:t>
      </w:r>
      <w:r w:rsidR="00530A9F" w:rsidRPr="00C445DE">
        <w:rPr>
          <w:szCs w:val="24"/>
        </w:rPr>
        <w:t>.</w:t>
      </w:r>
    </w:p>
    <w:p w14:paraId="2EB4DB63" w14:textId="77777777" w:rsidR="001F796F" w:rsidRPr="001F796F" w:rsidRDefault="001F796F" w:rsidP="001F796F">
      <w:pPr>
        <w:pStyle w:val="Odsekzoznamu"/>
        <w:rPr>
          <w:szCs w:val="24"/>
        </w:rPr>
      </w:pPr>
    </w:p>
    <w:p w14:paraId="36685F27" w14:textId="58A8067A" w:rsidR="007B7DD3" w:rsidRDefault="007B7DD3" w:rsidP="006047A6">
      <w:pPr>
        <w:pStyle w:val="Odsekzoznamu"/>
        <w:numPr>
          <w:ilvl w:val="0"/>
          <w:numId w:val="1"/>
        </w:numPr>
        <w:spacing w:after="0" w:line="240" w:lineRule="auto"/>
        <w:jc w:val="both"/>
        <w:rPr>
          <w:szCs w:val="24"/>
        </w:rPr>
      </w:pPr>
      <w:r>
        <w:rPr>
          <w:szCs w:val="24"/>
        </w:rPr>
        <w:t>§ 93 sa dopĺňa odsekom 11, ktorý znie:</w:t>
      </w:r>
    </w:p>
    <w:p w14:paraId="51DB5577" w14:textId="701EE341" w:rsidR="007B7DD3" w:rsidRDefault="007B7DD3" w:rsidP="007B7DD3">
      <w:pPr>
        <w:pStyle w:val="Odsekzoznamu"/>
        <w:spacing w:after="0" w:line="240" w:lineRule="auto"/>
        <w:ind w:left="340"/>
        <w:jc w:val="both"/>
        <w:rPr>
          <w:szCs w:val="24"/>
        </w:rPr>
      </w:pPr>
      <w:r>
        <w:rPr>
          <w:szCs w:val="24"/>
        </w:rPr>
        <w:t>„</w:t>
      </w:r>
      <w:r w:rsidRPr="007B7DD3">
        <w:rPr>
          <w:szCs w:val="24"/>
        </w:rPr>
        <w:t xml:space="preserve">(11) </w:t>
      </w:r>
      <w:r w:rsidR="00CE11A3">
        <w:rPr>
          <w:szCs w:val="24"/>
        </w:rPr>
        <w:t>Pri zrušení</w:t>
      </w:r>
      <w:r w:rsidRPr="007B7DD3">
        <w:rPr>
          <w:szCs w:val="24"/>
        </w:rPr>
        <w:t xml:space="preserve"> právoplatného rozhodnutia súdu o vine sa vo veci vrátenia trov výkonu trestu postupuje podľa osobitného predpisu.</w:t>
      </w:r>
      <w:r w:rsidR="00BB5294">
        <w:rPr>
          <w:szCs w:val="24"/>
          <w:vertAlign w:val="superscript"/>
        </w:rPr>
        <w:t>58</w:t>
      </w:r>
      <w:r w:rsidRPr="007B7DD3">
        <w:rPr>
          <w:szCs w:val="24"/>
        </w:rPr>
        <w:t>)</w:t>
      </w:r>
      <w:r>
        <w:rPr>
          <w:szCs w:val="24"/>
        </w:rPr>
        <w:t>“.</w:t>
      </w:r>
    </w:p>
    <w:p w14:paraId="7EEC68F0" w14:textId="52FC51FC" w:rsidR="000145AA" w:rsidRPr="00917961" w:rsidRDefault="000145AA" w:rsidP="007B7DD3">
      <w:pPr>
        <w:pStyle w:val="Odsekzoznamu"/>
        <w:spacing w:after="0" w:line="240" w:lineRule="auto"/>
        <w:ind w:left="340"/>
        <w:jc w:val="both"/>
        <w:rPr>
          <w:szCs w:val="24"/>
        </w:rPr>
      </w:pPr>
      <w:r w:rsidRPr="00167242">
        <w:rPr>
          <w:szCs w:val="24"/>
        </w:rPr>
        <w:t xml:space="preserve">Poznámka pod čiarou k odkazu </w:t>
      </w:r>
      <w:r w:rsidR="00BB5294" w:rsidRPr="00167242">
        <w:rPr>
          <w:szCs w:val="24"/>
        </w:rPr>
        <w:t>58</w:t>
      </w:r>
      <w:r w:rsidRPr="00917961">
        <w:rPr>
          <w:szCs w:val="24"/>
        </w:rPr>
        <w:t xml:space="preserve"> znie:</w:t>
      </w:r>
    </w:p>
    <w:p w14:paraId="637692C5" w14:textId="3A548170" w:rsidR="000145AA" w:rsidRDefault="000145AA" w:rsidP="007B7DD3">
      <w:pPr>
        <w:pStyle w:val="Odsekzoznamu"/>
        <w:spacing w:after="0" w:line="240" w:lineRule="auto"/>
        <w:ind w:left="340"/>
        <w:jc w:val="both"/>
        <w:rPr>
          <w:szCs w:val="24"/>
        </w:rPr>
      </w:pPr>
      <w:r w:rsidRPr="00167242">
        <w:rPr>
          <w:szCs w:val="24"/>
        </w:rPr>
        <w:t>„</w:t>
      </w:r>
      <w:r w:rsidR="00BB5294" w:rsidRPr="00167242">
        <w:rPr>
          <w:szCs w:val="24"/>
          <w:vertAlign w:val="superscript"/>
        </w:rPr>
        <w:t>58</w:t>
      </w:r>
      <w:r w:rsidRPr="00167242">
        <w:rPr>
          <w:szCs w:val="24"/>
        </w:rPr>
        <w:t xml:space="preserve">) Zákon č. 514/2003 Z. z. o zodpovednosti za škodu spôsobenú pri výkone </w:t>
      </w:r>
      <w:r w:rsidR="001C4B28" w:rsidRPr="00167242">
        <w:rPr>
          <w:szCs w:val="24"/>
        </w:rPr>
        <w:t xml:space="preserve">verejnej moci a o zmene niektorých zákonov </w:t>
      </w:r>
      <w:r w:rsidRPr="00167242">
        <w:rPr>
          <w:szCs w:val="24"/>
        </w:rPr>
        <w:t>v znení neskorších predpisov.“.</w:t>
      </w:r>
    </w:p>
    <w:p w14:paraId="715A7228" w14:textId="5624987F" w:rsidR="00E85EC9" w:rsidRDefault="00E85EC9" w:rsidP="007B7DD3">
      <w:pPr>
        <w:pStyle w:val="Odsekzoznamu"/>
        <w:spacing w:after="0" w:line="240" w:lineRule="auto"/>
        <w:ind w:left="340"/>
        <w:jc w:val="both"/>
        <w:rPr>
          <w:szCs w:val="24"/>
        </w:rPr>
      </w:pPr>
    </w:p>
    <w:p w14:paraId="2775B49A" w14:textId="1B29EA51" w:rsidR="00F01F62" w:rsidRDefault="00F01F62" w:rsidP="006047A6">
      <w:pPr>
        <w:pStyle w:val="Odsekzoznamu"/>
        <w:numPr>
          <w:ilvl w:val="0"/>
          <w:numId w:val="1"/>
        </w:numPr>
        <w:spacing w:after="0" w:line="240" w:lineRule="auto"/>
        <w:jc w:val="both"/>
        <w:rPr>
          <w:szCs w:val="24"/>
        </w:rPr>
      </w:pPr>
      <w:r>
        <w:rPr>
          <w:szCs w:val="24"/>
        </w:rPr>
        <w:t>V § 94 ods. 1 úvodnej vete sa na konci pripájajú tieto slová: „</w:t>
      </w:r>
      <w:r w:rsidRPr="00F01F62">
        <w:rPr>
          <w:szCs w:val="24"/>
        </w:rPr>
        <w:t>nebolo vydané nariadenie súdu na výkon ďalšieho trestu a</w:t>
      </w:r>
      <w:r>
        <w:rPr>
          <w:szCs w:val="24"/>
        </w:rPr>
        <w:t>“.</w:t>
      </w:r>
    </w:p>
    <w:p w14:paraId="320EECE9" w14:textId="77777777" w:rsidR="00F01F62" w:rsidRDefault="00F01F62" w:rsidP="00F01F62">
      <w:pPr>
        <w:pStyle w:val="Odsekzoznamu"/>
        <w:spacing w:after="0" w:line="240" w:lineRule="auto"/>
        <w:ind w:left="340"/>
        <w:jc w:val="both"/>
        <w:rPr>
          <w:szCs w:val="24"/>
        </w:rPr>
      </w:pPr>
    </w:p>
    <w:p w14:paraId="54FB2DC1" w14:textId="23239772" w:rsidR="00E85EC9" w:rsidRDefault="00E85EC9" w:rsidP="006047A6">
      <w:pPr>
        <w:pStyle w:val="Odsekzoznamu"/>
        <w:numPr>
          <w:ilvl w:val="0"/>
          <w:numId w:val="1"/>
        </w:numPr>
        <w:spacing w:after="0" w:line="240" w:lineRule="auto"/>
        <w:jc w:val="both"/>
        <w:rPr>
          <w:szCs w:val="24"/>
        </w:rPr>
      </w:pPr>
      <w:r>
        <w:rPr>
          <w:szCs w:val="24"/>
        </w:rPr>
        <w:t>V § 94 ods. 1 písm. a) sa vypúšťa slovo „sa“ a slová „</w:t>
      </w:r>
      <w:r w:rsidRPr="00E85EC9">
        <w:rPr>
          <w:szCs w:val="24"/>
        </w:rPr>
        <w:t>a nebolo vydané nariadenie súdu na výkon ďalšieho trestu</w:t>
      </w:r>
      <w:r>
        <w:rPr>
          <w:szCs w:val="24"/>
        </w:rPr>
        <w:t>“.</w:t>
      </w:r>
    </w:p>
    <w:p w14:paraId="5706D1AA" w14:textId="77777777" w:rsidR="00D542C4" w:rsidRDefault="00D542C4" w:rsidP="00D542C4">
      <w:pPr>
        <w:pStyle w:val="Odsekzoznamu"/>
        <w:spacing w:after="0" w:line="240" w:lineRule="auto"/>
        <w:ind w:left="340"/>
        <w:jc w:val="both"/>
        <w:rPr>
          <w:szCs w:val="24"/>
        </w:rPr>
      </w:pPr>
    </w:p>
    <w:p w14:paraId="044896C4" w14:textId="6D49AE6C" w:rsidR="00D542C4" w:rsidRDefault="00D542C4" w:rsidP="006047A6">
      <w:pPr>
        <w:pStyle w:val="Odsekzoznamu"/>
        <w:numPr>
          <w:ilvl w:val="0"/>
          <w:numId w:val="1"/>
        </w:numPr>
        <w:spacing w:after="0" w:line="240" w:lineRule="auto"/>
        <w:jc w:val="both"/>
        <w:rPr>
          <w:szCs w:val="24"/>
        </w:rPr>
      </w:pPr>
      <w:r>
        <w:rPr>
          <w:szCs w:val="24"/>
        </w:rPr>
        <w:lastRenderedPageBreak/>
        <w:t>V § 94 ods. 4 písm. b) sa na konci pripájajú</w:t>
      </w:r>
      <w:r w:rsidR="003B649B">
        <w:rPr>
          <w:szCs w:val="24"/>
        </w:rPr>
        <w:t xml:space="preserve"> tieto</w:t>
      </w:r>
      <w:r>
        <w:rPr>
          <w:szCs w:val="24"/>
        </w:rPr>
        <w:t xml:space="preserve"> slová</w:t>
      </w:r>
      <w:r w:rsidR="003B649B">
        <w:rPr>
          <w:szCs w:val="24"/>
        </w:rPr>
        <w:t>:</w:t>
      </w:r>
      <w:r>
        <w:rPr>
          <w:szCs w:val="24"/>
        </w:rPr>
        <w:t xml:space="preserve"> „</w:t>
      </w:r>
      <w:r w:rsidRPr="00D542C4">
        <w:rPr>
          <w:szCs w:val="24"/>
        </w:rPr>
        <w:t>miestnej samosprávy, príslušnému oddeleniu Policajného zboru.</w:t>
      </w:r>
      <w:r w:rsidR="00B15B93">
        <w:rPr>
          <w:szCs w:val="24"/>
        </w:rPr>
        <w:t>“</w:t>
      </w:r>
      <w:r w:rsidR="00E40371">
        <w:rPr>
          <w:szCs w:val="24"/>
        </w:rPr>
        <w:t>.</w:t>
      </w:r>
      <w:r w:rsidR="00B15B93">
        <w:rPr>
          <w:szCs w:val="24"/>
        </w:rPr>
        <w:t xml:space="preserve"> </w:t>
      </w:r>
    </w:p>
    <w:p w14:paraId="435AA411" w14:textId="77777777" w:rsidR="001A3E27" w:rsidRPr="001A3E27" w:rsidRDefault="001A3E27" w:rsidP="001A3E27">
      <w:pPr>
        <w:pStyle w:val="Odsekzoznamu"/>
        <w:rPr>
          <w:szCs w:val="24"/>
        </w:rPr>
      </w:pPr>
    </w:p>
    <w:p w14:paraId="6358F45D" w14:textId="0FFE0FF6" w:rsidR="001A3E27" w:rsidRDefault="001A3E27" w:rsidP="006047A6">
      <w:pPr>
        <w:pStyle w:val="Odsekzoznamu"/>
        <w:numPr>
          <w:ilvl w:val="0"/>
          <w:numId w:val="1"/>
        </w:numPr>
        <w:spacing w:after="0" w:line="240" w:lineRule="auto"/>
        <w:jc w:val="both"/>
        <w:rPr>
          <w:szCs w:val="24"/>
        </w:rPr>
      </w:pPr>
      <w:r>
        <w:rPr>
          <w:szCs w:val="24"/>
        </w:rPr>
        <w:t>V § 94 ods. 4 sa vypúšťa písmeno c).</w:t>
      </w:r>
    </w:p>
    <w:p w14:paraId="167C9AF9" w14:textId="77777777" w:rsidR="001A3E27" w:rsidRPr="001A3E27" w:rsidRDefault="001A3E27" w:rsidP="001A3E27">
      <w:pPr>
        <w:pStyle w:val="Odsekzoznamu"/>
        <w:rPr>
          <w:szCs w:val="24"/>
        </w:rPr>
      </w:pPr>
    </w:p>
    <w:p w14:paraId="20B71647" w14:textId="1D9368FF" w:rsidR="001A3E27" w:rsidRDefault="001A3E27" w:rsidP="006047A6">
      <w:pPr>
        <w:pStyle w:val="Odsekzoznamu"/>
        <w:numPr>
          <w:ilvl w:val="0"/>
          <w:numId w:val="1"/>
        </w:numPr>
        <w:spacing w:after="0" w:line="240" w:lineRule="auto"/>
        <w:jc w:val="both"/>
        <w:rPr>
          <w:szCs w:val="24"/>
        </w:rPr>
      </w:pPr>
      <w:r>
        <w:rPr>
          <w:szCs w:val="24"/>
        </w:rPr>
        <w:t>V § 94 odsek 5 znie:</w:t>
      </w:r>
    </w:p>
    <w:p w14:paraId="3B2FAE84" w14:textId="6CB9B60B" w:rsidR="001A3E27" w:rsidRDefault="001A3E27" w:rsidP="001A3E2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A3E27">
        <w:rPr>
          <w:rFonts w:ascii="Times New Roman" w:eastAsia="Times New Roman" w:hAnsi="Times New Roman" w:cs="Times New Roman"/>
          <w:sz w:val="24"/>
          <w:szCs w:val="24"/>
        </w:rPr>
        <w:t xml:space="preserve">(5) Oznámenie o nadchádzajúcom prepustení </w:t>
      </w:r>
      <w:r w:rsidR="00A847D4">
        <w:rPr>
          <w:rFonts w:ascii="Times New Roman" w:eastAsia="Times New Roman" w:hAnsi="Times New Roman" w:cs="Times New Roman"/>
          <w:sz w:val="24"/>
          <w:szCs w:val="24"/>
        </w:rPr>
        <w:t xml:space="preserve">odsúdeného </w:t>
      </w:r>
      <w:r w:rsidRPr="001A3E27">
        <w:rPr>
          <w:rFonts w:ascii="Times New Roman" w:eastAsia="Times New Roman" w:hAnsi="Times New Roman" w:cs="Times New Roman"/>
          <w:sz w:val="24"/>
          <w:szCs w:val="24"/>
        </w:rPr>
        <w:t>obsahuje meno, priezvisko, adresu trvalého pobytu a prechodného pobytu odsúdeného, dĺžku vykonávaného trestu, zoznam vzdelávacích aktivít, resocializačných a výchovno-vzdelávacích programov a terapeutických aktivít, ktoré mal odsúdený podľa programu zaobchádzania absolvovať s vyznačením ich absolvovania alebo neabsolvovania a termín prepustenia z výkonu trestu.</w:t>
      </w:r>
      <w:r>
        <w:rPr>
          <w:rFonts w:ascii="Times New Roman" w:eastAsia="Times New Roman" w:hAnsi="Times New Roman" w:cs="Times New Roman"/>
          <w:sz w:val="24"/>
          <w:szCs w:val="24"/>
        </w:rPr>
        <w:t>“.</w:t>
      </w:r>
    </w:p>
    <w:p w14:paraId="7A015CD2" w14:textId="7887B624" w:rsidR="00A04A40" w:rsidRDefault="00A04A40" w:rsidP="001A3E27">
      <w:pPr>
        <w:spacing w:after="0" w:line="240" w:lineRule="auto"/>
        <w:ind w:left="340"/>
        <w:jc w:val="both"/>
        <w:rPr>
          <w:rFonts w:ascii="Times New Roman" w:eastAsia="Times New Roman" w:hAnsi="Times New Roman" w:cs="Times New Roman"/>
          <w:sz w:val="24"/>
          <w:szCs w:val="24"/>
        </w:rPr>
      </w:pPr>
    </w:p>
    <w:p w14:paraId="0963719A" w14:textId="32284CCC" w:rsidR="00A04A40" w:rsidRDefault="00A04A40" w:rsidP="006047A6">
      <w:pPr>
        <w:pStyle w:val="Odsekzoznamu"/>
        <w:numPr>
          <w:ilvl w:val="0"/>
          <w:numId w:val="1"/>
        </w:numPr>
        <w:spacing w:after="0" w:line="240" w:lineRule="auto"/>
        <w:jc w:val="both"/>
        <w:rPr>
          <w:szCs w:val="24"/>
        </w:rPr>
      </w:pPr>
      <w:r>
        <w:rPr>
          <w:szCs w:val="24"/>
        </w:rPr>
        <w:t>§ 94 sa dopĺňa odsek</w:t>
      </w:r>
      <w:r w:rsidR="001B2C6F">
        <w:rPr>
          <w:szCs w:val="24"/>
        </w:rPr>
        <w:t>mi</w:t>
      </w:r>
      <w:r>
        <w:rPr>
          <w:szCs w:val="24"/>
        </w:rPr>
        <w:t xml:space="preserve"> 6</w:t>
      </w:r>
      <w:r w:rsidR="001B2C6F">
        <w:rPr>
          <w:szCs w:val="24"/>
        </w:rPr>
        <w:t xml:space="preserve"> až 9</w:t>
      </w:r>
      <w:r>
        <w:rPr>
          <w:szCs w:val="24"/>
        </w:rPr>
        <w:t>, ktor</w:t>
      </w:r>
      <w:r w:rsidR="001B2C6F">
        <w:rPr>
          <w:szCs w:val="24"/>
        </w:rPr>
        <w:t>é</w:t>
      </w:r>
      <w:r>
        <w:rPr>
          <w:szCs w:val="24"/>
        </w:rPr>
        <w:t xml:space="preserve"> zn</w:t>
      </w:r>
      <w:r w:rsidR="001B2C6F">
        <w:rPr>
          <w:szCs w:val="24"/>
        </w:rPr>
        <w:t>ejú</w:t>
      </w:r>
      <w:r>
        <w:rPr>
          <w:szCs w:val="24"/>
        </w:rPr>
        <w:t>:</w:t>
      </w:r>
    </w:p>
    <w:p w14:paraId="20D0DA39" w14:textId="00EF550B" w:rsidR="00EF253D" w:rsidRPr="008C66F6" w:rsidRDefault="00A04A40" w:rsidP="008C66F6">
      <w:pPr>
        <w:pStyle w:val="Odsekzoznamu"/>
        <w:spacing w:after="0" w:line="240" w:lineRule="auto"/>
        <w:ind w:left="340"/>
        <w:jc w:val="both"/>
        <w:rPr>
          <w:szCs w:val="24"/>
        </w:rPr>
      </w:pPr>
      <w:r>
        <w:rPr>
          <w:szCs w:val="24"/>
        </w:rPr>
        <w:t>„</w:t>
      </w:r>
      <w:r w:rsidRPr="00A04A40">
        <w:rPr>
          <w:szCs w:val="24"/>
        </w:rPr>
        <w:t xml:space="preserve">(6) Prepúšťanie odsúdených z výkonu trestu sa uskutočňuje v čase od 08.00 </w:t>
      </w:r>
      <w:r w:rsidR="004741BD">
        <w:rPr>
          <w:szCs w:val="24"/>
        </w:rPr>
        <w:t xml:space="preserve">h </w:t>
      </w:r>
      <w:r w:rsidRPr="00A04A40">
        <w:rPr>
          <w:szCs w:val="24"/>
        </w:rPr>
        <w:t xml:space="preserve">do 15.00 </w:t>
      </w:r>
      <w:r w:rsidR="004741BD">
        <w:rPr>
          <w:szCs w:val="24"/>
        </w:rPr>
        <w:t>h</w:t>
      </w:r>
      <w:r w:rsidRPr="00A04A40">
        <w:rPr>
          <w:szCs w:val="24"/>
        </w:rPr>
        <w:t xml:space="preserve">, a to aj tých odsúdených, ktorým sa trest skončí pred 08.00 </w:t>
      </w:r>
      <w:r w:rsidR="004741BD">
        <w:rPr>
          <w:szCs w:val="24"/>
        </w:rPr>
        <w:t xml:space="preserve">h </w:t>
      </w:r>
      <w:r w:rsidRPr="00A04A40">
        <w:rPr>
          <w:szCs w:val="24"/>
        </w:rPr>
        <w:t>nasledujúceho dňa.</w:t>
      </w:r>
    </w:p>
    <w:p w14:paraId="01E2B855" w14:textId="59F80F9D" w:rsidR="001B2C6F" w:rsidRPr="001B2C6F" w:rsidRDefault="001B2C6F" w:rsidP="001B2C6F">
      <w:pPr>
        <w:pStyle w:val="Odsekzoznamu"/>
        <w:spacing w:after="0" w:line="240" w:lineRule="auto"/>
        <w:ind w:left="340"/>
        <w:jc w:val="both"/>
        <w:rPr>
          <w:szCs w:val="24"/>
        </w:rPr>
      </w:pPr>
      <w:r w:rsidRPr="001B2C6F">
        <w:rPr>
          <w:szCs w:val="24"/>
        </w:rPr>
        <w:t>(7) Na účely zabezpečenia výkonu probácie podľa osobitného predpisu</w:t>
      </w:r>
      <w:r w:rsidR="006A39EB">
        <w:rPr>
          <w:szCs w:val="24"/>
          <w:vertAlign w:val="superscript"/>
        </w:rPr>
        <w:t>60a</w:t>
      </w:r>
      <w:r w:rsidRPr="001B2C6F">
        <w:rPr>
          <w:szCs w:val="24"/>
        </w:rPr>
        <w:t xml:space="preserve">) a na účely prepájania </w:t>
      </w:r>
      <w:proofErr w:type="spellStart"/>
      <w:r w:rsidRPr="001B2C6F">
        <w:rPr>
          <w:szCs w:val="24"/>
        </w:rPr>
        <w:t>penitenciárnej</w:t>
      </w:r>
      <w:proofErr w:type="spellEnd"/>
      <w:r w:rsidRPr="001B2C6F">
        <w:rPr>
          <w:szCs w:val="24"/>
        </w:rPr>
        <w:t xml:space="preserve"> a </w:t>
      </w:r>
      <w:proofErr w:type="spellStart"/>
      <w:r w:rsidRPr="001B2C6F">
        <w:rPr>
          <w:szCs w:val="24"/>
        </w:rPr>
        <w:t>postpenitenciárnej</w:t>
      </w:r>
      <w:proofErr w:type="spellEnd"/>
      <w:r w:rsidRPr="001B2C6F">
        <w:rPr>
          <w:szCs w:val="24"/>
        </w:rPr>
        <w:t xml:space="preserve"> podpory odsúdeného zašle ústav oznámenie o nadchádzajúcom prepustení odsúdeného príslušnému súdu, v obvode ktorého má</w:t>
      </w:r>
      <w:r w:rsidR="00E104D5">
        <w:rPr>
          <w:szCs w:val="24"/>
        </w:rPr>
        <w:t xml:space="preserve"> odsúdený</w:t>
      </w:r>
      <w:r w:rsidRPr="001B2C6F">
        <w:rPr>
          <w:szCs w:val="24"/>
        </w:rPr>
        <w:t xml:space="preserve"> pobyt, a to pri:</w:t>
      </w:r>
    </w:p>
    <w:p w14:paraId="71C646B4" w14:textId="5CBF2D97" w:rsidR="001B2C6F" w:rsidRPr="001B2C6F" w:rsidRDefault="001B2C6F" w:rsidP="001B2C6F">
      <w:pPr>
        <w:pStyle w:val="Odsekzoznamu"/>
        <w:spacing w:after="0" w:line="240" w:lineRule="auto"/>
        <w:ind w:left="340"/>
        <w:jc w:val="both"/>
        <w:rPr>
          <w:szCs w:val="24"/>
        </w:rPr>
      </w:pPr>
      <w:r w:rsidRPr="001B2C6F">
        <w:rPr>
          <w:szCs w:val="24"/>
        </w:rPr>
        <w:t xml:space="preserve">a) podmienečnom prepustení odsúdeného s nariadeným </w:t>
      </w:r>
      <w:proofErr w:type="spellStart"/>
      <w:r w:rsidRPr="001B2C6F">
        <w:rPr>
          <w:szCs w:val="24"/>
        </w:rPr>
        <w:t>probačným</w:t>
      </w:r>
      <w:proofErr w:type="spellEnd"/>
      <w:r w:rsidRPr="001B2C6F">
        <w:rPr>
          <w:szCs w:val="24"/>
        </w:rPr>
        <w:t xml:space="preserve"> dohľadom podľa osobitného predpisu,</w:t>
      </w:r>
      <w:r w:rsidR="006A39EB">
        <w:rPr>
          <w:szCs w:val="24"/>
          <w:vertAlign w:val="superscript"/>
        </w:rPr>
        <w:t>60</w:t>
      </w:r>
      <w:r w:rsidRPr="00417C94">
        <w:rPr>
          <w:szCs w:val="24"/>
          <w:vertAlign w:val="superscript"/>
        </w:rPr>
        <w:t>a</w:t>
      </w:r>
      <w:r w:rsidR="006A39EB">
        <w:rPr>
          <w:szCs w:val="24"/>
          <w:vertAlign w:val="superscript"/>
        </w:rPr>
        <w:t>a</w:t>
      </w:r>
      <w:r w:rsidRPr="001B2C6F">
        <w:rPr>
          <w:szCs w:val="24"/>
        </w:rPr>
        <w:t xml:space="preserve">) </w:t>
      </w:r>
    </w:p>
    <w:p w14:paraId="5E935F94" w14:textId="06D5A17B" w:rsidR="001B2C6F" w:rsidRPr="001B2C6F" w:rsidRDefault="001B2C6F" w:rsidP="001B2C6F">
      <w:pPr>
        <w:pStyle w:val="Odsekzoznamu"/>
        <w:spacing w:after="0" w:line="240" w:lineRule="auto"/>
        <w:ind w:left="340"/>
        <w:jc w:val="both"/>
        <w:rPr>
          <w:szCs w:val="24"/>
        </w:rPr>
      </w:pPr>
      <w:r w:rsidRPr="001B2C6F">
        <w:rPr>
          <w:szCs w:val="24"/>
        </w:rPr>
        <w:t>b) uloženom ochrannom dohľade odsúdenému podľa osobitného predpisu</w:t>
      </w:r>
      <w:r w:rsidR="007A2FCC">
        <w:rPr>
          <w:szCs w:val="24"/>
          <w:vertAlign w:val="superscript"/>
        </w:rPr>
        <w:t>60ab</w:t>
      </w:r>
      <w:r w:rsidRPr="001B2C6F">
        <w:rPr>
          <w:szCs w:val="24"/>
        </w:rPr>
        <w:t xml:space="preserve">) alebo </w:t>
      </w:r>
    </w:p>
    <w:p w14:paraId="2A3E188D" w14:textId="52BD2888" w:rsidR="00EF253D" w:rsidRPr="008C66F6" w:rsidRDefault="001B2C6F" w:rsidP="008C66F6">
      <w:pPr>
        <w:pStyle w:val="Odsekzoznamu"/>
        <w:spacing w:after="0" w:line="240" w:lineRule="auto"/>
        <w:ind w:left="340"/>
        <w:jc w:val="both"/>
        <w:rPr>
          <w:szCs w:val="24"/>
        </w:rPr>
      </w:pPr>
      <w:r w:rsidRPr="001B2C6F">
        <w:rPr>
          <w:szCs w:val="24"/>
        </w:rPr>
        <w:t>c) premene zvyšku trestu odňatia slobody na trest domáceho väzenia podľa osobitného predpisu.</w:t>
      </w:r>
      <w:r w:rsidR="007A2FCC">
        <w:rPr>
          <w:szCs w:val="24"/>
          <w:vertAlign w:val="superscript"/>
        </w:rPr>
        <w:t>60ac</w:t>
      </w:r>
      <w:r w:rsidRPr="001B2C6F">
        <w:rPr>
          <w:szCs w:val="24"/>
        </w:rPr>
        <w:t>)</w:t>
      </w:r>
    </w:p>
    <w:p w14:paraId="11BDBA60" w14:textId="2B56441D" w:rsidR="00EF253D" w:rsidRPr="008C66F6" w:rsidRDefault="001B2C6F" w:rsidP="008C66F6">
      <w:pPr>
        <w:pStyle w:val="Odsekzoznamu"/>
        <w:spacing w:after="0" w:line="240" w:lineRule="auto"/>
        <w:ind w:left="340"/>
        <w:jc w:val="both"/>
        <w:rPr>
          <w:szCs w:val="24"/>
        </w:rPr>
      </w:pPr>
      <w:r w:rsidRPr="001B2C6F">
        <w:rPr>
          <w:szCs w:val="24"/>
        </w:rPr>
        <w:t>(8)</w:t>
      </w:r>
      <w:r w:rsidR="00C15A67">
        <w:rPr>
          <w:szCs w:val="24"/>
        </w:rPr>
        <w:t xml:space="preserve"> Príslušnému súdu podľa odseku 7</w:t>
      </w:r>
      <w:r w:rsidRPr="001B2C6F">
        <w:rPr>
          <w:szCs w:val="24"/>
        </w:rPr>
        <w:t xml:space="preserve"> sa zašle oznámenie o nadchádzajúcom prepustení odsúdeného, ktoré obsahuje informácie uvedené v odseku 5, označenie trestného činu, pre ktorý bol odsúdený vo výkone trestu, resocializačnú prognózu, ak mu bola vo výkone trestu odňatia slobody spracovaná a súhrn resocializačných a výchovno-vzdelávacích aktivít, ktoré počas výkonu trestu odňatia slobody absolvoval.</w:t>
      </w:r>
    </w:p>
    <w:p w14:paraId="33C764E4" w14:textId="382F82E7" w:rsidR="007379E5" w:rsidRDefault="001B2C6F">
      <w:pPr>
        <w:pStyle w:val="Odsekzoznamu"/>
        <w:spacing w:after="0" w:line="240" w:lineRule="auto"/>
        <w:ind w:left="340"/>
        <w:jc w:val="both"/>
        <w:rPr>
          <w:szCs w:val="24"/>
        </w:rPr>
      </w:pPr>
      <w:r w:rsidRPr="001B2C6F">
        <w:rPr>
          <w:szCs w:val="24"/>
        </w:rPr>
        <w:t>(9) Príslušnému oddeleniu Policajného zboru sa zašle oznámenie o nadchádzajúcom prepustení odsúdeného, ktoré obsahuje informácie uvedené v odseku 5 a označenie trestného činu, pre ktorý bol odsúdený vo výkone trestu</w:t>
      </w:r>
      <w:r>
        <w:rPr>
          <w:szCs w:val="24"/>
        </w:rPr>
        <w:t>.“.</w:t>
      </w:r>
    </w:p>
    <w:p w14:paraId="13854FC1" w14:textId="77777777" w:rsidR="007379E5" w:rsidRDefault="007379E5">
      <w:pPr>
        <w:pStyle w:val="Odsekzoznamu"/>
        <w:spacing w:after="0" w:line="240" w:lineRule="auto"/>
        <w:ind w:left="340"/>
        <w:jc w:val="both"/>
        <w:rPr>
          <w:szCs w:val="24"/>
        </w:rPr>
      </w:pPr>
    </w:p>
    <w:p w14:paraId="5CD668BE" w14:textId="41454870" w:rsidR="007379E5" w:rsidRPr="00346A68" w:rsidRDefault="007379E5">
      <w:pPr>
        <w:pStyle w:val="Odsekzoznamu"/>
        <w:spacing w:after="0" w:line="240" w:lineRule="auto"/>
        <w:ind w:left="340"/>
        <w:jc w:val="both"/>
        <w:rPr>
          <w:szCs w:val="24"/>
        </w:rPr>
      </w:pPr>
      <w:r w:rsidRPr="00346A68">
        <w:rPr>
          <w:szCs w:val="24"/>
        </w:rPr>
        <w:t xml:space="preserve">Poznámky pod čiarou k odkazom </w:t>
      </w:r>
      <w:r w:rsidR="006A39EB" w:rsidRPr="00346A68">
        <w:rPr>
          <w:szCs w:val="24"/>
        </w:rPr>
        <w:t>60a</w:t>
      </w:r>
      <w:r w:rsidR="00297445" w:rsidRPr="00346A68">
        <w:rPr>
          <w:szCs w:val="24"/>
        </w:rPr>
        <w:t xml:space="preserve"> </w:t>
      </w:r>
      <w:r w:rsidR="00904088" w:rsidRPr="00917961">
        <w:rPr>
          <w:szCs w:val="24"/>
        </w:rPr>
        <w:t>a</w:t>
      </w:r>
      <w:r w:rsidR="00297445" w:rsidRPr="007315BB">
        <w:rPr>
          <w:szCs w:val="24"/>
        </w:rPr>
        <w:t>ž</w:t>
      </w:r>
      <w:r w:rsidR="00904088" w:rsidRPr="00A94D4A">
        <w:rPr>
          <w:szCs w:val="24"/>
        </w:rPr>
        <w:t> </w:t>
      </w:r>
      <w:r w:rsidR="006A39EB" w:rsidRPr="00346A68">
        <w:rPr>
          <w:szCs w:val="24"/>
        </w:rPr>
        <w:t>60</w:t>
      </w:r>
      <w:r w:rsidR="00904088" w:rsidRPr="00346A68">
        <w:rPr>
          <w:szCs w:val="24"/>
        </w:rPr>
        <w:t>a</w:t>
      </w:r>
      <w:r w:rsidR="007A2FCC" w:rsidRPr="00346A68">
        <w:rPr>
          <w:szCs w:val="24"/>
        </w:rPr>
        <w:t>c</w:t>
      </w:r>
      <w:r w:rsidRPr="00346A68">
        <w:rPr>
          <w:szCs w:val="24"/>
        </w:rPr>
        <w:t xml:space="preserve"> znejú:</w:t>
      </w:r>
    </w:p>
    <w:p w14:paraId="49E0D73C" w14:textId="585BB1C2" w:rsidR="007379E5" w:rsidRPr="00346A68" w:rsidRDefault="007379E5">
      <w:pPr>
        <w:pStyle w:val="Odsekzoznamu"/>
        <w:spacing w:after="0" w:line="240" w:lineRule="auto"/>
        <w:ind w:left="340"/>
        <w:jc w:val="both"/>
        <w:rPr>
          <w:szCs w:val="24"/>
        </w:rPr>
      </w:pPr>
      <w:r w:rsidRPr="00346A68">
        <w:rPr>
          <w:szCs w:val="24"/>
        </w:rPr>
        <w:t>„</w:t>
      </w:r>
      <w:r w:rsidR="006A39EB" w:rsidRPr="00346A68">
        <w:rPr>
          <w:szCs w:val="24"/>
          <w:vertAlign w:val="superscript"/>
        </w:rPr>
        <w:t>60a</w:t>
      </w:r>
      <w:r w:rsidRPr="00346A68">
        <w:rPr>
          <w:szCs w:val="24"/>
        </w:rPr>
        <w:t xml:space="preserve">) § 2 ods. 1 písm. a) zákona č. 550/2003 Z. z. o </w:t>
      </w:r>
      <w:proofErr w:type="spellStart"/>
      <w:r w:rsidRPr="00346A68">
        <w:rPr>
          <w:szCs w:val="24"/>
        </w:rPr>
        <w:t>probačných</w:t>
      </w:r>
      <w:proofErr w:type="spellEnd"/>
      <w:r w:rsidRPr="00346A68">
        <w:rPr>
          <w:szCs w:val="24"/>
        </w:rPr>
        <w:t xml:space="preserve"> a mediačných úradníkoch a o zmene a doplnení niektorých zákonov v znení neskorších predpisov.</w:t>
      </w:r>
    </w:p>
    <w:p w14:paraId="3BE66D65" w14:textId="078E153A" w:rsidR="007379E5" w:rsidRPr="00346A68" w:rsidRDefault="006A39EB">
      <w:pPr>
        <w:pStyle w:val="Odsekzoznamu"/>
        <w:spacing w:after="0" w:line="240" w:lineRule="auto"/>
        <w:ind w:left="340"/>
        <w:jc w:val="both"/>
        <w:rPr>
          <w:szCs w:val="24"/>
        </w:rPr>
      </w:pPr>
      <w:r w:rsidRPr="00346A68">
        <w:rPr>
          <w:szCs w:val="24"/>
          <w:vertAlign w:val="superscript"/>
        </w:rPr>
        <w:t>60aa</w:t>
      </w:r>
      <w:r w:rsidR="007379E5" w:rsidRPr="00346A68">
        <w:rPr>
          <w:szCs w:val="24"/>
        </w:rPr>
        <w:t xml:space="preserve">) </w:t>
      </w:r>
      <w:r w:rsidR="003173BF" w:rsidRPr="00346A68">
        <w:rPr>
          <w:szCs w:val="24"/>
        </w:rPr>
        <w:t xml:space="preserve">§ 68 ods. 1 </w:t>
      </w:r>
      <w:r w:rsidR="007379E5" w:rsidRPr="00346A68">
        <w:rPr>
          <w:szCs w:val="24"/>
        </w:rPr>
        <w:t>Trestného zákona.</w:t>
      </w:r>
    </w:p>
    <w:p w14:paraId="23A5E96F" w14:textId="21479DBD" w:rsidR="00904088" w:rsidRPr="00346A68" w:rsidRDefault="007A2FCC" w:rsidP="00904088">
      <w:pPr>
        <w:pStyle w:val="Odsekzoznamu"/>
        <w:spacing w:after="0" w:line="240" w:lineRule="auto"/>
        <w:ind w:left="340"/>
        <w:jc w:val="both"/>
        <w:rPr>
          <w:szCs w:val="24"/>
        </w:rPr>
      </w:pPr>
      <w:r w:rsidRPr="00346A68">
        <w:rPr>
          <w:szCs w:val="24"/>
          <w:vertAlign w:val="superscript"/>
        </w:rPr>
        <w:t>60ab</w:t>
      </w:r>
      <w:r w:rsidR="006A39EB" w:rsidRPr="00417C94">
        <w:rPr>
          <w:szCs w:val="24"/>
        </w:rPr>
        <w:t>)</w:t>
      </w:r>
      <w:r w:rsidR="004A6BF3">
        <w:rPr>
          <w:szCs w:val="24"/>
        </w:rPr>
        <w:t xml:space="preserve"> § 76 a</w:t>
      </w:r>
      <w:r w:rsidR="00346A68" w:rsidRPr="00417C94">
        <w:rPr>
          <w:szCs w:val="24"/>
        </w:rPr>
        <w:t xml:space="preserve"> </w:t>
      </w:r>
      <w:r w:rsidR="00904088" w:rsidRPr="00346A68">
        <w:rPr>
          <w:szCs w:val="24"/>
        </w:rPr>
        <w:t>76a Trestného zákona.</w:t>
      </w:r>
    </w:p>
    <w:p w14:paraId="39F472D3" w14:textId="19F8D5C5" w:rsidR="00A04A40" w:rsidRPr="00C81477" w:rsidRDefault="006A39EB" w:rsidP="00474BAE">
      <w:pPr>
        <w:pStyle w:val="Odsekzoznamu"/>
        <w:spacing w:after="0" w:line="240" w:lineRule="auto"/>
        <w:ind w:left="340"/>
        <w:jc w:val="both"/>
        <w:rPr>
          <w:szCs w:val="24"/>
        </w:rPr>
      </w:pPr>
      <w:r w:rsidRPr="00917961">
        <w:rPr>
          <w:szCs w:val="24"/>
          <w:vertAlign w:val="superscript"/>
        </w:rPr>
        <w:t>60</w:t>
      </w:r>
      <w:r w:rsidR="00904088" w:rsidRPr="00417C94">
        <w:rPr>
          <w:szCs w:val="24"/>
          <w:vertAlign w:val="superscript"/>
        </w:rPr>
        <w:t>a</w:t>
      </w:r>
      <w:r w:rsidR="007A2FCC" w:rsidRPr="00346A68">
        <w:rPr>
          <w:szCs w:val="24"/>
          <w:vertAlign w:val="superscript"/>
        </w:rPr>
        <w:t>c</w:t>
      </w:r>
      <w:r w:rsidR="00904088" w:rsidRPr="00346A68">
        <w:rPr>
          <w:szCs w:val="24"/>
        </w:rPr>
        <w:t>) § 65a Trestného zákona.</w:t>
      </w:r>
      <w:r w:rsidR="003173BF" w:rsidRPr="00917961">
        <w:rPr>
          <w:szCs w:val="24"/>
        </w:rPr>
        <w:t>“.</w:t>
      </w:r>
    </w:p>
    <w:p w14:paraId="522260D0" w14:textId="35F2359C" w:rsidR="00C57FC2" w:rsidRDefault="00C57FC2" w:rsidP="00A04A40">
      <w:pPr>
        <w:pStyle w:val="Odsekzoznamu"/>
        <w:spacing w:after="0" w:line="240" w:lineRule="auto"/>
        <w:ind w:left="340"/>
        <w:jc w:val="both"/>
        <w:rPr>
          <w:szCs w:val="24"/>
        </w:rPr>
      </w:pPr>
    </w:p>
    <w:p w14:paraId="27FF810F" w14:textId="010FB8D2" w:rsidR="00C57FC2" w:rsidRDefault="00B15B93" w:rsidP="006047A6">
      <w:pPr>
        <w:pStyle w:val="Odsekzoznamu"/>
        <w:numPr>
          <w:ilvl w:val="0"/>
          <w:numId w:val="1"/>
        </w:numPr>
        <w:spacing w:after="0" w:line="240" w:lineRule="auto"/>
        <w:jc w:val="both"/>
        <w:rPr>
          <w:szCs w:val="24"/>
        </w:rPr>
      </w:pPr>
      <w:r>
        <w:rPr>
          <w:szCs w:val="24"/>
        </w:rPr>
        <w:t>V § 95 ods. 3</w:t>
      </w:r>
      <w:r w:rsidR="00C57FC2">
        <w:rPr>
          <w:szCs w:val="24"/>
        </w:rPr>
        <w:t xml:space="preserve"> sa za slovo „</w:t>
      </w:r>
      <w:r w:rsidR="00AA6123">
        <w:rPr>
          <w:szCs w:val="24"/>
        </w:rPr>
        <w:t>zomrelého</w:t>
      </w:r>
      <w:r w:rsidR="00C57FC2">
        <w:rPr>
          <w:szCs w:val="24"/>
        </w:rPr>
        <w:t>“ vkladajú slová „</w:t>
      </w:r>
      <w:r w:rsidR="00C57FC2" w:rsidRPr="00C57FC2">
        <w:rPr>
          <w:szCs w:val="24"/>
        </w:rPr>
        <w:t>podľa § 2 písm. d)</w:t>
      </w:r>
      <w:r w:rsidR="00C57FC2">
        <w:rPr>
          <w:szCs w:val="24"/>
        </w:rPr>
        <w:t>“.</w:t>
      </w:r>
    </w:p>
    <w:p w14:paraId="692DFEDE" w14:textId="77777777" w:rsidR="00BD4726" w:rsidRDefault="00BD4726" w:rsidP="00BD4726">
      <w:pPr>
        <w:pStyle w:val="Odsekzoznamu"/>
        <w:spacing w:after="0" w:line="240" w:lineRule="auto"/>
        <w:ind w:left="340"/>
        <w:jc w:val="both"/>
        <w:rPr>
          <w:szCs w:val="24"/>
        </w:rPr>
      </w:pPr>
    </w:p>
    <w:p w14:paraId="44076638" w14:textId="43C9E895" w:rsidR="00BD4726" w:rsidRDefault="00BD4726" w:rsidP="006047A6">
      <w:pPr>
        <w:pStyle w:val="Odsekzoznamu"/>
        <w:numPr>
          <w:ilvl w:val="0"/>
          <w:numId w:val="1"/>
        </w:numPr>
        <w:spacing w:after="0" w:line="240" w:lineRule="auto"/>
        <w:jc w:val="both"/>
        <w:rPr>
          <w:szCs w:val="24"/>
        </w:rPr>
      </w:pPr>
      <w:r>
        <w:rPr>
          <w:szCs w:val="24"/>
        </w:rPr>
        <w:t>§ 97a sa dopĺňa odsekom 3, ktorý znie:</w:t>
      </w:r>
    </w:p>
    <w:p w14:paraId="33EC72F9" w14:textId="76248809" w:rsidR="00BD4726" w:rsidRDefault="00BD4726" w:rsidP="00BD4726">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D4726">
        <w:rPr>
          <w:rFonts w:ascii="Times New Roman" w:eastAsia="Times New Roman" w:hAnsi="Times New Roman" w:cs="Times New Roman"/>
          <w:sz w:val="24"/>
          <w:szCs w:val="24"/>
        </w:rPr>
        <w:t>(3) Úkony v konaniach podľa odseku 1 vykonáva ústav a generálne riaditeľstvo výlučne v listinnej podobe, ak v tejto časti</w:t>
      </w:r>
      <w:r w:rsidR="00711C01">
        <w:rPr>
          <w:rFonts w:ascii="Times New Roman" w:eastAsia="Times New Roman" w:hAnsi="Times New Roman" w:cs="Times New Roman"/>
          <w:sz w:val="24"/>
          <w:szCs w:val="24"/>
        </w:rPr>
        <w:t xml:space="preserve"> nie je ustanovené</w:t>
      </w:r>
      <w:r w:rsidRPr="00BD4726">
        <w:rPr>
          <w:rFonts w:ascii="Times New Roman" w:eastAsia="Times New Roman" w:hAnsi="Times New Roman" w:cs="Times New Roman"/>
          <w:sz w:val="24"/>
          <w:szCs w:val="24"/>
        </w:rPr>
        <w:t xml:space="preserve"> inak.</w:t>
      </w:r>
      <w:r>
        <w:rPr>
          <w:rFonts w:ascii="Times New Roman" w:eastAsia="Times New Roman" w:hAnsi="Times New Roman" w:cs="Times New Roman"/>
          <w:sz w:val="24"/>
          <w:szCs w:val="24"/>
        </w:rPr>
        <w:t>“.</w:t>
      </w:r>
    </w:p>
    <w:p w14:paraId="205E8BFD" w14:textId="0D0FAEC8" w:rsidR="00B50FE5" w:rsidRDefault="00B50FE5" w:rsidP="00BD4726">
      <w:pPr>
        <w:spacing w:after="0" w:line="240" w:lineRule="auto"/>
        <w:ind w:left="340"/>
        <w:jc w:val="both"/>
        <w:rPr>
          <w:rFonts w:ascii="Times New Roman" w:eastAsia="Times New Roman" w:hAnsi="Times New Roman" w:cs="Times New Roman"/>
          <w:sz w:val="24"/>
          <w:szCs w:val="24"/>
        </w:rPr>
      </w:pPr>
    </w:p>
    <w:p w14:paraId="2DB0F0E5" w14:textId="0EC56511" w:rsidR="00B50FE5" w:rsidRPr="00C67B53" w:rsidRDefault="00B50FE5" w:rsidP="006047A6">
      <w:pPr>
        <w:pStyle w:val="Odsekzoznamu"/>
        <w:numPr>
          <w:ilvl w:val="0"/>
          <w:numId w:val="1"/>
        </w:numPr>
        <w:spacing w:after="0" w:line="240" w:lineRule="auto"/>
        <w:jc w:val="both"/>
        <w:rPr>
          <w:szCs w:val="24"/>
        </w:rPr>
      </w:pPr>
      <w:r>
        <w:rPr>
          <w:szCs w:val="24"/>
        </w:rPr>
        <w:t>V § 97b ods. 2 sa vypúšťajú slová „</w:t>
      </w:r>
      <w:r w:rsidRPr="00B50FE5">
        <w:rPr>
          <w:szCs w:val="24"/>
        </w:rPr>
        <w:t xml:space="preserve">a b) (ďalej </w:t>
      </w:r>
      <w:r w:rsidRPr="00C67B53">
        <w:rPr>
          <w:szCs w:val="24"/>
        </w:rPr>
        <w:t xml:space="preserve">len </w:t>
      </w:r>
      <w:r w:rsidR="00A2529E" w:rsidRPr="00C67B53">
        <w:rPr>
          <w:szCs w:val="24"/>
        </w:rPr>
        <w:t>„</w:t>
      </w:r>
      <w:r w:rsidRPr="00C67B53">
        <w:rPr>
          <w:szCs w:val="24"/>
        </w:rPr>
        <w:t>disciplinárne konanie</w:t>
      </w:r>
      <w:r w:rsidR="00A2529E" w:rsidRPr="00C67B53">
        <w:rPr>
          <w:szCs w:val="24"/>
        </w:rPr>
        <w:t>“</w:t>
      </w:r>
      <w:r w:rsidRPr="00C67B53">
        <w:rPr>
          <w:szCs w:val="24"/>
        </w:rPr>
        <w:t>)“, za slovom „ústavu“ sa vypúšťa čiarka a slová „vedúci oddelenia výkonu trestu, vedúci otvoreného oddelenia“</w:t>
      </w:r>
      <w:r w:rsidR="00F23C2B" w:rsidRPr="00C67B53">
        <w:rPr>
          <w:szCs w:val="24"/>
        </w:rPr>
        <w:t xml:space="preserve"> a</w:t>
      </w:r>
      <w:r w:rsidR="00EF7E20" w:rsidRPr="00C67B53">
        <w:rPr>
          <w:szCs w:val="24"/>
        </w:rPr>
        <w:t xml:space="preserve"> na konci sa pripája táto </w:t>
      </w:r>
      <w:r w:rsidR="0069721E" w:rsidRPr="00C67B53">
        <w:rPr>
          <w:szCs w:val="24"/>
        </w:rPr>
        <w:t>veta</w:t>
      </w:r>
      <w:r w:rsidR="00F23C2B" w:rsidRPr="00C67B53">
        <w:rPr>
          <w:szCs w:val="24"/>
        </w:rPr>
        <w:t>: „V konaní podľa § 97a ods. 1 písm. b) je oprávneným orgánom pedagóg.“.</w:t>
      </w:r>
    </w:p>
    <w:p w14:paraId="064CF833" w14:textId="77777777" w:rsidR="00A2529E" w:rsidRPr="00C67B53" w:rsidRDefault="00A2529E" w:rsidP="00C67B53">
      <w:pPr>
        <w:pStyle w:val="Odsekzoznamu"/>
        <w:spacing w:after="0" w:line="240" w:lineRule="auto"/>
        <w:ind w:left="340"/>
        <w:jc w:val="both"/>
        <w:rPr>
          <w:szCs w:val="24"/>
        </w:rPr>
      </w:pPr>
    </w:p>
    <w:p w14:paraId="4D0D0D90" w14:textId="708B8E8E" w:rsidR="0085788F" w:rsidRDefault="0085788F" w:rsidP="006047A6">
      <w:pPr>
        <w:pStyle w:val="Odsekzoznamu"/>
        <w:numPr>
          <w:ilvl w:val="0"/>
          <w:numId w:val="1"/>
        </w:numPr>
        <w:spacing w:after="0" w:line="240" w:lineRule="auto"/>
        <w:jc w:val="both"/>
        <w:rPr>
          <w:szCs w:val="24"/>
        </w:rPr>
      </w:pPr>
      <w:r w:rsidRPr="00C67B53">
        <w:rPr>
          <w:szCs w:val="24"/>
        </w:rPr>
        <w:t>V § 97b</w:t>
      </w:r>
      <w:r w:rsidR="00A2529E" w:rsidRPr="00C67B53">
        <w:rPr>
          <w:szCs w:val="24"/>
        </w:rPr>
        <w:t> </w:t>
      </w:r>
      <w:r w:rsidRPr="00C67B53">
        <w:rPr>
          <w:szCs w:val="24"/>
        </w:rPr>
        <w:t>ods</w:t>
      </w:r>
      <w:r w:rsidR="00A2529E" w:rsidRPr="003657BB">
        <w:rPr>
          <w:szCs w:val="24"/>
        </w:rPr>
        <w:t>.</w:t>
      </w:r>
      <w:r w:rsidRPr="00C67B53">
        <w:rPr>
          <w:szCs w:val="24"/>
        </w:rPr>
        <w:t xml:space="preserve"> 5 </w:t>
      </w:r>
      <w:r w:rsidR="00A2529E" w:rsidRPr="00C67B53">
        <w:rPr>
          <w:szCs w:val="24"/>
        </w:rPr>
        <w:t xml:space="preserve">sa </w:t>
      </w:r>
      <w:r w:rsidRPr="00C67B53">
        <w:rPr>
          <w:szCs w:val="24"/>
        </w:rPr>
        <w:t>slová „určený príslušník zboru“ nahrádzajú</w:t>
      </w:r>
      <w:r>
        <w:rPr>
          <w:szCs w:val="24"/>
        </w:rPr>
        <w:t xml:space="preserve"> slovom „pedagóg“.</w:t>
      </w:r>
    </w:p>
    <w:p w14:paraId="59E5B7BF" w14:textId="77777777" w:rsidR="0085788F" w:rsidRPr="0085788F" w:rsidRDefault="0085788F" w:rsidP="00C67B53">
      <w:pPr>
        <w:pStyle w:val="Odsekzoznamu"/>
        <w:rPr>
          <w:szCs w:val="24"/>
        </w:rPr>
      </w:pPr>
    </w:p>
    <w:p w14:paraId="11FF684F" w14:textId="44D2261D" w:rsidR="00320A6D" w:rsidRDefault="00320A6D" w:rsidP="006047A6">
      <w:pPr>
        <w:pStyle w:val="Odsekzoznamu"/>
        <w:numPr>
          <w:ilvl w:val="0"/>
          <w:numId w:val="1"/>
        </w:numPr>
        <w:spacing w:after="0" w:line="240" w:lineRule="auto"/>
        <w:jc w:val="both"/>
        <w:rPr>
          <w:szCs w:val="24"/>
        </w:rPr>
      </w:pPr>
      <w:r>
        <w:rPr>
          <w:szCs w:val="24"/>
        </w:rPr>
        <w:t>V § 97b sa druhý odsek 6 označuje ako odsek 7.</w:t>
      </w:r>
    </w:p>
    <w:p w14:paraId="394A406B" w14:textId="77777777" w:rsidR="00867238" w:rsidRDefault="00867238" w:rsidP="00867238">
      <w:pPr>
        <w:pStyle w:val="Odsekzoznamu"/>
        <w:spacing w:after="0" w:line="240" w:lineRule="auto"/>
        <w:ind w:left="340"/>
        <w:jc w:val="both"/>
        <w:rPr>
          <w:szCs w:val="24"/>
        </w:rPr>
      </w:pPr>
    </w:p>
    <w:p w14:paraId="7FB5904D" w14:textId="1B36BB15" w:rsidR="00867238" w:rsidRDefault="00867238" w:rsidP="006047A6">
      <w:pPr>
        <w:pStyle w:val="Odsekzoznamu"/>
        <w:numPr>
          <w:ilvl w:val="0"/>
          <w:numId w:val="1"/>
        </w:numPr>
        <w:spacing w:after="0" w:line="240" w:lineRule="auto"/>
        <w:jc w:val="both"/>
        <w:rPr>
          <w:szCs w:val="24"/>
        </w:rPr>
      </w:pPr>
      <w:r>
        <w:rPr>
          <w:szCs w:val="24"/>
        </w:rPr>
        <w:t>V § 97d ods. 2 a 3 sa</w:t>
      </w:r>
      <w:r w:rsidR="001C5EF6">
        <w:rPr>
          <w:szCs w:val="24"/>
        </w:rPr>
        <w:t xml:space="preserve"> číslo</w:t>
      </w:r>
      <w:r>
        <w:rPr>
          <w:szCs w:val="24"/>
        </w:rPr>
        <w:t xml:space="preserve"> „4“ nahrádza</w:t>
      </w:r>
      <w:r w:rsidR="001C5EF6">
        <w:rPr>
          <w:szCs w:val="24"/>
        </w:rPr>
        <w:t xml:space="preserve"> číslom</w:t>
      </w:r>
      <w:r>
        <w:rPr>
          <w:szCs w:val="24"/>
        </w:rPr>
        <w:t xml:space="preserve"> „5“.</w:t>
      </w:r>
    </w:p>
    <w:p w14:paraId="7103D568" w14:textId="77777777" w:rsidR="00867238" w:rsidRPr="00867238" w:rsidRDefault="00867238" w:rsidP="00867238">
      <w:pPr>
        <w:pStyle w:val="Odsekzoznamu"/>
        <w:rPr>
          <w:szCs w:val="24"/>
        </w:rPr>
      </w:pPr>
    </w:p>
    <w:p w14:paraId="5DF9A681" w14:textId="61F1501F" w:rsidR="00867238" w:rsidRDefault="00867238" w:rsidP="006047A6">
      <w:pPr>
        <w:pStyle w:val="Odsekzoznamu"/>
        <w:numPr>
          <w:ilvl w:val="0"/>
          <w:numId w:val="1"/>
        </w:numPr>
        <w:spacing w:after="0" w:line="240" w:lineRule="auto"/>
        <w:jc w:val="both"/>
        <w:rPr>
          <w:szCs w:val="24"/>
        </w:rPr>
      </w:pPr>
      <w:r>
        <w:rPr>
          <w:szCs w:val="24"/>
        </w:rPr>
        <w:t>§ 97d sa dopĺňa odsekom 5, ktorý znie:</w:t>
      </w:r>
    </w:p>
    <w:p w14:paraId="7AE8B3B9" w14:textId="7F8C9E4C" w:rsidR="005B537F" w:rsidRDefault="00867238" w:rsidP="00867238">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67238">
        <w:rPr>
          <w:rFonts w:ascii="Times New Roman" w:eastAsia="Times New Roman" w:hAnsi="Times New Roman" w:cs="Times New Roman"/>
          <w:sz w:val="24"/>
          <w:szCs w:val="24"/>
        </w:rPr>
        <w:t>(5) Konanie o náhrade škody sa nezačne, ak škoda v jednotlivom prípade nepresiahne 20 eur.</w:t>
      </w:r>
      <w:r>
        <w:rPr>
          <w:rFonts w:ascii="Times New Roman" w:eastAsia="Times New Roman" w:hAnsi="Times New Roman" w:cs="Times New Roman"/>
          <w:sz w:val="24"/>
          <w:szCs w:val="24"/>
        </w:rPr>
        <w:t>“.</w:t>
      </w:r>
    </w:p>
    <w:p w14:paraId="2244EEB0" w14:textId="77777777" w:rsidR="00962F90" w:rsidRDefault="00962F90" w:rsidP="0094069F">
      <w:pPr>
        <w:spacing w:after="0" w:line="240" w:lineRule="auto"/>
        <w:ind w:left="340"/>
        <w:jc w:val="both"/>
      </w:pPr>
    </w:p>
    <w:p w14:paraId="7C6B2625" w14:textId="4F4FF851" w:rsidR="00E82F1D" w:rsidRDefault="00962F90" w:rsidP="006047A6">
      <w:pPr>
        <w:pStyle w:val="Odsekzoznamu"/>
        <w:numPr>
          <w:ilvl w:val="0"/>
          <w:numId w:val="1"/>
        </w:numPr>
        <w:spacing w:after="0" w:line="240" w:lineRule="auto"/>
        <w:jc w:val="both"/>
        <w:rPr>
          <w:szCs w:val="24"/>
        </w:rPr>
      </w:pPr>
      <w:r>
        <w:rPr>
          <w:szCs w:val="24"/>
        </w:rPr>
        <w:t>V § 97</w:t>
      </w:r>
      <w:r w:rsidR="00AC168C">
        <w:rPr>
          <w:szCs w:val="24"/>
        </w:rPr>
        <w:t>e</w:t>
      </w:r>
      <w:r>
        <w:rPr>
          <w:szCs w:val="24"/>
        </w:rPr>
        <w:t xml:space="preserve"> sa odsek 1 </w:t>
      </w:r>
      <w:r w:rsidR="00E82F1D">
        <w:rPr>
          <w:szCs w:val="24"/>
        </w:rPr>
        <w:t>dopĺňa písmeno</w:t>
      </w:r>
      <w:r>
        <w:rPr>
          <w:szCs w:val="24"/>
        </w:rPr>
        <w:t>m</w:t>
      </w:r>
      <w:r w:rsidR="00E82F1D">
        <w:rPr>
          <w:szCs w:val="24"/>
        </w:rPr>
        <w:t xml:space="preserve"> g), ktoré znie:</w:t>
      </w:r>
    </w:p>
    <w:p w14:paraId="7007C19F" w14:textId="25F2313E" w:rsidR="00E82F1D" w:rsidRDefault="00E82F1D" w:rsidP="00E82F1D">
      <w:pPr>
        <w:pStyle w:val="Odsekzoznamu"/>
        <w:spacing w:after="0" w:line="240" w:lineRule="auto"/>
        <w:ind w:left="340"/>
        <w:jc w:val="both"/>
        <w:rPr>
          <w:szCs w:val="24"/>
        </w:rPr>
      </w:pPr>
      <w:r>
        <w:rPr>
          <w:szCs w:val="24"/>
        </w:rPr>
        <w:t>„</w:t>
      </w:r>
      <w:r w:rsidRPr="00E82F1D">
        <w:rPr>
          <w:szCs w:val="24"/>
        </w:rPr>
        <w:t>g) uplynie lehota na vydanie rozhodnutia.</w:t>
      </w:r>
      <w:r>
        <w:rPr>
          <w:szCs w:val="24"/>
        </w:rPr>
        <w:t>“.</w:t>
      </w:r>
    </w:p>
    <w:p w14:paraId="5757D7BC" w14:textId="73CBFF61" w:rsidR="007E6E90" w:rsidRDefault="007E6E90" w:rsidP="00E82F1D">
      <w:pPr>
        <w:pStyle w:val="Odsekzoznamu"/>
        <w:spacing w:after="0" w:line="240" w:lineRule="auto"/>
        <w:ind w:left="340"/>
        <w:jc w:val="both"/>
        <w:rPr>
          <w:szCs w:val="24"/>
        </w:rPr>
      </w:pPr>
    </w:p>
    <w:p w14:paraId="741119DB" w14:textId="0A22A783" w:rsidR="007E6E90" w:rsidRDefault="007E6E90" w:rsidP="006047A6">
      <w:pPr>
        <w:pStyle w:val="Odsekzoznamu"/>
        <w:numPr>
          <w:ilvl w:val="0"/>
          <w:numId w:val="1"/>
        </w:numPr>
        <w:spacing w:after="0" w:line="240" w:lineRule="auto"/>
        <w:jc w:val="both"/>
        <w:rPr>
          <w:szCs w:val="24"/>
        </w:rPr>
      </w:pPr>
      <w:r>
        <w:rPr>
          <w:szCs w:val="24"/>
        </w:rPr>
        <w:t>V § 97e ods. 2 sa slová „alebo písm. f)“ nahrádza</w:t>
      </w:r>
      <w:r w:rsidR="00962F90">
        <w:rPr>
          <w:szCs w:val="24"/>
        </w:rPr>
        <w:t>jú</w:t>
      </w:r>
      <w:r>
        <w:rPr>
          <w:szCs w:val="24"/>
        </w:rPr>
        <w:t xml:space="preserve"> slovami „až g)“.</w:t>
      </w:r>
    </w:p>
    <w:p w14:paraId="0F493F44" w14:textId="46055F63" w:rsidR="007E6E90" w:rsidRDefault="007E6E90" w:rsidP="007E6E90">
      <w:pPr>
        <w:pStyle w:val="Odsekzoznamu"/>
        <w:spacing w:after="0" w:line="240" w:lineRule="auto"/>
        <w:ind w:left="340"/>
        <w:jc w:val="both"/>
        <w:rPr>
          <w:szCs w:val="24"/>
        </w:rPr>
      </w:pPr>
    </w:p>
    <w:p w14:paraId="542D55B8" w14:textId="11E125C0" w:rsidR="000F1943" w:rsidRDefault="00DB63DC" w:rsidP="006047A6">
      <w:pPr>
        <w:pStyle w:val="Odsekzoznamu"/>
        <w:numPr>
          <w:ilvl w:val="0"/>
          <w:numId w:val="1"/>
        </w:numPr>
        <w:spacing w:after="0" w:line="240" w:lineRule="auto"/>
        <w:jc w:val="both"/>
        <w:rPr>
          <w:szCs w:val="24"/>
        </w:rPr>
      </w:pPr>
      <w:r>
        <w:rPr>
          <w:szCs w:val="24"/>
        </w:rPr>
        <w:t xml:space="preserve">V </w:t>
      </w:r>
      <w:r w:rsidR="007E6E90">
        <w:rPr>
          <w:szCs w:val="24"/>
        </w:rPr>
        <w:t>§ 97g</w:t>
      </w:r>
      <w:r w:rsidR="008E5097">
        <w:rPr>
          <w:szCs w:val="24"/>
        </w:rPr>
        <w:t xml:space="preserve"> </w:t>
      </w:r>
      <w:r w:rsidR="007E6E90">
        <w:rPr>
          <w:szCs w:val="24"/>
        </w:rPr>
        <w:t xml:space="preserve">ods. 4 </w:t>
      </w:r>
      <w:r w:rsidR="00962F90">
        <w:rPr>
          <w:szCs w:val="24"/>
        </w:rPr>
        <w:t>posledná veta znie</w:t>
      </w:r>
      <w:r w:rsidR="008E5097">
        <w:rPr>
          <w:szCs w:val="24"/>
        </w:rPr>
        <w:t>: „</w:t>
      </w:r>
      <w:r w:rsidR="008E5097" w:rsidRPr="008E5097">
        <w:rPr>
          <w:szCs w:val="24"/>
        </w:rPr>
        <w:t>Ak si adresát nevyzdvihne písomnosť počas uloženia na pošte, písomnosť sa považuje za doručenú dňom vrátenia nedoručenej zásielky oprávnenému orgánu, aj k</w:t>
      </w:r>
      <w:r w:rsidR="008E5097">
        <w:rPr>
          <w:szCs w:val="24"/>
        </w:rPr>
        <w:t>eď sa adresát o tom nedozvedel.“.</w:t>
      </w:r>
    </w:p>
    <w:p w14:paraId="6A384922" w14:textId="77777777" w:rsidR="00444CBA" w:rsidRPr="00444CBA" w:rsidRDefault="00444CBA" w:rsidP="00444CBA">
      <w:pPr>
        <w:pStyle w:val="Odsekzoznamu"/>
        <w:rPr>
          <w:szCs w:val="24"/>
        </w:rPr>
      </w:pPr>
    </w:p>
    <w:p w14:paraId="5B6E816F" w14:textId="71927836" w:rsidR="00444CBA" w:rsidRDefault="00444CBA" w:rsidP="006047A6">
      <w:pPr>
        <w:pStyle w:val="Odsekzoznamu"/>
        <w:numPr>
          <w:ilvl w:val="0"/>
          <w:numId w:val="1"/>
        </w:numPr>
        <w:spacing w:after="0" w:line="240" w:lineRule="auto"/>
        <w:jc w:val="both"/>
        <w:rPr>
          <w:szCs w:val="24"/>
        </w:rPr>
      </w:pPr>
      <w:r>
        <w:rPr>
          <w:szCs w:val="24"/>
        </w:rPr>
        <w:t xml:space="preserve">V § 97g ods. 7 sa </w:t>
      </w:r>
      <w:r w:rsidR="00962F90">
        <w:rPr>
          <w:szCs w:val="24"/>
        </w:rPr>
        <w:t xml:space="preserve">číslo </w:t>
      </w:r>
      <w:r>
        <w:rPr>
          <w:szCs w:val="24"/>
        </w:rPr>
        <w:t xml:space="preserve">„5“ nahrádza </w:t>
      </w:r>
      <w:r w:rsidR="00962F90">
        <w:rPr>
          <w:szCs w:val="24"/>
        </w:rPr>
        <w:t xml:space="preserve">číslom </w:t>
      </w:r>
      <w:r>
        <w:rPr>
          <w:szCs w:val="24"/>
        </w:rPr>
        <w:t>„6“.</w:t>
      </w:r>
    </w:p>
    <w:p w14:paraId="5EE23D0E" w14:textId="77777777" w:rsidR="00F309A0" w:rsidRPr="00F309A0" w:rsidRDefault="00F309A0" w:rsidP="00F309A0">
      <w:pPr>
        <w:pStyle w:val="Odsekzoznamu"/>
        <w:rPr>
          <w:szCs w:val="24"/>
        </w:rPr>
      </w:pPr>
    </w:p>
    <w:p w14:paraId="72CD5734" w14:textId="4136A51B" w:rsidR="00F309A0" w:rsidRPr="00C67B53" w:rsidRDefault="00F309A0" w:rsidP="006047A6">
      <w:pPr>
        <w:pStyle w:val="Odsekzoznamu"/>
        <w:numPr>
          <w:ilvl w:val="0"/>
          <w:numId w:val="1"/>
        </w:numPr>
        <w:spacing w:after="0" w:line="240" w:lineRule="auto"/>
        <w:jc w:val="both"/>
        <w:rPr>
          <w:szCs w:val="24"/>
        </w:rPr>
      </w:pPr>
      <w:r>
        <w:rPr>
          <w:szCs w:val="24"/>
        </w:rPr>
        <w:t>V § 97h ods. 2 sa za slovo „</w:t>
      </w:r>
      <w:r w:rsidRPr="00C67B53">
        <w:rPr>
          <w:szCs w:val="24"/>
        </w:rPr>
        <w:t>obvineného“ vkladá</w:t>
      </w:r>
      <w:r w:rsidR="00E541B3" w:rsidRPr="00C67B53">
        <w:rPr>
          <w:szCs w:val="24"/>
        </w:rPr>
        <w:t xml:space="preserve"> čiarka a</w:t>
      </w:r>
      <w:r w:rsidRPr="00C67B53">
        <w:rPr>
          <w:szCs w:val="24"/>
        </w:rPr>
        <w:t xml:space="preserve"> slovo „odsúdeného“.</w:t>
      </w:r>
    </w:p>
    <w:p w14:paraId="18F73E15" w14:textId="77777777" w:rsidR="00F309A0" w:rsidRPr="00C67B53" w:rsidRDefault="00F309A0" w:rsidP="00F309A0">
      <w:pPr>
        <w:pStyle w:val="Odsekzoznamu"/>
        <w:rPr>
          <w:szCs w:val="24"/>
        </w:rPr>
      </w:pPr>
    </w:p>
    <w:p w14:paraId="2D4844BA" w14:textId="00D0123B" w:rsidR="00F309A0" w:rsidRPr="00C67B53" w:rsidRDefault="00F309A0" w:rsidP="006047A6">
      <w:pPr>
        <w:pStyle w:val="Odsekzoznamu"/>
        <w:numPr>
          <w:ilvl w:val="0"/>
          <w:numId w:val="1"/>
        </w:numPr>
        <w:spacing w:after="0" w:line="240" w:lineRule="auto"/>
        <w:jc w:val="both"/>
        <w:rPr>
          <w:szCs w:val="24"/>
        </w:rPr>
      </w:pPr>
      <w:r w:rsidRPr="00C67B53">
        <w:rPr>
          <w:szCs w:val="24"/>
        </w:rPr>
        <w:t>V § 97h sa za odsek 4 vkladá nový odsek 5, ktorý znie:</w:t>
      </w:r>
    </w:p>
    <w:p w14:paraId="49580E17" w14:textId="41D1398B" w:rsidR="00F309A0" w:rsidRDefault="00F309A0" w:rsidP="00F309A0">
      <w:pPr>
        <w:spacing w:after="0" w:line="240" w:lineRule="auto"/>
        <w:ind w:left="340"/>
        <w:jc w:val="both"/>
        <w:rPr>
          <w:rFonts w:ascii="Times New Roman" w:eastAsia="Times New Roman" w:hAnsi="Times New Roman" w:cs="Times New Roman"/>
          <w:sz w:val="24"/>
          <w:szCs w:val="24"/>
        </w:rPr>
      </w:pPr>
      <w:r w:rsidRPr="00C67B53">
        <w:rPr>
          <w:rFonts w:ascii="Times New Roman" w:eastAsia="Times New Roman" w:hAnsi="Times New Roman" w:cs="Times New Roman"/>
          <w:sz w:val="24"/>
          <w:szCs w:val="24"/>
        </w:rPr>
        <w:t>„(5) Ak je dôvodná obava, že oznámením totožnosti svedka je ohrozený jeho život, zdravie, telesná integrita alebo ak také nebezpečenstvo hrozí jemu blízkej osobe</w:t>
      </w:r>
      <w:r w:rsidR="00CE1D39" w:rsidRPr="00C67B53">
        <w:rPr>
          <w:rFonts w:ascii="Times New Roman" w:eastAsia="Times New Roman" w:hAnsi="Times New Roman" w:cs="Times New Roman"/>
          <w:sz w:val="24"/>
          <w:szCs w:val="24"/>
        </w:rPr>
        <w:t>,</w:t>
      </w:r>
      <w:r w:rsidRPr="00C67B53">
        <w:rPr>
          <w:rFonts w:ascii="Times New Roman" w:eastAsia="Times New Roman" w:hAnsi="Times New Roman" w:cs="Times New Roman"/>
          <w:sz w:val="24"/>
          <w:szCs w:val="24"/>
          <w:vertAlign w:val="superscript"/>
        </w:rPr>
        <w:t>63b</w:t>
      </w:r>
      <w:r w:rsidRPr="00C67B53">
        <w:rPr>
          <w:rFonts w:ascii="Times New Roman" w:eastAsia="Times New Roman" w:hAnsi="Times New Roman" w:cs="Times New Roman"/>
          <w:sz w:val="24"/>
          <w:szCs w:val="24"/>
        </w:rPr>
        <w:t>)</w:t>
      </w:r>
      <w:r w:rsidRPr="00F309A0">
        <w:rPr>
          <w:rFonts w:ascii="Times New Roman" w:eastAsia="Times New Roman" w:hAnsi="Times New Roman" w:cs="Times New Roman"/>
          <w:sz w:val="24"/>
          <w:szCs w:val="24"/>
        </w:rPr>
        <w:t xml:space="preserve"> môže sa svedkovi povoliť, aby neuvádzal údaje o svojej osobe. Materiály, ktoré umožňujú zistenie totožnosti takého svedka, sa ukladajú u príslušníka zboru z preventívno-bezpečnostnej služby. Súhlas na utajenie totožnosti svedka dáva riaditeľ ústavu.</w:t>
      </w:r>
      <w:r>
        <w:rPr>
          <w:rFonts w:ascii="Times New Roman" w:eastAsia="Times New Roman" w:hAnsi="Times New Roman" w:cs="Times New Roman"/>
          <w:sz w:val="24"/>
          <w:szCs w:val="24"/>
        </w:rPr>
        <w:t>“.</w:t>
      </w:r>
    </w:p>
    <w:p w14:paraId="42D0E0AB" w14:textId="06A92CF1" w:rsidR="00317B07" w:rsidRDefault="00317B07" w:rsidP="00F309A0">
      <w:pPr>
        <w:spacing w:after="0" w:line="240" w:lineRule="auto"/>
        <w:ind w:left="340"/>
        <w:jc w:val="both"/>
        <w:rPr>
          <w:rFonts w:ascii="Times New Roman" w:eastAsia="Times New Roman" w:hAnsi="Times New Roman" w:cs="Times New Roman"/>
          <w:sz w:val="24"/>
          <w:szCs w:val="24"/>
        </w:rPr>
      </w:pPr>
    </w:p>
    <w:p w14:paraId="232DD439" w14:textId="41346AFC" w:rsidR="00317B07" w:rsidRDefault="00317B07" w:rsidP="00F309A0">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Doterajšie odseky 5 až 7 sa označujú ako odseky 6 až 8.</w:t>
      </w:r>
    </w:p>
    <w:p w14:paraId="12F92A1B" w14:textId="2BB030D4" w:rsidR="00FA16E3" w:rsidRDefault="00FA16E3" w:rsidP="00F309A0">
      <w:pPr>
        <w:spacing w:after="0" w:line="240" w:lineRule="auto"/>
        <w:ind w:left="340"/>
        <w:jc w:val="both"/>
        <w:rPr>
          <w:rFonts w:ascii="Times New Roman" w:eastAsia="Times New Roman" w:hAnsi="Times New Roman" w:cs="Times New Roman"/>
          <w:sz w:val="24"/>
          <w:szCs w:val="24"/>
        </w:rPr>
      </w:pPr>
    </w:p>
    <w:p w14:paraId="214DF23C" w14:textId="55C76ED1" w:rsidR="00FA16E3" w:rsidRDefault="00FA16E3" w:rsidP="006047A6">
      <w:pPr>
        <w:pStyle w:val="Odsekzoznamu"/>
        <w:numPr>
          <w:ilvl w:val="0"/>
          <w:numId w:val="1"/>
        </w:numPr>
        <w:spacing w:after="0" w:line="240" w:lineRule="auto"/>
        <w:jc w:val="both"/>
        <w:rPr>
          <w:szCs w:val="24"/>
        </w:rPr>
      </w:pPr>
      <w:r>
        <w:rPr>
          <w:szCs w:val="24"/>
        </w:rPr>
        <w:t>V § 97i</w:t>
      </w:r>
      <w:r w:rsidR="00424227">
        <w:rPr>
          <w:szCs w:val="24"/>
        </w:rPr>
        <w:t xml:space="preserve"> ods. 4 sa na konci pripája táto veta: „</w:t>
      </w:r>
      <w:r w:rsidR="00E42D8D">
        <w:rPr>
          <w:szCs w:val="24"/>
        </w:rPr>
        <w:t>Toto p</w:t>
      </w:r>
      <w:r w:rsidR="00424227" w:rsidRPr="00424227">
        <w:rPr>
          <w:szCs w:val="24"/>
        </w:rPr>
        <w:t>oučenie obsahuje aj údaj, či rozhodnutie možno preskúmať súdom.</w:t>
      </w:r>
      <w:r w:rsidR="00424227">
        <w:rPr>
          <w:szCs w:val="24"/>
        </w:rPr>
        <w:t>“.</w:t>
      </w:r>
    </w:p>
    <w:p w14:paraId="4282E402" w14:textId="77777777" w:rsidR="00C00758" w:rsidRDefault="00C00758" w:rsidP="00C00758">
      <w:pPr>
        <w:pStyle w:val="Odsekzoznamu"/>
        <w:spacing w:after="0" w:line="240" w:lineRule="auto"/>
        <w:ind w:left="340"/>
        <w:jc w:val="both"/>
        <w:rPr>
          <w:szCs w:val="24"/>
        </w:rPr>
      </w:pPr>
    </w:p>
    <w:p w14:paraId="32F44AD7" w14:textId="39C742AF" w:rsidR="00FF01F1" w:rsidRDefault="00C00758" w:rsidP="006047A6">
      <w:pPr>
        <w:pStyle w:val="Odsekzoznamu"/>
        <w:numPr>
          <w:ilvl w:val="0"/>
          <w:numId w:val="1"/>
        </w:numPr>
        <w:spacing w:after="0" w:line="240" w:lineRule="auto"/>
        <w:jc w:val="both"/>
        <w:rPr>
          <w:szCs w:val="24"/>
        </w:rPr>
      </w:pPr>
      <w:r>
        <w:rPr>
          <w:szCs w:val="24"/>
        </w:rPr>
        <w:t>V § 97j ods. 1 sa slová „</w:t>
      </w:r>
      <w:r w:rsidRPr="00C00758">
        <w:rPr>
          <w:szCs w:val="24"/>
        </w:rPr>
        <w:t>a) až c) do troch dní a v konaniach podľa § 97a ods. 1 písm. d) a e)</w:t>
      </w:r>
      <w:r>
        <w:rPr>
          <w:szCs w:val="24"/>
        </w:rPr>
        <w:t>“ nahrádzajú slovami „</w:t>
      </w:r>
      <w:r w:rsidRPr="00C00758">
        <w:rPr>
          <w:szCs w:val="24"/>
        </w:rPr>
        <w:t>b) až e)</w:t>
      </w:r>
      <w:r>
        <w:rPr>
          <w:szCs w:val="24"/>
        </w:rPr>
        <w:t>“.</w:t>
      </w:r>
    </w:p>
    <w:p w14:paraId="4B5592AF" w14:textId="77777777" w:rsidR="00911171" w:rsidRPr="00911171" w:rsidRDefault="00911171" w:rsidP="00911171">
      <w:pPr>
        <w:pStyle w:val="Odsekzoznamu"/>
        <w:rPr>
          <w:szCs w:val="24"/>
        </w:rPr>
      </w:pPr>
    </w:p>
    <w:p w14:paraId="3D0E28E5" w14:textId="4CCC7A3E" w:rsidR="00911171" w:rsidRDefault="00911171" w:rsidP="006047A6">
      <w:pPr>
        <w:pStyle w:val="Odsekzoznamu"/>
        <w:numPr>
          <w:ilvl w:val="0"/>
          <w:numId w:val="1"/>
        </w:numPr>
        <w:spacing w:after="0" w:line="240" w:lineRule="auto"/>
        <w:jc w:val="both"/>
        <w:rPr>
          <w:szCs w:val="24"/>
        </w:rPr>
      </w:pPr>
      <w:r>
        <w:rPr>
          <w:szCs w:val="24"/>
        </w:rPr>
        <w:t>V § 97j ods. 2 sa slov</w:t>
      </w:r>
      <w:r w:rsidR="00534023">
        <w:rPr>
          <w:szCs w:val="24"/>
        </w:rPr>
        <w:t>o</w:t>
      </w:r>
      <w:r>
        <w:rPr>
          <w:szCs w:val="24"/>
        </w:rPr>
        <w:t xml:space="preserve"> „</w:t>
      </w:r>
      <w:r w:rsidRPr="00911171">
        <w:rPr>
          <w:szCs w:val="24"/>
        </w:rPr>
        <w:t>d)</w:t>
      </w:r>
      <w:r>
        <w:rPr>
          <w:szCs w:val="24"/>
        </w:rPr>
        <w:t>“ nahrádza slov</w:t>
      </w:r>
      <w:r w:rsidR="00534023">
        <w:rPr>
          <w:szCs w:val="24"/>
        </w:rPr>
        <w:t>om</w:t>
      </w:r>
      <w:r>
        <w:rPr>
          <w:szCs w:val="24"/>
        </w:rPr>
        <w:t xml:space="preserve"> „</w:t>
      </w:r>
      <w:r w:rsidRPr="00911171">
        <w:rPr>
          <w:szCs w:val="24"/>
        </w:rPr>
        <w:t>c)</w:t>
      </w:r>
      <w:r>
        <w:rPr>
          <w:szCs w:val="24"/>
        </w:rPr>
        <w:t xml:space="preserve">“. </w:t>
      </w:r>
    </w:p>
    <w:p w14:paraId="30EA2224" w14:textId="637B5E8D" w:rsidR="00DE0647" w:rsidRDefault="00DE0647" w:rsidP="006047A6">
      <w:pPr>
        <w:pStyle w:val="Odsekzoznamu"/>
        <w:numPr>
          <w:ilvl w:val="0"/>
          <w:numId w:val="1"/>
        </w:numPr>
        <w:spacing w:after="0" w:line="240" w:lineRule="auto"/>
        <w:jc w:val="both"/>
        <w:rPr>
          <w:szCs w:val="24"/>
        </w:rPr>
      </w:pPr>
      <w:r>
        <w:rPr>
          <w:szCs w:val="24"/>
        </w:rPr>
        <w:t>V</w:t>
      </w:r>
      <w:r w:rsidR="00800566">
        <w:rPr>
          <w:szCs w:val="24"/>
        </w:rPr>
        <w:t xml:space="preserve"> § 97j ods. 7</w:t>
      </w:r>
      <w:r>
        <w:rPr>
          <w:szCs w:val="24"/>
        </w:rPr>
        <w:t xml:space="preserve"> písmeno a) znie:</w:t>
      </w:r>
    </w:p>
    <w:p w14:paraId="2195034E" w14:textId="05E08931" w:rsidR="00DE0647" w:rsidRDefault="00DE0647" w:rsidP="00DE064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E0647">
        <w:rPr>
          <w:rFonts w:ascii="Times New Roman" w:eastAsia="Times New Roman" w:hAnsi="Times New Roman" w:cs="Times New Roman"/>
          <w:sz w:val="24"/>
          <w:szCs w:val="24"/>
        </w:rPr>
        <w:t xml:space="preserve">a) v konaní o disciplinárnom treste </w:t>
      </w:r>
      <w:r w:rsidR="00017DA8">
        <w:rPr>
          <w:rFonts w:ascii="Times New Roman" w:eastAsia="Times New Roman" w:hAnsi="Times New Roman" w:cs="Times New Roman"/>
          <w:sz w:val="24"/>
          <w:szCs w:val="24"/>
        </w:rPr>
        <w:t>a</w:t>
      </w:r>
      <w:r w:rsidR="00A33B99">
        <w:rPr>
          <w:rFonts w:ascii="Times New Roman" w:eastAsia="Times New Roman" w:hAnsi="Times New Roman" w:cs="Times New Roman"/>
          <w:sz w:val="24"/>
          <w:szCs w:val="24"/>
        </w:rPr>
        <w:t xml:space="preserve"> v konaní o </w:t>
      </w:r>
      <w:r w:rsidR="00017DA8">
        <w:rPr>
          <w:rFonts w:ascii="Times New Roman" w:eastAsia="Times New Roman" w:hAnsi="Times New Roman" w:cs="Times New Roman"/>
          <w:sz w:val="24"/>
          <w:szCs w:val="24"/>
        </w:rPr>
        <w:t xml:space="preserve">zhabaní veci </w:t>
      </w:r>
      <w:r w:rsidRPr="00DE0647">
        <w:rPr>
          <w:rFonts w:ascii="Times New Roman" w:eastAsia="Times New Roman" w:hAnsi="Times New Roman" w:cs="Times New Roman"/>
          <w:sz w:val="24"/>
          <w:szCs w:val="24"/>
        </w:rPr>
        <w:t>vedúci oddelenia výkonu trestu alebo vedúci otvoreného oddelenia,</w:t>
      </w:r>
      <w:r>
        <w:rPr>
          <w:rFonts w:ascii="Times New Roman" w:eastAsia="Times New Roman" w:hAnsi="Times New Roman" w:cs="Times New Roman"/>
          <w:sz w:val="24"/>
          <w:szCs w:val="24"/>
        </w:rPr>
        <w:t>“.</w:t>
      </w:r>
    </w:p>
    <w:p w14:paraId="3A802587" w14:textId="09A153C0" w:rsidR="00800566" w:rsidRDefault="00800566" w:rsidP="00DE0647">
      <w:pPr>
        <w:spacing w:after="0" w:line="240" w:lineRule="auto"/>
        <w:ind w:left="340"/>
        <w:jc w:val="both"/>
        <w:rPr>
          <w:rFonts w:ascii="Times New Roman" w:eastAsia="Times New Roman" w:hAnsi="Times New Roman" w:cs="Times New Roman"/>
          <w:sz w:val="24"/>
          <w:szCs w:val="24"/>
        </w:rPr>
      </w:pPr>
    </w:p>
    <w:p w14:paraId="0D16A912" w14:textId="40EB276E" w:rsidR="00800566" w:rsidRDefault="00800566" w:rsidP="006047A6">
      <w:pPr>
        <w:pStyle w:val="Odsekzoznamu"/>
        <w:numPr>
          <w:ilvl w:val="0"/>
          <w:numId w:val="1"/>
        </w:numPr>
        <w:spacing w:after="0" w:line="240" w:lineRule="auto"/>
        <w:jc w:val="both"/>
        <w:rPr>
          <w:szCs w:val="24"/>
        </w:rPr>
      </w:pPr>
      <w:r>
        <w:rPr>
          <w:szCs w:val="24"/>
        </w:rPr>
        <w:t xml:space="preserve">V § 97j ods. 9 </w:t>
      </w:r>
      <w:r w:rsidRPr="00C67B53">
        <w:rPr>
          <w:szCs w:val="24"/>
        </w:rPr>
        <w:t>písm</w:t>
      </w:r>
      <w:r w:rsidR="00CE1D39" w:rsidRPr="00C67B53">
        <w:rPr>
          <w:szCs w:val="24"/>
        </w:rPr>
        <w:t>eno</w:t>
      </w:r>
      <w:r w:rsidRPr="00C67B53">
        <w:rPr>
          <w:szCs w:val="24"/>
        </w:rPr>
        <w:t xml:space="preserve"> a) </w:t>
      </w:r>
      <w:r w:rsidR="001C4B28">
        <w:rPr>
          <w:szCs w:val="24"/>
        </w:rPr>
        <w:t>znie:</w:t>
      </w:r>
    </w:p>
    <w:p w14:paraId="5079CED3" w14:textId="04B4227F" w:rsidR="001C4B28" w:rsidRPr="001C4B28" w:rsidRDefault="001C4B28" w:rsidP="00C67B53">
      <w:pPr>
        <w:pStyle w:val="Odsekzoznamu"/>
        <w:spacing w:after="0" w:line="240" w:lineRule="auto"/>
        <w:ind w:left="340"/>
        <w:jc w:val="both"/>
        <w:rPr>
          <w:szCs w:val="24"/>
        </w:rPr>
      </w:pPr>
      <w:r w:rsidRPr="001C4B28">
        <w:rPr>
          <w:szCs w:val="24"/>
        </w:rPr>
        <w:t xml:space="preserve">„a) ak sú na to dôvody, rozhodnutie zmení alebo zruší, pričom v konaní </w:t>
      </w:r>
      <w:r w:rsidR="00340A8C">
        <w:rPr>
          <w:szCs w:val="24"/>
        </w:rPr>
        <w:t>o </w:t>
      </w:r>
      <w:r w:rsidR="00340A8C" w:rsidRPr="001C4B28">
        <w:rPr>
          <w:szCs w:val="24"/>
        </w:rPr>
        <w:t>disciplinárnom</w:t>
      </w:r>
      <w:r w:rsidR="00340A8C">
        <w:rPr>
          <w:szCs w:val="24"/>
        </w:rPr>
        <w:t xml:space="preserve"> treste </w:t>
      </w:r>
      <w:r w:rsidRPr="001C4B28">
        <w:rPr>
          <w:szCs w:val="24"/>
        </w:rPr>
        <w:t>rozhodnutie zmení len v prospech odsúdeného,“.</w:t>
      </w:r>
    </w:p>
    <w:p w14:paraId="1122E4AD" w14:textId="77777777" w:rsidR="001C4B28" w:rsidRDefault="001C4B28" w:rsidP="009B6138">
      <w:pPr>
        <w:pStyle w:val="Odsekzoznamu"/>
        <w:spacing w:after="0" w:line="240" w:lineRule="auto"/>
        <w:ind w:left="340"/>
        <w:jc w:val="both"/>
        <w:rPr>
          <w:szCs w:val="24"/>
        </w:rPr>
      </w:pPr>
    </w:p>
    <w:p w14:paraId="2D2E5336" w14:textId="308C2607" w:rsidR="009B6138" w:rsidRDefault="009B6138" w:rsidP="006047A6">
      <w:pPr>
        <w:pStyle w:val="Odsekzoznamu"/>
        <w:numPr>
          <w:ilvl w:val="0"/>
          <w:numId w:val="1"/>
        </w:numPr>
        <w:spacing w:after="0" w:line="240" w:lineRule="auto"/>
        <w:jc w:val="both"/>
        <w:rPr>
          <w:szCs w:val="24"/>
        </w:rPr>
      </w:pPr>
      <w:r>
        <w:rPr>
          <w:szCs w:val="24"/>
        </w:rPr>
        <w:t>V § 97j sa vypúšťa odsek 12.</w:t>
      </w:r>
    </w:p>
    <w:p w14:paraId="247E1146" w14:textId="77777777" w:rsidR="009B6138" w:rsidRPr="009B6138" w:rsidRDefault="009B6138" w:rsidP="009B6138">
      <w:pPr>
        <w:pStyle w:val="Odsekzoznamu"/>
        <w:rPr>
          <w:szCs w:val="24"/>
        </w:rPr>
      </w:pPr>
    </w:p>
    <w:p w14:paraId="1DB89B8D" w14:textId="691465D4" w:rsidR="00CE5153" w:rsidRDefault="009B6138" w:rsidP="006047A6">
      <w:pPr>
        <w:pStyle w:val="Odsekzoznamu"/>
        <w:numPr>
          <w:ilvl w:val="0"/>
          <w:numId w:val="1"/>
        </w:numPr>
        <w:spacing w:after="0" w:line="240" w:lineRule="auto"/>
        <w:jc w:val="both"/>
        <w:rPr>
          <w:szCs w:val="24"/>
        </w:rPr>
      </w:pPr>
      <w:r>
        <w:rPr>
          <w:szCs w:val="24"/>
        </w:rPr>
        <w:t>§ 97l</w:t>
      </w:r>
      <w:r w:rsidR="00A71D9F">
        <w:rPr>
          <w:szCs w:val="24"/>
        </w:rPr>
        <w:t xml:space="preserve"> vrátane nadpisu</w:t>
      </w:r>
      <w:r>
        <w:rPr>
          <w:szCs w:val="24"/>
        </w:rPr>
        <w:t xml:space="preserve"> </w:t>
      </w:r>
      <w:r w:rsidR="00CE5153">
        <w:rPr>
          <w:szCs w:val="24"/>
        </w:rPr>
        <w:t>znie:</w:t>
      </w:r>
    </w:p>
    <w:p w14:paraId="1082D3F4" w14:textId="68CEBE10" w:rsidR="00CE5153" w:rsidRDefault="00CE5153" w:rsidP="00CE5153">
      <w:pPr>
        <w:pStyle w:val="Odsekzoznamu"/>
        <w:spacing w:after="0" w:line="240" w:lineRule="auto"/>
        <w:ind w:left="340"/>
        <w:jc w:val="both"/>
        <w:rPr>
          <w:szCs w:val="24"/>
        </w:rPr>
      </w:pPr>
    </w:p>
    <w:p w14:paraId="5E5E5C34" w14:textId="6189F736" w:rsidR="00CE5153" w:rsidRDefault="00CE5153" w:rsidP="00CE5153">
      <w:pPr>
        <w:pStyle w:val="Odsekzoznamu"/>
        <w:spacing w:after="0" w:line="240" w:lineRule="auto"/>
        <w:ind w:left="340"/>
        <w:jc w:val="center"/>
        <w:rPr>
          <w:szCs w:val="24"/>
        </w:rPr>
      </w:pPr>
      <w:r>
        <w:rPr>
          <w:szCs w:val="24"/>
        </w:rPr>
        <w:t>„97l</w:t>
      </w:r>
    </w:p>
    <w:p w14:paraId="04DDCC3B" w14:textId="7D2B3687" w:rsidR="00CE5153" w:rsidRDefault="00CE5153" w:rsidP="00CE5153">
      <w:pPr>
        <w:pStyle w:val="Odsekzoznamu"/>
        <w:spacing w:after="0" w:line="240" w:lineRule="auto"/>
        <w:ind w:left="340"/>
        <w:jc w:val="center"/>
        <w:rPr>
          <w:szCs w:val="24"/>
        </w:rPr>
      </w:pPr>
      <w:r>
        <w:rPr>
          <w:szCs w:val="24"/>
        </w:rPr>
        <w:t>Výkon rozhodnutia</w:t>
      </w:r>
    </w:p>
    <w:p w14:paraId="7DD7C430" w14:textId="11EDF3F8" w:rsidR="00CE5153" w:rsidRDefault="00CE5153" w:rsidP="00CE5153">
      <w:pPr>
        <w:pStyle w:val="Odsekzoznamu"/>
        <w:spacing w:after="0" w:line="240" w:lineRule="auto"/>
        <w:ind w:left="340"/>
        <w:jc w:val="center"/>
        <w:rPr>
          <w:szCs w:val="24"/>
        </w:rPr>
      </w:pPr>
    </w:p>
    <w:p w14:paraId="047195E9" w14:textId="6DC0F89F" w:rsidR="00CE5153" w:rsidRPr="00CE5153" w:rsidRDefault="00CE5153" w:rsidP="00CE5153">
      <w:pPr>
        <w:pStyle w:val="Odsekzoznamu"/>
        <w:spacing w:after="0" w:line="240" w:lineRule="auto"/>
        <w:ind w:left="340" w:firstLine="368"/>
        <w:jc w:val="both"/>
        <w:rPr>
          <w:szCs w:val="24"/>
        </w:rPr>
      </w:pPr>
      <w:r w:rsidRPr="00CE5153">
        <w:rPr>
          <w:szCs w:val="24"/>
        </w:rPr>
        <w:t>(1) Ak účastník konania nesplní v určenej lehote dobrovoľne povinnosť uloženú mu rozhodnutím, rozhodnutie vykonáva a pohľadávku vymáha ústav, ktorý pohľadávku spravuje;</w:t>
      </w:r>
      <w:r w:rsidRPr="00CE5153">
        <w:rPr>
          <w:szCs w:val="24"/>
          <w:vertAlign w:val="superscript"/>
        </w:rPr>
        <w:t>63c</w:t>
      </w:r>
      <w:r w:rsidRPr="00CE5153">
        <w:rPr>
          <w:szCs w:val="24"/>
        </w:rPr>
        <w:t>) ak účastník konania bol z výkonu trestu prepustený, rozhodnutie vykonáva a pohľadávku vymáha generálne riaditeľstvo podľa všeobecného predpisu o správnom konaní.</w:t>
      </w:r>
      <w:r w:rsidRPr="00CE5153">
        <w:rPr>
          <w:szCs w:val="24"/>
          <w:vertAlign w:val="superscript"/>
        </w:rPr>
        <w:t>63c</w:t>
      </w:r>
      <w:r w:rsidRPr="00CE5153">
        <w:rPr>
          <w:szCs w:val="24"/>
        </w:rPr>
        <w:t>) Generálne riaditeľstvo sa stáva správcom pohľadávky dňom potvrdenia zoznamu o prevode správy pohľadávok.</w:t>
      </w:r>
    </w:p>
    <w:p w14:paraId="1490AD11" w14:textId="77777777" w:rsidR="00CE5153" w:rsidRPr="00CE5153" w:rsidRDefault="00CE5153" w:rsidP="00CE5153">
      <w:pPr>
        <w:pStyle w:val="Odsekzoznamu"/>
        <w:spacing w:after="0" w:line="240" w:lineRule="auto"/>
        <w:ind w:left="340"/>
        <w:jc w:val="both"/>
        <w:rPr>
          <w:szCs w:val="24"/>
        </w:rPr>
      </w:pPr>
    </w:p>
    <w:p w14:paraId="0D4C26C3" w14:textId="77777777" w:rsidR="00CE5153" w:rsidRPr="00CE5153" w:rsidRDefault="00CE5153" w:rsidP="00CE5153">
      <w:pPr>
        <w:pStyle w:val="Odsekzoznamu"/>
        <w:spacing w:after="0" w:line="240" w:lineRule="auto"/>
        <w:ind w:left="340"/>
        <w:jc w:val="both"/>
        <w:rPr>
          <w:szCs w:val="24"/>
        </w:rPr>
      </w:pPr>
      <w:r w:rsidRPr="00CE5153">
        <w:rPr>
          <w:szCs w:val="24"/>
        </w:rPr>
        <w:tab/>
        <w:t>(2) Ústav a generálne riaditeľstvo môžu uskutočniť výkon rozhodnutia v jednom konaní aj viacerými spôsobmi súčasne.</w:t>
      </w:r>
    </w:p>
    <w:p w14:paraId="3D77AFFF" w14:textId="77777777" w:rsidR="00CE5153" w:rsidRPr="00CE5153" w:rsidRDefault="00CE5153" w:rsidP="00CE5153">
      <w:pPr>
        <w:pStyle w:val="Odsekzoznamu"/>
        <w:spacing w:after="0" w:line="240" w:lineRule="auto"/>
        <w:ind w:left="340"/>
        <w:jc w:val="both"/>
        <w:rPr>
          <w:szCs w:val="24"/>
        </w:rPr>
      </w:pPr>
    </w:p>
    <w:p w14:paraId="70B53401" w14:textId="4FBDB01A" w:rsidR="00CE5153" w:rsidRDefault="00CE5153" w:rsidP="00CE5153">
      <w:pPr>
        <w:pStyle w:val="Odsekzoznamu"/>
        <w:spacing w:after="0" w:line="240" w:lineRule="auto"/>
        <w:ind w:left="340" w:firstLine="368"/>
        <w:jc w:val="both"/>
        <w:rPr>
          <w:szCs w:val="24"/>
        </w:rPr>
      </w:pPr>
      <w:r w:rsidRPr="00CE5153">
        <w:rPr>
          <w:szCs w:val="24"/>
        </w:rPr>
        <w:t>(3) Generálne riaditeľstvo môže na písomnú žiadosť povinného, ktorý nemôže svoj dlh riadne a včas plniť, po začatí výkonu rozhodnutia uzavrieť s povinným písomnú dohodu o splátkach. V dohode o splátkach sa povinný zaviaže zaplatiť pohľadávku naraz vtedy, keď nezaplatí niektorú splátku včas alebo ak sa zlepšia jeho sociálne pomery.</w:t>
      </w:r>
      <w:r>
        <w:rPr>
          <w:szCs w:val="24"/>
        </w:rPr>
        <w:t>“</w:t>
      </w:r>
      <w:r w:rsidR="001F23BC">
        <w:rPr>
          <w:szCs w:val="24"/>
        </w:rPr>
        <w:t>.</w:t>
      </w:r>
    </w:p>
    <w:p w14:paraId="6C5940BB" w14:textId="5A607BC6" w:rsidR="00161A43" w:rsidRDefault="00161A43" w:rsidP="00691A13">
      <w:pPr>
        <w:spacing w:after="0" w:line="240" w:lineRule="auto"/>
        <w:jc w:val="both"/>
        <w:rPr>
          <w:rFonts w:ascii="Times New Roman" w:eastAsia="Times New Roman" w:hAnsi="Times New Roman" w:cs="Times New Roman"/>
          <w:sz w:val="24"/>
          <w:szCs w:val="24"/>
        </w:rPr>
      </w:pPr>
    </w:p>
    <w:p w14:paraId="42793CDC" w14:textId="5B2CD7A4" w:rsidR="00161A43" w:rsidRPr="00346A68" w:rsidRDefault="00161A43" w:rsidP="00627B31">
      <w:pPr>
        <w:spacing w:after="0" w:line="240" w:lineRule="auto"/>
        <w:ind w:left="340"/>
        <w:jc w:val="both"/>
        <w:rPr>
          <w:rFonts w:ascii="Times New Roman" w:eastAsia="Times New Roman" w:hAnsi="Times New Roman" w:cs="Times New Roman"/>
          <w:sz w:val="24"/>
          <w:szCs w:val="24"/>
        </w:rPr>
      </w:pPr>
      <w:r w:rsidRPr="00346A68">
        <w:rPr>
          <w:rFonts w:ascii="Times New Roman" w:eastAsia="Times New Roman" w:hAnsi="Times New Roman" w:cs="Times New Roman"/>
          <w:sz w:val="24"/>
          <w:szCs w:val="24"/>
        </w:rPr>
        <w:t>Poznámka pod čiarou k odkazu 63</w:t>
      </w:r>
      <w:r w:rsidR="00A35001" w:rsidRPr="00346A68">
        <w:rPr>
          <w:rFonts w:ascii="Times New Roman" w:eastAsia="Times New Roman" w:hAnsi="Times New Roman" w:cs="Times New Roman"/>
          <w:sz w:val="24"/>
          <w:szCs w:val="24"/>
        </w:rPr>
        <w:t>c znie:</w:t>
      </w:r>
    </w:p>
    <w:p w14:paraId="62599202" w14:textId="6FD382E8" w:rsidR="00A35001" w:rsidRDefault="00A35001" w:rsidP="00627B31">
      <w:pPr>
        <w:spacing w:after="0" w:line="240" w:lineRule="auto"/>
        <w:ind w:left="340"/>
        <w:jc w:val="both"/>
        <w:rPr>
          <w:rFonts w:ascii="Times New Roman" w:eastAsia="Times New Roman" w:hAnsi="Times New Roman" w:cs="Times New Roman"/>
          <w:sz w:val="24"/>
          <w:szCs w:val="24"/>
        </w:rPr>
      </w:pPr>
      <w:r w:rsidRPr="00346A68">
        <w:rPr>
          <w:rFonts w:ascii="Times New Roman" w:eastAsia="Times New Roman" w:hAnsi="Times New Roman" w:cs="Times New Roman"/>
          <w:sz w:val="24"/>
          <w:szCs w:val="24"/>
        </w:rPr>
        <w:t>„</w:t>
      </w:r>
      <w:r w:rsidRPr="00346A68">
        <w:rPr>
          <w:rFonts w:ascii="Times New Roman" w:eastAsia="Times New Roman" w:hAnsi="Times New Roman" w:cs="Times New Roman"/>
          <w:sz w:val="24"/>
          <w:szCs w:val="24"/>
          <w:vertAlign w:val="superscript"/>
        </w:rPr>
        <w:t>63c</w:t>
      </w:r>
      <w:r w:rsidRPr="00346A68">
        <w:rPr>
          <w:rFonts w:ascii="Times New Roman" w:eastAsia="Times New Roman" w:hAnsi="Times New Roman" w:cs="Times New Roman"/>
          <w:sz w:val="24"/>
          <w:szCs w:val="24"/>
        </w:rPr>
        <w:t>) § 72 až 80 zákona č. 71/1967 Zb. v znení neskorších predpisov.“</w:t>
      </w:r>
      <w:r w:rsidR="00AE0044" w:rsidRPr="00346A68">
        <w:rPr>
          <w:rFonts w:ascii="Times New Roman" w:eastAsia="Times New Roman" w:hAnsi="Times New Roman" w:cs="Times New Roman"/>
          <w:sz w:val="24"/>
          <w:szCs w:val="24"/>
        </w:rPr>
        <w:t>.</w:t>
      </w:r>
    </w:p>
    <w:p w14:paraId="4F92E022" w14:textId="08A01382" w:rsidR="00106135" w:rsidRDefault="00106135" w:rsidP="00627B31">
      <w:pPr>
        <w:spacing w:after="0" w:line="240" w:lineRule="auto"/>
        <w:ind w:left="340"/>
        <w:jc w:val="both"/>
        <w:rPr>
          <w:rFonts w:ascii="Times New Roman" w:eastAsia="Times New Roman" w:hAnsi="Times New Roman" w:cs="Times New Roman"/>
          <w:sz w:val="24"/>
          <w:szCs w:val="24"/>
        </w:rPr>
      </w:pPr>
    </w:p>
    <w:p w14:paraId="1AE87940" w14:textId="45FD90C9" w:rsidR="00C630E4" w:rsidRDefault="00106135" w:rsidP="0077435F">
      <w:pPr>
        <w:pStyle w:val="Odsekzoznamu"/>
        <w:numPr>
          <w:ilvl w:val="0"/>
          <w:numId w:val="1"/>
        </w:numPr>
        <w:spacing w:after="0" w:line="240" w:lineRule="auto"/>
        <w:jc w:val="both"/>
        <w:rPr>
          <w:szCs w:val="24"/>
        </w:rPr>
      </w:pPr>
      <w:r w:rsidRPr="00C630E4">
        <w:rPr>
          <w:szCs w:val="24"/>
        </w:rPr>
        <w:t xml:space="preserve">§ 97m sa </w:t>
      </w:r>
      <w:r w:rsidR="00C630E4">
        <w:rPr>
          <w:szCs w:val="24"/>
        </w:rPr>
        <w:t>dopĺňa odsekom 7, ktorý znie:</w:t>
      </w:r>
    </w:p>
    <w:p w14:paraId="70581D86" w14:textId="743B5E69" w:rsidR="00C630E4" w:rsidRDefault="00C630E4">
      <w:pPr>
        <w:pStyle w:val="Odsekzoznamu"/>
        <w:spacing w:after="0" w:line="240" w:lineRule="auto"/>
        <w:ind w:left="340"/>
        <w:jc w:val="both"/>
        <w:rPr>
          <w:szCs w:val="24"/>
        </w:rPr>
      </w:pPr>
      <w:r>
        <w:rPr>
          <w:szCs w:val="24"/>
        </w:rPr>
        <w:t xml:space="preserve">„(7) </w:t>
      </w:r>
      <w:r w:rsidRPr="00C630E4">
        <w:rPr>
          <w:szCs w:val="24"/>
        </w:rPr>
        <w:t xml:space="preserve">Písomná forma podľa tohto </w:t>
      </w:r>
      <w:r w:rsidR="004877BD">
        <w:rPr>
          <w:szCs w:val="24"/>
        </w:rPr>
        <w:t>ustanovenia</w:t>
      </w:r>
      <w:r w:rsidRPr="00C630E4">
        <w:rPr>
          <w:szCs w:val="24"/>
        </w:rPr>
        <w:t xml:space="preserve"> je zachovaná vždy, ak je žiadosť urobená v elektronickej podobe podľa osobitného predpisu.</w:t>
      </w:r>
      <w:r w:rsidRPr="0077435F">
        <w:rPr>
          <w:szCs w:val="24"/>
          <w:vertAlign w:val="superscript"/>
        </w:rPr>
        <w:t>63e</w:t>
      </w:r>
      <w:r w:rsidRPr="00C630E4">
        <w:rPr>
          <w:szCs w:val="24"/>
        </w:rPr>
        <w:t>)</w:t>
      </w:r>
      <w:r>
        <w:rPr>
          <w:szCs w:val="24"/>
        </w:rPr>
        <w:t>“.</w:t>
      </w:r>
    </w:p>
    <w:p w14:paraId="5019F9B0" w14:textId="0718A536" w:rsidR="00C630E4" w:rsidRDefault="00C630E4">
      <w:pPr>
        <w:pStyle w:val="Odsekzoznamu"/>
        <w:spacing w:after="0" w:line="240" w:lineRule="auto"/>
        <w:ind w:left="340"/>
        <w:jc w:val="both"/>
        <w:rPr>
          <w:szCs w:val="24"/>
        </w:rPr>
      </w:pPr>
    </w:p>
    <w:p w14:paraId="5786CB4D" w14:textId="0C86C746" w:rsidR="00C630E4" w:rsidRPr="00346A68" w:rsidRDefault="00C630E4">
      <w:pPr>
        <w:pStyle w:val="Odsekzoznamu"/>
        <w:spacing w:after="0" w:line="240" w:lineRule="auto"/>
        <w:ind w:left="340"/>
        <w:jc w:val="both"/>
        <w:rPr>
          <w:szCs w:val="24"/>
        </w:rPr>
      </w:pPr>
      <w:r w:rsidRPr="00346A68">
        <w:rPr>
          <w:szCs w:val="24"/>
        </w:rPr>
        <w:t>Poznámka pod čiarou k odkazu 63e znie:</w:t>
      </w:r>
    </w:p>
    <w:p w14:paraId="29979203" w14:textId="7964B05D" w:rsidR="00C630E4" w:rsidRDefault="00C630E4">
      <w:pPr>
        <w:pStyle w:val="Odsekzoznamu"/>
        <w:spacing w:after="0" w:line="240" w:lineRule="auto"/>
        <w:ind w:left="340"/>
        <w:jc w:val="both"/>
        <w:rPr>
          <w:szCs w:val="24"/>
        </w:rPr>
      </w:pPr>
      <w:r w:rsidRPr="00346A68">
        <w:rPr>
          <w:szCs w:val="24"/>
          <w:vertAlign w:val="superscript"/>
        </w:rPr>
        <w:t>„</w:t>
      </w:r>
      <w:r w:rsidRPr="0077435F">
        <w:rPr>
          <w:szCs w:val="24"/>
          <w:vertAlign w:val="superscript"/>
        </w:rPr>
        <w:t>63e</w:t>
      </w:r>
      <w:r w:rsidRPr="00346A68">
        <w:rPr>
          <w:szCs w:val="24"/>
        </w:rPr>
        <w:t>) Zákon č. 305/2013 Z. z.  o elektronickej podobe výkonu pôsobnosti orgánov verejnej moci a o zmene a doplnení niektorých zákonov (zákon o e-</w:t>
      </w:r>
      <w:proofErr w:type="spellStart"/>
      <w:r w:rsidRPr="00346A68">
        <w:rPr>
          <w:szCs w:val="24"/>
        </w:rPr>
        <w:t>Governmente</w:t>
      </w:r>
      <w:proofErr w:type="spellEnd"/>
      <w:r w:rsidRPr="00346A68">
        <w:rPr>
          <w:szCs w:val="24"/>
        </w:rPr>
        <w:t>) v znení neskorších predpisov.“.</w:t>
      </w:r>
    </w:p>
    <w:p w14:paraId="1EA433E3" w14:textId="77777777" w:rsidR="00106135" w:rsidRPr="00C630E4" w:rsidRDefault="00106135">
      <w:pPr>
        <w:pStyle w:val="Odsekzoznamu"/>
        <w:spacing w:after="0" w:line="240" w:lineRule="auto"/>
        <w:ind w:left="340"/>
        <w:jc w:val="both"/>
        <w:rPr>
          <w:szCs w:val="24"/>
        </w:rPr>
      </w:pPr>
    </w:p>
    <w:p w14:paraId="4DEAE2C9" w14:textId="579A91FC" w:rsidR="00106135" w:rsidRDefault="00106135" w:rsidP="006047A6">
      <w:pPr>
        <w:pStyle w:val="Odsekzoznamu"/>
        <w:numPr>
          <w:ilvl w:val="0"/>
          <w:numId w:val="1"/>
        </w:numPr>
        <w:spacing w:after="0" w:line="240" w:lineRule="auto"/>
        <w:jc w:val="both"/>
        <w:rPr>
          <w:szCs w:val="24"/>
        </w:rPr>
      </w:pPr>
      <w:r>
        <w:rPr>
          <w:szCs w:val="24"/>
        </w:rPr>
        <w:t>Za § 97n sa vkladá § 97o, ktorý vrátane nadpisu znie:</w:t>
      </w:r>
    </w:p>
    <w:p w14:paraId="0772D520" w14:textId="77777777" w:rsidR="00106135" w:rsidRPr="00106135" w:rsidRDefault="00106135" w:rsidP="00106135">
      <w:pPr>
        <w:pStyle w:val="Odsekzoznamu"/>
        <w:rPr>
          <w:szCs w:val="24"/>
        </w:rPr>
      </w:pPr>
    </w:p>
    <w:p w14:paraId="16BA801B" w14:textId="0BD43445" w:rsidR="00106135" w:rsidRPr="00106135" w:rsidRDefault="00C45A72" w:rsidP="00106135">
      <w:pPr>
        <w:pStyle w:val="Odsekzoznamu"/>
        <w:spacing w:after="0" w:line="240" w:lineRule="auto"/>
        <w:ind w:left="340"/>
        <w:jc w:val="center"/>
        <w:rPr>
          <w:szCs w:val="24"/>
        </w:rPr>
      </w:pPr>
      <w:r>
        <w:rPr>
          <w:szCs w:val="24"/>
        </w:rPr>
        <w:t>„</w:t>
      </w:r>
      <w:r w:rsidR="00106135" w:rsidRPr="00106135">
        <w:rPr>
          <w:szCs w:val="24"/>
        </w:rPr>
        <w:t>§ 97o</w:t>
      </w:r>
    </w:p>
    <w:p w14:paraId="0BD15B16" w14:textId="77777777" w:rsidR="00106135" w:rsidRPr="00106135" w:rsidRDefault="00106135" w:rsidP="00106135">
      <w:pPr>
        <w:pStyle w:val="Odsekzoznamu"/>
        <w:spacing w:after="0" w:line="240" w:lineRule="auto"/>
        <w:ind w:left="340"/>
        <w:jc w:val="center"/>
        <w:rPr>
          <w:szCs w:val="24"/>
        </w:rPr>
      </w:pPr>
      <w:r w:rsidRPr="00106135">
        <w:rPr>
          <w:szCs w:val="24"/>
        </w:rPr>
        <w:t>Preskúmanie rozhodnutia mimo odvolacieho konania</w:t>
      </w:r>
    </w:p>
    <w:p w14:paraId="79A01535" w14:textId="77777777" w:rsidR="00106135" w:rsidRPr="00106135" w:rsidRDefault="00106135" w:rsidP="00106135">
      <w:pPr>
        <w:pStyle w:val="Odsekzoznamu"/>
        <w:spacing w:after="0" w:line="240" w:lineRule="auto"/>
        <w:ind w:left="340"/>
        <w:jc w:val="both"/>
        <w:rPr>
          <w:szCs w:val="24"/>
        </w:rPr>
      </w:pPr>
    </w:p>
    <w:p w14:paraId="0D5A97A1" w14:textId="3D2DDA8F" w:rsidR="00106135" w:rsidRPr="00106135" w:rsidRDefault="00106135" w:rsidP="00106135">
      <w:pPr>
        <w:pStyle w:val="Odsekzoznamu"/>
        <w:spacing w:after="0" w:line="240" w:lineRule="auto"/>
        <w:ind w:left="340"/>
        <w:jc w:val="both"/>
        <w:rPr>
          <w:szCs w:val="24"/>
        </w:rPr>
      </w:pPr>
      <w:r w:rsidRPr="00106135">
        <w:rPr>
          <w:szCs w:val="24"/>
        </w:rPr>
        <w:tab/>
        <w:t>(1) Ak sa dodatočne zistí, že právoplatné rozhodnutie o uložení disciplinárneho trestu je v rozpore so zákonom alebo iným právnym predpisom, riaditeľ ústavu rozhodnutie zruší.</w:t>
      </w:r>
    </w:p>
    <w:p w14:paraId="6777BB40" w14:textId="77777777" w:rsidR="00106135" w:rsidRPr="00106135" w:rsidRDefault="00106135" w:rsidP="00106135">
      <w:pPr>
        <w:pStyle w:val="Odsekzoznamu"/>
        <w:spacing w:after="0" w:line="240" w:lineRule="auto"/>
        <w:ind w:left="340"/>
        <w:jc w:val="both"/>
        <w:rPr>
          <w:szCs w:val="24"/>
        </w:rPr>
      </w:pPr>
    </w:p>
    <w:p w14:paraId="77577631" w14:textId="232667F5" w:rsidR="00106135" w:rsidRPr="00106135" w:rsidRDefault="00106135" w:rsidP="00106135">
      <w:pPr>
        <w:pStyle w:val="Odsekzoznamu"/>
        <w:spacing w:after="0" w:line="240" w:lineRule="auto"/>
        <w:ind w:left="340"/>
        <w:jc w:val="both"/>
        <w:rPr>
          <w:szCs w:val="24"/>
        </w:rPr>
      </w:pPr>
      <w:r w:rsidRPr="00106135">
        <w:rPr>
          <w:szCs w:val="24"/>
        </w:rPr>
        <w:tab/>
        <w:t>(2) Pri preskúmavaní rozhodnutia podľa odseku 1 sa vychádza z právneho stavu a skutkových okolností v čase vydania rozhodnutia. Rozhodnutie nemožno zrušiť, ak sa po jeho vydaní dodatočne zmenili rozhodujúce skutkové okolnosti, z ktorých pôvodné rozhodnutie vychádzalo.</w:t>
      </w:r>
    </w:p>
    <w:p w14:paraId="715E1DE0" w14:textId="77777777" w:rsidR="00106135" w:rsidRPr="00106135" w:rsidRDefault="00106135" w:rsidP="00106135">
      <w:pPr>
        <w:pStyle w:val="Odsekzoznamu"/>
        <w:spacing w:after="0" w:line="240" w:lineRule="auto"/>
        <w:ind w:left="340"/>
        <w:jc w:val="both"/>
        <w:rPr>
          <w:szCs w:val="24"/>
        </w:rPr>
      </w:pPr>
      <w:r w:rsidRPr="00106135">
        <w:rPr>
          <w:szCs w:val="24"/>
        </w:rPr>
        <w:t xml:space="preserve"> </w:t>
      </w:r>
    </w:p>
    <w:p w14:paraId="2F3778EB" w14:textId="136EEAD6" w:rsidR="000A4566" w:rsidRDefault="00106135" w:rsidP="00106135">
      <w:pPr>
        <w:pStyle w:val="Odsekzoznamu"/>
        <w:spacing w:after="0" w:line="240" w:lineRule="auto"/>
        <w:ind w:left="340"/>
        <w:jc w:val="both"/>
        <w:rPr>
          <w:szCs w:val="24"/>
        </w:rPr>
      </w:pPr>
      <w:r w:rsidRPr="00106135">
        <w:rPr>
          <w:szCs w:val="24"/>
        </w:rPr>
        <w:tab/>
        <w:t>(3) Právoplatné rozhodnutie možno zrušiť do šiestich mesiacov od nadobudnutia jeho právoplatnosti.</w:t>
      </w:r>
    </w:p>
    <w:p w14:paraId="51A81334" w14:textId="77777777" w:rsidR="000A4566" w:rsidRDefault="000A4566" w:rsidP="00106135">
      <w:pPr>
        <w:pStyle w:val="Odsekzoznamu"/>
        <w:spacing w:after="0" w:line="240" w:lineRule="auto"/>
        <w:ind w:left="340"/>
        <w:jc w:val="both"/>
        <w:rPr>
          <w:szCs w:val="24"/>
        </w:rPr>
      </w:pPr>
    </w:p>
    <w:p w14:paraId="42ACFFC1" w14:textId="7E22D869" w:rsidR="00106135" w:rsidRDefault="000A4566" w:rsidP="00106135">
      <w:pPr>
        <w:pStyle w:val="Odsekzoznamu"/>
        <w:spacing w:after="0" w:line="240" w:lineRule="auto"/>
        <w:ind w:left="340"/>
        <w:jc w:val="both"/>
        <w:rPr>
          <w:szCs w:val="24"/>
        </w:rPr>
      </w:pPr>
      <w:r>
        <w:rPr>
          <w:szCs w:val="24"/>
        </w:rPr>
        <w:tab/>
      </w:r>
      <w:r w:rsidRPr="000A4566">
        <w:rPr>
          <w:szCs w:val="24"/>
        </w:rPr>
        <w:t xml:space="preserve">(4) </w:t>
      </w:r>
      <w:r w:rsidR="0078784C">
        <w:rPr>
          <w:szCs w:val="24"/>
        </w:rPr>
        <w:t>Na konanie</w:t>
      </w:r>
      <w:r w:rsidR="0078784C" w:rsidRPr="0078784C">
        <w:t xml:space="preserve"> </w:t>
      </w:r>
      <w:r w:rsidR="0078784C" w:rsidRPr="0078784C">
        <w:rPr>
          <w:szCs w:val="24"/>
        </w:rPr>
        <w:t>podľa odseku 1</w:t>
      </w:r>
      <w:r w:rsidR="0078784C">
        <w:rPr>
          <w:szCs w:val="24"/>
        </w:rPr>
        <w:t xml:space="preserve"> nemá o</w:t>
      </w:r>
      <w:r w:rsidRPr="000A4566">
        <w:rPr>
          <w:szCs w:val="24"/>
        </w:rPr>
        <w:t>dsúdený právny nárok.</w:t>
      </w:r>
      <w:r>
        <w:rPr>
          <w:szCs w:val="24"/>
        </w:rPr>
        <w:t>“.</w:t>
      </w:r>
    </w:p>
    <w:p w14:paraId="15C03F56" w14:textId="39116E21" w:rsidR="00280F68" w:rsidRDefault="00280F68" w:rsidP="00106135">
      <w:pPr>
        <w:pStyle w:val="Odsekzoznamu"/>
        <w:spacing w:after="0" w:line="240" w:lineRule="auto"/>
        <w:ind w:left="340"/>
        <w:jc w:val="both"/>
        <w:rPr>
          <w:szCs w:val="24"/>
        </w:rPr>
      </w:pPr>
    </w:p>
    <w:p w14:paraId="6CBAB529" w14:textId="6D1A7819" w:rsidR="00280F68" w:rsidRDefault="00280F68" w:rsidP="006047A6">
      <w:pPr>
        <w:pStyle w:val="Odsekzoznamu"/>
        <w:numPr>
          <w:ilvl w:val="0"/>
          <w:numId w:val="1"/>
        </w:numPr>
        <w:spacing w:after="0" w:line="240" w:lineRule="auto"/>
        <w:jc w:val="both"/>
        <w:rPr>
          <w:szCs w:val="24"/>
        </w:rPr>
      </w:pPr>
      <w:r>
        <w:rPr>
          <w:szCs w:val="24"/>
        </w:rPr>
        <w:t>V § 98 ods. 3 prvej</w:t>
      </w:r>
      <w:r w:rsidR="0091603D">
        <w:rPr>
          <w:szCs w:val="24"/>
        </w:rPr>
        <w:t xml:space="preserve"> vete</w:t>
      </w:r>
      <w:r>
        <w:rPr>
          <w:szCs w:val="24"/>
        </w:rPr>
        <w:t xml:space="preserve"> </w:t>
      </w:r>
      <w:r w:rsidR="00A726F8">
        <w:rPr>
          <w:szCs w:val="24"/>
        </w:rPr>
        <w:t xml:space="preserve">a tretej </w:t>
      </w:r>
      <w:r>
        <w:rPr>
          <w:szCs w:val="24"/>
        </w:rPr>
        <w:t>vete</w:t>
      </w:r>
      <w:r w:rsidR="00A726F8">
        <w:rPr>
          <w:szCs w:val="24"/>
        </w:rPr>
        <w:t xml:space="preserve"> sa za slová</w:t>
      </w:r>
      <w:r>
        <w:rPr>
          <w:szCs w:val="24"/>
        </w:rPr>
        <w:t xml:space="preserve"> „</w:t>
      </w:r>
      <w:r w:rsidR="00A726F8">
        <w:rPr>
          <w:szCs w:val="24"/>
        </w:rPr>
        <w:t xml:space="preserve">blízka </w:t>
      </w:r>
      <w:r>
        <w:rPr>
          <w:szCs w:val="24"/>
        </w:rPr>
        <w:t>osoba“ vkladajú slová „</w:t>
      </w:r>
      <w:r w:rsidRPr="00280F68">
        <w:rPr>
          <w:szCs w:val="24"/>
        </w:rPr>
        <w:t>podľa § 2 písm. d)</w:t>
      </w:r>
      <w:r>
        <w:rPr>
          <w:szCs w:val="24"/>
        </w:rPr>
        <w:t>“</w:t>
      </w:r>
      <w:r w:rsidR="00A726F8">
        <w:rPr>
          <w:szCs w:val="24"/>
        </w:rPr>
        <w:t xml:space="preserve"> a na konci sa pripájajú tieto vety: „</w:t>
      </w:r>
      <w:r w:rsidR="00A726F8" w:rsidRPr="00A726F8">
        <w:rPr>
          <w:szCs w:val="24"/>
        </w:rPr>
        <w:t>Za doklad, ktorým sa potvrdzuje, že odsúdený žil pred nástupom do výkonu trestu v spoločnej domácnosti ako druh a družka, sa okrem potvrdenia o prihlásení k pobytu považuje aj iný doklad, z ktorého vyplýva, že tieto osoby žili v spoločnej domácnosti a zdieľali náklady na jej chod. Pre preukázanie vzťahu blízkych osôb podľa § 2 písm. d) rovnako postačuje skutočnosť, že odsúdený a iná osoba sú rodičmi spoločného dieťaťa a rodičovstvo je uvedené v rodnom liste dieťaťa.</w:t>
      </w:r>
      <w:r w:rsidR="00A726F8">
        <w:rPr>
          <w:szCs w:val="24"/>
        </w:rPr>
        <w:t>“.</w:t>
      </w:r>
    </w:p>
    <w:p w14:paraId="66868428" w14:textId="77777777" w:rsidR="00E966C3" w:rsidRDefault="00E966C3" w:rsidP="00E966C3">
      <w:pPr>
        <w:pStyle w:val="Odsekzoznamu"/>
        <w:spacing w:after="0" w:line="240" w:lineRule="auto"/>
        <w:ind w:left="340"/>
        <w:jc w:val="both"/>
        <w:rPr>
          <w:szCs w:val="24"/>
        </w:rPr>
      </w:pPr>
    </w:p>
    <w:p w14:paraId="1FCD6E31" w14:textId="55540D0D" w:rsidR="00E966C3" w:rsidRDefault="002959E4" w:rsidP="0091603D">
      <w:pPr>
        <w:pStyle w:val="Odsekzoznamu"/>
        <w:numPr>
          <w:ilvl w:val="0"/>
          <w:numId w:val="1"/>
        </w:numPr>
        <w:spacing w:after="0" w:line="240" w:lineRule="auto"/>
        <w:jc w:val="both"/>
        <w:rPr>
          <w:szCs w:val="24"/>
        </w:rPr>
      </w:pPr>
      <w:r>
        <w:rPr>
          <w:szCs w:val="24"/>
        </w:rPr>
        <w:t xml:space="preserve">V § 98 ods. 4 sa </w:t>
      </w:r>
      <w:r w:rsidR="0091603D">
        <w:rPr>
          <w:szCs w:val="24"/>
        </w:rPr>
        <w:t>slová „zaobchádzania</w:t>
      </w:r>
      <w:r w:rsidR="0091603D" w:rsidRPr="0091603D">
        <w:rPr>
          <w:szCs w:val="24"/>
        </w:rPr>
        <w:t xml:space="preserve"> a kompenzačné miestnosti“ n</w:t>
      </w:r>
      <w:r w:rsidR="0091603D">
        <w:rPr>
          <w:szCs w:val="24"/>
        </w:rPr>
        <w:t>ahrádzajú slovami „zaobchádzania</w:t>
      </w:r>
      <w:r w:rsidR="0091603D" w:rsidRPr="0091603D">
        <w:rPr>
          <w:szCs w:val="24"/>
        </w:rPr>
        <w:t>, kompenzačné miestnosti a bezpečnostné cely“.</w:t>
      </w:r>
    </w:p>
    <w:p w14:paraId="033F5080" w14:textId="77777777" w:rsidR="008E48F7" w:rsidRPr="008E48F7" w:rsidRDefault="008E48F7" w:rsidP="008E48F7">
      <w:pPr>
        <w:pStyle w:val="Odsekzoznamu"/>
        <w:rPr>
          <w:szCs w:val="24"/>
        </w:rPr>
      </w:pPr>
    </w:p>
    <w:p w14:paraId="4110175C" w14:textId="61B3E3A9" w:rsidR="008E48F7" w:rsidRDefault="008E48F7" w:rsidP="006047A6">
      <w:pPr>
        <w:pStyle w:val="Odsekzoznamu"/>
        <w:numPr>
          <w:ilvl w:val="0"/>
          <w:numId w:val="1"/>
        </w:numPr>
        <w:spacing w:after="0" w:line="240" w:lineRule="auto"/>
        <w:jc w:val="both"/>
        <w:rPr>
          <w:szCs w:val="24"/>
        </w:rPr>
      </w:pPr>
      <w:r>
        <w:rPr>
          <w:szCs w:val="24"/>
        </w:rPr>
        <w:t>V § 98 odsek 5 znie:</w:t>
      </w:r>
    </w:p>
    <w:p w14:paraId="4D31B71D" w14:textId="423D1231" w:rsidR="008E48F7" w:rsidRDefault="008E48F7" w:rsidP="008E48F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8E48F7">
        <w:rPr>
          <w:rFonts w:ascii="Times New Roman" w:eastAsia="Times New Roman" w:hAnsi="Times New Roman" w:cs="Times New Roman"/>
          <w:sz w:val="24"/>
          <w:szCs w:val="24"/>
        </w:rPr>
        <w:t>Za odsúdeného s uloženými obmedzeniami podľa osobitného predpisu</w:t>
      </w:r>
      <w:r w:rsidRPr="008410A5">
        <w:rPr>
          <w:rFonts w:ascii="Times New Roman" w:eastAsia="Times New Roman" w:hAnsi="Times New Roman" w:cs="Times New Roman"/>
          <w:sz w:val="24"/>
          <w:szCs w:val="24"/>
          <w:vertAlign w:val="superscript"/>
        </w:rPr>
        <w:t>10a</w:t>
      </w:r>
      <w:r w:rsidRPr="008E48F7">
        <w:rPr>
          <w:rFonts w:ascii="Times New Roman" w:eastAsia="Times New Roman" w:hAnsi="Times New Roman" w:cs="Times New Roman"/>
          <w:sz w:val="24"/>
          <w:szCs w:val="24"/>
        </w:rPr>
        <w:t>)  sa  považuje aj odsúdený, proti ktorému sa vedie trestné stíhanie, voči ktorému podal prokurátor návrh na obmedzenie vo výkone trestu podľa osobitného predpisu</w:t>
      </w:r>
      <w:r w:rsidRPr="008410A5">
        <w:rPr>
          <w:rFonts w:ascii="Times New Roman" w:eastAsia="Times New Roman" w:hAnsi="Times New Roman" w:cs="Times New Roman"/>
          <w:sz w:val="24"/>
          <w:szCs w:val="24"/>
          <w:vertAlign w:val="superscript"/>
        </w:rPr>
        <w:t>10a</w:t>
      </w:r>
      <w:r w:rsidRPr="008E48F7">
        <w:rPr>
          <w:rFonts w:ascii="Times New Roman" w:eastAsia="Times New Roman" w:hAnsi="Times New Roman" w:cs="Times New Roman"/>
          <w:sz w:val="24"/>
          <w:szCs w:val="24"/>
        </w:rPr>
        <w:t>) z dôvodov väzby podľa § 71 ods. 1 písm. b) alebo ods. 3 písm. b) Trestného poriadku, a to do právoplatnosti rozhodnutia o návrhu prokurátora.</w:t>
      </w:r>
      <w:r>
        <w:rPr>
          <w:rFonts w:ascii="Times New Roman" w:eastAsia="Times New Roman" w:hAnsi="Times New Roman" w:cs="Times New Roman"/>
          <w:sz w:val="24"/>
          <w:szCs w:val="24"/>
        </w:rPr>
        <w:t>“.</w:t>
      </w:r>
    </w:p>
    <w:p w14:paraId="3BEFCB27" w14:textId="48B069AF" w:rsidR="002955EA" w:rsidRDefault="002955EA" w:rsidP="008E48F7">
      <w:pPr>
        <w:spacing w:after="0" w:line="240" w:lineRule="auto"/>
        <w:ind w:left="340"/>
        <w:jc w:val="both"/>
        <w:rPr>
          <w:rFonts w:ascii="Times New Roman" w:eastAsia="Times New Roman" w:hAnsi="Times New Roman" w:cs="Times New Roman"/>
          <w:sz w:val="24"/>
          <w:szCs w:val="24"/>
        </w:rPr>
      </w:pPr>
    </w:p>
    <w:p w14:paraId="32D33006" w14:textId="7109670E" w:rsidR="002955EA" w:rsidRDefault="002955EA" w:rsidP="006047A6">
      <w:pPr>
        <w:pStyle w:val="Odsekzoznamu"/>
        <w:numPr>
          <w:ilvl w:val="0"/>
          <w:numId w:val="1"/>
        </w:numPr>
        <w:spacing w:after="0" w:line="240" w:lineRule="auto"/>
        <w:jc w:val="both"/>
        <w:rPr>
          <w:szCs w:val="24"/>
        </w:rPr>
      </w:pPr>
      <w:r>
        <w:rPr>
          <w:szCs w:val="24"/>
        </w:rPr>
        <w:t>V § 98 ods. 6 sa</w:t>
      </w:r>
      <w:r w:rsidR="00FD47DC">
        <w:rPr>
          <w:szCs w:val="24"/>
        </w:rPr>
        <w:t xml:space="preserve"> číslo „2“ nahrádza číslom „3“.</w:t>
      </w:r>
    </w:p>
    <w:p w14:paraId="540B4434" w14:textId="77777777" w:rsidR="00DB7B1B" w:rsidRDefault="00DB7B1B" w:rsidP="00DB7B1B">
      <w:pPr>
        <w:pStyle w:val="Odsekzoznamu"/>
        <w:spacing w:after="0" w:line="240" w:lineRule="auto"/>
        <w:ind w:left="340"/>
        <w:jc w:val="both"/>
        <w:rPr>
          <w:szCs w:val="24"/>
        </w:rPr>
      </w:pPr>
    </w:p>
    <w:p w14:paraId="38C5D065" w14:textId="3C57065B" w:rsidR="00DB7B1B" w:rsidRDefault="00DB7B1B" w:rsidP="006047A6">
      <w:pPr>
        <w:pStyle w:val="Odsekzoznamu"/>
        <w:numPr>
          <w:ilvl w:val="0"/>
          <w:numId w:val="1"/>
        </w:numPr>
        <w:spacing w:after="0" w:line="240" w:lineRule="auto"/>
        <w:jc w:val="both"/>
        <w:rPr>
          <w:szCs w:val="24"/>
        </w:rPr>
      </w:pPr>
      <w:r>
        <w:rPr>
          <w:szCs w:val="24"/>
        </w:rPr>
        <w:t>§ 98 sa dopĺňa odsekom 7, ktorý znie:</w:t>
      </w:r>
    </w:p>
    <w:p w14:paraId="719BB6CF" w14:textId="60ABDA3D" w:rsidR="00DB7B1B" w:rsidRDefault="00DB7B1B" w:rsidP="00DB7B1B">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B7B1B">
        <w:rPr>
          <w:rFonts w:ascii="Times New Roman" w:eastAsia="Times New Roman" w:hAnsi="Times New Roman" w:cs="Times New Roman"/>
          <w:sz w:val="24"/>
          <w:szCs w:val="24"/>
        </w:rPr>
        <w:t>(7) Na odsúdeného, ktorý sa podľa § 10 ods. 1 prechodne premiestni na výkon trestu do ústavu, v ktorom sa vykonáva väzba a na odsúdeného, ktorý nastúpil do výkonu trestu a generálny riaditeľ alebo ním určený príslušník zboru ešte neurčil ústav, do ktorého sa umiestni, alebo odsúdeného hospitalizovaného v</w:t>
      </w:r>
      <w:r w:rsidR="00ED287D">
        <w:rPr>
          <w:rFonts w:ascii="Times New Roman" w:eastAsia="Times New Roman" w:hAnsi="Times New Roman" w:cs="Times New Roman"/>
          <w:sz w:val="24"/>
          <w:szCs w:val="24"/>
        </w:rPr>
        <w:t> </w:t>
      </w:r>
      <w:r w:rsidRPr="00DB7B1B">
        <w:rPr>
          <w:rFonts w:ascii="Times New Roman" w:eastAsia="Times New Roman" w:hAnsi="Times New Roman" w:cs="Times New Roman"/>
          <w:sz w:val="24"/>
          <w:szCs w:val="24"/>
        </w:rPr>
        <w:t>nemocnici</w:t>
      </w:r>
      <w:r w:rsidR="00ED287D">
        <w:rPr>
          <w:rFonts w:ascii="Times New Roman" w:eastAsia="Times New Roman" w:hAnsi="Times New Roman" w:cs="Times New Roman"/>
          <w:sz w:val="24"/>
          <w:szCs w:val="24"/>
        </w:rPr>
        <w:t>,</w:t>
      </w:r>
      <w:r w:rsidRPr="00DB7B1B">
        <w:rPr>
          <w:rFonts w:ascii="Times New Roman" w:eastAsia="Times New Roman" w:hAnsi="Times New Roman" w:cs="Times New Roman"/>
          <w:sz w:val="24"/>
          <w:szCs w:val="24"/>
        </w:rPr>
        <w:t xml:space="preserve"> sa ustanovenia o vonkajšej diferenciácii, vnútornej diferenciácii mladistvých a špecializovanom výkone trestu vzťahujú primerane.</w:t>
      </w:r>
      <w:r>
        <w:rPr>
          <w:rFonts w:ascii="Times New Roman" w:eastAsia="Times New Roman" w:hAnsi="Times New Roman" w:cs="Times New Roman"/>
          <w:sz w:val="24"/>
          <w:szCs w:val="24"/>
        </w:rPr>
        <w:t>“.</w:t>
      </w:r>
    </w:p>
    <w:p w14:paraId="09AD7F4C" w14:textId="7B5D5116" w:rsidR="0056308E" w:rsidRDefault="0056308E" w:rsidP="00DB7B1B">
      <w:pPr>
        <w:spacing w:after="0" w:line="240" w:lineRule="auto"/>
        <w:ind w:left="340"/>
        <w:jc w:val="both"/>
        <w:rPr>
          <w:rFonts w:ascii="Times New Roman" w:eastAsia="Times New Roman" w:hAnsi="Times New Roman" w:cs="Times New Roman"/>
          <w:sz w:val="24"/>
          <w:szCs w:val="24"/>
        </w:rPr>
      </w:pPr>
    </w:p>
    <w:p w14:paraId="45FCB6B9" w14:textId="6946C61D" w:rsidR="0056308E" w:rsidRDefault="0056308E" w:rsidP="006047A6">
      <w:pPr>
        <w:pStyle w:val="Odsekzoznamu"/>
        <w:numPr>
          <w:ilvl w:val="0"/>
          <w:numId w:val="1"/>
        </w:numPr>
        <w:spacing w:after="0" w:line="240" w:lineRule="auto"/>
        <w:jc w:val="both"/>
        <w:rPr>
          <w:szCs w:val="24"/>
        </w:rPr>
      </w:pPr>
      <w:r>
        <w:rPr>
          <w:szCs w:val="24"/>
        </w:rPr>
        <w:t>§ 99 vrátane nadpisu znie:</w:t>
      </w:r>
    </w:p>
    <w:p w14:paraId="72415EAD" w14:textId="78CA080C" w:rsidR="0056308E" w:rsidRPr="0056308E" w:rsidRDefault="00ED044B" w:rsidP="0056308E">
      <w:pPr>
        <w:pStyle w:val="Odsekzoznamu"/>
        <w:spacing w:after="0" w:line="240" w:lineRule="auto"/>
        <w:ind w:left="340"/>
        <w:jc w:val="center"/>
        <w:rPr>
          <w:szCs w:val="24"/>
        </w:rPr>
      </w:pPr>
      <w:r>
        <w:rPr>
          <w:szCs w:val="24"/>
        </w:rPr>
        <w:t>„</w:t>
      </w:r>
      <w:r w:rsidR="0056308E" w:rsidRPr="0056308E">
        <w:rPr>
          <w:szCs w:val="24"/>
        </w:rPr>
        <w:t>§ 99</w:t>
      </w:r>
    </w:p>
    <w:p w14:paraId="5B2B3893" w14:textId="3C80DD08" w:rsidR="0056308E" w:rsidRDefault="0056308E" w:rsidP="0056308E">
      <w:pPr>
        <w:pStyle w:val="Odsekzoznamu"/>
        <w:spacing w:after="0" w:line="240" w:lineRule="auto"/>
        <w:ind w:left="340"/>
        <w:jc w:val="center"/>
        <w:rPr>
          <w:szCs w:val="24"/>
        </w:rPr>
      </w:pPr>
      <w:r w:rsidRPr="0056308E">
        <w:rPr>
          <w:szCs w:val="24"/>
        </w:rPr>
        <w:t>Osobné údaje o odsúdenom a odoberanie identifikačných znakov</w:t>
      </w:r>
    </w:p>
    <w:p w14:paraId="36AC56CC" w14:textId="77777777" w:rsidR="0056308E" w:rsidRDefault="0056308E" w:rsidP="0056308E">
      <w:pPr>
        <w:pStyle w:val="Odsekzoznamu"/>
        <w:spacing w:after="0" w:line="240" w:lineRule="auto"/>
        <w:ind w:left="340"/>
        <w:jc w:val="center"/>
        <w:rPr>
          <w:szCs w:val="24"/>
        </w:rPr>
      </w:pPr>
    </w:p>
    <w:p w14:paraId="1028C22B" w14:textId="733FD162" w:rsidR="0056308E" w:rsidRPr="005D0C03" w:rsidRDefault="0056308E" w:rsidP="005D0C03">
      <w:pPr>
        <w:pStyle w:val="Odsekzoznamu"/>
        <w:spacing w:after="0" w:line="240" w:lineRule="auto"/>
        <w:ind w:left="340" w:firstLine="368"/>
        <w:jc w:val="both"/>
        <w:rPr>
          <w:szCs w:val="24"/>
        </w:rPr>
      </w:pPr>
      <w:r w:rsidRPr="0056308E">
        <w:rPr>
          <w:szCs w:val="24"/>
        </w:rPr>
        <w:t>(1) Zbor na účely zabezpečenia činností súvisiacich s účelom výkonu trestu spracúva osobné údaje o odsúdenom v rozsahu identifikačných znakov a údajov podľa osobitného predpisu,</w:t>
      </w:r>
      <w:r w:rsidRPr="00C10280">
        <w:rPr>
          <w:szCs w:val="24"/>
          <w:vertAlign w:val="superscript"/>
        </w:rPr>
        <w:t>65</w:t>
      </w:r>
      <w:r w:rsidRPr="0056308E">
        <w:rPr>
          <w:szCs w:val="24"/>
        </w:rPr>
        <w:t xml:space="preserve">) ako aj údaje o jeho osobe potrebné na naplnenie práv podľa tohto zákona, bezpečný výkon trestu, identifikáciu rizika násilného správania, sebapoškodenia a rizika úteku. V súlade s uvedeným účelom zbor spracúva tieto údaje: </w:t>
      </w:r>
    </w:p>
    <w:p w14:paraId="0B22E9D0" w14:textId="2D8A2C91" w:rsidR="0056308E" w:rsidRPr="0056308E" w:rsidRDefault="0056308E" w:rsidP="006047A6">
      <w:pPr>
        <w:pStyle w:val="Odsekzoznamu"/>
        <w:numPr>
          <w:ilvl w:val="1"/>
          <w:numId w:val="1"/>
        </w:numPr>
        <w:spacing w:after="0" w:line="240" w:lineRule="auto"/>
        <w:jc w:val="both"/>
        <w:rPr>
          <w:szCs w:val="24"/>
        </w:rPr>
      </w:pPr>
      <w:r w:rsidRPr="0056308E">
        <w:rPr>
          <w:szCs w:val="24"/>
        </w:rPr>
        <w:t>meno, priezvisko, rodné priezvisko, rodné číslo, titul, vedecká hodnosť, predchádzajúce meno a priezvis</w:t>
      </w:r>
      <w:r>
        <w:rPr>
          <w:szCs w:val="24"/>
        </w:rPr>
        <w:t>ko, ak ich má odsúdený zmenené,</w:t>
      </w:r>
    </w:p>
    <w:p w14:paraId="5B9CCD3D" w14:textId="28DC8461" w:rsidR="0056308E" w:rsidRPr="0056308E" w:rsidRDefault="0056308E" w:rsidP="006047A6">
      <w:pPr>
        <w:pStyle w:val="Odsekzoznamu"/>
        <w:numPr>
          <w:ilvl w:val="1"/>
          <w:numId w:val="1"/>
        </w:numPr>
        <w:spacing w:after="0" w:line="240" w:lineRule="auto"/>
        <w:jc w:val="both"/>
        <w:rPr>
          <w:szCs w:val="24"/>
        </w:rPr>
      </w:pPr>
      <w:r w:rsidRPr="0056308E">
        <w:rPr>
          <w:szCs w:val="24"/>
        </w:rPr>
        <w:t>dátum a miest</w:t>
      </w:r>
      <w:r>
        <w:rPr>
          <w:szCs w:val="24"/>
        </w:rPr>
        <w:t>o narodenia,</w:t>
      </w:r>
    </w:p>
    <w:p w14:paraId="5EF9B5B5" w14:textId="2ECF3E94" w:rsidR="0056308E" w:rsidRPr="0056308E" w:rsidRDefault="0056308E" w:rsidP="006047A6">
      <w:pPr>
        <w:pStyle w:val="Odsekzoznamu"/>
        <w:numPr>
          <w:ilvl w:val="1"/>
          <w:numId w:val="1"/>
        </w:numPr>
        <w:spacing w:after="0" w:line="240" w:lineRule="auto"/>
        <w:jc w:val="both"/>
        <w:rPr>
          <w:szCs w:val="24"/>
        </w:rPr>
      </w:pPr>
      <w:r w:rsidRPr="0056308E">
        <w:rPr>
          <w:szCs w:val="24"/>
        </w:rPr>
        <w:t>adresa trvalé</w:t>
      </w:r>
      <w:r>
        <w:rPr>
          <w:szCs w:val="24"/>
        </w:rPr>
        <w:t>ho pobytu a prechodného pobytu,</w:t>
      </w:r>
    </w:p>
    <w:p w14:paraId="613AB4C6" w14:textId="5FA0763A" w:rsidR="0056308E" w:rsidRPr="0056308E" w:rsidRDefault="0056308E" w:rsidP="006047A6">
      <w:pPr>
        <w:pStyle w:val="Odsekzoznamu"/>
        <w:numPr>
          <w:ilvl w:val="1"/>
          <w:numId w:val="1"/>
        </w:numPr>
        <w:spacing w:after="0" w:line="240" w:lineRule="auto"/>
        <w:jc w:val="both"/>
        <w:rPr>
          <w:szCs w:val="24"/>
        </w:rPr>
      </w:pPr>
      <w:r>
        <w:rPr>
          <w:szCs w:val="24"/>
        </w:rPr>
        <w:t>štátna príslušnosť,</w:t>
      </w:r>
    </w:p>
    <w:p w14:paraId="46E5333E" w14:textId="29E46D55" w:rsidR="0056308E" w:rsidRPr="0056308E" w:rsidRDefault="0056308E" w:rsidP="006047A6">
      <w:pPr>
        <w:pStyle w:val="Odsekzoznamu"/>
        <w:numPr>
          <w:ilvl w:val="1"/>
          <w:numId w:val="1"/>
        </w:numPr>
        <w:spacing w:after="0" w:line="240" w:lineRule="auto"/>
        <w:jc w:val="both"/>
        <w:rPr>
          <w:szCs w:val="24"/>
        </w:rPr>
      </w:pPr>
      <w:r w:rsidRPr="0056308E">
        <w:rPr>
          <w:szCs w:val="24"/>
        </w:rPr>
        <w:t>číslo občianskeho preukazu, cestovného dokladu alebo iného dokladu preukazujúceho totožnosť odsúdenéh</w:t>
      </w:r>
      <w:r>
        <w:rPr>
          <w:szCs w:val="24"/>
        </w:rPr>
        <w:t>o, miesto a dátum jeho vydania,</w:t>
      </w:r>
    </w:p>
    <w:p w14:paraId="28BB04BA" w14:textId="3B431CB0" w:rsidR="0056308E" w:rsidRPr="0056308E" w:rsidRDefault="0056308E" w:rsidP="006047A6">
      <w:pPr>
        <w:pStyle w:val="Odsekzoznamu"/>
        <w:numPr>
          <w:ilvl w:val="1"/>
          <w:numId w:val="1"/>
        </w:numPr>
        <w:spacing w:after="0" w:line="240" w:lineRule="auto"/>
        <w:jc w:val="both"/>
        <w:rPr>
          <w:szCs w:val="24"/>
        </w:rPr>
      </w:pPr>
      <w:r>
        <w:rPr>
          <w:szCs w:val="24"/>
        </w:rPr>
        <w:t>vzdelanie,</w:t>
      </w:r>
    </w:p>
    <w:p w14:paraId="0A78E5BB" w14:textId="18B0585E" w:rsidR="0056308E" w:rsidRPr="0056308E" w:rsidRDefault="0056308E" w:rsidP="006047A6">
      <w:pPr>
        <w:pStyle w:val="Odsekzoznamu"/>
        <w:numPr>
          <w:ilvl w:val="1"/>
          <w:numId w:val="1"/>
        </w:numPr>
        <w:spacing w:after="0" w:line="240" w:lineRule="auto"/>
        <w:jc w:val="both"/>
        <w:rPr>
          <w:szCs w:val="24"/>
        </w:rPr>
      </w:pPr>
      <w:r w:rsidRPr="0056308E">
        <w:rPr>
          <w:szCs w:val="24"/>
        </w:rPr>
        <w:t xml:space="preserve">zamestnanie a </w:t>
      </w:r>
      <w:r>
        <w:rPr>
          <w:szCs w:val="24"/>
        </w:rPr>
        <w:t>odborné znalosti,</w:t>
      </w:r>
    </w:p>
    <w:p w14:paraId="57694630" w14:textId="38F27773" w:rsidR="0056308E" w:rsidRPr="0056308E" w:rsidRDefault="0056308E" w:rsidP="006047A6">
      <w:pPr>
        <w:pStyle w:val="Odsekzoznamu"/>
        <w:numPr>
          <w:ilvl w:val="1"/>
          <w:numId w:val="1"/>
        </w:numPr>
        <w:spacing w:after="0" w:line="240" w:lineRule="auto"/>
        <w:jc w:val="both"/>
        <w:rPr>
          <w:szCs w:val="24"/>
        </w:rPr>
      </w:pPr>
      <w:r w:rsidRPr="0056308E">
        <w:rPr>
          <w:szCs w:val="24"/>
        </w:rPr>
        <w:t>osobné, rodinné a sociálne anamnestické údaje, najmä rodinný stav, závislosť od požívania alkoholických nápojov a iných návykových látok, závery psycho</w:t>
      </w:r>
      <w:r w:rsidR="00586CEB">
        <w:rPr>
          <w:szCs w:val="24"/>
        </w:rPr>
        <w:t>logického vyšetrenia</w:t>
      </w:r>
      <w:r>
        <w:rPr>
          <w:szCs w:val="24"/>
        </w:rPr>
        <w:t xml:space="preserve"> osobnosti,</w:t>
      </w:r>
    </w:p>
    <w:p w14:paraId="02A1A494" w14:textId="2AB556B1" w:rsidR="0056308E" w:rsidRPr="0056308E" w:rsidRDefault="0056308E" w:rsidP="006047A6">
      <w:pPr>
        <w:pStyle w:val="Odsekzoznamu"/>
        <w:numPr>
          <w:ilvl w:val="1"/>
          <w:numId w:val="1"/>
        </w:numPr>
        <w:spacing w:after="0" w:line="240" w:lineRule="auto"/>
        <w:jc w:val="both"/>
        <w:rPr>
          <w:szCs w:val="24"/>
        </w:rPr>
      </w:pPr>
      <w:r>
        <w:rPr>
          <w:szCs w:val="24"/>
        </w:rPr>
        <w:lastRenderedPageBreak/>
        <w:t>zdravotná klasifikácia,</w:t>
      </w:r>
    </w:p>
    <w:p w14:paraId="645CBD45" w14:textId="09CB9C32" w:rsidR="0056308E" w:rsidRPr="0056308E" w:rsidRDefault="0056308E" w:rsidP="006047A6">
      <w:pPr>
        <w:pStyle w:val="Odsekzoznamu"/>
        <w:numPr>
          <w:ilvl w:val="1"/>
          <w:numId w:val="1"/>
        </w:numPr>
        <w:spacing w:after="0" w:line="240" w:lineRule="auto"/>
        <w:jc w:val="both"/>
        <w:rPr>
          <w:szCs w:val="24"/>
        </w:rPr>
      </w:pPr>
      <w:r w:rsidRPr="0056308E">
        <w:rPr>
          <w:szCs w:val="24"/>
        </w:rPr>
        <w:t>údaje prevzaté z rozhodnutí orgánov činných v trestnom k</w:t>
      </w:r>
      <w:r>
        <w:rPr>
          <w:szCs w:val="24"/>
        </w:rPr>
        <w:t>onaní a súdu oznámených ústavu,</w:t>
      </w:r>
    </w:p>
    <w:p w14:paraId="2C65BBD3" w14:textId="6333E01C" w:rsidR="0056308E" w:rsidRPr="0056308E" w:rsidRDefault="0056308E" w:rsidP="006047A6">
      <w:pPr>
        <w:pStyle w:val="Odsekzoznamu"/>
        <w:numPr>
          <w:ilvl w:val="1"/>
          <w:numId w:val="1"/>
        </w:numPr>
        <w:spacing w:after="0" w:line="240" w:lineRule="auto"/>
        <w:jc w:val="both"/>
        <w:rPr>
          <w:szCs w:val="24"/>
        </w:rPr>
      </w:pPr>
      <w:r w:rsidRPr="0056308E">
        <w:rPr>
          <w:szCs w:val="24"/>
        </w:rPr>
        <w:t>poznatky o priebehu výkonu trestu, najmä údaje o mieste a dobe výkonu trestu, udelených disciplinárnych odmenách, uložených disciplinárnych trestoch, poznatkoch o</w:t>
      </w:r>
      <w:r>
        <w:rPr>
          <w:szCs w:val="24"/>
        </w:rPr>
        <w:t xml:space="preserve"> plnení programu zaobchádzania,</w:t>
      </w:r>
    </w:p>
    <w:p w14:paraId="0CB064DC" w14:textId="582989FB" w:rsidR="0056308E" w:rsidRPr="0056308E" w:rsidRDefault="0056308E" w:rsidP="006047A6">
      <w:pPr>
        <w:pStyle w:val="Odsekzoznamu"/>
        <w:numPr>
          <w:ilvl w:val="1"/>
          <w:numId w:val="1"/>
        </w:numPr>
        <w:spacing w:after="0" w:line="240" w:lineRule="auto"/>
        <w:jc w:val="both"/>
        <w:rPr>
          <w:szCs w:val="24"/>
        </w:rPr>
      </w:pPr>
      <w:r w:rsidRPr="0056308E">
        <w:rPr>
          <w:szCs w:val="24"/>
        </w:rPr>
        <w:t>údaje týkajúce sa predchádzajúcej trestnej činnosti odsúdeného, ktoré sa uvád</w:t>
      </w:r>
      <w:r>
        <w:rPr>
          <w:szCs w:val="24"/>
        </w:rPr>
        <w:t>zajú v odpise registra trestov,</w:t>
      </w:r>
    </w:p>
    <w:p w14:paraId="0DC9A4D8" w14:textId="4C9F4D08" w:rsidR="0056308E" w:rsidRPr="0056308E" w:rsidRDefault="0056308E" w:rsidP="006047A6">
      <w:pPr>
        <w:pStyle w:val="Odsekzoznamu"/>
        <w:numPr>
          <w:ilvl w:val="1"/>
          <w:numId w:val="1"/>
        </w:numPr>
        <w:spacing w:after="0" w:line="240" w:lineRule="auto"/>
        <w:jc w:val="both"/>
        <w:rPr>
          <w:szCs w:val="24"/>
        </w:rPr>
      </w:pPr>
      <w:r w:rsidRPr="0056308E">
        <w:rPr>
          <w:szCs w:val="24"/>
        </w:rPr>
        <w:t>poznatky o vyhodnotení bezpečnostného rizika, najmä údaje o režimových a iných preventívno-bezpečnostných op</w:t>
      </w:r>
      <w:r>
        <w:rPr>
          <w:szCs w:val="24"/>
        </w:rPr>
        <w:t>atreniach a diagnostické údaje,</w:t>
      </w:r>
    </w:p>
    <w:p w14:paraId="37E3AD71" w14:textId="165B067F" w:rsidR="0056308E" w:rsidRPr="0056308E" w:rsidRDefault="0056308E" w:rsidP="006047A6">
      <w:pPr>
        <w:pStyle w:val="Odsekzoznamu"/>
        <w:numPr>
          <w:ilvl w:val="1"/>
          <w:numId w:val="1"/>
        </w:numPr>
        <w:spacing w:after="0" w:line="240" w:lineRule="auto"/>
        <w:jc w:val="both"/>
        <w:rPr>
          <w:szCs w:val="24"/>
        </w:rPr>
      </w:pPr>
      <w:r w:rsidRPr="0056308E">
        <w:rPr>
          <w:szCs w:val="24"/>
        </w:rPr>
        <w:t xml:space="preserve">údaje týkajúce sa ochrany totožnosti odsúdeného ako </w:t>
      </w:r>
      <w:r>
        <w:rPr>
          <w:szCs w:val="24"/>
        </w:rPr>
        <w:t>svedka v disciplinárnom konaní.</w:t>
      </w:r>
    </w:p>
    <w:p w14:paraId="6A57EE94" w14:textId="0B69A9CE" w:rsidR="0056308E" w:rsidRPr="0056308E" w:rsidRDefault="0056308E" w:rsidP="0056308E">
      <w:pPr>
        <w:spacing w:after="0" w:line="240" w:lineRule="auto"/>
        <w:jc w:val="both"/>
        <w:rPr>
          <w:szCs w:val="24"/>
        </w:rPr>
      </w:pPr>
    </w:p>
    <w:p w14:paraId="4A6890B6" w14:textId="77777777" w:rsidR="0056308E" w:rsidRPr="0056308E" w:rsidRDefault="0056308E" w:rsidP="0056308E">
      <w:pPr>
        <w:pStyle w:val="Odsekzoznamu"/>
        <w:spacing w:after="0" w:line="240" w:lineRule="auto"/>
        <w:ind w:left="340" w:firstLine="368"/>
        <w:jc w:val="both"/>
        <w:rPr>
          <w:szCs w:val="24"/>
        </w:rPr>
      </w:pPr>
      <w:r w:rsidRPr="0056308E">
        <w:rPr>
          <w:szCs w:val="24"/>
        </w:rPr>
        <w:t>(2) Zbor nemá povinnosť informovať o obsahu údajov podľa odseku 1 písm. h) a k) až n) a o obsahu, položkách a spôsobe vyhodnocovania diagnostických nástrojov.</w:t>
      </w:r>
    </w:p>
    <w:p w14:paraId="28847401" w14:textId="77777777" w:rsidR="0056308E" w:rsidRPr="0056308E" w:rsidRDefault="0056308E" w:rsidP="0056308E">
      <w:pPr>
        <w:pStyle w:val="Odsekzoznamu"/>
        <w:spacing w:after="0" w:line="240" w:lineRule="auto"/>
        <w:ind w:left="340"/>
        <w:jc w:val="both"/>
        <w:rPr>
          <w:szCs w:val="24"/>
        </w:rPr>
      </w:pPr>
    </w:p>
    <w:p w14:paraId="7C6314B0" w14:textId="77777777" w:rsidR="0056308E" w:rsidRPr="0056308E" w:rsidRDefault="0056308E" w:rsidP="0056308E">
      <w:pPr>
        <w:pStyle w:val="Odsekzoznamu"/>
        <w:spacing w:after="0" w:line="240" w:lineRule="auto"/>
        <w:ind w:left="340"/>
        <w:jc w:val="both"/>
        <w:rPr>
          <w:szCs w:val="24"/>
        </w:rPr>
      </w:pPr>
      <w:r w:rsidRPr="0056308E">
        <w:rPr>
          <w:szCs w:val="24"/>
        </w:rPr>
        <w:tab/>
        <w:t xml:space="preserve">(3) Zbor je oprávnený na účely spracúvania osobných údajov o odsúdenom podľa odseku 1 vyžiadať si odpis registra trestov. </w:t>
      </w:r>
    </w:p>
    <w:p w14:paraId="001DAB56" w14:textId="77777777" w:rsidR="0056308E" w:rsidRPr="0056308E" w:rsidRDefault="0056308E" w:rsidP="0056308E">
      <w:pPr>
        <w:pStyle w:val="Odsekzoznamu"/>
        <w:spacing w:after="0" w:line="240" w:lineRule="auto"/>
        <w:ind w:left="340"/>
        <w:jc w:val="both"/>
        <w:rPr>
          <w:szCs w:val="24"/>
        </w:rPr>
      </w:pPr>
    </w:p>
    <w:p w14:paraId="73652B60" w14:textId="3B443BD0" w:rsidR="0056308E" w:rsidRDefault="0056308E" w:rsidP="0056308E">
      <w:pPr>
        <w:pStyle w:val="Odsekzoznamu"/>
        <w:spacing w:after="0" w:line="240" w:lineRule="auto"/>
        <w:ind w:left="340"/>
        <w:jc w:val="both"/>
        <w:rPr>
          <w:szCs w:val="24"/>
        </w:rPr>
      </w:pPr>
      <w:r w:rsidRPr="0056308E">
        <w:rPr>
          <w:szCs w:val="24"/>
        </w:rPr>
        <w:tab/>
        <w:t>(4) Na účely spracúvania osobných údajov podľa odseku 1, na účely konania vo veciach súvisiacich s výkonom trestu a na správne vykonávanie odvodov a zrážok z pracovnej odmeny odsúdeného</w:t>
      </w:r>
      <w:r w:rsidR="00B97043">
        <w:rPr>
          <w:szCs w:val="24"/>
        </w:rPr>
        <w:t>,</w:t>
      </w:r>
      <w:r w:rsidRPr="0056308E">
        <w:rPr>
          <w:szCs w:val="24"/>
        </w:rPr>
        <w:t xml:space="preserve"> zbor získava a</w:t>
      </w:r>
      <w:r w:rsidR="00B97043">
        <w:rPr>
          <w:szCs w:val="24"/>
        </w:rPr>
        <w:t xml:space="preserve"> spracúva</w:t>
      </w:r>
      <w:r w:rsidRPr="0056308E">
        <w:rPr>
          <w:szCs w:val="24"/>
        </w:rPr>
        <w:t xml:space="preserve"> údaje evidované v informačných systémoch verejnej správy prostredníctvom elektronickej komunikácie.</w:t>
      </w:r>
      <w:r w:rsidR="00ED044B">
        <w:rPr>
          <w:szCs w:val="24"/>
        </w:rPr>
        <w:t>“.</w:t>
      </w:r>
    </w:p>
    <w:p w14:paraId="1B7F55C9" w14:textId="33DE5B58" w:rsidR="00ED044B" w:rsidRDefault="00ED044B" w:rsidP="0056308E">
      <w:pPr>
        <w:pStyle w:val="Odsekzoznamu"/>
        <w:spacing w:after="0" w:line="240" w:lineRule="auto"/>
        <w:ind w:left="340"/>
        <w:jc w:val="both"/>
        <w:rPr>
          <w:szCs w:val="24"/>
        </w:rPr>
      </w:pPr>
    </w:p>
    <w:p w14:paraId="746300C1" w14:textId="6AB9D3BC" w:rsidR="00ED044B" w:rsidRDefault="00ED044B" w:rsidP="006047A6">
      <w:pPr>
        <w:pStyle w:val="Odsekzoznamu"/>
        <w:numPr>
          <w:ilvl w:val="0"/>
          <w:numId w:val="1"/>
        </w:numPr>
        <w:spacing w:after="0" w:line="240" w:lineRule="auto"/>
        <w:jc w:val="both"/>
        <w:rPr>
          <w:szCs w:val="24"/>
        </w:rPr>
      </w:pPr>
      <w:r>
        <w:rPr>
          <w:szCs w:val="24"/>
        </w:rPr>
        <w:t>V § 101 ods. 2 sa vypúšťa slovo „súdom“.</w:t>
      </w:r>
    </w:p>
    <w:p w14:paraId="75FCC1AA" w14:textId="77777777" w:rsidR="00D63C60" w:rsidRDefault="00D63C60" w:rsidP="00D63C60">
      <w:pPr>
        <w:pStyle w:val="Odsekzoznamu"/>
        <w:spacing w:after="0" w:line="240" w:lineRule="auto"/>
        <w:ind w:left="340"/>
        <w:jc w:val="both"/>
        <w:rPr>
          <w:szCs w:val="24"/>
        </w:rPr>
      </w:pPr>
    </w:p>
    <w:p w14:paraId="61B16F11" w14:textId="56EF0A21" w:rsidR="00D63C60" w:rsidRDefault="00F06D6D" w:rsidP="006047A6">
      <w:pPr>
        <w:pStyle w:val="Odsekzoznamu"/>
        <w:numPr>
          <w:ilvl w:val="0"/>
          <w:numId w:val="1"/>
        </w:numPr>
        <w:spacing w:after="0" w:line="240" w:lineRule="auto"/>
        <w:jc w:val="both"/>
        <w:rPr>
          <w:szCs w:val="24"/>
        </w:rPr>
      </w:pPr>
      <w:r>
        <w:rPr>
          <w:szCs w:val="24"/>
        </w:rPr>
        <w:t>V § 102 ods. 1 písmeno q) znie:</w:t>
      </w:r>
    </w:p>
    <w:p w14:paraId="2B647CF7" w14:textId="01EDE66F" w:rsidR="00F06D6D" w:rsidRDefault="00F06D6D" w:rsidP="00F06D6D">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06D6D">
        <w:rPr>
          <w:rFonts w:ascii="Times New Roman" w:eastAsia="Times New Roman" w:hAnsi="Times New Roman" w:cs="Times New Roman"/>
          <w:sz w:val="24"/>
          <w:szCs w:val="24"/>
        </w:rPr>
        <w:t>q) pracovnej odmene a podmienkach jej poskytovania, zrážkach z čistej pracovnej odmeny, nemocenských dávok a úrazových dávok,</w:t>
      </w:r>
      <w:r>
        <w:rPr>
          <w:rFonts w:ascii="Times New Roman" w:eastAsia="Times New Roman" w:hAnsi="Times New Roman" w:cs="Times New Roman"/>
          <w:sz w:val="24"/>
          <w:szCs w:val="24"/>
        </w:rPr>
        <w:t>“.</w:t>
      </w:r>
    </w:p>
    <w:p w14:paraId="1EADE141" w14:textId="4B1C89BE" w:rsidR="00536415" w:rsidRDefault="00536415" w:rsidP="00F06D6D">
      <w:pPr>
        <w:spacing w:after="0" w:line="240" w:lineRule="auto"/>
        <w:ind w:left="340"/>
        <w:jc w:val="both"/>
        <w:rPr>
          <w:rFonts w:ascii="Times New Roman" w:eastAsia="Times New Roman" w:hAnsi="Times New Roman" w:cs="Times New Roman"/>
          <w:sz w:val="24"/>
          <w:szCs w:val="24"/>
        </w:rPr>
      </w:pPr>
    </w:p>
    <w:p w14:paraId="20DD2D25" w14:textId="717074D1" w:rsidR="00536415" w:rsidRDefault="00B01EB4" w:rsidP="006047A6">
      <w:pPr>
        <w:pStyle w:val="Odsekzoznamu"/>
        <w:numPr>
          <w:ilvl w:val="0"/>
          <w:numId w:val="1"/>
        </w:numPr>
        <w:spacing w:after="0" w:line="240" w:lineRule="auto"/>
        <w:jc w:val="both"/>
        <w:rPr>
          <w:szCs w:val="24"/>
        </w:rPr>
      </w:pPr>
      <w:r>
        <w:rPr>
          <w:szCs w:val="24"/>
        </w:rPr>
        <w:t>Za § 104a sa vklad</w:t>
      </w:r>
      <w:r w:rsidR="00992966">
        <w:rPr>
          <w:szCs w:val="24"/>
        </w:rPr>
        <w:t>ajú</w:t>
      </w:r>
      <w:r>
        <w:rPr>
          <w:szCs w:val="24"/>
        </w:rPr>
        <w:t xml:space="preserve"> § 104b</w:t>
      </w:r>
      <w:r w:rsidR="00992966">
        <w:rPr>
          <w:szCs w:val="24"/>
        </w:rPr>
        <w:t xml:space="preserve"> a 104c</w:t>
      </w:r>
      <w:r>
        <w:rPr>
          <w:szCs w:val="24"/>
        </w:rPr>
        <w:t>, ktor</w:t>
      </w:r>
      <w:r w:rsidR="00992966">
        <w:rPr>
          <w:szCs w:val="24"/>
        </w:rPr>
        <w:t>é</w:t>
      </w:r>
      <w:r>
        <w:rPr>
          <w:szCs w:val="24"/>
        </w:rPr>
        <w:t xml:space="preserve"> vrátane nadpis</w:t>
      </w:r>
      <w:r w:rsidR="00992966">
        <w:rPr>
          <w:szCs w:val="24"/>
        </w:rPr>
        <w:t>ov</w:t>
      </w:r>
      <w:r>
        <w:rPr>
          <w:szCs w:val="24"/>
        </w:rPr>
        <w:t xml:space="preserve"> zn</w:t>
      </w:r>
      <w:r w:rsidR="00992966">
        <w:rPr>
          <w:szCs w:val="24"/>
        </w:rPr>
        <w:t>ejú</w:t>
      </w:r>
      <w:r>
        <w:rPr>
          <w:szCs w:val="24"/>
        </w:rPr>
        <w:t>:</w:t>
      </w:r>
    </w:p>
    <w:p w14:paraId="5D8DA407" w14:textId="42C3CA68" w:rsidR="00B01EB4" w:rsidRDefault="00B01EB4" w:rsidP="00B01EB4">
      <w:pPr>
        <w:pStyle w:val="Odsekzoznamu"/>
        <w:spacing w:after="0" w:line="240" w:lineRule="auto"/>
        <w:ind w:left="340"/>
        <w:jc w:val="both"/>
        <w:rPr>
          <w:szCs w:val="24"/>
        </w:rPr>
      </w:pPr>
    </w:p>
    <w:p w14:paraId="02A388DF" w14:textId="7D6281E5" w:rsidR="00B01EB4" w:rsidRPr="00B01EB4" w:rsidRDefault="004670AA" w:rsidP="00B01EB4">
      <w:pPr>
        <w:pStyle w:val="Odsekzoznamu"/>
        <w:spacing w:after="0" w:line="240" w:lineRule="auto"/>
        <w:ind w:left="340"/>
        <w:jc w:val="center"/>
        <w:rPr>
          <w:szCs w:val="24"/>
        </w:rPr>
      </w:pPr>
      <w:r>
        <w:rPr>
          <w:szCs w:val="24"/>
        </w:rPr>
        <w:t>„</w:t>
      </w:r>
      <w:r w:rsidR="00B01EB4" w:rsidRPr="00B01EB4">
        <w:rPr>
          <w:szCs w:val="24"/>
        </w:rPr>
        <w:t>§ 104b</w:t>
      </w:r>
    </w:p>
    <w:p w14:paraId="56C67F12" w14:textId="080B9B32" w:rsidR="00B01EB4" w:rsidRDefault="00B01EB4" w:rsidP="00B01EB4">
      <w:pPr>
        <w:pStyle w:val="Odsekzoznamu"/>
        <w:spacing w:after="0" w:line="240" w:lineRule="auto"/>
        <w:ind w:left="340"/>
        <w:jc w:val="center"/>
        <w:rPr>
          <w:szCs w:val="24"/>
        </w:rPr>
      </w:pPr>
      <w:r w:rsidRPr="00B01EB4">
        <w:rPr>
          <w:szCs w:val="24"/>
        </w:rPr>
        <w:t>Prechodné ustanovenia k úpravám účinným od 1.</w:t>
      </w:r>
      <w:r w:rsidR="005F77C8">
        <w:rPr>
          <w:szCs w:val="24"/>
        </w:rPr>
        <w:t xml:space="preserve"> </w:t>
      </w:r>
      <w:r w:rsidR="004B09B8">
        <w:rPr>
          <w:szCs w:val="24"/>
        </w:rPr>
        <w:t xml:space="preserve">júla </w:t>
      </w:r>
      <w:r w:rsidRPr="00B01EB4">
        <w:rPr>
          <w:szCs w:val="24"/>
        </w:rPr>
        <w:t>2026</w:t>
      </w:r>
    </w:p>
    <w:p w14:paraId="404D92D9" w14:textId="77777777" w:rsidR="00FE67A3" w:rsidRPr="00B01EB4" w:rsidRDefault="00FE67A3" w:rsidP="00B01EB4">
      <w:pPr>
        <w:pStyle w:val="Odsekzoznamu"/>
        <w:spacing w:after="0" w:line="240" w:lineRule="auto"/>
        <w:ind w:left="340"/>
        <w:jc w:val="center"/>
        <w:rPr>
          <w:szCs w:val="24"/>
        </w:rPr>
      </w:pPr>
    </w:p>
    <w:p w14:paraId="532BDC89" w14:textId="77777777" w:rsidR="00FE67A3" w:rsidRPr="00FE67A3" w:rsidRDefault="00FE67A3" w:rsidP="00A47597">
      <w:pPr>
        <w:pStyle w:val="Odsekzoznamu"/>
        <w:spacing w:after="0" w:line="240" w:lineRule="auto"/>
        <w:ind w:left="340" w:firstLine="368"/>
        <w:jc w:val="both"/>
        <w:rPr>
          <w:szCs w:val="24"/>
        </w:rPr>
      </w:pPr>
      <w:r w:rsidRPr="00FE67A3">
        <w:rPr>
          <w:szCs w:val="24"/>
        </w:rPr>
        <w:t>(1) Ustanovenia tohto zákona sa vzťahujú aj na zmenu stupňa stráženia trestu, ktorý bol právoplatne uložený pred 1. júlom 2026.</w:t>
      </w:r>
    </w:p>
    <w:p w14:paraId="54B85F11" w14:textId="77777777" w:rsidR="00FE67A3" w:rsidRPr="00FE67A3" w:rsidRDefault="00FE67A3" w:rsidP="00FE67A3">
      <w:pPr>
        <w:pStyle w:val="Odsekzoznamu"/>
        <w:spacing w:after="0" w:line="240" w:lineRule="auto"/>
        <w:ind w:left="340"/>
        <w:jc w:val="both"/>
        <w:rPr>
          <w:szCs w:val="24"/>
        </w:rPr>
      </w:pPr>
      <w:r w:rsidRPr="00FE67A3">
        <w:rPr>
          <w:szCs w:val="24"/>
        </w:rPr>
        <w:t xml:space="preserve"> </w:t>
      </w:r>
    </w:p>
    <w:p w14:paraId="4023ED36" w14:textId="77777777" w:rsidR="00FE67A3" w:rsidRPr="00FE67A3" w:rsidRDefault="00FE67A3" w:rsidP="00A47597">
      <w:pPr>
        <w:pStyle w:val="Odsekzoznamu"/>
        <w:spacing w:after="0" w:line="240" w:lineRule="auto"/>
        <w:ind w:left="340" w:firstLine="368"/>
        <w:jc w:val="both"/>
        <w:rPr>
          <w:szCs w:val="24"/>
        </w:rPr>
      </w:pPr>
      <w:r w:rsidRPr="00FE67A3">
        <w:rPr>
          <w:szCs w:val="24"/>
        </w:rPr>
        <w:t>(2) Ak je pri trestoch postupne uložených pred 1. júlom 2026 ustanovený rôzny spôsob výkonu trestu, o určení stupňa stráženia rozhodne podľa tohto zákona osobitná komisia ústavu, v ktorom odsúdený vykonáva trest.</w:t>
      </w:r>
    </w:p>
    <w:p w14:paraId="42719EE4" w14:textId="77777777" w:rsidR="00FE67A3" w:rsidRPr="00FE67A3" w:rsidRDefault="00FE67A3" w:rsidP="00A47597">
      <w:pPr>
        <w:pStyle w:val="Odsekzoznamu"/>
        <w:spacing w:after="0" w:line="240" w:lineRule="auto"/>
        <w:ind w:left="340" w:firstLine="368"/>
        <w:jc w:val="both"/>
        <w:rPr>
          <w:szCs w:val="24"/>
        </w:rPr>
      </w:pPr>
      <w:r w:rsidRPr="00FE67A3">
        <w:rPr>
          <w:szCs w:val="24"/>
        </w:rPr>
        <w:t xml:space="preserve">(3) Disciplinárny trest uložený právoplatným rozhodnutím do 30. júna 2026 sa vykoná podľa tohto zákona v znení účinnom od 1. júla 2026. </w:t>
      </w:r>
    </w:p>
    <w:p w14:paraId="1BE97409" w14:textId="77777777" w:rsidR="00FE67A3" w:rsidRPr="00FE67A3" w:rsidRDefault="00FE67A3" w:rsidP="00FE67A3">
      <w:pPr>
        <w:pStyle w:val="Odsekzoznamu"/>
        <w:spacing w:after="0" w:line="240" w:lineRule="auto"/>
        <w:ind w:left="340"/>
        <w:jc w:val="both"/>
        <w:rPr>
          <w:szCs w:val="24"/>
        </w:rPr>
      </w:pPr>
    </w:p>
    <w:p w14:paraId="4748B171" w14:textId="17AE74DA" w:rsidR="00B01EB4" w:rsidRPr="00B01EB4" w:rsidRDefault="00FE67A3" w:rsidP="00A47597">
      <w:pPr>
        <w:pStyle w:val="Odsekzoznamu"/>
        <w:spacing w:after="0" w:line="240" w:lineRule="auto"/>
        <w:ind w:left="340" w:firstLine="368"/>
        <w:jc w:val="both"/>
      </w:pPr>
      <w:r w:rsidRPr="00FE67A3">
        <w:rPr>
          <w:szCs w:val="24"/>
        </w:rPr>
        <w:t>(4)  Konania vo veciach  súvisiacich s výkonom trestu podľa tohto zákona, ktoré sa začali do 30. júna 2026, sa dokončia podľa tohto zákona v znení účinnom od 1. júla 2026.</w:t>
      </w:r>
    </w:p>
    <w:p w14:paraId="7171F4F2" w14:textId="0B351AD4" w:rsidR="00992966" w:rsidRPr="00FD1D09" w:rsidRDefault="00992966" w:rsidP="00F53443">
      <w:pPr>
        <w:spacing w:after="0" w:line="240" w:lineRule="auto"/>
        <w:jc w:val="both"/>
        <w:rPr>
          <w:szCs w:val="24"/>
        </w:rPr>
      </w:pPr>
    </w:p>
    <w:p w14:paraId="15099238" w14:textId="785F0596" w:rsidR="00992966" w:rsidRPr="00992966" w:rsidRDefault="00992966" w:rsidP="00F53443">
      <w:pPr>
        <w:pStyle w:val="Odsekzoznamu"/>
        <w:spacing w:after="0" w:line="240" w:lineRule="auto"/>
        <w:ind w:left="340" w:firstLine="368"/>
        <w:jc w:val="center"/>
        <w:rPr>
          <w:szCs w:val="24"/>
        </w:rPr>
      </w:pPr>
      <w:r>
        <w:rPr>
          <w:szCs w:val="24"/>
        </w:rPr>
        <w:t>§ 104c</w:t>
      </w:r>
    </w:p>
    <w:p w14:paraId="2B3B1D8D" w14:textId="77777777" w:rsidR="00992966" w:rsidRPr="00992966" w:rsidRDefault="00992966" w:rsidP="00F53443">
      <w:pPr>
        <w:pStyle w:val="Odsekzoznamu"/>
        <w:spacing w:after="0" w:line="240" w:lineRule="auto"/>
        <w:ind w:left="340" w:firstLine="368"/>
        <w:jc w:val="center"/>
        <w:rPr>
          <w:szCs w:val="24"/>
        </w:rPr>
      </w:pPr>
      <w:r w:rsidRPr="00992966">
        <w:rPr>
          <w:szCs w:val="24"/>
        </w:rPr>
        <w:t>Transpozičné ustanovenie</w:t>
      </w:r>
    </w:p>
    <w:p w14:paraId="15E96E56" w14:textId="77777777" w:rsidR="00992966" w:rsidRPr="00992966" w:rsidRDefault="00992966" w:rsidP="00992966">
      <w:pPr>
        <w:pStyle w:val="Odsekzoznamu"/>
        <w:spacing w:after="0" w:line="240" w:lineRule="auto"/>
        <w:ind w:left="340" w:firstLine="368"/>
        <w:jc w:val="both"/>
        <w:rPr>
          <w:szCs w:val="24"/>
        </w:rPr>
      </w:pPr>
    </w:p>
    <w:p w14:paraId="6C38C6E7" w14:textId="3D74C566" w:rsidR="00B01EB4" w:rsidRDefault="00992966" w:rsidP="00992966">
      <w:pPr>
        <w:pStyle w:val="Odsekzoznamu"/>
        <w:spacing w:after="0" w:line="240" w:lineRule="auto"/>
        <w:ind w:left="340" w:firstLine="368"/>
        <w:jc w:val="both"/>
        <w:rPr>
          <w:szCs w:val="24"/>
        </w:rPr>
      </w:pPr>
      <w:r w:rsidRPr="00992966">
        <w:rPr>
          <w:szCs w:val="24"/>
        </w:rPr>
        <w:t>Týmto zákonom sa preberajú právne záväzné akty Európskej únie uvedené v prílohe.“.</w:t>
      </w:r>
    </w:p>
    <w:p w14:paraId="0C16ADB4" w14:textId="5897EC08" w:rsidR="005B176E" w:rsidRDefault="005B176E" w:rsidP="00B01EB4">
      <w:pPr>
        <w:pStyle w:val="Odsekzoznamu"/>
        <w:spacing w:after="0" w:line="240" w:lineRule="auto"/>
        <w:ind w:left="340" w:firstLine="368"/>
        <w:jc w:val="both"/>
        <w:rPr>
          <w:szCs w:val="24"/>
        </w:rPr>
      </w:pPr>
    </w:p>
    <w:p w14:paraId="70D5E388" w14:textId="7B898388" w:rsidR="005B176E" w:rsidRDefault="005B176E" w:rsidP="002F0DEA">
      <w:pPr>
        <w:pStyle w:val="Odsekzoznamu"/>
        <w:spacing w:after="0" w:line="240" w:lineRule="auto"/>
        <w:ind w:left="340"/>
        <w:jc w:val="both"/>
        <w:rPr>
          <w:szCs w:val="24"/>
        </w:rPr>
      </w:pPr>
    </w:p>
    <w:p w14:paraId="6EB240CA" w14:textId="77777777" w:rsidR="005B176E" w:rsidRDefault="005B176E" w:rsidP="005B176E">
      <w:pPr>
        <w:pStyle w:val="Odsekzoznamu"/>
        <w:numPr>
          <w:ilvl w:val="0"/>
          <w:numId w:val="1"/>
        </w:numPr>
        <w:spacing w:after="0" w:line="240" w:lineRule="auto"/>
        <w:jc w:val="both"/>
        <w:rPr>
          <w:szCs w:val="24"/>
        </w:rPr>
      </w:pPr>
      <w:r w:rsidRPr="005B176E">
        <w:rPr>
          <w:szCs w:val="24"/>
        </w:rPr>
        <w:t>Zákon sa dopĺňa prílohou, ktorá vrátane nadpisu znie</w:t>
      </w:r>
      <w:r>
        <w:rPr>
          <w:szCs w:val="24"/>
        </w:rPr>
        <w:t>:</w:t>
      </w:r>
    </w:p>
    <w:p w14:paraId="2121474E" w14:textId="77777777" w:rsidR="005B176E" w:rsidRDefault="005B176E" w:rsidP="002F0DEA">
      <w:pPr>
        <w:pStyle w:val="Odsekzoznamu"/>
        <w:spacing w:after="0" w:line="240" w:lineRule="auto"/>
        <w:ind w:left="340"/>
        <w:jc w:val="both"/>
        <w:rPr>
          <w:szCs w:val="24"/>
        </w:rPr>
      </w:pPr>
    </w:p>
    <w:p w14:paraId="11598AC0" w14:textId="3E808C61" w:rsidR="005B176E" w:rsidRPr="005B176E" w:rsidRDefault="00C858CF" w:rsidP="002F0DEA">
      <w:pPr>
        <w:pStyle w:val="Odsekzoznamu"/>
        <w:spacing w:after="0" w:line="240" w:lineRule="auto"/>
        <w:ind w:left="340"/>
        <w:jc w:val="both"/>
        <w:rPr>
          <w:szCs w:val="24"/>
        </w:rPr>
      </w:pPr>
      <w:r>
        <w:rPr>
          <w:szCs w:val="24"/>
        </w:rPr>
        <w:t>„Príloha k zákonu č. 475</w:t>
      </w:r>
      <w:r w:rsidR="005B176E" w:rsidRPr="005B176E">
        <w:rPr>
          <w:szCs w:val="24"/>
        </w:rPr>
        <w:t>/20</w:t>
      </w:r>
      <w:r w:rsidR="00C851A7">
        <w:rPr>
          <w:szCs w:val="24"/>
        </w:rPr>
        <w:t>0</w:t>
      </w:r>
      <w:r w:rsidR="005B176E" w:rsidRPr="005B176E">
        <w:rPr>
          <w:szCs w:val="24"/>
        </w:rPr>
        <w:t>5 Z. z.</w:t>
      </w:r>
    </w:p>
    <w:p w14:paraId="332CA378" w14:textId="77777777" w:rsidR="005B176E" w:rsidRPr="005B176E" w:rsidRDefault="005B176E" w:rsidP="002F0DEA">
      <w:pPr>
        <w:pStyle w:val="Odsekzoznamu"/>
        <w:spacing w:after="0" w:line="240" w:lineRule="auto"/>
        <w:ind w:left="340"/>
        <w:jc w:val="both"/>
        <w:rPr>
          <w:szCs w:val="24"/>
        </w:rPr>
      </w:pPr>
    </w:p>
    <w:p w14:paraId="52880384" w14:textId="726EFA67" w:rsidR="005B176E" w:rsidRPr="005B176E" w:rsidRDefault="005B176E" w:rsidP="002F0DEA">
      <w:pPr>
        <w:pStyle w:val="Odsekzoznamu"/>
        <w:spacing w:after="0" w:line="240" w:lineRule="auto"/>
        <w:ind w:left="340"/>
        <w:jc w:val="center"/>
        <w:rPr>
          <w:szCs w:val="24"/>
        </w:rPr>
      </w:pPr>
      <w:r w:rsidRPr="005B176E">
        <w:rPr>
          <w:szCs w:val="24"/>
        </w:rPr>
        <w:t xml:space="preserve">ZOZNAM PREBERANÝCH </w:t>
      </w:r>
      <w:r w:rsidR="00463661">
        <w:rPr>
          <w:szCs w:val="24"/>
        </w:rPr>
        <w:t xml:space="preserve">PRÁVNE </w:t>
      </w:r>
      <w:r w:rsidR="00463661" w:rsidRPr="00463661">
        <w:rPr>
          <w:szCs w:val="24"/>
        </w:rPr>
        <w:t>ZÁVÄZNÝCH</w:t>
      </w:r>
      <w:r w:rsidR="00463661">
        <w:rPr>
          <w:szCs w:val="24"/>
        </w:rPr>
        <w:t xml:space="preserve"> </w:t>
      </w:r>
      <w:r w:rsidRPr="005B176E">
        <w:rPr>
          <w:szCs w:val="24"/>
        </w:rPr>
        <w:t>AKTOV EURÓPSKEJ ÚNIE</w:t>
      </w:r>
    </w:p>
    <w:p w14:paraId="46FBBF63" w14:textId="77777777" w:rsidR="005B176E" w:rsidRPr="005B176E" w:rsidRDefault="005B176E" w:rsidP="002F0DEA">
      <w:pPr>
        <w:pStyle w:val="Odsekzoznamu"/>
        <w:spacing w:after="0" w:line="240" w:lineRule="auto"/>
        <w:ind w:left="340"/>
        <w:jc w:val="both"/>
        <w:rPr>
          <w:szCs w:val="24"/>
        </w:rPr>
      </w:pPr>
    </w:p>
    <w:p w14:paraId="6587EF64" w14:textId="42EA0A0A" w:rsidR="005B176E" w:rsidRPr="00536415" w:rsidRDefault="005B176E" w:rsidP="002F0DEA">
      <w:pPr>
        <w:pStyle w:val="Odsekzoznamu"/>
        <w:spacing w:after="0" w:line="240" w:lineRule="auto"/>
        <w:ind w:left="340"/>
        <w:jc w:val="both"/>
        <w:rPr>
          <w:szCs w:val="24"/>
        </w:rPr>
      </w:pPr>
      <w:r w:rsidRPr="005B176E">
        <w:rPr>
          <w:szCs w:val="24"/>
        </w:rPr>
        <w:t>Smernica Európskeho parlamentu a Rady (EÚ) 2016/800 z 11. mája 2016 o procesných zárukách pre deti, ktoré sú podozrivými alebo obvinenými osobami v trestnom konaní (Ú. v. EÚ L 132, 21. 5. 2016).“.</w:t>
      </w:r>
    </w:p>
    <w:p w14:paraId="35C536D5" w14:textId="3B7D0901" w:rsidR="001D572D" w:rsidRDefault="001D572D" w:rsidP="001C4A32">
      <w:pPr>
        <w:spacing w:after="0" w:line="240" w:lineRule="auto"/>
        <w:jc w:val="both"/>
        <w:rPr>
          <w:szCs w:val="24"/>
        </w:rPr>
      </w:pPr>
    </w:p>
    <w:p w14:paraId="6A7EED92" w14:textId="77777777" w:rsidR="001C4A32" w:rsidRPr="001C4A32" w:rsidRDefault="001C4A32" w:rsidP="001C4A32">
      <w:pPr>
        <w:spacing w:after="0" w:line="240" w:lineRule="auto"/>
        <w:jc w:val="both"/>
        <w:rPr>
          <w:szCs w:val="24"/>
        </w:rPr>
      </w:pPr>
    </w:p>
    <w:p w14:paraId="5ABF94C0" w14:textId="2D28A039" w:rsidR="003B22F2" w:rsidRPr="000D04A7" w:rsidRDefault="003B22F2" w:rsidP="00C3253A">
      <w:pPr>
        <w:spacing w:after="0" w:line="240" w:lineRule="auto"/>
        <w:jc w:val="center"/>
        <w:rPr>
          <w:rFonts w:ascii="Times New Roman" w:hAnsi="Times New Roman" w:cs="Times New Roman"/>
          <w:b/>
          <w:sz w:val="24"/>
          <w:szCs w:val="24"/>
        </w:rPr>
      </w:pPr>
      <w:r w:rsidRPr="000D04A7">
        <w:rPr>
          <w:rFonts w:ascii="Times New Roman" w:hAnsi="Times New Roman" w:cs="Times New Roman"/>
          <w:b/>
          <w:sz w:val="24"/>
          <w:szCs w:val="24"/>
        </w:rPr>
        <w:t>Čl. I</w:t>
      </w:r>
      <w:r w:rsidR="002A1562">
        <w:rPr>
          <w:rFonts w:ascii="Times New Roman" w:hAnsi="Times New Roman" w:cs="Times New Roman"/>
          <w:b/>
          <w:sz w:val="24"/>
          <w:szCs w:val="24"/>
        </w:rPr>
        <w:t>I</w:t>
      </w:r>
    </w:p>
    <w:p w14:paraId="02BA64B8" w14:textId="77777777" w:rsidR="003B22F2" w:rsidRPr="000D04A7" w:rsidRDefault="003B22F2" w:rsidP="00C3253A">
      <w:pPr>
        <w:spacing w:after="0" w:line="240" w:lineRule="auto"/>
        <w:jc w:val="both"/>
        <w:rPr>
          <w:rFonts w:ascii="Times New Roman" w:hAnsi="Times New Roman" w:cs="Times New Roman"/>
          <w:sz w:val="24"/>
          <w:szCs w:val="24"/>
        </w:rPr>
      </w:pPr>
    </w:p>
    <w:p w14:paraId="2576826C" w14:textId="32EA2D77" w:rsidR="00825D4E" w:rsidRDefault="003B22F2" w:rsidP="006C7AA8">
      <w:pPr>
        <w:spacing w:after="0" w:line="240" w:lineRule="auto"/>
        <w:ind w:firstLine="708"/>
        <w:jc w:val="both"/>
        <w:rPr>
          <w:rFonts w:ascii="Times New Roman" w:hAnsi="Times New Roman" w:cs="Times New Roman"/>
          <w:sz w:val="24"/>
          <w:szCs w:val="24"/>
        </w:rPr>
      </w:pPr>
      <w:r w:rsidRPr="000D04A7">
        <w:rPr>
          <w:rFonts w:ascii="Times New Roman" w:hAnsi="Times New Roman" w:cs="Times New Roman"/>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w:t>
      </w:r>
      <w:r w:rsidR="005D7131">
        <w:rPr>
          <w:rFonts w:ascii="Times New Roman" w:hAnsi="Times New Roman" w:cs="Times New Roman"/>
          <w:sz w:val="24"/>
          <w:szCs w:val="24"/>
        </w:rPr>
        <w:t>.</w:t>
      </w:r>
      <w:r w:rsidRPr="000D04A7">
        <w:rPr>
          <w:rFonts w:ascii="Times New Roman" w:hAnsi="Times New Roman" w:cs="Times New Roman"/>
          <w:sz w:val="24"/>
          <w:szCs w:val="24"/>
        </w:rPr>
        <w:t>,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 nálezu Ústavného súdu Slovenskej republiky č. 402/2023 Z. z., zákona č. 40/2024 Z. z.</w:t>
      </w:r>
      <w:r w:rsidR="00082683" w:rsidRPr="000D04A7">
        <w:rPr>
          <w:rFonts w:ascii="Times New Roman" w:hAnsi="Times New Roman" w:cs="Times New Roman"/>
          <w:sz w:val="24"/>
          <w:szCs w:val="24"/>
        </w:rPr>
        <w:t>,</w:t>
      </w:r>
      <w:r w:rsidR="00152371" w:rsidRPr="000D04A7">
        <w:rPr>
          <w:rFonts w:ascii="Times New Roman" w:hAnsi="Times New Roman" w:cs="Times New Roman"/>
          <w:sz w:val="24"/>
          <w:szCs w:val="24"/>
        </w:rPr>
        <w:t xml:space="preserve"> uznesenia</w:t>
      </w:r>
      <w:r w:rsidR="008239BC" w:rsidRPr="000D04A7">
        <w:rPr>
          <w:rFonts w:ascii="Times New Roman" w:hAnsi="Times New Roman" w:cs="Times New Roman"/>
          <w:sz w:val="24"/>
          <w:szCs w:val="24"/>
        </w:rPr>
        <w:t xml:space="preserve"> Ústavného súdu Slovenskej republiky č. 41/2024 Z. z., </w:t>
      </w:r>
      <w:r w:rsidR="008334BA" w:rsidRPr="000D04A7">
        <w:rPr>
          <w:rFonts w:ascii="Times New Roman" w:hAnsi="Times New Roman" w:cs="Times New Roman"/>
          <w:sz w:val="24"/>
          <w:szCs w:val="24"/>
        </w:rPr>
        <w:t xml:space="preserve">zákona č. 47/2024 Z. z., </w:t>
      </w:r>
      <w:r w:rsidR="00082683" w:rsidRPr="000D04A7">
        <w:rPr>
          <w:rFonts w:ascii="Times New Roman" w:hAnsi="Times New Roman" w:cs="Times New Roman"/>
          <w:sz w:val="24"/>
          <w:szCs w:val="24"/>
        </w:rPr>
        <w:t>zákona č. 214/2024 Z. z.</w:t>
      </w:r>
      <w:r w:rsidR="00152371" w:rsidRPr="000D04A7">
        <w:rPr>
          <w:rFonts w:ascii="Times New Roman" w:hAnsi="Times New Roman" w:cs="Times New Roman"/>
          <w:sz w:val="24"/>
          <w:szCs w:val="24"/>
        </w:rPr>
        <w:t xml:space="preserve">, </w:t>
      </w:r>
      <w:r w:rsidR="008334BA" w:rsidRPr="000D04A7">
        <w:rPr>
          <w:rFonts w:ascii="Times New Roman" w:hAnsi="Times New Roman" w:cs="Times New Roman"/>
          <w:sz w:val="24"/>
          <w:szCs w:val="24"/>
        </w:rPr>
        <w:t>nálezu Ústavného súdu Sloven</w:t>
      </w:r>
      <w:r w:rsidR="008A08E7" w:rsidRPr="000D04A7">
        <w:rPr>
          <w:rFonts w:ascii="Times New Roman" w:hAnsi="Times New Roman" w:cs="Times New Roman"/>
          <w:sz w:val="24"/>
          <w:szCs w:val="24"/>
        </w:rPr>
        <w:t>skej republiky č. 215</w:t>
      </w:r>
      <w:r w:rsidR="008334BA" w:rsidRPr="000D04A7">
        <w:rPr>
          <w:rFonts w:ascii="Times New Roman" w:hAnsi="Times New Roman" w:cs="Times New Roman"/>
          <w:sz w:val="24"/>
          <w:szCs w:val="24"/>
        </w:rPr>
        <w:t>/2024 Z. z.</w:t>
      </w:r>
      <w:r w:rsidR="00DB2BCF">
        <w:rPr>
          <w:rFonts w:ascii="Times New Roman" w:hAnsi="Times New Roman" w:cs="Times New Roman"/>
          <w:sz w:val="24"/>
          <w:szCs w:val="24"/>
        </w:rPr>
        <w:t xml:space="preserve">, </w:t>
      </w:r>
      <w:r w:rsidR="00152371" w:rsidRPr="000D04A7">
        <w:rPr>
          <w:rFonts w:ascii="Times New Roman" w:hAnsi="Times New Roman" w:cs="Times New Roman"/>
          <w:sz w:val="24"/>
          <w:szCs w:val="24"/>
        </w:rPr>
        <w:t>zákona č. 248/2024 Z. z</w:t>
      </w:r>
      <w:r w:rsidR="00DB2BCF">
        <w:rPr>
          <w:rFonts w:ascii="Times New Roman" w:hAnsi="Times New Roman" w:cs="Times New Roman"/>
          <w:sz w:val="24"/>
          <w:szCs w:val="24"/>
        </w:rPr>
        <w:t xml:space="preserve">., </w:t>
      </w:r>
      <w:r w:rsidR="00DB2BCF" w:rsidRPr="00DB2BCF">
        <w:rPr>
          <w:rFonts w:ascii="Times New Roman" w:hAnsi="Times New Roman" w:cs="Times New Roman"/>
          <w:sz w:val="24"/>
          <w:szCs w:val="24"/>
        </w:rPr>
        <w:t>nález</w:t>
      </w:r>
      <w:r w:rsidR="00DB2BCF">
        <w:rPr>
          <w:rFonts w:ascii="Times New Roman" w:hAnsi="Times New Roman" w:cs="Times New Roman"/>
          <w:sz w:val="24"/>
          <w:szCs w:val="24"/>
        </w:rPr>
        <w:t>u</w:t>
      </w:r>
      <w:r w:rsidR="00DB2BCF" w:rsidRPr="00DB2BCF">
        <w:rPr>
          <w:rFonts w:ascii="Times New Roman" w:hAnsi="Times New Roman" w:cs="Times New Roman"/>
          <w:sz w:val="24"/>
          <w:szCs w:val="24"/>
        </w:rPr>
        <w:t xml:space="preserve"> Ústavného súdu Slovenskej republiky č. 341/2024 Z. z., zákon</w:t>
      </w:r>
      <w:r w:rsidR="00DB2BCF">
        <w:rPr>
          <w:rFonts w:ascii="Times New Roman" w:hAnsi="Times New Roman" w:cs="Times New Roman"/>
          <w:sz w:val="24"/>
          <w:szCs w:val="24"/>
        </w:rPr>
        <w:t>a</w:t>
      </w:r>
      <w:r w:rsidR="00055365">
        <w:rPr>
          <w:rFonts w:ascii="Times New Roman" w:hAnsi="Times New Roman" w:cs="Times New Roman"/>
          <w:sz w:val="24"/>
          <w:szCs w:val="24"/>
        </w:rPr>
        <w:t xml:space="preserve"> č. 353/2024 Z. z.</w:t>
      </w:r>
      <w:r w:rsidR="006F7302">
        <w:rPr>
          <w:rFonts w:ascii="Times New Roman" w:hAnsi="Times New Roman" w:cs="Times New Roman"/>
          <w:sz w:val="24"/>
          <w:szCs w:val="24"/>
        </w:rPr>
        <w:t xml:space="preserve">, </w:t>
      </w:r>
      <w:r w:rsidR="00DB2BCF">
        <w:rPr>
          <w:rFonts w:ascii="Times New Roman" w:hAnsi="Times New Roman" w:cs="Times New Roman"/>
          <w:sz w:val="24"/>
          <w:szCs w:val="24"/>
        </w:rPr>
        <w:t>zákon</w:t>
      </w:r>
      <w:r w:rsidR="00055365">
        <w:rPr>
          <w:rFonts w:ascii="Times New Roman" w:hAnsi="Times New Roman" w:cs="Times New Roman"/>
          <w:sz w:val="24"/>
          <w:szCs w:val="24"/>
        </w:rPr>
        <w:t>a</w:t>
      </w:r>
      <w:r w:rsidR="00DB2BCF">
        <w:rPr>
          <w:rFonts w:ascii="Times New Roman" w:hAnsi="Times New Roman" w:cs="Times New Roman"/>
          <w:sz w:val="24"/>
          <w:szCs w:val="24"/>
        </w:rPr>
        <w:t xml:space="preserve"> č. 363/2024 Z. z.</w:t>
      </w:r>
      <w:r w:rsidR="00076F16">
        <w:rPr>
          <w:rFonts w:ascii="Times New Roman" w:hAnsi="Times New Roman" w:cs="Times New Roman"/>
          <w:sz w:val="24"/>
          <w:szCs w:val="24"/>
        </w:rPr>
        <w:t>,</w:t>
      </w:r>
      <w:r w:rsidR="006F7302">
        <w:rPr>
          <w:rFonts w:ascii="Times New Roman" w:hAnsi="Times New Roman" w:cs="Times New Roman"/>
          <w:sz w:val="24"/>
          <w:szCs w:val="24"/>
        </w:rPr>
        <w:t xml:space="preserve"> zákona č. 23/2025 Z. z.</w:t>
      </w:r>
      <w:r w:rsidR="00357DFC">
        <w:rPr>
          <w:rFonts w:ascii="Times New Roman" w:hAnsi="Times New Roman" w:cs="Times New Roman"/>
          <w:sz w:val="24"/>
          <w:szCs w:val="24"/>
        </w:rPr>
        <w:t xml:space="preserve">, </w:t>
      </w:r>
      <w:r w:rsidR="00076F16">
        <w:rPr>
          <w:rFonts w:ascii="Times New Roman" w:hAnsi="Times New Roman" w:cs="Times New Roman"/>
          <w:sz w:val="24"/>
          <w:szCs w:val="24"/>
        </w:rPr>
        <w:t>zákona č.150/2025 Z. z.</w:t>
      </w:r>
      <w:r w:rsidR="006F7302">
        <w:rPr>
          <w:rFonts w:ascii="Times New Roman" w:hAnsi="Times New Roman" w:cs="Times New Roman"/>
          <w:sz w:val="24"/>
          <w:szCs w:val="24"/>
        </w:rPr>
        <w:t xml:space="preserve"> </w:t>
      </w:r>
      <w:r w:rsidR="00357DFC">
        <w:rPr>
          <w:rFonts w:ascii="Times New Roman" w:hAnsi="Times New Roman" w:cs="Times New Roman"/>
          <w:sz w:val="24"/>
          <w:szCs w:val="24"/>
        </w:rPr>
        <w:t>a zákona č.</w:t>
      </w:r>
      <w:r w:rsidR="00357DFC" w:rsidRPr="00357DFC">
        <w:t xml:space="preserve"> </w:t>
      </w:r>
      <w:r w:rsidR="00357DFC" w:rsidRPr="00357DFC">
        <w:rPr>
          <w:rFonts w:ascii="Times New Roman" w:hAnsi="Times New Roman" w:cs="Times New Roman"/>
          <w:sz w:val="24"/>
          <w:szCs w:val="24"/>
        </w:rPr>
        <w:t>157/2025 Z. z.</w:t>
      </w:r>
      <w:r w:rsidR="00357DFC">
        <w:rPr>
          <w:rFonts w:ascii="Times New Roman" w:hAnsi="Times New Roman" w:cs="Times New Roman"/>
          <w:sz w:val="24"/>
          <w:szCs w:val="24"/>
        </w:rPr>
        <w:t xml:space="preserve"> </w:t>
      </w:r>
      <w:r w:rsidRPr="000D04A7">
        <w:rPr>
          <w:rFonts w:ascii="Times New Roman" w:hAnsi="Times New Roman" w:cs="Times New Roman"/>
          <w:sz w:val="24"/>
          <w:szCs w:val="24"/>
        </w:rPr>
        <w:t xml:space="preserve">sa </w:t>
      </w:r>
      <w:r w:rsidR="00490B26" w:rsidRPr="000D04A7">
        <w:rPr>
          <w:rFonts w:ascii="Times New Roman" w:hAnsi="Times New Roman" w:cs="Times New Roman"/>
          <w:sz w:val="24"/>
          <w:szCs w:val="24"/>
        </w:rPr>
        <w:t xml:space="preserve">mení </w:t>
      </w:r>
      <w:r w:rsidR="001C4A32">
        <w:rPr>
          <w:rFonts w:ascii="Times New Roman" w:hAnsi="Times New Roman" w:cs="Times New Roman"/>
          <w:sz w:val="24"/>
          <w:szCs w:val="24"/>
        </w:rPr>
        <w:t>takto:</w:t>
      </w:r>
    </w:p>
    <w:p w14:paraId="6D92C65E" w14:textId="52538DA1" w:rsidR="00825D4E" w:rsidRDefault="00825D4E" w:rsidP="00825D4E">
      <w:pPr>
        <w:spacing w:after="0" w:line="240" w:lineRule="auto"/>
        <w:jc w:val="both"/>
        <w:rPr>
          <w:szCs w:val="24"/>
        </w:rPr>
      </w:pPr>
    </w:p>
    <w:p w14:paraId="6A6D3A98" w14:textId="7EE11D7D" w:rsidR="00825D4E" w:rsidRPr="00317C44" w:rsidRDefault="00825D4E" w:rsidP="006047A6">
      <w:pPr>
        <w:pStyle w:val="Odsekzoznamu"/>
        <w:numPr>
          <w:ilvl w:val="3"/>
          <w:numId w:val="13"/>
        </w:numPr>
        <w:spacing w:after="0" w:line="240" w:lineRule="auto"/>
        <w:ind w:left="360"/>
        <w:jc w:val="both"/>
        <w:rPr>
          <w:szCs w:val="24"/>
        </w:rPr>
      </w:pPr>
      <w:r w:rsidRPr="00317C44">
        <w:rPr>
          <w:szCs w:val="24"/>
        </w:rPr>
        <w:t>V § 117 ods. 4 sa slová „na výkon trestu pre mladistvých“ nahrádzajú slovami „pre mladistvých odsúdených“.</w:t>
      </w:r>
    </w:p>
    <w:p w14:paraId="7B6E41E6" w14:textId="44D21C8D" w:rsidR="00B72270" w:rsidRDefault="00825D4E" w:rsidP="006047A6">
      <w:pPr>
        <w:pStyle w:val="Odsekzoznamu"/>
        <w:numPr>
          <w:ilvl w:val="3"/>
          <w:numId w:val="13"/>
        </w:numPr>
        <w:spacing w:after="0" w:line="240" w:lineRule="auto"/>
        <w:ind w:left="360"/>
        <w:jc w:val="both"/>
        <w:rPr>
          <w:szCs w:val="24"/>
        </w:rPr>
      </w:pPr>
      <w:r w:rsidRPr="00317C44">
        <w:rPr>
          <w:szCs w:val="24"/>
        </w:rPr>
        <w:t>V § 117 sa vypúšťa odsek 5.</w:t>
      </w:r>
    </w:p>
    <w:p w14:paraId="4B9E27E3" w14:textId="2601604E" w:rsidR="00CE7D97" w:rsidRPr="006C7AA8" w:rsidRDefault="00CE7D97" w:rsidP="006C7AA8">
      <w:pPr>
        <w:spacing w:after="0" w:line="240" w:lineRule="auto"/>
        <w:jc w:val="both"/>
        <w:rPr>
          <w:szCs w:val="24"/>
        </w:rPr>
      </w:pPr>
    </w:p>
    <w:p w14:paraId="0E449BCA" w14:textId="3EA6CEAA" w:rsidR="00B72270" w:rsidRDefault="00B72270" w:rsidP="00B72270">
      <w:pPr>
        <w:spacing w:after="0" w:line="240" w:lineRule="auto"/>
        <w:jc w:val="center"/>
        <w:rPr>
          <w:rFonts w:ascii="Times New Roman" w:hAnsi="Times New Roman" w:cs="Times New Roman"/>
          <w:b/>
          <w:sz w:val="24"/>
          <w:szCs w:val="24"/>
        </w:rPr>
      </w:pPr>
      <w:r w:rsidRPr="00B72270">
        <w:rPr>
          <w:rFonts w:ascii="Times New Roman" w:hAnsi="Times New Roman" w:cs="Times New Roman"/>
          <w:b/>
          <w:sz w:val="24"/>
          <w:szCs w:val="24"/>
        </w:rPr>
        <w:t>Čl. III</w:t>
      </w:r>
    </w:p>
    <w:p w14:paraId="20533031" w14:textId="24B12C75" w:rsidR="00B72270" w:rsidRDefault="00B72270" w:rsidP="00B72270">
      <w:pPr>
        <w:spacing w:after="0" w:line="240" w:lineRule="auto"/>
        <w:jc w:val="center"/>
        <w:rPr>
          <w:rFonts w:ascii="Times New Roman" w:hAnsi="Times New Roman" w:cs="Times New Roman"/>
          <w:b/>
          <w:sz w:val="24"/>
          <w:szCs w:val="24"/>
        </w:rPr>
      </w:pPr>
    </w:p>
    <w:p w14:paraId="3C03538E" w14:textId="5CED505B" w:rsidR="00B72270" w:rsidRDefault="00B72270" w:rsidP="003D6ECD">
      <w:pPr>
        <w:spacing w:after="0" w:line="240" w:lineRule="auto"/>
        <w:ind w:firstLine="708"/>
        <w:jc w:val="both"/>
        <w:rPr>
          <w:rFonts w:ascii="Times New Roman" w:hAnsi="Times New Roman" w:cs="Times New Roman"/>
          <w:sz w:val="24"/>
          <w:szCs w:val="24"/>
        </w:rPr>
      </w:pPr>
      <w:r w:rsidRPr="00B72270">
        <w:rPr>
          <w:rFonts w:ascii="Times New Roman" w:hAnsi="Times New Roman" w:cs="Times New Roman"/>
          <w:sz w:val="24"/>
          <w:szCs w:val="24"/>
        </w:rPr>
        <w:t xml:space="preserve">Zákon č. 301/2005 Z. z. Trestný poriadok v znení zákona č. 650/2005 Z. z., zákona č. 692/2006 Z. z., zákona č. 342/2007 Z. z., zákona č. 643/2007 Z. z., zákona č. 61/2008 Z. z., zákona č. 491/2008 Z. z., zákona č. 498/2008 Z. z., zákona č. 5/2009 Z. z., zákona č. 59/2009 </w:t>
      </w:r>
      <w:r w:rsidRPr="00B72270">
        <w:rPr>
          <w:rFonts w:ascii="Times New Roman" w:hAnsi="Times New Roman" w:cs="Times New Roman"/>
          <w:sz w:val="24"/>
          <w:szCs w:val="24"/>
        </w:rPr>
        <w:lastRenderedPageBreak/>
        <w:t>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w:t>
      </w:r>
      <w:r>
        <w:rPr>
          <w:rFonts w:ascii="Times New Roman" w:hAnsi="Times New Roman" w:cs="Times New Roman"/>
          <w:sz w:val="24"/>
          <w:szCs w:val="24"/>
        </w:rPr>
        <w:t xml:space="preserve">, zákona č. 340/2022 Z. z., </w:t>
      </w:r>
      <w:r w:rsidRPr="00B72270">
        <w:rPr>
          <w:rFonts w:ascii="Times New Roman" w:hAnsi="Times New Roman" w:cs="Times New Roman"/>
          <w:sz w:val="24"/>
          <w:szCs w:val="24"/>
        </w:rPr>
        <w:t>zákona č. 398/2022</w:t>
      </w:r>
      <w:r>
        <w:rPr>
          <w:rFonts w:ascii="Times New Roman" w:hAnsi="Times New Roman" w:cs="Times New Roman"/>
          <w:sz w:val="24"/>
          <w:szCs w:val="24"/>
        </w:rPr>
        <w:t>, zákona č. 49/2023 Z. z., zákona č.111/2023 Z. z.,</w:t>
      </w:r>
      <w:r w:rsidRPr="00B72270">
        <w:rPr>
          <w:rFonts w:ascii="Times New Roman" w:hAnsi="Times New Roman" w:cs="Times New Roman"/>
          <w:sz w:val="24"/>
          <w:szCs w:val="24"/>
        </w:rPr>
        <w:t xml:space="preserve"> </w:t>
      </w:r>
      <w:r w:rsidR="00E76238">
        <w:rPr>
          <w:rFonts w:ascii="Times New Roman" w:hAnsi="Times New Roman" w:cs="Times New Roman"/>
          <w:sz w:val="24"/>
          <w:szCs w:val="24"/>
        </w:rPr>
        <w:t xml:space="preserve">zákona č. </w:t>
      </w:r>
      <w:r w:rsidRPr="00B72270">
        <w:rPr>
          <w:rFonts w:ascii="Times New Roman" w:hAnsi="Times New Roman" w:cs="Times New Roman"/>
          <w:sz w:val="24"/>
          <w:szCs w:val="24"/>
        </w:rPr>
        <w:t>192/2023 Z. z.</w:t>
      </w:r>
      <w:r>
        <w:rPr>
          <w:rFonts w:ascii="Times New Roman" w:hAnsi="Times New Roman" w:cs="Times New Roman"/>
          <w:sz w:val="24"/>
          <w:szCs w:val="24"/>
        </w:rPr>
        <w:t xml:space="preserve">, zákona č. </w:t>
      </w:r>
      <w:r w:rsidRPr="00B72270">
        <w:rPr>
          <w:rFonts w:ascii="Times New Roman" w:hAnsi="Times New Roman" w:cs="Times New Roman"/>
          <w:sz w:val="24"/>
          <w:szCs w:val="24"/>
        </w:rPr>
        <w:t>40/2024 Z. z.</w:t>
      </w:r>
      <w:r>
        <w:rPr>
          <w:rFonts w:ascii="Times New Roman" w:hAnsi="Times New Roman" w:cs="Times New Roman"/>
          <w:sz w:val="24"/>
          <w:szCs w:val="24"/>
        </w:rPr>
        <w:t>,</w:t>
      </w:r>
      <w:r w:rsidR="00FD76E5">
        <w:t xml:space="preserve"> </w:t>
      </w:r>
      <w:r w:rsidR="00FD76E5" w:rsidRPr="00FD76E5">
        <w:rPr>
          <w:rFonts w:ascii="Times New Roman" w:hAnsi="Times New Roman" w:cs="Times New Roman"/>
          <w:sz w:val="24"/>
          <w:szCs w:val="24"/>
        </w:rPr>
        <w:t>uznesenia Ústavného súdu Slovenskej republiky č. 41/2024 Z. z.,</w:t>
      </w:r>
      <w:r w:rsidR="00FD76E5" w:rsidRPr="00FD76E5">
        <w:t xml:space="preserve"> </w:t>
      </w:r>
      <w:r w:rsidR="00FD76E5" w:rsidRPr="00FD76E5">
        <w:rPr>
          <w:rFonts w:ascii="Times New Roman" w:hAnsi="Times New Roman" w:cs="Times New Roman"/>
          <w:sz w:val="24"/>
          <w:szCs w:val="24"/>
        </w:rPr>
        <w:t>nálezu Ústavnéh</w:t>
      </w:r>
      <w:r w:rsidR="00FD76E5">
        <w:rPr>
          <w:rFonts w:ascii="Times New Roman" w:hAnsi="Times New Roman" w:cs="Times New Roman"/>
          <w:sz w:val="24"/>
          <w:szCs w:val="24"/>
        </w:rPr>
        <w:t xml:space="preserve">o súdu Slovenskej republiky č. </w:t>
      </w:r>
      <w:r w:rsidR="00FD76E5" w:rsidRPr="00FD76E5">
        <w:rPr>
          <w:rFonts w:ascii="Times New Roman" w:hAnsi="Times New Roman" w:cs="Times New Roman"/>
          <w:sz w:val="24"/>
          <w:szCs w:val="24"/>
        </w:rPr>
        <w:t>215/2024 Z. z.,</w:t>
      </w:r>
      <w:r>
        <w:rPr>
          <w:rFonts w:ascii="Times New Roman" w:hAnsi="Times New Roman" w:cs="Times New Roman"/>
          <w:sz w:val="24"/>
          <w:szCs w:val="24"/>
        </w:rPr>
        <w:t xml:space="preserve"> </w:t>
      </w:r>
      <w:r w:rsidR="009F20FC">
        <w:rPr>
          <w:rFonts w:ascii="Times New Roman" w:hAnsi="Times New Roman" w:cs="Times New Roman"/>
          <w:sz w:val="24"/>
          <w:szCs w:val="24"/>
        </w:rPr>
        <w:t xml:space="preserve">zákona č. </w:t>
      </w:r>
      <w:r w:rsidR="009F20FC" w:rsidRPr="00B72270">
        <w:rPr>
          <w:rFonts w:ascii="Times New Roman" w:hAnsi="Times New Roman" w:cs="Times New Roman"/>
          <w:sz w:val="24"/>
          <w:szCs w:val="24"/>
        </w:rPr>
        <w:t>248/2024 Z. z.</w:t>
      </w:r>
      <w:r w:rsidR="00AA6123">
        <w:rPr>
          <w:rFonts w:ascii="Times New Roman" w:hAnsi="Times New Roman" w:cs="Times New Roman"/>
          <w:sz w:val="24"/>
          <w:szCs w:val="24"/>
        </w:rPr>
        <w:t>,</w:t>
      </w:r>
      <w:r w:rsidR="009F20FC">
        <w:rPr>
          <w:rFonts w:ascii="Times New Roman" w:hAnsi="Times New Roman" w:cs="Times New Roman"/>
          <w:sz w:val="24"/>
          <w:szCs w:val="24"/>
        </w:rPr>
        <w:t xml:space="preserve"> </w:t>
      </w:r>
      <w:r>
        <w:rPr>
          <w:rFonts w:ascii="Times New Roman" w:hAnsi="Times New Roman" w:cs="Times New Roman"/>
          <w:sz w:val="24"/>
          <w:szCs w:val="24"/>
        </w:rPr>
        <w:t xml:space="preserve">zákona č. </w:t>
      </w:r>
      <w:r w:rsidRPr="00B72270">
        <w:rPr>
          <w:rFonts w:ascii="Times New Roman" w:hAnsi="Times New Roman" w:cs="Times New Roman"/>
          <w:sz w:val="24"/>
          <w:szCs w:val="24"/>
        </w:rPr>
        <w:t>353/2024 Z. z.</w:t>
      </w:r>
      <w:r w:rsidR="0064695A">
        <w:rPr>
          <w:rFonts w:ascii="Times New Roman" w:hAnsi="Times New Roman" w:cs="Times New Roman"/>
          <w:sz w:val="24"/>
          <w:szCs w:val="24"/>
        </w:rPr>
        <w:t xml:space="preserve"> </w:t>
      </w:r>
      <w:r w:rsidR="00AA6123">
        <w:rPr>
          <w:rFonts w:ascii="Times New Roman" w:hAnsi="Times New Roman" w:cs="Times New Roman"/>
          <w:sz w:val="24"/>
          <w:szCs w:val="24"/>
        </w:rPr>
        <w:t xml:space="preserve">a zákona č.150/2025 Z. z. </w:t>
      </w:r>
      <w:r w:rsidRPr="00B72270">
        <w:rPr>
          <w:rFonts w:ascii="Times New Roman" w:hAnsi="Times New Roman" w:cs="Times New Roman"/>
          <w:sz w:val="24"/>
          <w:szCs w:val="24"/>
        </w:rPr>
        <w:t>sa mení a dopĺňa takto</w:t>
      </w:r>
      <w:r>
        <w:rPr>
          <w:rFonts w:ascii="Times New Roman" w:hAnsi="Times New Roman" w:cs="Times New Roman"/>
          <w:sz w:val="24"/>
          <w:szCs w:val="24"/>
        </w:rPr>
        <w:t>:</w:t>
      </w:r>
    </w:p>
    <w:p w14:paraId="18B8DB04" w14:textId="072F582F" w:rsidR="00317C44" w:rsidRDefault="00317C44" w:rsidP="00FD76E5">
      <w:pPr>
        <w:spacing w:after="0" w:line="240" w:lineRule="auto"/>
        <w:jc w:val="both"/>
        <w:rPr>
          <w:rFonts w:ascii="Times New Roman" w:hAnsi="Times New Roman" w:cs="Times New Roman"/>
          <w:sz w:val="24"/>
          <w:szCs w:val="24"/>
        </w:rPr>
      </w:pPr>
    </w:p>
    <w:p w14:paraId="3E56B8E0" w14:textId="204F4A87" w:rsidR="00317C44" w:rsidRDefault="00317C44" w:rsidP="006047A6">
      <w:pPr>
        <w:pStyle w:val="Odsekzoznamu"/>
        <w:numPr>
          <w:ilvl w:val="0"/>
          <w:numId w:val="12"/>
        </w:numPr>
        <w:spacing w:after="0" w:line="240" w:lineRule="auto"/>
        <w:jc w:val="both"/>
        <w:rPr>
          <w:szCs w:val="24"/>
        </w:rPr>
      </w:pPr>
      <w:r>
        <w:rPr>
          <w:szCs w:val="24"/>
        </w:rPr>
        <w:t xml:space="preserve">V § 407 ods. 2 sa na konci bodka nahrádza čiarkou a pripájajú sa </w:t>
      </w:r>
      <w:r w:rsidR="00C95BDF">
        <w:rPr>
          <w:szCs w:val="24"/>
        </w:rPr>
        <w:t xml:space="preserve">tieto </w:t>
      </w:r>
      <w:r>
        <w:rPr>
          <w:szCs w:val="24"/>
        </w:rPr>
        <w:t>slová</w:t>
      </w:r>
      <w:r w:rsidR="00C95BDF">
        <w:rPr>
          <w:szCs w:val="24"/>
        </w:rPr>
        <w:t>:</w:t>
      </w:r>
      <w:r>
        <w:rPr>
          <w:szCs w:val="24"/>
        </w:rPr>
        <w:t xml:space="preserve"> „</w:t>
      </w:r>
      <w:r w:rsidRPr="00317C44">
        <w:rPr>
          <w:szCs w:val="24"/>
        </w:rPr>
        <w:t>ak tento zákon neustanovuje inak.</w:t>
      </w:r>
      <w:r>
        <w:rPr>
          <w:szCs w:val="24"/>
        </w:rPr>
        <w:t>“.</w:t>
      </w:r>
    </w:p>
    <w:p w14:paraId="2CE88FBF" w14:textId="77777777" w:rsidR="00317C44" w:rsidRDefault="00317C44" w:rsidP="00317C44">
      <w:pPr>
        <w:pStyle w:val="Odsekzoznamu"/>
        <w:spacing w:after="0" w:line="240" w:lineRule="auto"/>
        <w:ind w:left="360"/>
        <w:jc w:val="both"/>
        <w:rPr>
          <w:szCs w:val="24"/>
        </w:rPr>
      </w:pPr>
    </w:p>
    <w:p w14:paraId="12EEEDD3" w14:textId="65A24762" w:rsidR="00317C44" w:rsidRDefault="00317C44" w:rsidP="006047A6">
      <w:pPr>
        <w:pStyle w:val="Odsekzoznamu"/>
        <w:numPr>
          <w:ilvl w:val="0"/>
          <w:numId w:val="12"/>
        </w:numPr>
        <w:spacing w:after="0" w:line="240" w:lineRule="auto"/>
        <w:jc w:val="both"/>
        <w:rPr>
          <w:szCs w:val="24"/>
        </w:rPr>
      </w:pPr>
      <w:r>
        <w:rPr>
          <w:szCs w:val="24"/>
        </w:rPr>
        <w:t>V § 407 ods. 3 sa slová „</w:t>
      </w:r>
      <w:r w:rsidRPr="00317C44">
        <w:rPr>
          <w:szCs w:val="24"/>
        </w:rPr>
        <w:t xml:space="preserve">súd, v ktorého obvode sa </w:t>
      </w:r>
      <w:r>
        <w:rPr>
          <w:szCs w:val="24"/>
        </w:rPr>
        <w:t>trest odňatia slobody vykonáva“ nahrádzajú slovami „</w:t>
      </w:r>
      <w:r w:rsidRPr="00317C44">
        <w:rPr>
          <w:szCs w:val="24"/>
        </w:rPr>
        <w:t>riaditeľ ústavu na základe odporúčania osobitnej ko</w:t>
      </w:r>
      <w:r>
        <w:rPr>
          <w:szCs w:val="24"/>
        </w:rPr>
        <w:t>misie podľa osobitného predpisu“ a na konci sa pripája táto veta: „</w:t>
      </w:r>
      <w:r w:rsidRPr="00317C44">
        <w:rPr>
          <w:szCs w:val="24"/>
        </w:rPr>
        <w:t>Proti rozhodnutiu môže odsúdený podať sťažnosť, ktorá nemá odkladný účinok.</w:t>
      </w:r>
      <w:r>
        <w:rPr>
          <w:szCs w:val="24"/>
        </w:rPr>
        <w:t>“.</w:t>
      </w:r>
    </w:p>
    <w:p w14:paraId="5961BF38" w14:textId="77777777" w:rsidR="00A43C59" w:rsidRPr="00A43C59" w:rsidRDefault="00A43C59" w:rsidP="00A43C59">
      <w:pPr>
        <w:pStyle w:val="Odsekzoznamu"/>
        <w:rPr>
          <w:szCs w:val="24"/>
        </w:rPr>
      </w:pPr>
    </w:p>
    <w:p w14:paraId="1D996381" w14:textId="7296AA01" w:rsidR="00A43C59" w:rsidRDefault="00A43C59" w:rsidP="006047A6">
      <w:pPr>
        <w:pStyle w:val="Odsekzoznamu"/>
        <w:numPr>
          <w:ilvl w:val="0"/>
          <w:numId w:val="12"/>
        </w:numPr>
        <w:spacing w:after="0" w:line="240" w:lineRule="auto"/>
        <w:jc w:val="both"/>
        <w:rPr>
          <w:szCs w:val="24"/>
        </w:rPr>
      </w:pPr>
      <w:r>
        <w:rPr>
          <w:szCs w:val="24"/>
        </w:rPr>
        <w:t>V § 407 odsek 4 znie:</w:t>
      </w:r>
    </w:p>
    <w:p w14:paraId="1904CB32" w14:textId="439E507E" w:rsidR="00A43C59" w:rsidRDefault="00A43C59" w:rsidP="00A43C59">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A43C59">
        <w:rPr>
          <w:rFonts w:ascii="Times New Roman" w:eastAsia="Times New Roman" w:hAnsi="Times New Roman" w:cs="Times New Roman"/>
          <w:sz w:val="24"/>
          <w:szCs w:val="24"/>
        </w:rPr>
        <w:t>O sťažnosti odsúdeného proti rozhodnutiu riaditeľa ústavu o určení spoločného spôsobu výkonu postupne uložených trestov rozhoduje predseda senátu súdu, v obv</w:t>
      </w:r>
      <w:r>
        <w:rPr>
          <w:rFonts w:ascii="Times New Roman" w:eastAsia="Times New Roman" w:hAnsi="Times New Roman" w:cs="Times New Roman"/>
          <w:sz w:val="24"/>
          <w:szCs w:val="24"/>
        </w:rPr>
        <w:t>ode ktorého sa trest vykonáva.“.</w:t>
      </w:r>
    </w:p>
    <w:p w14:paraId="2B82C77E" w14:textId="4A20D32C" w:rsidR="004E6FD7" w:rsidRDefault="004E6FD7" w:rsidP="00A43C59">
      <w:pPr>
        <w:spacing w:after="0" w:line="240" w:lineRule="auto"/>
        <w:ind w:left="360"/>
        <w:jc w:val="both"/>
        <w:rPr>
          <w:rFonts w:ascii="Times New Roman" w:eastAsia="Times New Roman" w:hAnsi="Times New Roman" w:cs="Times New Roman"/>
          <w:sz w:val="24"/>
          <w:szCs w:val="24"/>
        </w:rPr>
      </w:pPr>
    </w:p>
    <w:p w14:paraId="68522123" w14:textId="5BBDFF92" w:rsidR="004E6FD7" w:rsidRDefault="004E6FD7" w:rsidP="006047A6">
      <w:pPr>
        <w:pStyle w:val="Odsekzoznamu"/>
        <w:numPr>
          <w:ilvl w:val="0"/>
          <w:numId w:val="12"/>
        </w:numPr>
        <w:spacing w:after="0" w:line="240" w:lineRule="auto"/>
        <w:jc w:val="both"/>
        <w:rPr>
          <w:szCs w:val="24"/>
        </w:rPr>
      </w:pPr>
      <w:r>
        <w:rPr>
          <w:szCs w:val="24"/>
        </w:rPr>
        <w:t>§ 407 sa dopĺňa odsekmi 5 až 7, ktoré znejú:</w:t>
      </w:r>
    </w:p>
    <w:p w14:paraId="16B1F3B2" w14:textId="68292B4D" w:rsidR="004E6FD7" w:rsidRPr="00EB726B" w:rsidRDefault="004E6FD7" w:rsidP="00B50E05">
      <w:pPr>
        <w:pStyle w:val="Odsekzoznamu"/>
        <w:spacing w:after="0" w:line="240" w:lineRule="auto"/>
        <w:ind w:left="360"/>
        <w:jc w:val="both"/>
        <w:rPr>
          <w:szCs w:val="24"/>
        </w:rPr>
      </w:pPr>
      <w:r>
        <w:rPr>
          <w:szCs w:val="24"/>
        </w:rPr>
        <w:t>„</w:t>
      </w:r>
      <w:r w:rsidRPr="004E6FD7">
        <w:rPr>
          <w:szCs w:val="24"/>
        </w:rPr>
        <w:t xml:space="preserve">(5) O sťažnosti </w:t>
      </w:r>
      <w:r w:rsidR="00031A0E" w:rsidRPr="00031A0E">
        <w:rPr>
          <w:szCs w:val="24"/>
        </w:rPr>
        <w:t>podľa odseku 4</w:t>
      </w:r>
      <w:r w:rsidR="00031A0E">
        <w:rPr>
          <w:szCs w:val="24"/>
        </w:rPr>
        <w:t xml:space="preserve"> </w:t>
      </w:r>
      <w:r w:rsidRPr="004E6FD7">
        <w:rPr>
          <w:szCs w:val="24"/>
        </w:rPr>
        <w:t>rozhodne predseda senátu do 60 dní od</w:t>
      </w:r>
      <w:r w:rsidR="00AA6123">
        <w:rPr>
          <w:szCs w:val="24"/>
        </w:rPr>
        <w:t>o dňa</w:t>
      </w:r>
      <w:r w:rsidRPr="004E6FD7">
        <w:rPr>
          <w:szCs w:val="24"/>
        </w:rPr>
        <w:t xml:space="preserve"> jej doručenia.</w:t>
      </w:r>
    </w:p>
    <w:p w14:paraId="7DE0AB77" w14:textId="656DED2C" w:rsidR="001570F1" w:rsidRDefault="004E6FD7" w:rsidP="00B50E05">
      <w:pPr>
        <w:pStyle w:val="Odsekzoznamu"/>
        <w:spacing w:after="0" w:line="240" w:lineRule="auto"/>
        <w:ind w:left="360"/>
        <w:jc w:val="both"/>
        <w:rPr>
          <w:szCs w:val="24"/>
        </w:rPr>
      </w:pPr>
      <w:r w:rsidRPr="004E6FD7">
        <w:rPr>
          <w:szCs w:val="24"/>
        </w:rPr>
        <w:t>(6) Pred rozhodnutím o sťažnosti</w:t>
      </w:r>
      <w:r w:rsidR="00031A0E" w:rsidRPr="00031A0E">
        <w:t xml:space="preserve"> </w:t>
      </w:r>
      <w:r w:rsidR="00031A0E" w:rsidRPr="00031A0E">
        <w:rPr>
          <w:szCs w:val="24"/>
        </w:rPr>
        <w:t>podľa odseku 4</w:t>
      </w:r>
      <w:r w:rsidRPr="004E6FD7">
        <w:rPr>
          <w:szCs w:val="24"/>
        </w:rPr>
        <w:t xml:space="preserve"> musí </w:t>
      </w:r>
      <w:r w:rsidR="00031A0E">
        <w:rPr>
          <w:szCs w:val="24"/>
        </w:rPr>
        <w:t xml:space="preserve">byť </w:t>
      </w:r>
      <w:r w:rsidRPr="004E6FD7">
        <w:rPr>
          <w:szCs w:val="24"/>
        </w:rPr>
        <w:t>odsúdený vypoč</w:t>
      </w:r>
      <w:r w:rsidR="00031A0E">
        <w:rPr>
          <w:szCs w:val="24"/>
        </w:rPr>
        <w:t>utý</w:t>
      </w:r>
      <w:r w:rsidRPr="004E6FD7">
        <w:rPr>
          <w:szCs w:val="24"/>
        </w:rPr>
        <w:t xml:space="preserve">. Vypočutie sa prednostne vykoná využitím </w:t>
      </w:r>
      <w:proofErr w:type="spellStart"/>
      <w:r>
        <w:rPr>
          <w:szCs w:val="24"/>
        </w:rPr>
        <w:t>videokonferenčného</w:t>
      </w:r>
      <w:proofErr w:type="spellEnd"/>
      <w:r>
        <w:rPr>
          <w:szCs w:val="24"/>
        </w:rPr>
        <w:t xml:space="preserve"> zariadenia. </w:t>
      </w:r>
    </w:p>
    <w:p w14:paraId="453090F8" w14:textId="77777777" w:rsidR="00AA6123" w:rsidRPr="00B50E05" w:rsidRDefault="00AA6123" w:rsidP="00B50E05">
      <w:pPr>
        <w:pStyle w:val="Odsekzoznamu"/>
        <w:spacing w:after="0" w:line="240" w:lineRule="auto"/>
        <w:ind w:left="360"/>
        <w:jc w:val="both"/>
        <w:rPr>
          <w:szCs w:val="24"/>
        </w:rPr>
      </w:pPr>
    </w:p>
    <w:p w14:paraId="70259512" w14:textId="77777777" w:rsidR="004E6FD7" w:rsidRPr="004E6FD7" w:rsidRDefault="004E6FD7" w:rsidP="004E6FD7">
      <w:pPr>
        <w:pStyle w:val="Odsekzoznamu"/>
        <w:spacing w:after="0" w:line="240" w:lineRule="auto"/>
        <w:ind w:left="360"/>
        <w:jc w:val="both"/>
        <w:rPr>
          <w:szCs w:val="24"/>
        </w:rPr>
      </w:pPr>
      <w:r w:rsidRPr="004E6FD7">
        <w:rPr>
          <w:szCs w:val="24"/>
        </w:rPr>
        <w:t xml:space="preserve">(7) Predseda senátu uznesením na verejnom zasadnutí </w:t>
      </w:r>
    </w:p>
    <w:p w14:paraId="6CD4D40A" w14:textId="4CB18BA9" w:rsidR="004E6FD7" w:rsidRPr="004E6FD7" w:rsidRDefault="00AA6123" w:rsidP="00E118B1">
      <w:pPr>
        <w:pStyle w:val="Odsekzoznamu"/>
        <w:numPr>
          <w:ilvl w:val="0"/>
          <w:numId w:val="14"/>
        </w:numPr>
        <w:spacing w:after="0" w:line="240" w:lineRule="auto"/>
        <w:jc w:val="both"/>
        <w:rPr>
          <w:szCs w:val="24"/>
        </w:rPr>
      </w:pPr>
      <w:r>
        <w:rPr>
          <w:szCs w:val="24"/>
        </w:rPr>
        <w:t xml:space="preserve">zamietne </w:t>
      </w:r>
      <w:r w:rsidR="004E6FD7" w:rsidRPr="004E6FD7">
        <w:rPr>
          <w:szCs w:val="24"/>
        </w:rPr>
        <w:t>sťažnosť</w:t>
      </w:r>
      <w:r w:rsidR="00E118B1" w:rsidRPr="00E118B1">
        <w:t xml:space="preserve"> </w:t>
      </w:r>
      <w:r w:rsidR="00E118B1" w:rsidRPr="00E118B1">
        <w:rPr>
          <w:szCs w:val="24"/>
        </w:rPr>
        <w:t>podľa odseku 4</w:t>
      </w:r>
      <w:r w:rsidR="004E6FD7" w:rsidRPr="004E6FD7">
        <w:rPr>
          <w:szCs w:val="24"/>
        </w:rPr>
        <w:t xml:space="preserve">, ak zistí, že nie je dôvodná alebo </w:t>
      </w:r>
    </w:p>
    <w:p w14:paraId="23026B84" w14:textId="5247B5E6" w:rsidR="004E6FD7" w:rsidRDefault="00AA6123" w:rsidP="006047A6">
      <w:pPr>
        <w:pStyle w:val="Odsekzoznamu"/>
        <w:numPr>
          <w:ilvl w:val="0"/>
          <w:numId w:val="14"/>
        </w:numPr>
        <w:spacing w:after="0" w:line="240" w:lineRule="auto"/>
        <w:jc w:val="both"/>
        <w:rPr>
          <w:szCs w:val="24"/>
        </w:rPr>
      </w:pPr>
      <w:r>
        <w:rPr>
          <w:szCs w:val="24"/>
        </w:rPr>
        <w:t xml:space="preserve">zruší </w:t>
      </w:r>
      <w:r w:rsidR="004E6FD7" w:rsidRPr="004E6FD7">
        <w:rPr>
          <w:szCs w:val="24"/>
        </w:rPr>
        <w:t>rozhodnutie riaditeľa ústavu a vráti vec na nové konanie.</w:t>
      </w:r>
      <w:r w:rsidR="004E6FD7">
        <w:rPr>
          <w:szCs w:val="24"/>
        </w:rPr>
        <w:t>“.</w:t>
      </w:r>
    </w:p>
    <w:p w14:paraId="5CF4D6EA" w14:textId="7DDE4389" w:rsidR="00C86B47" w:rsidRDefault="00C86B47" w:rsidP="00C86B47">
      <w:pPr>
        <w:spacing w:after="0" w:line="240" w:lineRule="auto"/>
        <w:ind w:left="360"/>
        <w:jc w:val="both"/>
        <w:rPr>
          <w:szCs w:val="24"/>
        </w:rPr>
      </w:pPr>
    </w:p>
    <w:p w14:paraId="52D1E065" w14:textId="6AAC0E51" w:rsidR="00C86B47" w:rsidRDefault="00C86B47" w:rsidP="006047A6">
      <w:pPr>
        <w:pStyle w:val="Odsekzoznamu"/>
        <w:numPr>
          <w:ilvl w:val="0"/>
          <w:numId w:val="12"/>
        </w:numPr>
        <w:spacing w:after="0" w:line="240" w:lineRule="auto"/>
        <w:jc w:val="both"/>
        <w:rPr>
          <w:szCs w:val="24"/>
        </w:rPr>
      </w:pPr>
      <w:r>
        <w:rPr>
          <w:szCs w:val="24"/>
        </w:rPr>
        <w:t xml:space="preserve">V § 409 ods. 3 </w:t>
      </w:r>
      <w:r w:rsidR="00D90159">
        <w:rPr>
          <w:szCs w:val="24"/>
        </w:rPr>
        <w:t xml:space="preserve"> a § 412 ods. 1 </w:t>
      </w:r>
      <w:r>
        <w:rPr>
          <w:szCs w:val="24"/>
        </w:rPr>
        <w:t>sa slová „jeden rok“ nahrádzajú slovami „tri roky“.</w:t>
      </w:r>
    </w:p>
    <w:p w14:paraId="0C0E7CBF" w14:textId="2A901E21" w:rsidR="00C86B47" w:rsidRDefault="00C86B47" w:rsidP="006047A6">
      <w:pPr>
        <w:pStyle w:val="Odsekzoznamu"/>
        <w:numPr>
          <w:ilvl w:val="0"/>
          <w:numId w:val="12"/>
        </w:numPr>
        <w:spacing w:after="0" w:line="240" w:lineRule="auto"/>
        <w:jc w:val="both"/>
        <w:rPr>
          <w:szCs w:val="24"/>
        </w:rPr>
      </w:pPr>
      <w:r>
        <w:rPr>
          <w:szCs w:val="24"/>
        </w:rPr>
        <w:t>§ 409 sa dopĺňa odsekmi 6 a 7, ktoré znejú:</w:t>
      </w:r>
    </w:p>
    <w:p w14:paraId="76DECA44" w14:textId="10E61712" w:rsidR="00C86B47" w:rsidRPr="00C86B47" w:rsidRDefault="00C86B47" w:rsidP="001A457D">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86B47">
        <w:rPr>
          <w:rFonts w:ascii="Times New Roman" w:eastAsia="Times New Roman" w:hAnsi="Times New Roman" w:cs="Times New Roman"/>
          <w:sz w:val="24"/>
          <w:szCs w:val="24"/>
        </w:rPr>
        <w:t>(6) Súd môže odsúdenej, ktorej odložil výkon trestu odňatia slobody z dôvodu tehotenstva alebo ako matke dieťaťa mladšieho ako tri roky, nahradiť výkon trestu odňat</w:t>
      </w:r>
      <w:r>
        <w:rPr>
          <w:rFonts w:ascii="Times New Roman" w:eastAsia="Times New Roman" w:hAnsi="Times New Roman" w:cs="Times New Roman"/>
          <w:sz w:val="24"/>
          <w:szCs w:val="24"/>
        </w:rPr>
        <w:t>ia slobody podľa § 412 ods. 5.</w:t>
      </w:r>
    </w:p>
    <w:p w14:paraId="75E0AEE7" w14:textId="6CD733C6" w:rsidR="00C86B47" w:rsidRDefault="00C86B47" w:rsidP="00C86B47">
      <w:pPr>
        <w:spacing w:after="0" w:line="240" w:lineRule="auto"/>
        <w:ind w:left="360"/>
        <w:jc w:val="both"/>
        <w:rPr>
          <w:rFonts w:ascii="Times New Roman" w:eastAsia="Times New Roman" w:hAnsi="Times New Roman" w:cs="Times New Roman"/>
          <w:sz w:val="24"/>
          <w:szCs w:val="24"/>
        </w:rPr>
      </w:pPr>
      <w:r w:rsidRPr="00C86B47">
        <w:rPr>
          <w:rFonts w:ascii="Times New Roman" w:eastAsia="Times New Roman" w:hAnsi="Times New Roman" w:cs="Times New Roman"/>
          <w:sz w:val="24"/>
          <w:szCs w:val="24"/>
        </w:rPr>
        <w:t xml:space="preserve">(7) Ak odsúdená, ktorej súd nahradil výkon trestu odňatia slobody podľa odseku 6, neplní obmedzenia alebo povinnosti vyplývajúce z trestu domáceho väzenia alebo marí výkon </w:t>
      </w:r>
      <w:r w:rsidRPr="00C86B47">
        <w:rPr>
          <w:rFonts w:ascii="Times New Roman" w:eastAsia="Times New Roman" w:hAnsi="Times New Roman" w:cs="Times New Roman"/>
          <w:sz w:val="24"/>
          <w:szCs w:val="24"/>
        </w:rPr>
        <w:lastRenderedPageBreak/>
        <w:t>kontroly technickými prostriedkami alebo peňažný trest nezaplatí, súd nariadi výkon pôvodne uloženého nepodmienečného trestu odňatia slobody alebo jeho zvyšku na verejnom zasadnutí uznesením</w:t>
      </w:r>
      <w:r w:rsidR="00520B72">
        <w:rPr>
          <w:rFonts w:ascii="Times New Roman" w:eastAsia="Times New Roman" w:hAnsi="Times New Roman" w:cs="Times New Roman"/>
          <w:sz w:val="24"/>
          <w:szCs w:val="24"/>
        </w:rPr>
        <w:t>,</w:t>
      </w:r>
      <w:r w:rsidRPr="00C86B47">
        <w:rPr>
          <w:rFonts w:ascii="Times New Roman" w:eastAsia="Times New Roman" w:hAnsi="Times New Roman" w:cs="Times New Roman"/>
          <w:sz w:val="24"/>
          <w:szCs w:val="24"/>
        </w:rPr>
        <w:t xml:space="preserve"> proti ktorému je prípustná sťažnosť, ktorá má odkladný účinok.</w:t>
      </w:r>
      <w:r>
        <w:rPr>
          <w:rFonts w:ascii="Times New Roman" w:eastAsia="Times New Roman" w:hAnsi="Times New Roman" w:cs="Times New Roman"/>
          <w:sz w:val="24"/>
          <w:szCs w:val="24"/>
        </w:rPr>
        <w:t>“.</w:t>
      </w:r>
    </w:p>
    <w:p w14:paraId="37D2062B" w14:textId="1D8BB4D8" w:rsidR="00FB3344" w:rsidRDefault="00FB3344" w:rsidP="00C86B47">
      <w:pPr>
        <w:spacing w:after="0" w:line="240" w:lineRule="auto"/>
        <w:ind w:left="360"/>
        <w:jc w:val="both"/>
        <w:rPr>
          <w:rFonts w:ascii="Times New Roman" w:eastAsia="Times New Roman" w:hAnsi="Times New Roman" w:cs="Times New Roman"/>
          <w:sz w:val="24"/>
          <w:szCs w:val="24"/>
        </w:rPr>
      </w:pPr>
    </w:p>
    <w:p w14:paraId="13A587C8" w14:textId="1C013214" w:rsidR="00FB3344" w:rsidRDefault="00FB3344" w:rsidP="006047A6">
      <w:pPr>
        <w:pStyle w:val="Odsekzoznamu"/>
        <w:numPr>
          <w:ilvl w:val="0"/>
          <w:numId w:val="12"/>
        </w:numPr>
        <w:spacing w:after="0" w:line="240" w:lineRule="auto"/>
        <w:jc w:val="both"/>
        <w:rPr>
          <w:szCs w:val="24"/>
        </w:rPr>
      </w:pPr>
      <w:r>
        <w:rPr>
          <w:szCs w:val="24"/>
        </w:rPr>
        <w:t>§ 411 vrátane nadpisu znie:</w:t>
      </w:r>
    </w:p>
    <w:p w14:paraId="74EAE9ED" w14:textId="12DF1C1F" w:rsidR="00FB3344" w:rsidRDefault="00FB3344" w:rsidP="00FB3344">
      <w:pPr>
        <w:pStyle w:val="Odsekzoznamu"/>
        <w:spacing w:after="0" w:line="240" w:lineRule="auto"/>
        <w:ind w:left="360"/>
        <w:jc w:val="both"/>
        <w:rPr>
          <w:szCs w:val="24"/>
        </w:rPr>
      </w:pPr>
    </w:p>
    <w:p w14:paraId="52B18CFE" w14:textId="411B3C72" w:rsidR="00FB3344" w:rsidRDefault="00FB3344" w:rsidP="00FB3344">
      <w:pPr>
        <w:pStyle w:val="Odsekzoznamu"/>
        <w:spacing w:after="0" w:line="240" w:lineRule="auto"/>
        <w:ind w:left="360"/>
        <w:jc w:val="center"/>
        <w:rPr>
          <w:szCs w:val="24"/>
        </w:rPr>
      </w:pPr>
      <w:r>
        <w:rPr>
          <w:szCs w:val="24"/>
        </w:rPr>
        <w:t>„</w:t>
      </w:r>
      <w:r w:rsidRPr="00FB3344">
        <w:rPr>
          <w:szCs w:val="24"/>
        </w:rPr>
        <w:t>§ 411</w:t>
      </w:r>
    </w:p>
    <w:p w14:paraId="4CEAB9C1" w14:textId="77777777" w:rsidR="00D57A7E" w:rsidRPr="00FB3344" w:rsidRDefault="00D57A7E" w:rsidP="00FB3344">
      <w:pPr>
        <w:pStyle w:val="Odsekzoznamu"/>
        <w:spacing w:after="0" w:line="240" w:lineRule="auto"/>
        <w:ind w:left="360"/>
        <w:jc w:val="center"/>
        <w:rPr>
          <w:szCs w:val="24"/>
        </w:rPr>
      </w:pPr>
    </w:p>
    <w:p w14:paraId="007AD82D" w14:textId="77777777" w:rsidR="00FB3344" w:rsidRPr="00FB3344" w:rsidRDefault="00FB3344" w:rsidP="00FB3344">
      <w:pPr>
        <w:pStyle w:val="Odsekzoznamu"/>
        <w:spacing w:after="0" w:line="240" w:lineRule="auto"/>
        <w:ind w:left="360"/>
        <w:jc w:val="center"/>
        <w:rPr>
          <w:szCs w:val="24"/>
        </w:rPr>
      </w:pPr>
      <w:r w:rsidRPr="00FB3344">
        <w:rPr>
          <w:szCs w:val="24"/>
        </w:rPr>
        <w:t>Rozhodovanie o zmene stupňa stráženia a o sťažnosti proti rozhodnutiu o zmene stupňa stráženia</w:t>
      </w:r>
    </w:p>
    <w:p w14:paraId="03C3D90B" w14:textId="77777777" w:rsidR="00FB3344" w:rsidRPr="00FB3344" w:rsidRDefault="00FB3344" w:rsidP="00FB3344">
      <w:pPr>
        <w:pStyle w:val="Odsekzoznamu"/>
        <w:spacing w:after="0" w:line="240" w:lineRule="auto"/>
        <w:ind w:left="360"/>
        <w:jc w:val="both"/>
        <w:rPr>
          <w:szCs w:val="24"/>
        </w:rPr>
      </w:pPr>
    </w:p>
    <w:p w14:paraId="0B6A324C" w14:textId="2420AEFA" w:rsidR="00FB3344" w:rsidRPr="00FB3344" w:rsidRDefault="00FB3344" w:rsidP="00FB3344">
      <w:pPr>
        <w:pStyle w:val="Odsekzoznamu"/>
        <w:spacing w:after="0" w:line="240" w:lineRule="auto"/>
        <w:ind w:left="360" w:firstLine="348"/>
        <w:jc w:val="both"/>
        <w:rPr>
          <w:szCs w:val="24"/>
        </w:rPr>
      </w:pPr>
      <w:r w:rsidRPr="00FB3344">
        <w:rPr>
          <w:szCs w:val="24"/>
        </w:rPr>
        <w:t xml:space="preserve">(1) O zmene stupňa stráženia rozhoduje riaditeľ ústavu na základe odporúčania osobitnej komisie podľa osobitného predpisu. Proti rozhodnutiu </w:t>
      </w:r>
      <w:r w:rsidR="00E118B1" w:rsidRPr="00E118B1">
        <w:rPr>
          <w:szCs w:val="24"/>
        </w:rPr>
        <w:t xml:space="preserve">o zmene stupňa stráženia </w:t>
      </w:r>
      <w:r w:rsidRPr="00FB3344">
        <w:rPr>
          <w:szCs w:val="24"/>
        </w:rPr>
        <w:t xml:space="preserve">môže odsúdený podať sťažnosť, ktorá nemá odkladný účinok. </w:t>
      </w:r>
    </w:p>
    <w:p w14:paraId="04184E89" w14:textId="77777777" w:rsidR="00FB3344" w:rsidRPr="00FB3344" w:rsidRDefault="00FB3344" w:rsidP="00FB3344">
      <w:pPr>
        <w:pStyle w:val="Odsekzoznamu"/>
        <w:spacing w:after="0" w:line="240" w:lineRule="auto"/>
        <w:ind w:left="360"/>
        <w:jc w:val="both"/>
        <w:rPr>
          <w:szCs w:val="24"/>
        </w:rPr>
      </w:pPr>
    </w:p>
    <w:p w14:paraId="33898577" w14:textId="77777777" w:rsidR="00FB3344" w:rsidRPr="00FB3344" w:rsidRDefault="00FB3344" w:rsidP="00FB3344">
      <w:pPr>
        <w:pStyle w:val="Odsekzoznamu"/>
        <w:spacing w:after="0" w:line="240" w:lineRule="auto"/>
        <w:ind w:left="360"/>
        <w:jc w:val="both"/>
        <w:rPr>
          <w:szCs w:val="24"/>
        </w:rPr>
      </w:pPr>
      <w:r w:rsidRPr="00FB3344">
        <w:rPr>
          <w:szCs w:val="24"/>
        </w:rPr>
        <w:tab/>
        <w:t xml:space="preserve">(2) O sťažnosti odsúdeného proti rozhodnutiu riaditeľa ústavu o zmene stupňa stráženia rozhoduje predseda senátu súdu, v obvode ktorého sa trest vykonáva.  </w:t>
      </w:r>
    </w:p>
    <w:p w14:paraId="3DD1EBE5" w14:textId="77777777" w:rsidR="00FB3344" w:rsidRPr="00FB3344" w:rsidRDefault="00FB3344" w:rsidP="00FB3344">
      <w:pPr>
        <w:pStyle w:val="Odsekzoznamu"/>
        <w:spacing w:after="0" w:line="240" w:lineRule="auto"/>
        <w:ind w:left="360"/>
        <w:jc w:val="both"/>
        <w:rPr>
          <w:szCs w:val="24"/>
        </w:rPr>
      </w:pPr>
      <w:r w:rsidRPr="00FB3344">
        <w:rPr>
          <w:szCs w:val="24"/>
        </w:rPr>
        <w:tab/>
        <w:t xml:space="preserve"> </w:t>
      </w:r>
    </w:p>
    <w:p w14:paraId="39538F0D" w14:textId="77777777" w:rsidR="00FB3344" w:rsidRPr="00FB3344" w:rsidRDefault="00FB3344" w:rsidP="00FB3344">
      <w:pPr>
        <w:pStyle w:val="Odsekzoznamu"/>
        <w:spacing w:after="0" w:line="240" w:lineRule="auto"/>
        <w:ind w:left="360"/>
        <w:jc w:val="both"/>
        <w:rPr>
          <w:szCs w:val="24"/>
        </w:rPr>
      </w:pPr>
      <w:r w:rsidRPr="00FB3344">
        <w:rPr>
          <w:szCs w:val="24"/>
        </w:rPr>
        <w:tab/>
        <w:t xml:space="preserve">(3) Ak ide o rozhodnutie riaditeľa ústavu o zmene do prísnejšieho stupňa stráženia, predseda senátu rozhodne do 30 dní, v ostatných prípadoch rozhodne do 60 dní.  </w:t>
      </w:r>
    </w:p>
    <w:p w14:paraId="55A3BDEA" w14:textId="77777777" w:rsidR="00FB3344" w:rsidRPr="00FB3344" w:rsidRDefault="00FB3344" w:rsidP="00FB3344">
      <w:pPr>
        <w:pStyle w:val="Odsekzoznamu"/>
        <w:spacing w:after="0" w:line="240" w:lineRule="auto"/>
        <w:ind w:left="360"/>
        <w:jc w:val="both"/>
        <w:rPr>
          <w:szCs w:val="24"/>
        </w:rPr>
      </w:pPr>
    </w:p>
    <w:p w14:paraId="05B98BD5" w14:textId="6EF6B855" w:rsidR="00FB3344" w:rsidRPr="00FB3344" w:rsidRDefault="00FB3344" w:rsidP="00FB3344">
      <w:pPr>
        <w:pStyle w:val="Odsekzoznamu"/>
        <w:spacing w:after="0" w:line="240" w:lineRule="auto"/>
        <w:ind w:left="360"/>
        <w:jc w:val="both"/>
        <w:rPr>
          <w:szCs w:val="24"/>
        </w:rPr>
      </w:pPr>
      <w:r w:rsidRPr="00FB3344">
        <w:rPr>
          <w:szCs w:val="24"/>
        </w:rPr>
        <w:tab/>
        <w:t xml:space="preserve">(4) Pred rozhodnutím o sťažnosti </w:t>
      </w:r>
      <w:r w:rsidR="00FB2DE1" w:rsidRPr="00FB2DE1">
        <w:rPr>
          <w:szCs w:val="24"/>
        </w:rPr>
        <w:t>podľa odseku 1</w:t>
      </w:r>
      <w:r w:rsidRPr="00FB3344">
        <w:rPr>
          <w:szCs w:val="24"/>
        </w:rPr>
        <w:t xml:space="preserve"> musí </w:t>
      </w:r>
      <w:r w:rsidR="00FB2DE1">
        <w:rPr>
          <w:szCs w:val="24"/>
        </w:rPr>
        <w:t xml:space="preserve">byť </w:t>
      </w:r>
      <w:r w:rsidRPr="00FB3344">
        <w:rPr>
          <w:szCs w:val="24"/>
        </w:rPr>
        <w:t>odsúdený</w:t>
      </w:r>
      <w:r w:rsidR="00FB2DE1">
        <w:rPr>
          <w:szCs w:val="24"/>
        </w:rPr>
        <w:t xml:space="preserve"> </w:t>
      </w:r>
      <w:r w:rsidRPr="00FB3344">
        <w:rPr>
          <w:szCs w:val="24"/>
        </w:rPr>
        <w:t>vypoču</w:t>
      </w:r>
      <w:r w:rsidR="00FB2DE1">
        <w:rPr>
          <w:szCs w:val="24"/>
        </w:rPr>
        <w:t>tý</w:t>
      </w:r>
      <w:r w:rsidRPr="00FB3344">
        <w:rPr>
          <w:szCs w:val="24"/>
        </w:rPr>
        <w:t xml:space="preserve">. Vypočutie sa prednostne vykoná využitím </w:t>
      </w:r>
      <w:proofErr w:type="spellStart"/>
      <w:r w:rsidRPr="00FB3344">
        <w:rPr>
          <w:szCs w:val="24"/>
        </w:rPr>
        <w:t>videokonferenčného</w:t>
      </w:r>
      <w:proofErr w:type="spellEnd"/>
      <w:r w:rsidRPr="00FB3344">
        <w:rPr>
          <w:szCs w:val="24"/>
        </w:rPr>
        <w:t xml:space="preserve"> zariadenia. </w:t>
      </w:r>
    </w:p>
    <w:p w14:paraId="3A362B58" w14:textId="77777777" w:rsidR="00FB3344" w:rsidRPr="00FB3344" w:rsidRDefault="00FB3344" w:rsidP="00FB3344">
      <w:pPr>
        <w:pStyle w:val="Odsekzoznamu"/>
        <w:spacing w:after="0" w:line="240" w:lineRule="auto"/>
        <w:ind w:left="360"/>
        <w:jc w:val="both"/>
        <w:rPr>
          <w:szCs w:val="24"/>
        </w:rPr>
      </w:pPr>
    </w:p>
    <w:p w14:paraId="4B2994F4" w14:textId="77777777" w:rsidR="00FB3344" w:rsidRPr="00FB3344" w:rsidRDefault="00FB3344" w:rsidP="00FB3344">
      <w:pPr>
        <w:pStyle w:val="Odsekzoznamu"/>
        <w:spacing w:after="0" w:line="240" w:lineRule="auto"/>
        <w:ind w:left="360"/>
        <w:jc w:val="both"/>
        <w:rPr>
          <w:szCs w:val="24"/>
        </w:rPr>
      </w:pPr>
      <w:r w:rsidRPr="00FB3344">
        <w:rPr>
          <w:szCs w:val="24"/>
        </w:rPr>
        <w:tab/>
        <w:t xml:space="preserve">(5) Predseda senátu uznesením na verejnom zasadnutí </w:t>
      </w:r>
    </w:p>
    <w:p w14:paraId="15442125" w14:textId="0A0A78FD" w:rsidR="00FB3344" w:rsidRPr="00FB3344" w:rsidRDefault="00FB3344" w:rsidP="00FB3344">
      <w:pPr>
        <w:pStyle w:val="Odsekzoznamu"/>
        <w:spacing w:after="0" w:line="240" w:lineRule="auto"/>
        <w:ind w:left="360"/>
        <w:jc w:val="both"/>
        <w:rPr>
          <w:szCs w:val="24"/>
        </w:rPr>
      </w:pPr>
      <w:r w:rsidRPr="00FB3344">
        <w:rPr>
          <w:szCs w:val="24"/>
        </w:rPr>
        <w:t xml:space="preserve">a) sťažnosť </w:t>
      </w:r>
      <w:r w:rsidR="00FB2DE1" w:rsidRPr="00FB2DE1">
        <w:rPr>
          <w:szCs w:val="24"/>
        </w:rPr>
        <w:t>podľa odseku 1</w:t>
      </w:r>
      <w:r w:rsidR="00FB2DE1">
        <w:rPr>
          <w:szCs w:val="24"/>
        </w:rPr>
        <w:t xml:space="preserve"> </w:t>
      </w:r>
      <w:r w:rsidR="00EB44A1">
        <w:rPr>
          <w:szCs w:val="24"/>
        </w:rPr>
        <w:t>za</w:t>
      </w:r>
      <w:r w:rsidRPr="00FB3344">
        <w:rPr>
          <w:szCs w:val="24"/>
        </w:rPr>
        <w:t xml:space="preserve">mietne, ak zistí, že nie je dôvodná alebo </w:t>
      </w:r>
    </w:p>
    <w:p w14:paraId="1B216226" w14:textId="4ED028CC" w:rsidR="00D90159" w:rsidRDefault="00FB3344" w:rsidP="00FB3344">
      <w:pPr>
        <w:pStyle w:val="Odsekzoznamu"/>
        <w:spacing w:after="0" w:line="240" w:lineRule="auto"/>
        <w:ind w:left="360"/>
        <w:jc w:val="both"/>
        <w:rPr>
          <w:szCs w:val="24"/>
        </w:rPr>
      </w:pPr>
      <w:r w:rsidRPr="00FB3344">
        <w:rPr>
          <w:szCs w:val="24"/>
        </w:rPr>
        <w:t>b) rozhodnutie riaditeľa ústavu zruší a vráti vec na nové konanie.</w:t>
      </w:r>
      <w:r>
        <w:rPr>
          <w:szCs w:val="24"/>
        </w:rPr>
        <w:t>“.</w:t>
      </w:r>
    </w:p>
    <w:p w14:paraId="097C5D31" w14:textId="77777777" w:rsidR="007C3F85" w:rsidRDefault="007C3F85" w:rsidP="00FD1D09">
      <w:pPr>
        <w:pStyle w:val="Odsekzoznamu"/>
        <w:spacing w:after="0" w:line="240" w:lineRule="auto"/>
        <w:ind w:left="360"/>
        <w:jc w:val="both"/>
      </w:pPr>
    </w:p>
    <w:p w14:paraId="314EAC34" w14:textId="72C18E1F" w:rsidR="007C3F85" w:rsidRPr="00FB3344" w:rsidRDefault="007C3F85" w:rsidP="006047A6">
      <w:pPr>
        <w:pStyle w:val="Odsekzoznamu"/>
        <w:numPr>
          <w:ilvl w:val="0"/>
          <w:numId w:val="12"/>
        </w:numPr>
        <w:spacing w:after="0" w:line="240" w:lineRule="auto"/>
        <w:jc w:val="both"/>
        <w:rPr>
          <w:szCs w:val="24"/>
        </w:rPr>
      </w:pPr>
      <w:r>
        <w:rPr>
          <w:szCs w:val="24"/>
        </w:rPr>
        <w:t>§ 412 sa dopĺňa odsekmi 5 až 7, ktoré znejú:</w:t>
      </w:r>
    </w:p>
    <w:p w14:paraId="19451A78" w14:textId="546010F9" w:rsidR="007C3F85" w:rsidRPr="007C3F85" w:rsidRDefault="007C3F85" w:rsidP="007C3F85">
      <w:pPr>
        <w:spacing w:after="0" w:line="240" w:lineRule="auto"/>
        <w:ind w:left="360"/>
        <w:jc w:val="both"/>
        <w:rPr>
          <w:rFonts w:ascii="Times New Roman" w:hAnsi="Times New Roman" w:cs="Times New Roman"/>
          <w:sz w:val="24"/>
          <w:szCs w:val="24"/>
        </w:rPr>
      </w:pPr>
      <w:r w:rsidRPr="007C3F85">
        <w:rPr>
          <w:rFonts w:ascii="Times New Roman" w:hAnsi="Times New Roman" w:cs="Times New Roman"/>
          <w:sz w:val="24"/>
          <w:szCs w:val="24"/>
        </w:rPr>
        <w:t>„(5) Súd môže odsúdenej, ktorej prerušil výkon trestu odňatia slobody z dôvodu tehotenstva alebo ako matke dieťaťa mladšieho ako tri roky, nahradiť výkon zvyšku trestu odňatia slobody trestom domáceho väzenia alebo peňažným trestom, ak odsúdená počas doby prerušenia výkonu trestu svoj</w:t>
      </w:r>
      <w:r w:rsidR="00FB2DE1">
        <w:rPr>
          <w:rFonts w:ascii="Times New Roman" w:hAnsi="Times New Roman" w:cs="Times New Roman"/>
          <w:sz w:val="24"/>
          <w:szCs w:val="24"/>
        </w:rPr>
        <w:t>í</w:t>
      </w:r>
      <w:r w:rsidRPr="007C3F85">
        <w:rPr>
          <w:rFonts w:ascii="Times New Roman" w:hAnsi="Times New Roman" w:cs="Times New Roman"/>
          <w:sz w:val="24"/>
          <w:szCs w:val="24"/>
        </w:rPr>
        <w:t xml:space="preserve">m správaním preukázala, že sa napravila a ďalší výkon trestu odňatia slobody nie je potrebný, a ak odsúdenej bol uložený trest odňatia slobody </w:t>
      </w:r>
      <w:r w:rsidR="00883067">
        <w:rPr>
          <w:rFonts w:ascii="Times New Roman" w:hAnsi="Times New Roman" w:cs="Times New Roman"/>
          <w:sz w:val="24"/>
          <w:szCs w:val="24"/>
        </w:rPr>
        <w:t xml:space="preserve">za prečin alebo trest odňatia slobody </w:t>
      </w:r>
      <w:r w:rsidRPr="007C3F85">
        <w:rPr>
          <w:rFonts w:ascii="Times New Roman" w:hAnsi="Times New Roman" w:cs="Times New Roman"/>
          <w:sz w:val="24"/>
          <w:szCs w:val="24"/>
        </w:rPr>
        <w:t xml:space="preserve">vo výmere do </w:t>
      </w:r>
      <w:r w:rsidR="00883067">
        <w:rPr>
          <w:rFonts w:ascii="Times New Roman" w:hAnsi="Times New Roman" w:cs="Times New Roman"/>
          <w:sz w:val="24"/>
          <w:szCs w:val="24"/>
        </w:rPr>
        <w:t xml:space="preserve">piatich </w:t>
      </w:r>
      <w:r w:rsidRPr="007C3F85">
        <w:rPr>
          <w:rFonts w:ascii="Times New Roman" w:hAnsi="Times New Roman" w:cs="Times New Roman"/>
          <w:sz w:val="24"/>
          <w:szCs w:val="24"/>
        </w:rPr>
        <w:t>rokov a v posledných piatich rokoch jej nebol trest odňatia slobody nahradený. Ak súd nahrádza výkon zvyšku trestu odňatia slobody peňažným trestom, náhradný trest odňatia slobody neuloží. Súd nahradí zvyšok trestu odňatia slobody na trest domáceho väzenia tak, že nevykonaný deň zvyšku trestu odňatia slobody sa rovná jednému dňu trestu domáceho väzenia. Ak súd nahradí výkon zvyšku trestu odňatia slobody domácim väzením, ustanovenia § 414a ods. 3 až 5 sa použijú primerane. Súd o nahradení trestu odňatia slobody rozhodne na žiadosť odsúdenej alebo aj bez takej žiadosti na verejnom zasadnutí uznesením, proti ktorému je prípustná sťažnosť.</w:t>
      </w:r>
    </w:p>
    <w:p w14:paraId="0B152E8F" w14:textId="77777777" w:rsidR="007C3F85" w:rsidRPr="007C3F85" w:rsidRDefault="007C3F85" w:rsidP="007C3F85">
      <w:pPr>
        <w:spacing w:after="0" w:line="240" w:lineRule="auto"/>
        <w:ind w:left="360"/>
        <w:jc w:val="both"/>
        <w:rPr>
          <w:rFonts w:ascii="Times New Roman" w:hAnsi="Times New Roman" w:cs="Times New Roman"/>
          <w:sz w:val="24"/>
          <w:szCs w:val="24"/>
        </w:rPr>
      </w:pPr>
    </w:p>
    <w:p w14:paraId="63452722" w14:textId="107A59CF" w:rsidR="001570F1" w:rsidRDefault="007C3F85" w:rsidP="007C3F85">
      <w:pPr>
        <w:spacing w:after="0" w:line="240" w:lineRule="auto"/>
        <w:ind w:left="360"/>
        <w:jc w:val="both"/>
        <w:rPr>
          <w:rFonts w:ascii="Times New Roman" w:hAnsi="Times New Roman" w:cs="Times New Roman"/>
          <w:sz w:val="24"/>
          <w:szCs w:val="24"/>
        </w:rPr>
      </w:pPr>
      <w:r w:rsidRPr="007C3F85">
        <w:rPr>
          <w:rFonts w:ascii="Times New Roman" w:hAnsi="Times New Roman" w:cs="Times New Roman"/>
          <w:sz w:val="24"/>
          <w:szCs w:val="24"/>
        </w:rPr>
        <w:t xml:space="preserve">(6) Súd po právoplatnosti uznesenia, </w:t>
      </w:r>
      <w:r w:rsidRPr="00C67B53">
        <w:rPr>
          <w:rFonts w:ascii="Times New Roman" w:hAnsi="Times New Roman" w:cs="Times New Roman"/>
          <w:sz w:val="24"/>
          <w:szCs w:val="24"/>
        </w:rPr>
        <w:t>ktorým bol nahradený výkon zvyšku trestu odňatia slobody trestom domáceho väzenia rozhodne</w:t>
      </w:r>
      <w:r w:rsidR="00C83A4E" w:rsidRPr="00C67B53">
        <w:rPr>
          <w:rFonts w:ascii="Times New Roman" w:hAnsi="Times New Roman" w:cs="Times New Roman"/>
          <w:sz w:val="24"/>
          <w:szCs w:val="24"/>
        </w:rPr>
        <w:t>,</w:t>
      </w:r>
      <w:r w:rsidR="00586CEB" w:rsidRPr="00C67B53">
        <w:rPr>
          <w:rFonts w:ascii="Times New Roman" w:hAnsi="Times New Roman" w:cs="Times New Roman"/>
          <w:sz w:val="24"/>
          <w:szCs w:val="24"/>
        </w:rPr>
        <w:t xml:space="preserve"> </w:t>
      </w:r>
      <w:r w:rsidRPr="00C67B53">
        <w:rPr>
          <w:rFonts w:ascii="Times New Roman" w:hAnsi="Times New Roman" w:cs="Times New Roman"/>
          <w:sz w:val="24"/>
          <w:szCs w:val="24"/>
        </w:rPr>
        <w:t>pokiaľ</w:t>
      </w:r>
      <w:r w:rsidRPr="007C3F85">
        <w:rPr>
          <w:rFonts w:ascii="Times New Roman" w:hAnsi="Times New Roman" w:cs="Times New Roman"/>
          <w:sz w:val="24"/>
          <w:szCs w:val="24"/>
        </w:rPr>
        <w:t xml:space="preserve"> je to možné o započítaní času, po ktorý bol odsúdenej prerušený výkon trestu odňatia slobody z dôvodu tehotenstva alebo ako matke dieťaťa mladšieho ako tri roky, do výkonu trestu domáceho </w:t>
      </w:r>
      <w:r w:rsidR="00586CEB">
        <w:rPr>
          <w:rFonts w:ascii="Times New Roman" w:hAnsi="Times New Roman" w:cs="Times New Roman"/>
          <w:sz w:val="24"/>
          <w:szCs w:val="24"/>
        </w:rPr>
        <w:t xml:space="preserve">väzenia. </w:t>
      </w:r>
      <w:r w:rsidR="00586CEB" w:rsidRPr="00586CEB">
        <w:rPr>
          <w:rFonts w:ascii="Times New Roman" w:hAnsi="Times New Roman" w:cs="Times New Roman"/>
          <w:sz w:val="24"/>
          <w:szCs w:val="24"/>
        </w:rPr>
        <w:t>Súd môže pri nahradení výkonu zvyšku trestu odňatia slobody</w:t>
      </w:r>
      <w:r w:rsidR="00520B72">
        <w:rPr>
          <w:rFonts w:ascii="Times New Roman" w:hAnsi="Times New Roman" w:cs="Times New Roman"/>
          <w:sz w:val="24"/>
          <w:szCs w:val="24"/>
        </w:rPr>
        <w:t xml:space="preserve"> </w:t>
      </w:r>
      <w:r w:rsidR="00520B72" w:rsidRPr="00520B72">
        <w:rPr>
          <w:rFonts w:ascii="Times New Roman" w:hAnsi="Times New Roman" w:cs="Times New Roman"/>
          <w:sz w:val="24"/>
          <w:szCs w:val="24"/>
        </w:rPr>
        <w:t>peňažným trestom</w:t>
      </w:r>
      <w:r w:rsidR="00586CEB" w:rsidRPr="00586CEB">
        <w:rPr>
          <w:rFonts w:ascii="Times New Roman" w:hAnsi="Times New Roman" w:cs="Times New Roman"/>
          <w:sz w:val="24"/>
          <w:szCs w:val="24"/>
        </w:rPr>
        <w:t xml:space="preserve"> zohľadniť čas, po ktorý </w:t>
      </w:r>
      <w:r w:rsidR="00586CEB" w:rsidRPr="00586CEB">
        <w:rPr>
          <w:rFonts w:ascii="Times New Roman" w:hAnsi="Times New Roman" w:cs="Times New Roman"/>
          <w:sz w:val="24"/>
          <w:szCs w:val="24"/>
        </w:rPr>
        <w:lastRenderedPageBreak/>
        <w:t>bol odsúdenej prerušený výkon trestu odňatia slobody z dôvodu tehotenstva alebo ako matke</w:t>
      </w:r>
      <w:r w:rsidR="00973DAD">
        <w:rPr>
          <w:rFonts w:ascii="Times New Roman" w:hAnsi="Times New Roman" w:cs="Times New Roman"/>
          <w:sz w:val="24"/>
          <w:szCs w:val="24"/>
        </w:rPr>
        <w:t xml:space="preserve"> dieťaťa</w:t>
      </w:r>
      <w:r w:rsidR="00586CEB" w:rsidRPr="00586CEB">
        <w:rPr>
          <w:rFonts w:ascii="Times New Roman" w:hAnsi="Times New Roman" w:cs="Times New Roman"/>
          <w:sz w:val="24"/>
          <w:szCs w:val="24"/>
        </w:rPr>
        <w:t xml:space="preserve"> mladšieho ako tri roky.</w:t>
      </w:r>
    </w:p>
    <w:p w14:paraId="32C64254" w14:textId="65B81D33" w:rsidR="007C3F85" w:rsidRPr="007C3F85" w:rsidRDefault="007C3F85" w:rsidP="007C3F8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15B8986E" w14:textId="2047A32D" w:rsidR="00317C44" w:rsidRDefault="007C3F85" w:rsidP="007C3F85">
      <w:pPr>
        <w:spacing w:after="0" w:line="240" w:lineRule="auto"/>
        <w:ind w:left="360"/>
        <w:jc w:val="both"/>
        <w:rPr>
          <w:rFonts w:ascii="Times New Roman" w:hAnsi="Times New Roman" w:cs="Times New Roman"/>
          <w:sz w:val="24"/>
          <w:szCs w:val="24"/>
        </w:rPr>
      </w:pPr>
      <w:r w:rsidRPr="007C3F85">
        <w:rPr>
          <w:rFonts w:ascii="Times New Roman" w:hAnsi="Times New Roman" w:cs="Times New Roman"/>
          <w:sz w:val="24"/>
          <w:szCs w:val="24"/>
        </w:rPr>
        <w:t>(7) Ak odsúdená, ktorej súd nahradil výkon zvyšku trestu odňatia slobody podľa odseku 5, neplní obmedzenia alebo povinnosti vyplývajúce z trestu domáceho väzenia alebo marí výkon kontroly technickými prostriedkami alebo peňažný trest nezaplatí, súd nariadi výkon pôvodne uloženého trestu odňatia slobody alebo jeho zvyšok na verejnom zasadnutí uznesením</w:t>
      </w:r>
      <w:r w:rsidR="00690B55">
        <w:rPr>
          <w:rFonts w:ascii="Times New Roman" w:hAnsi="Times New Roman" w:cs="Times New Roman"/>
          <w:sz w:val="24"/>
          <w:szCs w:val="24"/>
        </w:rPr>
        <w:t>,</w:t>
      </w:r>
      <w:r w:rsidRPr="007C3F85">
        <w:rPr>
          <w:rFonts w:ascii="Times New Roman" w:hAnsi="Times New Roman" w:cs="Times New Roman"/>
          <w:sz w:val="24"/>
          <w:szCs w:val="24"/>
        </w:rPr>
        <w:t xml:space="preserve"> proti ktorému je prípustná sťažnosť, ktorá má odkladný účinok.</w:t>
      </w:r>
      <w:r>
        <w:rPr>
          <w:rFonts w:ascii="Times New Roman" w:hAnsi="Times New Roman" w:cs="Times New Roman"/>
          <w:sz w:val="24"/>
          <w:szCs w:val="24"/>
        </w:rPr>
        <w:t>“.</w:t>
      </w:r>
    </w:p>
    <w:p w14:paraId="36FEA4C0" w14:textId="48B5D6FD" w:rsidR="007C3F85" w:rsidRDefault="007C3F85" w:rsidP="007C3F85">
      <w:pPr>
        <w:spacing w:after="0" w:line="240" w:lineRule="auto"/>
        <w:ind w:left="360"/>
        <w:jc w:val="both"/>
        <w:rPr>
          <w:rFonts w:ascii="Times New Roman" w:hAnsi="Times New Roman" w:cs="Times New Roman"/>
          <w:sz w:val="24"/>
          <w:szCs w:val="24"/>
        </w:rPr>
      </w:pPr>
    </w:p>
    <w:p w14:paraId="398D36C6" w14:textId="2BFB9E2C" w:rsidR="005C0D20" w:rsidRDefault="005C0D20" w:rsidP="005C0D20">
      <w:pPr>
        <w:pStyle w:val="Odsekzoznamu"/>
        <w:numPr>
          <w:ilvl w:val="0"/>
          <w:numId w:val="12"/>
        </w:numPr>
        <w:spacing w:after="0" w:line="240" w:lineRule="auto"/>
        <w:jc w:val="both"/>
        <w:rPr>
          <w:szCs w:val="24"/>
        </w:rPr>
      </w:pPr>
      <w:r>
        <w:rPr>
          <w:szCs w:val="24"/>
        </w:rPr>
        <w:t>V § 414a ods. 3 sa na konci pripájajú tieto slová: „</w:t>
      </w:r>
      <w:r w:rsidRPr="005C0D20">
        <w:rPr>
          <w:szCs w:val="24"/>
        </w:rPr>
        <w:t>a bezodkladne vydá príkaz na prepustenie z výkonu trestu, ktorý doručí ústavu, v ktorom odsúdený vykonáva trest</w:t>
      </w:r>
      <w:r>
        <w:rPr>
          <w:szCs w:val="24"/>
        </w:rPr>
        <w:t>“.</w:t>
      </w:r>
    </w:p>
    <w:p w14:paraId="516BE78E" w14:textId="77777777" w:rsidR="005C0D20" w:rsidRDefault="005C0D20" w:rsidP="00A85F6F">
      <w:pPr>
        <w:pStyle w:val="Odsekzoznamu"/>
        <w:spacing w:after="0" w:line="240" w:lineRule="auto"/>
        <w:ind w:left="360"/>
        <w:jc w:val="both"/>
        <w:rPr>
          <w:szCs w:val="24"/>
        </w:rPr>
      </w:pPr>
    </w:p>
    <w:p w14:paraId="030587F9" w14:textId="10F9923D" w:rsidR="007C3F85" w:rsidRDefault="001570F1" w:rsidP="006047A6">
      <w:pPr>
        <w:pStyle w:val="Odsekzoznamu"/>
        <w:numPr>
          <w:ilvl w:val="0"/>
          <w:numId w:val="12"/>
        </w:numPr>
        <w:spacing w:after="0" w:line="240" w:lineRule="auto"/>
        <w:jc w:val="both"/>
        <w:rPr>
          <w:szCs w:val="24"/>
        </w:rPr>
      </w:pPr>
      <w:r>
        <w:rPr>
          <w:szCs w:val="24"/>
        </w:rPr>
        <w:t>V § 415 ods. 1 sa za slovo „väzby“ vkladajú slová „</w:t>
      </w:r>
      <w:r w:rsidRPr="001570F1">
        <w:rPr>
          <w:szCs w:val="24"/>
        </w:rPr>
        <w:t>a ústavu na výkon trestu odňatia slobody</w:t>
      </w:r>
      <w:r>
        <w:rPr>
          <w:szCs w:val="24"/>
        </w:rPr>
        <w:t>“.</w:t>
      </w:r>
    </w:p>
    <w:p w14:paraId="4F52162E" w14:textId="77777777" w:rsidR="001570F1" w:rsidRDefault="001570F1" w:rsidP="001570F1">
      <w:pPr>
        <w:pStyle w:val="Odsekzoznamu"/>
        <w:spacing w:after="0" w:line="240" w:lineRule="auto"/>
        <w:ind w:left="360"/>
        <w:jc w:val="both"/>
        <w:rPr>
          <w:szCs w:val="24"/>
        </w:rPr>
      </w:pPr>
    </w:p>
    <w:p w14:paraId="5D2FD9EB" w14:textId="42BA0EF6" w:rsidR="001570F1" w:rsidRDefault="001570F1" w:rsidP="006047A6">
      <w:pPr>
        <w:pStyle w:val="Odsekzoznamu"/>
        <w:numPr>
          <w:ilvl w:val="0"/>
          <w:numId w:val="12"/>
        </w:numPr>
        <w:spacing w:after="0" w:line="240" w:lineRule="auto"/>
        <w:jc w:val="both"/>
        <w:rPr>
          <w:szCs w:val="24"/>
        </w:rPr>
      </w:pPr>
      <w:r>
        <w:rPr>
          <w:szCs w:val="24"/>
        </w:rPr>
        <w:t>§ 415 sa dopĺňa odsekom 6, ktorý znie:</w:t>
      </w:r>
    </w:p>
    <w:p w14:paraId="76DCDD50" w14:textId="0477FC79" w:rsidR="001570F1" w:rsidRDefault="001570F1" w:rsidP="001570F1">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570F1">
        <w:rPr>
          <w:rFonts w:ascii="Times New Roman" w:eastAsia="Times New Roman" w:hAnsi="Times New Roman" w:cs="Times New Roman"/>
          <w:sz w:val="24"/>
          <w:szCs w:val="24"/>
        </w:rPr>
        <w:t xml:space="preserve">(6) </w:t>
      </w:r>
      <w:r w:rsidR="00912DAE">
        <w:rPr>
          <w:rFonts w:ascii="Times New Roman" w:eastAsia="Times New Roman" w:hAnsi="Times New Roman" w:cs="Times New Roman"/>
          <w:sz w:val="24"/>
          <w:szCs w:val="24"/>
        </w:rPr>
        <w:t>A</w:t>
      </w:r>
      <w:r w:rsidRPr="001570F1">
        <w:rPr>
          <w:rFonts w:ascii="Times New Roman" w:eastAsia="Times New Roman" w:hAnsi="Times New Roman" w:cs="Times New Roman"/>
          <w:sz w:val="24"/>
          <w:szCs w:val="24"/>
        </w:rPr>
        <w:t>k sa rozhodnutie súdu stane právoplatným, predseda senátu bezodkladne vydá príkaz na prepustenie z výkonu trestu, ktorý doručí ústavu, v ktorom odsúdený vykonáva trest.</w:t>
      </w:r>
      <w:r>
        <w:rPr>
          <w:rFonts w:ascii="Times New Roman" w:eastAsia="Times New Roman" w:hAnsi="Times New Roman" w:cs="Times New Roman"/>
          <w:sz w:val="24"/>
          <w:szCs w:val="24"/>
        </w:rPr>
        <w:t>“.</w:t>
      </w:r>
    </w:p>
    <w:p w14:paraId="2B8F2DB3" w14:textId="0FCF16C4" w:rsidR="008244E9" w:rsidRDefault="008244E9" w:rsidP="001570F1">
      <w:pPr>
        <w:spacing w:after="0" w:line="240" w:lineRule="auto"/>
        <w:ind w:left="360"/>
        <w:jc w:val="both"/>
        <w:rPr>
          <w:rFonts w:ascii="Times New Roman" w:eastAsia="Times New Roman" w:hAnsi="Times New Roman" w:cs="Times New Roman"/>
          <w:sz w:val="24"/>
          <w:szCs w:val="24"/>
        </w:rPr>
      </w:pPr>
    </w:p>
    <w:p w14:paraId="16A92417" w14:textId="61B02888" w:rsidR="008244E9" w:rsidRDefault="008244E9" w:rsidP="006047A6">
      <w:pPr>
        <w:pStyle w:val="Odsekzoznamu"/>
        <w:numPr>
          <w:ilvl w:val="0"/>
          <w:numId w:val="12"/>
        </w:numPr>
        <w:spacing w:after="0" w:line="240" w:lineRule="auto"/>
        <w:jc w:val="both"/>
        <w:rPr>
          <w:szCs w:val="24"/>
        </w:rPr>
      </w:pPr>
      <w:r>
        <w:rPr>
          <w:szCs w:val="24"/>
        </w:rPr>
        <w:t xml:space="preserve">Za § 567t sa vkladá § 567u, ktorý </w:t>
      </w:r>
      <w:r w:rsidR="001F23BC">
        <w:rPr>
          <w:szCs w:val="24"/>
        </w:rPr>
        <w:t xml:space="preserve">vrátane nadpisu </w:t>
      </w:r>
      <w:r>
        <w:rPr>
          <w:szCs w:val="24"/>
        </w:rPr>
        <w:t>znie:</w:t>
      </w:r>
    </w:p>
    <w:p w14:paraId="596FADE2" w14:textId="7A64848A" w:rsidR="008244E9" w:rsidRDefault="008244E9" w:rsidP="008244E9">
      <w:pPr>
        <w:pStyle w:val="Odsekzoznamu"/>
        <w:spacing w:after="0" w:line="240" w:lineRule="auto"/>
        <w:ind w:left="360"/>
        <w:jc w:val="both"/>
        <w:rPr>
          <w:szCs w:val="24"/>
        </w:rPr>
      </w:pPr>
    </w:p>
    <w:p w14:paraId="438BCF95" w14:textId="6CA61CAB" w:rsidR="008244E9" w:rsidRPr="008244E9" w:rsidRDefault="008244E9" w:rsidP="008244E9">
      <w:pPr>
        <w:pStyle w:val="Odsekzoznamu"/>
        <w:spacing w:after="0" w:line="240" w:lineRule="auto"/>
        <w:ind w:left="360"/>
        <w:jc w:val="center"/>
        <w:rPr>
          <w:szCs w:val="24"/>
        </w:rPr>
      </w:pPr>
      <w:r>
        <w:rPr>
          <w:szCs w:val="24"/>
        </w:rPr>
        <w:t>„</w:t>
      </w:r>
      <w:r w:rsidRPr="008244E9">
        <w:rPr>
          <w:szCs w:val="24"/>
        </w:rPr>
        <w:t>§ 567u</w:t>
      </w:r>
    </w:p>
    <w:p w14:paraId="65A764A3" w14:textId="24802D60" w:rsidR="008244E9" w:rsidRDefault="008244E9" w:rsidP="008244E9">
      <w:pPr>
        <w:pStyle w:val="Odsekzoznamu"/>
        <w:spacing w:after="0" w:line="240" w:lineRule="auto"/>
        <w:ind w:left="360"/>
        <w:jc w:val="center"/>
        <w:rPr>
          <w:szCs w:val="24"/>
        </w:rPr>
      </w:pPr>
      <w:r w:rsidRPr="008244E9">
        <w:rPr>
          <w:szCs w:val="24"/>
        </w:rPr>
        <w:t>Prechodné ustanoveni</w:t>
      </w:r>
      <w:r w:rsidR="00FB2DE1">
        <w:rPr>
          <w:szCs w:val="24"/>
        </w:rPr>
        <w:t>e</w:t>
      </w:r>
      <w:r w:rsidRPr="008244E9">
        <w:rPr>
          <w:szCs w:val="24"/>
        </w:rPr>
        <w:t xml:space="preserve"> k úpravám účinným od 1.</w:t>
      </w:r>
      <w:r w:rsidR="00520B72">
        <w:rPr>
          <w:szCs w:val="24"/>
        </w:rPr>
        <w:t xml:space="preserve"> </w:t>
      </w:r>
      <w:r w:rsidR="004B09B8">
        <w:rPr>
          <w:szCs w:val="24"/>
        </w:rPr>
        <w:t>júla</w:t>
      </w:r>
      <w:r w:rsidR="00520B72">
        <w:rPr>
          <w:szCs w:val="24"/>
        </w:rPr>
        <w:t xml:space="preserve"> </w:t>
      </w:r>
      <w:r w:rsidRPr="008244E9">
        <w:rPr>
          <w:szCs w:val="24"/>
        </w:rPr>
        <w:t>2026</w:t>
      </w:r>
    </w:p>
    <w:p w14:paraId="18F7EDD5" w14:textId="77777777" w:rsidR="008244E9" w:rsidRPr="008244E9" w:rsidRDefault="008244E9" w:rsidP="008244E9">
      <w:pPr>
        <w:pStyle w:val="Odsekzoznamu"/>
        <w:spacing w:after="0" w:line="240" w:lineRule="auto"/>
        <w:ind w:left="360"/>
        <w:jc w:val="center"/>
        <w:rPr>
          <w:szCs w:val="24"/>
        </w:rPr>
      </w:pPr>
    </w:p>
    <w:p w14:paraId="1C745403" w14:textId="61991B38" w:rsidR="002C7C65" w:rsidRDefault="008244E9" w:rsidP="003873B5">
      <w:pPr>
        <w:pStyle w:val="Odsekzoznamu"/>
        <w:spacing w:after="0" w:line="240" w:lineRule="auto"/>
        <w:ind w:left="360" w:firstLine="348"/>
        <w:jc w:val="both"/>
        <w:rPr>
          <w:szCs w:val="24"/>
        </w:rPr>
      </w:pPr>
      <w:r w:rsidRPr="008244E9">
        <w:rPr>
          <w:szCs w:val="24"/>
        </w:rPr>
        <w:t xml:space="preserve">Konania, v ktorých bol </w:t>
      </w:r>
      <w:r w:rsidR="00520B72">
        <w:rPr>
          <w:szCs w:val="24"/>
        </w:rPr>
        <w:t xml:space="preserve">súdu </w:t>
      </w:r>
      <w:r w:rsidRPr="008244E9">
        <w:rPr>
          <w:szCs w:val="24"/>
        </w:rPr>
        <w:t>podaný návrh na zmenu spôsobu výkonu trestu alebo návrh na určenie spoločného spôsobu výkonu postupne uložených trestov</w:t>
      </w:r>
      <w:r w:rsidR="004E04D7">
        <w:rPr>
          <w:szCs w:val="24"/>
        </w:rPr>
        <w:t>,</w:t>
      </w:r>
      <w:r w:rsidRPr="008244E9">
        <w:rPr>
          <w:szCs w:val="24"/>
        </w:rPr>
        <w:t xml:space="preserve"> sa dokončia podľa</w:t>
      </w:r>
      <w:r w:rsidR="00674533">
        <w:rPr>
          <w:szCs w:val="24"/>
        </w:rPr>
        <w:t xml:space="preserve"> predpisov</w:t>
      </w:r>
      <w:r w:rsidRPr="008244E9">
        <w:rPr>
          <w:szCs w:val="24"/>
        </w:rPr>
        <w:t xml:space="preserve"> účinných do 3</w:t>
      </w:r>
      <w:r w:rsidR="004B09B8">
        <w:rPr>
          <w:szCs w:val="24"/>
        </w:rPr>
        <w:t>0</w:t>
      </w:r>
      <w:r w:rsidRPr="008244E9">
        <w:rPr>
          <w:szCs w:val="24"/>
        </w:rPr>
        <w:t>.</w:t>
      </w:r>
      <w:r w:rsidR="00520B72">
        <w:rPr>
          <w:szCs w:val="24"/>
        </w:rPr>
        <w:t xml:space="preserve"> </w:t>
      </w:r>
      <w:r w:rsidR="004B09B8">
        <w:rPr>
          <w:szCs w:val="24"/>
        </w:rPr>
        <w:t xml:space="preserve">júna </w:t>
      </w:r>
      <w:r w:rsidRPr="008244E9">
        <w:rPr>
          <w:szCs w:val="24"/>
        </w:rPr>
        <w:t>202</w:t>
      </w:r>
      <w:r w:rsidR="004B09B8">
        <w:rPr>
          <w:szCs w:val="24"/>
        </w:rPr>
        <w:t>6</w:t>
      </w:r>
      <w:r w:rsidRPr="008244E9">
        <w:rPr>
          <w:szCs w:val="24"/>
        </w:rPr>
        <w:t>;</w:t>
      </w:r>
      <w:r w:rsidR="0028558E">
        <w:rPr>
          <w:szCs w:val="24"/>
        </w:rPr>
        <w:t xml:space="preserve"> </w:t>
      </w:r>
      <w:r w:rsidRPr="008244E9">
        <w:rPr>
          <w:szCs w:val="24"/>
        </w:rPr>
        <w:t>to platí aj</w:t>
      </w:r>
      <w:r w:rsidR="004E04D7">
        <w:rPr>
          <w:szCs w:val="24"/>
        </w:rPr>
        <w:t xml:space="preserve"> vtedy</w:t>
      </w:r>
      <w:r w:rsidRPr="008244E9">
        <w:rPr>
          <w:szCs w:val="24"/>
        </w:rPr>
        <w:t>, ak v týchto veciach od 1.</w:t>
      </w:r>
      <w:r w:rsidR="00520B72">
        <w:rPr>
          <w:szCs w:val="24"/>
        </w:rPr>
        <w:t xml:space="preserve"> </w:t>
      </w:r>
      <w:r w:rsidR="004B09B8">
        <w:rPr>
          <w:szCs w:val="24"/>
        </w:rPr>
        <w:t>júla</w:t>
      </w:r>
      <w:r w:rsidR="00520B72" w:rsidRPr="008244E9" w:rsidDel="00520B72">
        <w:rPr>
          <w:szCs w:val="24"/>
        </w:rPr>
        <w:t xml:space="preserve"> </w:t>
      </w:r>
      <w:r w:rsidRPr="008244E9">
        <w:rPr>
          <w:szCs w:val="24"/>
        </w:rPr>
        <w:t>2026 súd takýto návrh</w:t>
      </w:r>
      <w:r w:rsidR="006B020B">
        <w:rPr>
          <w:szCs w:val="24"/>
        </w:rPr>
        <w:t xml:space="preserve"> </w:t>
      </w:r>
      <w:r w:rsidR="006B020B" w:rsidRPr="004B09B8">
        <w:rPr>
          <w:szCs w:val="24"/>
        </w:rPr>
        <w:t>zamietne</w:t>
      </w:r>
      <w:r w:rsidRPr="008244E9">
        <w:rPr>
          <w:szCs w:val="24"/>
        </w:rPr>
        <w:t xml:space="preserve"> a vec vráti ústavu</w:t>
      </w:r>
      <w:r w:rsidR="00520B72">
        <w:rPr>
          <w:szCs w:val="24"/>
        </w:rPr>
        <w:t xml:space="preserve"> </w:t>
      </w:r>
      <w:r w:rsidRPr="008244E9">
        <w:rPr>
          <w:szCs w:val="24"/>
        </w:rPr>
        <w:t>alebo odsúdenému.</w:t>
      </w:r>
      <w:r>
        <w:rPr>
          <w:szCs w:val="24"/>
        </w:rPr>
        <w:t>“.</w:t>
      </w:r>
    </w:p>
    <w:p w14:paraId="7C65A2A0" w14:textId="04463ECD" w:rsidR="006D6C49" w:rsidRDefault="006D6C49" w:rsidP="003873B5">
      <w:pPr>
        <w:pStyle w:val="Odsekzoznamu"/>
        <w:spacing w:after="0" w:line="240" w:lineRule="auto"/>
        <w:ind w:left="360" w:firstLine="348"/>
        <w:jc w:val="both"/>
        <w:rPr>
          <w:szCs w:val="24"/>
        </w:rPr>
      </w:pPr>
    </w:p>
    <w:p w14:paraId="15E40223" w14:textId="5176AED2" w:rsidR="006D6C49" w:rsidRDefault="006D6C49" w:rsidP="00A85F6F">
      <w:pPr>
        <w:pStyle w:val="Odsekzoznamu"/>
        <w:spacing w:after="0" w:line="240" w:lineRule="auto"/>
        <w:ind w:left="3900" w:firstLine="348"/>
        <w:rPr>
          <w:b/>
          <w:szCs w:val="24"/>
        </w:rPr>
      </w:pPr>
      <w:r w:rsidRPr="00A85F6F">
        <w:rPr>
          <w:b/>
          <w:szCs w:val="24"/>
        </w:rPr>
        <w:t>Čl. IV</w:t>
      </w:r>
    </w:p>
    <w:p w14:paraId="511D8DE6" w14:textId="5B574CE1" w:rsidR="006D6C49" w:rsidRDefault="006D6C49" w:rsidP="00A85F6F">
      <w:pPr>
        <w:spacing w:after="0" w:line="240" w:lineRule="auto"/>
        <w:rPr>
          <w:b/>
          <w:szCs w:val="24"/>
        </w:rPr>
      </w:pPr>
    </w:p>
    <w:p w14:paraId="1DE2D1D4" w14:textId="0A8B109E" w:rsidR="006D6C49" w:rsidRDefault="006D6C49" w:rsidP="00A85F6F">
      <w:pPr>
        <w:spacing w:after="0" w:line="240" w:lineRule="auto"/>
        <w:ind w:firstLine="708"/>
        <w:jc w:val="both"/>
        <w:rPr>
          <w:szCs w:val="24"/>
        </w:rPr>
      </w:pPr>
      <w:r w:rsidRPr="00A85F6F">
        <w:rPr>
          <w:rFonts w:ascii="Times New Roman" w:hAnsi="Times New Roman" w:cs="Times New Roman"/>
          <w:sz w:val="24"/>
          <w:szCs w:val="24"/>
        </w:rPr>
        <w:t>Zákon č. 4/2001 Z. z. o Zbore väzenskej a justičnej st</w:t>
      </w:r>
      <w:r w:rsidRPr="00C851A7">
        <w:rPr>
          <w:rFonts w:ascii="Times New Roman" w:hAnsi="Times New Roman" w:cs="Times New Roman"/>
          <w:sz w:val="24"/>
          <w:szCs w:val="24"/>
        </w:rPr>
        <w:t xml:space="preserve">ráže v znení zákona č. 422/2002 </w:t>
      </w:r>
    </w:p>
    <w:p w14:paraId="3F2D2A5B" w14:textId="1AC5A06C" w:rsidR="006D6C49" w:rsidRDefault="006D6C49" w:rsidP="00A85F6F">
      <w:pPr>
        <w:spacing w:after="0" w:line="240" w:lineRule="auto"/>
        <w:jc w:val="both"/>
        <w:rPr>
          <w:szCs w:val="24"/>
        </w:rPr>
      </w:pPr>
      <w:r w:rsidRPr="00A85F6F">
        <w:rPr>
          <w:rFonts w:ascii="Times New Roman" w:hAnsi="Times New Roman" w:cs="Times New Roman"/>
          <w:sz w:val="24"/>
          <w:szCs w:val="24"/>
        </w:rPr>
        <w:t>Z. z., zákona č. 166/2003 Z. z., zákona č. 537/2004 Z. z., zákona č. 581/2004 Z. z., zákona č. 475/2005 Z. z., zákona č. 491/2008 Z. z., zákona č. 59/2009 Z</w:t>
      </w:r>
      <w:r w:rsidRPr="00C851A7">
        <w:rPr>
          <w:rFonts w:ascii="Times New Roman" w:hAnsi="Times New Roman" w:cs="Times New Roman"/>
          <w:sz w:val="24"/>
          <w:szCs w:val="24"/>
        </w:rPr>
        <w:t xml:space="preserve">. z., zákona č. 192/2011 Z. z., </w:t>
      </w:r>
      <w:r w:rsidRPr="00A85F6F">
        <w:rPr>
          <w:rFonts w:ascii="Times New Roman" w:hAnsi="Times New Roman" w:cs="Times New Roman"/>
          <w:sz w:val="24"/>
          <w:szCs w:val="24"/>
        </w:rPr>
        <w:t xml:space="preserve">zákona č. 220/2011 Z. z., zákona č. 372/2013 Z. z., zákona č. 307/2014 Z. </w:t>
      </w:r>
      <w:r w:rsidRPr="00C851A7">
        <w:rPr>
          <w:rFonts w:ascii="Times New Roman" w:hAnsi="Times New Roman" w:cs="Times New Roman"/>
          <w:sz w:val="24"/>
          <w:szCs w:val="24"/>
        </w:rPr>
        <w:t xml:space="preserve">z., zákona č. </w:t>
      </w:r>
      <w:r w:rsidRPr="00A85F6F">
        <w:rPr>
          <w:rFonts w:ascii="Times New Roman" w:hAnsi="Times New Roman" w:cs="Times New Roman"/>
          <w:sz w:val="24"/>
          <w:szCs w:val="24"/>
        </w:rPr>
        <w:t>176/2015 Z. z., zákona č. 386/2015 Z. z., zákona č. 444/2015 Z. z., zákona č. 125/2016 Z. z., zákona č. 255/2016 Z. z., zákona č. 50/2018 Z. z., zák</w:t>
      </w:r>
      <w:r w:rsidRPr="00C851A7">
        <w:rPr>
          <w:rFonts w:ascii="Times New Roman" w:hAnsi="Times New Roman" w:cs="Times New Roman"/>
          <w:sz w:val="24"/>
          <w:szCs w:val="24"/>
        </w:rPr>
        <w:t xml:space="preserve">ona č. 18/2018 Z. z., zákona č. </w:t>
      </w:r>
      <w:r w:rsidRPr="00A85F6F">
        <w:rPr>
          <w:rFonts w:ascii="Times New Roman" w:hAnsi="Times New Roman" w:cs="Times New Roman"/>
          <w:sz w:val="24"/>
          <w:szCs w:val="24"/>
        </w:rPr>
        <w:t>231/2019 Z. z., zákona č. 423/2020 Z. z., zákona č. 151/2022 Z. z., zákona č. 187/2023 Z. z.</w:t>
      </w:r>
      <w:r w:rsidR="000B1AA9">
        <w:rPr>
          <w:rFonts w:ascii="Times New Roman" w:hAnsi="Times New Roman" w:cs="Times New Roman"/>
          <w:sz w:val="24"/>
          <w:szCs w:val="24"/>
        </w:rPr>
        <w:t xml:space="preserve">, </w:t>
      </w:r>
      <w:r w:rsidRPr="00A85F6F">
        <w:rPr>
          <w:rFonts w:ascii="Times New Roman" w:hAnsi="Times New Roman" w:cs="Times New Roman"/>
          <w:sz w:val="24"/>
          <w:szCs w:val="24"/>
        </w:rPr>
        <w:t>zákona č. 299/2024 Z. z.</w:t>
      </w:r>
      <w:r w:rsidR="00AA6123">
        <w:rPr>
          <w:rFonts w:ascii="Times New Roman" w:hAnsi="Times New Roman" w:cs="Times New Roman"/>
          <w:sz w:val="24"/>
          <w:szCs w:val="24"/>
        </w:rPr>
        <w:t xml:space="preserve"> a zákona č. 150/2025 Z. z.</w:t>
      </w:r>
      <w:r w:rsidRPr="00A85F6F">
        <w:rPr>
          <w:rFonts w:ascii="Times New Roman" w:hAnsi="Times New Roman" w:cs="Times New Roman"/>
          <w:sz w:val="24"/>
          <w:szCs w:val="24"/>
        </w:rPr>
        <w:t xml:space="preserve"> sa mení</w:t>
      </w:r>
      <w:r w:rsidR="004A4603">
        <w:rPr>
          <w:rFonts w:ascii="Times New Roman" w:hAnsi="Times New Roman" w:cs="Times New Roman"/>
          <w:sz w:val="24"/>
          <w:szCs w:val="24"/>
        </w:rPr>
        <w:t xml:space="preserve"> a dopĺňa</w:t>
      </w:r>
      <w:r w:rsidRPr="00A85F6F">
        <w:rPr>
          <w:rFonts w:ascii="Times New Roman" w:hAnsi="Times New Roman" w:cs="Times New Roman"/>
          <w:sz w:val="24"/>
          <w:szCs w:val="24"/>
        </w:rPr>
        <w:t xml:space="preserve"> takto:</w:t>
      </w:r>
    </w:p>
    <w:p w14:paraId="6377738D" w14:textId="5244D13A" w:rsidR="004A4603" w:rsidRDefault="004A4603" w:rsidP="00A85F6F">
      <w:pPr>
        <w:spacing w:after="0" w:line="240" w:lineRule="auto"/>
        <w:jc w:val="both"/>
        <w:rPr>
          <w:szCs w:val="24"/>
        </w:rPr>
      </w:pPr>
    </w:p>
    <w:p w14:paraId="5F1709B1" w14:textId="3B720A73" w:rsidR="00F50B5A" w:rsidRDefault="00F50B5A" w:rsidP="00A85F6F">
      <w:pPr>
        <w:pStyle w:val="Odsekzoznamu"/>
        <w:numPr>
          <w:ilvl w:val="1"/>
          <w:numId w:val="7"/>
        </w:numPr>
        <w:spacing w:after="0" w:line="240" w:lineRule="auto"/>
        <w:jc w:val="both"/>
        <w:rPr>
          <w:szCs w:val="24"/>
        </w:rPr>
      </w:pPr>
      <w:r>
        <w:rPr>
          <w:szCs w:val="24"/>
        </w:rPr>
        <w:t>V § 12 ods. 1</w:t>
      </w:r>
      <w:r w:rsidR="00B83B17">
        <w:rPr>
          <w:szCs w:val="24"/>
        </w:rPr>
        <w:t xml:space="preserve"> sa za písmeno a) vkladá nové písmeno b), ktoré znie:</w:t>
      </w:r>
    </w:p>
    <w:p w14:paraId="4BDE7BCD" w14:textId="18826FE2" w:rsidR="00F50B5A" w:rsidRDefault="00970D4C" w:rsidP="00A85F6F">
      <w:pPr>
        <w:pStyle w:val="Odsekzoznamu"/>
        <w:spacing w:after="0" w:line="240" w:lineRule="auto"/>
        <w:ind w:left="340"/>
        <w:jc w:val="both"/>
        <w:rPr>
          <w:szCs w:val="24"/>
        </w:rPr>
      </w:pPr>
      <w:r>
        <w:rPr>
          <w:szCs w:val="24"/>
        </w:rPr>
        <w:t>„b</w:t>
      </w:r>
      <w:r w:rsidR="00F50B5A">
        <w:rPr>
          <w:szCs w:val="24"/>
        </w:rPr>
        <w:t xml:space="preserve">) </w:t>
      </w:r>
      <w:r w:rsidR="00424C09">
        <w:rPr>
          <w:szCs w:val="24"/>
        </w:rPr>
        <w:t>skutočnosti dôležitej</w:t>
      </w:r>
      <w:r w:rsidR="00F50B5A" w:rsidRPr="00F50B5A">
        <w:rPr>
          <w:szCs w:val="24"/>
        </w:rPr>
        <w:t xml:space="preserve"> pre odhalenie trestného činu</w:t>
      </w:r>
      <w:r w:rsidR="00F50B5A">
        <w:rPr>
          <w:szCs w:val="24"/>
        </w:rPr>
        <w:t>,“.</w:t>
      </w:r>
    </w:p>
    <w:p w14:paraId="00C562D2" w14:textId="32603BB5" w:rsidR="00F50B5A" w:rsidRDefault="00F50B5A" w:rsidP="00A85F6F">
      <w:pPr>
        <w:pStyle w:val="Odsekzoznamu"/>
        <w:spacing w:after="0" w:line="240" w:lineRule="auto"/>
        <w:ind w:left="340"/>
        <w:jc w:val="both"/>
        <w:rPr>
          <w:szCs w:val="24"/>
        </w:rPr>
      </w:pPr>
    </w:p>
    <w:p w14:paraId="30DF58B6" w14:textId="6F87380D" w:rsidR="00F50B5A" w:rsidRDefault="00FB1244" w:rsidP="00A85F6F">
      <w:pPr>
        <w:pStyle w:val="Odsekzoznamu"/>
        <w:spacing w:after="0" w:line="240" w:lineRule="auto"/>
        <w:ind w:left="340"/>
        <w:jc w:val="both"/>
        <w:rPr>
          <w:szCs w:val="24"/>
        </w:rPr>
      </w:pPr>
      <w:r>
        <w:rPr>
          <w:szCs w:val="24"/>
        </w:rPr>
        <w:t>Doterajšie písmená b) a</w:t>
      </w:r>
      <w:r w:rsidR="00F50B5A">
        <w:rPr>
          <w:szCs w:val="24"/>
        </w:rPr>
        <w:t xml:space="preserve"> c</w:t>
      </w:r>
      <w:r>
        <w:rPr>
          <w:szCs w:val="24"/>
        </w:rPr>
        <w:t>) sa označujú ako písmená c) a</w:t>
      </w:r>
      <w:r w:rsidR="00F50B5A">
        <w:rPr>
          <w:szCs w:val="24"/>
        </w:rPr>
        <w:t xml:space="preserve"> d).</w:t>
      </w:r>
    </w:p>
    <w:p w14:paraId="317E3BCA" w14:textId="19595917" w:rsidR="00647BBA" w:rsidRDefault="00647BBA" w:rsidP="00A85F6F">
      <w:pPr>
        <w:pStyle w:val="Odsekzoznamu"/>
        <w:spacing w:after="0" w:line="240" w:lineRule="auto"/>
        <w:ind w:left="340"/>
        <w:jc w:val="both"/>
        <w:rPr>
          <w:szCs w:val="24"/>
        </w:rPr>
      </w:pPr>
    </w:p>
    <w:p w14:paraId="13BB7404" w14:textId="5CB61F1F" w:rsidR="00647BBA" w:rsidRDefault="008F279F" w:rsidP="00A47597">
      <w:pPr>
        <w:pStyle w:val="Odsekzoznamu"/>
        <w:numPr>
          <w:ilvl w:val="1"/>
          <w:numId w:val="7"/>
        </w:numPr>
        <w:spacing w:after="0" w:line="240" w:lineRule="auto"/>
        <w:jc w:val="both"/>
        <w:rPr>
          <w:szCs w:val="24"/>
        </w:rPr>
      </w:pPr>
      <w:r>
        <w:rPr>
          <w:szCs w:val="24"/>
        </w:rPr>
        <w:t>V § 13b ods. 6 sa za tretiu vetu vkladá nová štvrtá veta, ktorá znie: „</w:t>
      </w:r>
      <w:r w:rsidRPr="008F279F">
        <w:rPr>
          <w:szCs w:val="24"/>
        </w:rPr>
        <w:t>Kontrola konečníka sa u obvineného alebo odsúdeného vykoná s využitím detekčného technického prostriedku alebo vykonaním drepu.</w:t>
      </w:r>
      <w:r>
        <w:rPr>
          <w:szCs w:val="24"/>
        </w:rPr>
        <w:t>“.</w:t>
      </w:r>
    </w:p>
    <w:p w14:paraId="2E81438A" w14:textId="77777777" w:rsidR="00F50B5A" w:rsidRDefault="00F50B5A" w:rsidP="00A85F6F">
      <w:pPr>
        <w:pStyle w:val="Odsekzoznamu"/>
        <w:spacing w:after="0" w:line="240" w:lineRule="auto"/>
        <w:ind w:left="340"/>
        <w:jc w:val="both"/>
        <w:rPr>
          <w:szCs w:val="24"/>
        </w:rPr>
      </w:pPr>
    </w:p>
    <w:p w14:paraId="351B7FB4" w14:textId="4F55ED66" w:rsidR="004A4603" w:rsidRDefault="004A4603" w:rsidP="00A85F6F">
      <w:pPr>
        <w:pStyle w:val="Odsekzoznamu"/>
        <w:numPr>
          <w:ilvl w:val="1"/>
          <w:numId w:val="7"/>
        </w:numPr>
        <w:spacing w:after="0" w:line="240" w:lineRule="auto"/>
        <w:jc w:val="both"/>
        <w:rPr>
          <w:szCs w:val="24"/>
        </w:rPr>
      </w:pPr>
      <w:r>
        <w:rPr>
          <w:szCs w:val="24"/>
        </w:rPr>
        <w:t>V § 13d odsek 1 znie:</w:t>
      </w:r>
    </w:p>
    <w:p w14:paraId="21317413" w14:textId="5F0AE2ED" w:rsidR="004A4603" w:rsidRDefault="004A4603" w:rsidP="00A85F6F">
      <w:pPr>
        <w:pStyle w:val="Odsekzoznamu"/>
        <w:spacing w:after="0" w:line="240" w:lineRule="auto"/>
        <w:ind w:left="340"/>
        <w:jc w:val="both"/>
        <w:rPr>
          <w:szCs w:val="24"/>
        </w:rPr>
      </w:pPr>
      <w:r>
        <w:rPr>
          <w:szCs w:val="24"/>
        </w:rPr>
        <w:lastRenderedPageBreak/>
        <w:t xml:space="preserve">„(1) </w:t>
      </w:r>
      <w:r w:rsidRPr="004A4603">
        <w:rPr>
          <w:szCs w:val="24"/>
        </w:rPr>
        <w:t>Príslušník zboru je pri plnení úloh podľa tohto zákona oprávnený vyhotovovať zvukové, obrazové alebo iné záznamy prostredníctvom bezpilotného lietadla.</w:t>
      </w:r>
      <w:r w:rsidRPr="00A85F6F">
        <w:rPr>
          <w:szCs w:val="24"/>
          <w:vertAlign w:val="superscript"/>
        </w:rPr>
        <w:t>8d</w:t>
      </w:r>
      <w:r w:rsidRPr="004A4603">
        <w:rPr>
          <w:szCs w:val="24"/>
        </w:rPr>
        <w:t>) Vyhotovené záznamy sa vymažú po</w:t>
      </w:r>
      <w:r w:rsidR="00972F33">
        <w:rPr>
          <w:szCs w:val="24"/>
        </w:rPr>
        <w:t xml:space="preserve"> uplynutí</w:t>
      </w:r>
      <w:r w:rsidRPr="004A4603">
        <w:rPr>
          <w:szCs w:val="24"/>
        </w:rPr>
        <w:t xml:space="preserve"> 30 d</w:t>
      </w:r>
      <w:r w:rsidR="00972F33">
        <w:rPr>
          <w:szCs w:val="24"/>
        </w:rPr>
        <w:t>ní od</w:t>
      </w:r>
      <w:r w:rsidR="00424C09">
        <w:rPr>
          <w:szCs w:val="24"/>
        </w:rPr>
        <w:t>o dňa</w:t>
      </w:r>
      <w:r w:rsidR="00972F33">
        <w:rPr>
          <w:szCs w:val="24"/>
        </w:rPr>
        <w:t xml:space="preserve"> ich vyhotovenia,</w:t>
      </w:r>
      <w:r w:rsidRPr="004A4603">
        <w:rPr>
          <w:szCs w:val="24"/>
        </w:rPr>
        <w:t xml:space="preserve"> </w:t>
      </w:r>
      <w:r w:rsidR="00424C09">
        <w:rPr>
          <w:szCs w:val="24"/>
        </w:rPr>
        <w:t>ak</w:t>
      </w:r>
      <w:r w:rsidR="00424C09" w:rsidRPr="004A4603">
        <w:rPr>
          <w:szCs w:val="24"/>
        </w:rPr>
        <w:t xml:space="preserve"> </w:t>
      </w:r>
      <w:r w:rsidRPr="004A4603">
        <w:rPr>
          <w:szCs w:val="24"/>
        </w:rPr>
        <w:t>nie sú použité na účely uvedené v § 21d ods. 4 a 5.</w:t>
      </w:r>
    </w:p>
    <w:p w14:paraId="0BC31296" w14:textId="10950692" w:rsidR="00971399" w:rsidRPr="00C851A7" w:rsidRDefault="00971399" w:rsidP="00A85F6F">
      <w:pPr>
        <w:spacing w:after="0" w:line="240" w:lineRule="auto"/>
        <w:jc w:val="both"/>
        <w:rPr>
          <w:szCs w:val="24"/>
        </w:rPr>
      </w:pPr>
    </w:p>
    <w:p w14:paraId="0C3CF378" w14:textId="5FF15D27" w:rsidR="00971399" w:rsidRDefault="00971399" w:rsidP="00A85F6F">
      <w:pPr>
        <w:pStyle w:val="Odsekzoznamu"/>
        <w:numPr>
          <w:ilvl w:val="1"/>
          <w:numId w:val="7"/>
        </w:numPr>
        <w:spacing w:after="0" w:line="240" w:lineRule="auto"/>
        <w:jc w:val="both"/>
        <w:rPr>
          <w:szCs w:val="24"/>
        </w:rPr>
      </w:pPr>
      <w:r>
        <w:rPr>
          <w:szCs w:val="24"/>
        </w:rPr>
        <w:t>V nadpise § 21d sa slová „</w:t>
      </w:r>
      <w:r w:rsidRPr="00971399">
        <w:rPr>
          <w:szCs w:val="24"/>
        </w:rPr>
        <w:t>kamery na služobnej rovnošate</w:t>
      </w:r>
      <w:r>
        <w:rPr>
          <w:szCs w:val="24"/>
        </w:rPr>
        <w:t>“ nahrádzajú slovami „</w:t>
      </w:r>
      <w:r w:rsidRPr="00971399">
        <w:rPr>
          <w:szCs w:val="24"/>
        </w:rPr>
        <w:t>telovej kamery</w:t>
      </w:r>
      <w:r>
        <w:rPr>
          <w:szCs w:val="24"/>
        </w:rPr>
        <w:t>“.</w:t>
      </w:r>
    </w:p>
    <w:p w14:paraId="2B0DC595" w14:textId="43D20492" w:rsidR="00971399" w:rsidRDefault="00971399" w:rsidP="00A85F6F">
      <w:pPr>
        <w:pStyle w:val="Odsekzoznamu"/>
        <w:spacing w:after="0" w:line="240" w:lineRule="auto"/>
        <w:ind w:left="340"/>
        <w:jc w:val="both"/>
        <w:rPr>
          <w:szCs w:val="24"/>
        </w:rPr>
      </w:pPr>
    </w:p>
    <w:p w14:paraId="6842DDF6" w14:textId="6C76001D" w:rsidR="00971399" w:rsidRDefault="00971399" w:rsidP="00A85F6F">
      <w:pPr>
        <w:pStyle w:val="Odsekzoznamu"/>
        <w:numPr>
          <w:ilvl w:val="1"/>
          <w:numId w:val="7"/>
        </w:numPr>
        <w:spacing w:after="0" w:line="240" w:lineRule="auto"/>
        <w:jc w:val="both"/>
        <w:rPr>
          <w:szCs w:val="24"/>
        </w:rPr>
      </w:pPr>
      <w:r>
        <w:rPr>
          <w:szCs w:val="24"/>
        </w:rPr>
        <w:t>V § 21d ods. 1 sa slová „</w:t>
      </w:r>
      <w:r w:rsidRPr="00971399">
        <w:rPr>
          <w:szCs w:val="24"/>
        </w:rPr>
        <w:t>kameru na služobnej rovnošate</w:t>
      </w:r>
      <w:r>
        <w:rPr>
          <w:szCs w:val="24"/>
        </w:rPr>
        <w:t>“ nahrádzajú slovami</w:t>
      </w:r>
      <w:r w:rsidRPr="00971399">
        <w:rPr>
          <w:szCs w:val="24"/>
        </w:rPr>
        <w:t xml:space="preserve"> </w:t>
      </w:r>
      <w:r>
        <w:rPr>
          <w:szCs w:val="24"/>
        </w:rPr>
        <w:t>„</w:t>
      </w:r>
      <w:r w:rsidRPr="00971399">
        <w:rPr>
          <w:szCs w:val="24"/>
        </w:rPr>
        <w:t>telovú kameru</w:t>
      </w:r>
      <w:r>
        <w:rPr>
          <w:szCs w:val="24"/>
        </w:rPr>
        <w:t>“.</w:t>
      </w:r>
    </w:p>
    <w:p w14:paraId="50CC5938" w14:textId="77777777" w:rsidR="003532E6" w:rsidRPr="00C851A7" w:rsidRDefault="003532E6" w:rsidP="00A85F6F">
      <w:pPr>
        <w:pStyle w:val="Odsekzoznamu"/>
        <w:rPr>
          <w:szCs w:val="24"/>
        </w:rPr>
      </w:pPr>
    </w:p>
    <w:p w14:paraId="5D977426" w14:textId="77777777" w:rsidR="00012A38" w:rsidRDefault="003532E6" w:rsidP="00C851A7">
      <w:pPr>
        <w:pStyle w:val="Odsekzoznamu"/>
        <w:numPr>
          <w:ilvl w:val="1"/>
          <w:numId w:val="7"/>
        </w:numPr>
        <w:spacing w:after="0" w:line="240" w:lineRule="auto"/>
        <w:jc w:val="both"/>
        <w:rPr>
          <w:szCs w:val="24"/>
        </w:rPr>
      </w:pPr>
      <w:r w:rsidRPr="00C851A7">
        <w:rPr>
          <w:szCs w:val="24"/>
        </w:rPr>
        <w:t xml:space="preserve">V § </w:t>
      </w:r>
      <w:r w:rsidRPr="00474BAE">
        <w:rPr>
          <w:szCs w:val="24"/>
        </w:rPr>
        <w:t>21d</w:t>
      </w:r>
      <w:r w:rsidRPr="00012A38">
        <w:rPr>
          <w:szCs w:val="24"/>
        </w:rPr>
        <w:t xml:space="preserve"> ods. 2 sa za slovo „použitie“ vkladá slovo „telovej“</w:t>
      </w:r>
      <w:r w:rsidR="00012A38" w:rsidRPr="00012A38">
        <w:rPr>
          <w:szCs w:val="24"/>
        </w:rPr>
        <w:t>.</w:t>
      </w:r>
    </w:p>
    <w:p w14:paraId="5DB0FD53" w14:textId="21A4B4ED" w:rsidR="003532E6" w:rsidRPr="00C851A7" w:rsidRDefault="00000805" w:rsidP="00A85F6F">
      <w:pPr>
        <w:spacing w:after="0" w:line="240" w:lineRule="auto"/>
        <w:jc w:val="both"/>
        <w:rPr>
          <w:szCs w:val="24"/>
        </w:rPr>
      </w:pPr>
      <w:r w:rsidRPr="00C851A7">
        <w:rPr>
          <w:szCs w:val="24"/>
        </w:rPr>
        <w:t xml:space="preserve"> </w:t>
      </w:r>
    </w:p>
    <w:p w14:paraId="70F384B1" w14:textId="50A4D5C5" w:rsidR="003532E6" w:rsidRPr="00C851A7" w:rsidRDefault="003532E6" w:rsidP="00A85F6F">
      <w:pPr>
        <w:pStyle w:val="Odsekzoznamu"/>
        <w:numPr>
          <w:ilvl w:val="1"/>
          <w:numId w:val="7"/>
        </w:numPr>
        <w:spacing w:after="0" w:line="240" w:lineRule="auto"/>
        <w:jc w:val="both"/>
        <w:rPr>
          <w:szCs w:val="24"/>
        </w:rPr>
      </w:pPr>
      <w:r>
        <w:rPr>
          <w:szCs w:val="24"/>
        </w:rPr>
        <w:t>V § 21d ods. 3 sa za slová „ruky na“</w:t>
      </w:r>
      <w:r w:rsidR="00000805">
        <w:rPr>
          <w:szCs w:val="24"/>
        </w:rPr>
        <w:t xml:space="preserve"> vkladá slovo „telovú“</w:t>
      </w:r>
      <w:r w:rsidR="00012A38">
        <w:rPr>
          <w:szCs w:val="24"/>
        </w:rPr>
        <w:t xml:space="preserve"> a číslo „14“ sa nahrádza číslom „30“.</w:t>
      </w:r>
    </w:p>
    <w:p w14:paraId="1C984B14" w14:textId="77777777" w:rsidR="00000805" w:rsidRPr="00C851A7" w:rsidRDefault="00000805" w:rsidP="00A85F6F">
      <w:pPr>
        <w:pStyle w:val="Odsekzoznamu"/>
        <w:rPr>
          <w:szCs w:val="24"/>
        </w:rPr>
      </w:pPr>
    </w:p>
    <w:p w14:paraId="7505D3E6" w14:textId="68A179C9" w:rsidR="00C04CBC" w:rsidRDefault="005478AB" w:rsidP="00A85F6F">
      <w:pPr>
        <w:pStyle w:val="Odsekzoznamu"/>
        <w:numPr>
          <w:ilvl w:val="1"/>
          <w:numId w:val="7"/>
        </w:numPr>
        <w:spacing w:after="0" w:line="240" w:lineRule="auto"/>
        <w:jc w:val="both"/>
        <w:rPr>
          <w:szCs w:val="24"/>
        </w:rPr>
      </w:pPr>
      <w:r>
        <w:rPr>
          <w:szCs w:val="24"/>
        </w:rPr>
        <w:t>V § 33 sa odsek 1 dopĺňa písmenom e), ktoré znie:</w:t>
      </w:r>
    </w:p>
    <w:p w14:paraId="15CA0C22" w14:textId="74468D41" w:rsidR="005478AB" w:rsidRPr="009D27D9" w:rsidRDefault="005478AB" w:rsidP="00A85F6F">
      <w:pPr>
        <w:spacing w:after="0" w:line="240" w:lineRule="auto"/>
        <w:ind w:left="340"/>
        <w:jc w:val="both"/>
        <w:rPr>
          <w:szCs w:val="24"/>
        </w:rPr>
      </w:pPr>
      <w:r>
        <w:rPr>
          <w:rFonts w:ascii="Times New Roman" w:eastAsia="Times New Roman" w:hAnsi="Times New Roman" w:cs="Times New Roman"/>
          <w:sz w:val="24"/>
          <w:szCs w:val="24"/>
        </w:rPr>
        <w:t>„</w:t>
      </w:r>
      <w:r w:rsidRPr="005478AB">
        <w:rPr>
          <w:rFonts w:ascii="Times New Roman" w:eastAsia="Times New Roman" w:hAnsi="Times New Roman" w:cs="Times New Roman"/>
          <w:sz w:val="24"/>
          <w:szCs w:val="24"/>
        </w:rPr>
        <w:t xml:space="preserve">e) prekonal odpor smerujúci k mareniu účelu výkonu väzby, účelu výkonu trestu odňatia slobody alebo účelu výkonu </w:t>
      </w:r>
      <w:proofErr w:type="spellStart"/>
      <w:r w:rsidRPr="005478AB">
        <w:rPr>
          <w:rFonts w:ascii="Times New Roman" w:eastAsia="Times New Roman" w:hAnsi="Times New Roman" w:cs="Times New Roman"/>
          <w:sz w:val="24"/>
          <w:szCs w:val="24"/>
        </w:rPr>
        <w:t>detencie</w:t>
      </w:r>
      <w:proofErr w:type="spellEnd"/>
      <w:r w:rsidRPr="005478A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1174153" w14:textId="77777777" w:rsidR="00C04CBC" w:rsidRPr="009D27D9" w:rsidRDefault="00C04CBC" w:rsidP="00A85F6F">
      <w:pPr>
        <w:pStyle w:val="Odsekzoznamu"/>
        <w:rPr>
          <w:szCs w:val="24"/>
        </w:rPr>
      </w:pPr>
    </w:p>
    <w:p w14:paraId="74E50812" w14:textId="4B9B5EFB" w:rsidR="00000805" w:rsidRDefault="00000805" w:rsidP="00A85F6F">
      <w:pPr>
        <w:pStyle w:val="Odsekzoznamu"/>
        <w:numPr>
          <w:ilvl w:val="1"/>
          <w:numId w:val="7"/>
        </w:numPr>
        <w:spacing w:after="0" w:line="240" w:lineRule="auto"/>
        <w:jc w:val="both"/>
        <w:rPr>
          <w:szCs w:val="24"/>
        </w:rPr>
      </w:pPr>
      <w:r>
        <w:rPr>
          <w:szCs w:val="24"/>
        </w:rPr>
        <w:t xml:space="preserve">V § 49 ods. 2 a 4 sa </w:t>
      </w:r>
      <w:r w:rsidR="00312639">
        <w:rPr>
          <w:szCs w:val="24"/>
        </w:rPr>
        <w:t xml:space="preserve">na konci pripájajú tieto </w:t>
      </w:r>
      <w:r>
        <w:rPr>
          <w:szCs w:val="24"/>
        </w:rPr>
        <w:t>slová „alebo inému protiprávnemu konaniu“.</w:t>
      </w:r>
    </w:p>
    <w:p w14:paraId="5042ED3B" w14:textId="77777777" w:rsidR="004C7475" w:rsidRDefault="004C7475" w:rsidP="00A85F6F">
      <w:pPr>
        <w:pStyle w:val="Odsekzoznamu"/>
        <w:spacing w:after="0" w:line="240" w:lineRule="auto"/>
        <w:ind w:left="340"/>
        <w:jc w:val="both"/>
        <w:rPr>
          <w:szCs w:val="24"/>
        </w:rPr>
      </w:pPr>
    </w:p>
    <w:p w14:paraId="4366F6D8" w14:textId="0E1C0385" w:rsidR="004C7475" w:rsidRDefault="004C7475" w:rsidP="00A85F6F">
      <w:pPr>
        <w:pStyle w:val="Odsekzoznamu"/>
        <w:numPr>
          <w:ilvl w:val="1"/>
          <w:numId w:val="7"/>
        </w:numPr>
        <w:spacing w:after="0" w:line="240" w:lineRule="auto"/>
        <w:jc w:val="both"/>
        <w:rPr>
          <w:szCs w:val="24"/>
        </w:rPr>
      </w:pPr>
      <w:r>
        <w:rPr>
          <w:szCs w:val="24"/>
        </w:rPr>
        <w:t>V § 55 ods. 4 písm. a) sa na konci pripájajú tieto slová: „</w:t>
      </w:r>
      <w:r w:rsidRPr="004C7475">
        <w:rPr>
          <w:szCs w:val="24"/>
        </w:rPr>
        <w:t xml:space="preserve">alebo ktorou by mohol byť marený účel výkonu väzby, účel výkonu trestu odňatia slobody alebo účel výkonu </w:t>
      </w:r>
      <w:proofErr w:type="spellStart"/>
      <w:r w:rsidRPr="004C7475">
        <w:rPr>
          <w:szCs w:val="24"/>
        </w:rPr>
        <w:t>detencie</w:t>
      </w:r>
      <w:proofErr w:type="spellEnd"/>
      <w:r w:rsidRPr="004C7475">
        <w:rPr>
          <w:szCs w:val="24"/>
        </w:rPr>
        <w:t>,</w:t>
      </w:r>
      <w:r>
        <w:rPr>
          <w:szCs w:val="24"/>
        </w:rPr>
        <w:t>“.</w:t>
      </w:r>
    </w:p>
    <w:p w14:paraId="6D479EC5" w14:textId="77777777" w:rsidR="00630375" w:rsidRPr="00630375" w:rsidRDefault="00630375" w:rsidP="00A85F6F">
      <w:pPr>
        <w:pStyle w:val="Odsekzoznamu"/>
        <w:rPr>
          <w:szCs w:val="24"/>
        </w:rPr>
      </w:pPr>
    </w:p>
    <w:p w14:paraId="63BFB7F7" w14:textId="7D9D22B4" w:rsidR="00630375" w:rsidRDefault="00630375" w:rsidP="00A85F6F">
      <w:pPr>
        <w:pStyle w:val="Odsekzoznamu"/>
        <w:numPr>
          <w:ilvl w:val="1"/>
          <w:numId w:val="7"/>
        </w:numPr>
        <w:spacing w:after="0" w:line="240" w:lineRule="auto"/>
        <w:jc w:val="both"/>
        <w:rPr>
          <w:szCs w:val="24"/>
        </w:rPr>
      </w:pPr>
      <w:r>
        <w:rPr>
          <w:szCs w:val="24"/>
        </w:rPr>
        <w:t>V § 55 sa za odsek 4 vkladá nový odsek 5, ktorý znie:</w:t>
      </w:r>
    </w:p>
    <w:p w14:paraId="1049553F" w14:textId="1882B6CC" w:rsidR="00630375" w:rsidRDefault="00630375" w:rsidP="00A85F6F">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30375">
        <w:rPr>
          <w:rFonts w:ascii="Times New Roman" w:eastAsia="Times New Roman" w:hAnsi="Times New Roman" w:cs="Times New Roman"/>
          <w:sz w:val="24"/>
          <w:szCs w:val="24"/>
        </w:rPr>
        <w:t>Osobe vstupujúcej do chráneného objektu sa zakazuje vnášať do chráneného objektu hodinky, ak vstupuje za účelom návštevy obvineného alebo odsúdeného.</w:t>
      </w:r>
      <w:r w:rsidRPr="00A85F6F">
        <w:rPr>
          <w:rFonts w:ascii="Times New Roman" w:eastAsia="Times New Roman" w:hAnsi="Times New Roman" w:cs="Times New Roman"/>
          <w:sz w:val="24"/>
          <w:szCs w:val="24"/>
          <w:vertAlign w:val="superscript"/>
        </w:rPr>
        <w:t>14a</w:t>
      </w:r>
      <w:r w:rsidRPr="006303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F9F64FC" w14:textId="12AC3BF8" w:rsidR="00F925FC" w:rsidRDefault="00F925FC" w:rsidP="00A85F6F">
      <w:pPr>
        <w:spacing w:after="0" w:line="240" w:lineRule="auto"/>
        <w:ind w:left="340"/>
        <w:jc w:val="both"/>
        <w:rPr>
          <w:rFonts w:ascii="Times New Roman" w:eastAsia="Times New Roman" w:hAnsi="Times New Roman" w:cs="Times New Roman"/>
          <w:sz w:val="24"/>
          <w:szCs w:val="24"/>
        </w:rPr>
      </w:pPr>
    </w:p>
    <w:p w14:paraId="74854D8A" w14:textId="1216EDBC" w:rsidR="00F925FC" w:rsidRDefault="00F925FC" w:rsidP="00A85F6F">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14a znie:</w:t>
      </w:r>
    </w:p>
    <w:p w14:paraId="7DA54012" w14:textId="77777777" w:rsidR="0029462B" w:rsidRPr="0029462B" w:rsidRDefault="00F925FC" w:rsidP="0029462B">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85F6F">
        <w:rPr>
          <w:rFonts w:ascii="Times New Roman" w:eastAsia="Times New Roman" w:hAnsi="Times New Roman" w:cs="Times New Roman"/>
          <w:sz w:val="24"/>
          <w:szCs w:val="24"/>
          <w:vertAlign w:val="superscript"/>
        </w:rPr>
        <w:t>14a</w:t>
      </w:r>
      <w:r>
        <w:rPr>
          <w:rFonts w:ascii="Times New Roman" w:eastAsia="Times New Roman" w:hAnsi="Times New Roman" w:cs="Times New Roman"/>
          <w:sz w:val="24"/>
          <w:szCs w:val="24"/>
        </w:rPr>
        <w:t>)</w:t>
      </w:r>
      <w:r w:rsidR="0029462B">
        <w:rPr>
          <w:rFonts w:ascii="Times New Roman" w:eastAsia="Times New Roman" w:hAnsi="Times New Roman" w:cs="Times New Roman"/>
          <w:sz w:val="24"/>
          <w:szCs w:val="24"/>
        </w:rPr>
        <w:t xml:space="preserve"> </w:t>
      </w:r>
      <w:r w:rsidR="0029462B" w:rsidRPr="0029462B">
        <w:rPr>
          <w:rFonts w:ascii="Times New Roman" w:eastAsia="Times New Roman" w:hAnsi="Times New Roman" w:cs="Times New Roman"/>
          <w:sz w:val="24"/>
          <w:szCs w:val="24"/>
        </w:rPr>
        <w:t>§ 24 zákona č. 475/2005 Z. z.</w:t>
      </w:r>
    </w:p>
    <w:p w14:paraId="14AAFA80" w14:textId="7E8AE67B" w:rsidR="00F925FC" w:rsidRDefault="0029462B" w:rsidP="00A85F6F">
      <w:pPr>
        <w:spacing w:after="0" w:line="240" w:lineRule="auto"/>
        <w:ind w:left="340"/>
        <w:jc w:val="both"/>
        <w:rPr>
          <w:rFonts w:ascii="Times New Roman" w:eastAsia="Times New Roman" w:hAnsi="Times New Roman" w:cs="Times New Roman"/>
          <w:sz w:val="24"/>
          <w:szCs w:val="24"/>
        </w:rPr>
      </w:pPr>
      <w:r w:rsidRPr="0029462B">
        <w:rPr>
          <w:rFonts w:ascii="Times New Roman" w:eastAsia="Times New Roman" w:hAnsi="Times New Roman" w:cs="Times New Roman"/>
          <w:sz w:val="24"/>
          <w:szCs w:val="24"/>
        </w:rPr>
        <w:t xml:space="preserve">        § 19 zákona č. 221/2006 Z. z.</w:t>
      </w:r>
      <w:r w:rsidR="00500AE1">
        <w:rPr>
          <w:rFonts w:ascii="Times New Roman" w:eastAsia="Times New Roman" w:hAnsi="Times New Roman" w:cs="Times New Roman"/>
          <w:sz w:val="24"/>
          <w:szCs w:val="24"/>
        </w:rPr>
        <w:t>“.</w:t>
      </w:r>
    </w:p>
    <w:p w14:paraId="31B8F2D9" w14:textId="13B5FF3B" w:rsidR="00500AE1" w:rsidRDefault="00500AE1" w:rsidP="00A85F6F">
      <w:pPr>
        <w:spacing w:after="0" w:line="240" w:lineRule="auto"/>
        <w:ind w:left="340"/>
        <w:jc w:val="both"/>
        <w:rPr>
          <w:rFonts w:ascii="Times New Roman" w:eastAsia="Times New Roman" w:hAnsi="Times New Roman" w:cs="Times New Roman"/>
          <w:sz w:val="24"/>
          <w:szCs w:val="24"/>
        </w:rPr>
      </w:pPr>
    </w:p>
    <w:p w14:paraId="480D3926" w14:textId="6C83A319" w:rsidR="00500AE1" w:rsidRPr="00630375" w:rsidRDefault="00500AE1" w:rsidP="00A85F6F">
      <w:pPr>
        <w:spacing w:after="0" w:line="240" w:lineRule="auto"/>
        <w:ind w:left="340"/>
        <w:jc w:val="both"/>
        <w:rPr>
          <w:szCs w:val="24"/>
        </w:rPr>
      </w:pPr>
      <w:r>
        <w:rPr>
          <w:rFonts w:ascii="Times New Roman" w:eastAsia="Times New Roman" w:hAnsi="Times New Roman" w:cs="Times New Roman"/>
          <w:sz w:val="24"/>
          <w:szCs w:val="24"/>
        </w:rPr>
        <w:t>Doterajšie odseky 5 až 8 sa označujú ako odseky 6 až 9.</w:t>
      </w:r>
    </w:p>
    <w:p w14:paraId="0FFABD59" w14:textId="77777777" w:rsidR="00000805" w:rsidRPr="00C851A7" w:rsidRDefault="00000805" w:rsidP="00A85F6F">
      <w:pPr>
        <w:pStyle w:val="Odsekzoznamu"/>
        <w:rPr>
          <w:szCs w:val="24"/>
        </w:rPr>
      </w:pPr>
    </w:p>
    <w:p w14:paraId="01638FFA" w14:textId="33EB508C" w:rsidR="00656B93" w:rsidRDefault="00656B93" w:rsidP="00A85F6F">
      <w:pPr>
        <w:pStyle w:val="Odsekzoznamu"/>
        <w:numPr>
          <w:ilvl w:val="1"/>
          <w:numId w:val="7"/>
        </w:numPr>
        <w:spacing w:after="0" w:line="240" w:lineRule="auto"/>
        <w:jc w:val="both"/>
        <w:rPr>
          <w:szCs w:val="24"/>
        </w:rPr>
      </w:pPr>
      <w:r>
        <w:rPr>
          <w:szCs w:val="24"/>
        </w:rPr>
        <w:t xml:space="preserve">V § 55 sa za odsek </w:t>
      </w:r>
      <w:r w:rsidR="00C1286F">
        <w:rPr>
          <w:szCs w:val="24"/>
        </w:rPr>
        <w:t>6</w:t>
      </w:r>
      <w:r>
        <w:rPr>
          <w:szCs w:val="24"/>
        </w:rPr>
        <w:t xml:space="preserve"> </w:t>
      </w:r>
      <w:r w:rsidR="00F37D55">
        <w:rPr>
          <w:szCs w:val="24"/>
        </w:rPr>
        <w:t>vkladá</w:t>
      </w:r>
      <w:r>
        <w:rPr>
          <w:szCs w:val="24"/>
        </w:rPr>
        <w:t xml:space="preserve"> nový odsek</w:t>
      </w:r>
      <w:r w:rsidR="00F67293">
        <w:rPr>
          <w:szCs w:val="24"/>
        </w:rPr>
        <w:t xml:space="preserve"> 7</w:t>
      </w:r>
      <w:r>
        <w:rPr>
          <w:szCs w:val="24"/>
        </w:rPr>
        <w:t xml:space="preserve">, ktorý znie:   </w:t>
      </w:r>
    </w:p>
    <w:p w14:paraId="6577D3B6" w14:textId="3FB09648" w:rsidR="009F3089" w:rsidRDefault="00656B93" w:rsidP="00A85F6F">
      <w:pPr>
        <w:spacing w:after="0" w:line="240" w:lineRule="auto"/>
        <w:ind w:left="284"/>
        <w:jc w:val="both"/>
        <w:rPr>
          <w:rFonts w:ascii="Times New Roman" w:eastAsia="Times New Roman" w:hAnsi="Times New Roman" w:cs="Times New Roman"/>
          <w:color w:val="000000"/>
          <w:sz w:val="24"/>
          <w:szCs w:val="24"/>
        </w:rPr>
      </w:pPr>
      <w:r w:rsidRPr="00656B93">
        <w:rPr>
          <w:rFonts w:ascii="Times New Roman" w:eastAsia="Times New Roman" w:hAnsi="Times New Roman" w:cs="Times New Roman"/>
          <w:color w:val="000000"/>
          <w:sz w:val="24"/>
          <w:szCs w:val="24"/>
        </w:rPr>
        <w:t>„(</w:t>
      </w:r>
      <w:r w:rsidR="00C1286F">
        <w:rPr>
          <w:rFonts w:ascii="Times New Roman" w:eastAsia="Times New Roman" w:hAnsi="Times New Roman" w:cs="Times New Roman"/>
          <w:color w:val="000000"/>
          <w:sz w:val="24"/>
          <w:szCs w:val="24"/>
        </w:rPr>
        <w:t>7</w:t>
      </w:r>
      <w:r w:rsidRPr="00656B93">
        <w:rPr>
          <w:rFonts w:ascii="Times New Roman" w:eastAsia="Times New Roman" w:hAnsi="Times New Roman" w:cs="Times New Roman"/>
          <w:color w:val="000000"/>
          <w:sz w:val="24"/>
          <w:szCs w:val="24"/>
        </w:rPr>
        <w:t xml:space="preserve">) </w:t>
      </w:r>
      <w:r w:rsidR="00C1286F" w:rsidRPr="00C1286F">
        <w:rPr>
          <w:rFonts w:ascii="Times New Roman" w:eastAsia="Times New Roman" w:hAnsi="Times New Roman" w:cs="Times New Roman"/>
          <w:color w:val="000000"/>
          <w:sz w:val="24"/>
          <w:szCs w:val="24"/>
        </w:rPr>
        <w:t xml:space="preserve">Výnimku zo zákazu vnesenia prostriedku audiovizuálnej techniky podľa odseku 4 predstavujú inteligentné hodinky, </w:t>
      </w:r>
      <w:r w:rsidR="008D1F61">
        <w:rPr>
          <w:rFonts w:ascii="Times New Roman" w:eastAsia="Times New Roman" w:hAnsi="Times New Roman" w:cs="Times New Roman"/>
          <w:color w:val="000000"/>
          <w:sz w:val="24"/>
          <w:szCs w:val="24"/>
        </w:rPr>
        <w:t>ak</w:t>
      </w:r>
      <w:r w:rsidR="008D1F61" w:rsidRPr="00C1286F">
        <w:rPr>
          <w:rFonts w:ascii="Times New Roman" w:eastAsia="Times New Roman" w:hAnsi="Times New Roman" w:cs="Times New Roman"/>
          <w:color w:val="000000"/>
          <w:sz w:val="24"/>
          <w:szCs w:val="24"/>
        </w:rPr>
        <w:t xml:space="preserve"> </w:t>
      </w:r>
      <w:r w:rsidR="00C1286F" w:rsidRPr="00C1286F">
        <w:rPr>
          <w:rFonts w:ascii="Times New Roman" w:eastAsia="Times New Roman" w:hAnsi="Times New Roman" w:cs="Times New Roman"/>
          <w:color w:val="000000"/>
          <w:sz w:val="24"/>
          <w:szCs w:val="24"/>
        </w:rPr>
        <w:t>sa nepoužívajú ich komunikačné a záznamové funkcie; uvedená výnimka sa nevzťahuje na obvinených alebo odsúdených. Osobe vstupujúcej do chráneného objektu sa zakazuje vnášať inteligentné hodinky, ak bude v kontakte s obvineným alebo odsúdeným s uloženými obmedzeniami podľa osobitného predpisu</w:t>
      </w:r>
      <w:r w:rsidR="00C1286F" w:rsidRPr="00A85F6F">
        <w:rPr>
          <w:rFonts w:ascii="Times New Roman" w:eastAsia="Times New Roman" w:hAnsi="Times New Roman" w:cs="Times New Roman"/>
          <w:color w:val="000000"/>
          <w:sz w:val="24"/>
          <w:szCs w:val="24"/>
          <w:vertAlign w:val="superscript"/>
        </w:rPr>
        <w:t>14b</w:t>
      </w:r>
      <w:r w:rsidR="00C1286F" w:rsidRPr="00C1286F">
        <w:rPr>
          <w:rFonts w:ascii="Times New Roman" w:eastAsia="Times New Roman" w:hAnsi="Times New Roman" w:cs="Times New Roman"/>
          <w:color w:val="000000"/>
          <w:sz w:val="24"/>
          <w:szCs w:val="24"/>
        </w:rPr>
        <w:t>); uvedené sa nevzťahuje na príslušníka zboru.</w:t>
      </w:r>
      <w:r w:rsidR="00F67293">
        <w:rPr>
          <w:rFonts w:ascii="Times New Roman" w:eastAsia="Times New Roman" w:hAnsi="Times New Roman" w:cs="Times New Roman"/>
          <w:color w:val="000000"/>
          <w:sz w:val="24"/>
          <w:szCs w:val="24"/>
        </w:rPr>
        <w:t>“.</w:t>
      </w:r>
    </w:p>
    <w:p w14:paraId="2E83411F" w14:textId="77777777" w:rsidR="009F3089" w:rsidRDefault="009F3089" w:rsidP="00A85F6F">
      <w:pPr>
        <w:spacing w:after="0" w:line="240" w:lineRule="auto"/>
        <w:ind w:left="284"/>
        <w:jc w:val="both"/>
        <w:rPr>
          <w:rFonts w:ascii="Times New Roman" w:eastAsia="Times New Roman" w:hAnsi="Times New Roman" w:cs="Times New Roman"/>
          <w:color w:val="000000"/>
          <w:sz w:val="24"/>
          <w:szCs w:val="24"/>
        </w:rPr>
      </w:pPr>
    </w:p>
    <w:p w14:paraId="4B46CA64" w14:textId="77777777" w:rsidR="009F3089" w:rsidRDefault="009F3089" w:rsidP="00A85F6F">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Poznámka pod čiarou k odkazu 14b znie:</w:t>
      </w:r>
    </w:p>
    <w:p w14:paraId="568DBECE" w14:textId="5DCDAF9B" w:rsidR="004B09B8" w:rsidRDefault="009F3089" w:rsidP="00A85F6F">
      <w:pPr>
        <w:spacing w:after="0" w:line="240" w:lineRule="auto"/>
        <w:ind w:left="284"/>
        <w:jc w:val="both"/>
        <w:rPr>
          <w:color w:val="000000"/>
          <w:szCs w:val="24"/>
        </w:rPr>
      </w:pPr>
      <w:r>
        <w:rPr>
          <w:rFonts w:ascii="Times New Roman" w:eastAsia="Times New Roman" w:hAnsi="Times New Roman" w:cs="Times New Roman"/>
          <w:color w:val="000000"/>
          <w:sz w:val="24"/>
          <w:szCs w:val="24"/>
        </w:rPr>
        <w:t>„</w:t>
      </w:r>
      <w:r w:rsidRPr="00A85F6F">
        <w:rPr>
          <w:rFonts w:ascii="Times New Roman" w:eastAsia="Times New Roman" w:hAnsi="Times New Roman" w:cs="Times New Roman"/>
          <w:color w:val="000000"/>
          <w:sz w:val="24"/>
          <w:szCs w:val="24"/>
          <w:vertAlign w:val="superscript"/>
        </w:rPr>
        <w:t>14b</w:t>
      </w:r>
      <w:r>
        <w:rPr>
          <w:rFonts w:ascii="Times New Roman" w:eastAsia="Times New Roman" w:hAnsi="Times New Roman" w:cs="Times New Roman"/>
          <w:color w:val="000000"/>
          <w:sz w:val="24"/>
          <w:szCs w:val="24"/>
        </w:rPr>
        <w:t>)</w:t>
      </w:r>
      <w:r w:rsidR="00753A81">
        <w:rPr>
          <w:rFonts w:ascii="Times New Roman" w:eastAsia="Times New Roman" w:hAnsi="Times New Roman" w:cs="Times New Roman"/>
          <w:color w:val="000000"/>
          <w:sz w:val="24"/>
          <w:szCs w:val="24"/>
        </w:rPr>
        <w:t xml:space="preserve"> </w:t>
      </w:r>
      <w:r w:rsidR="00753A81" w:rsidRPr="00753A81">
        <w:rPr>
          <w:rFonts w:ascii="Times New Roman" w:eastAsia="Times New Roman" w:hAnsi="Times New Roman" w:cs="Times New Roman"/>
          <w:color w:val="000000"/>
          <w:sz w:val="24"/>
          <w:szCs w:val="24"/>
        </w:rPr>
        <w:t>§ 71 ods. 1 písm. b), ods. 3 písm. b) a § 84 Trestného poriadku.</w:t>
      </w:r>
      <w:r w:rsidR="00FC0B30">
        <w:rPr>
          <w:rFonts w:ascii="Times New Roman" w:eastAsia="Times New Roman" w:hAnsi="Times New Roman" w:cs="Times New Roman"/>
          <w:color w:val="000000"/>
          <w:sz w:val="24"/>
          <w:szCs w:val="24"/>
        </w:rPr>
        <w:t>“.</w:t>
      </w:r>
    </w:p>
    <w:p w14:paraId="1813EFBD" w14:textId="7D7B53DB" w:rsidR="00656B93" w:rsidRDefault="00656B93" w:rsidP="00A85F6F">
      <w:pP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Doterajšie odseky </w:t>
      </w:r>
      <w:r w:rsidR="00DA6650">
        <w:rPr>
          <w:rFonts w:ascii="Times New Roman" w:hAnsi="Times New Roman" w:cs="Times New Roman"/>
          <w:color w:val="000000"/>
          <w:sz w:val="24"/>
          <w:szCs w:val="24"/>
        </w:rPr>
        <w:t>7</w:t>
      </w:r>
      <w:r>
        <w:rPr>
          <w:rFonts w:ascii="Times New Roman" w:hAnsi="Times New Roman" w:cs="Times New Roman"/>
          <w:color w:val="000000"/>
          <w:sz w:val="24"/>
          <w:szCs w:val="24"/>
        </w:rPr>
        <w:t xml:space="preserve"> až </w:t>
      </w:r>
      <w:r w:rsidR="00DA6650">
        <w:rPr>
          <w:rFonts w:ascii="Times New Roman" w:hAnsi="Times New Roman" w:cs="Times New Roman"/>
          <w:color w:val="000000"/>
          <w:sz w:val="24"/>
          <w:szCs w:val="24"/>
        </w:rPr>
        <w:t>9</w:t>
      </w:r>
      <w:r>
        <w:rPr>
          <w:rFonts w:ascii="Times New Roman" w:hAnsi="Times New Roman" w:cs="Times New Roman"/>
          <w:color w:val="000000"/>
          <w:sz w:val="24"/>
          <w:szCs w:val="24"/>
        </w:rPr>
        <w:t xml:space="preserve"> sa označujú ako odseky </w:t>
      </w:r>
      <w:r w:rsidR="00DA6650">
        <w:rPr>
          <w:rFonts w:ascii="Times New Roman" w:hAnsi="Times New Roman" w:cs="Times New Roman"/>
          <w:color w:val="000000"/>
          <w:sz w:val="24"/>
          <w:szCs w:val="24"/>
        </w:rPr>
        <w:t>8</w:t>
      </w:r>
      <w:r>
        <w:rPr>
          <w:rFonts w:ascii="Times New Roman" w:hAnsi="Times New Roman" w:cs="Times New Roman"/>
          <w:color w:val="000000"/>
          <w:sz w:val="24"/>
          <w:szCs w:val="24"/>
        </w:rPr>
        <w:t xml:space="preserve"> až </w:t>
      </w:r>
      <w:r w:rsidR="00DA6650">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p>
    <w:p w14:paraId="4173C6CE" w14:textId="14791B2F" w:rsidR="00CB7BD6" w:rsidRDefault="00CB7BD6" w:rsidP="00A85F6F">
      <w:pPr>
        <w:spacing w:after="0" w:line="240" w:lineRule="auto"/>
        <w:ind w:left="284"/>
        <w:jc w:val="both"/>
        <w:rPr>
          <w:rFonts w:ascii="Times New Roman" w:hAnsi="Times New Roman" w:cs="Times New Roman"/>
          <w:color w:val="000000"/>
          <w:sz w:val="24"/>
          <w:szCs w:val="24"/>
        </w:rPr>
      </w:pPr>
    </w:p>
    <w:p w14:paraId="4845A49F" w14:textId="441B46A0" w:rsidR="00E75537" w:rsidRPr="00E75537" w:rsidRDefault="00E75537" w:rsidP="00E75537">
      <w:pPr>
        <w:pStyle w:val="Odsekzoznamu"/>
        <w:numPr>
          <w:ilvl w:val="1"/>
          <w:numId w:val="7"/>
        </w:numPr>
        <w:spacing w:after="0" w:line="240" w:lineRule="auto"/>
        <w:jc w:val="both"/>
        <w:rPr>
          <w:rFonts w:eastAsiaTheme="minorHAnsi"/>
          <w:szCs w:val="24"/>
        </w:rPr>
      </w:pPr>
      <w:r w:rsidRPr="00E75537">
        <w:rPr>
          <w:rFonts w:eastAsiaTheme="minorHAnsi"/>
          <w:szCs w:val="24"/>
        </w:rPr>
        <w:t>V § 55 ods. 9 sa doterajší odkaz „14a“ nahrádza odkazom „14c“.</w:t>
      </w:r>
    </w:p>
    <w:p w14:paraId="32C93610" w14:textId="77777777" w:rsidR="00E75537" w:rsidRPr="00E75537" w:rsidRDefault="00E75537" w:rsidP="00A04DE2">
      <w:pPr>
        <w:pStyle w:val="Odsekzoznamu"/>
        <w:spacing w:after="0" w:line="240" w:lineRule="auto"/>
        <w:ind w:left="340"/>
        <w:jc w:val="both"/>
        <w:rPr>
          <w:rFonts w:eastAsiaTheme="minorHAnsi"/>
          <w:szCs w:val="24"/>
        </w:rPr>
      </w:pPr>
    </w:p>
    <w:p w14:paraId="6C2BD688" w14:textId="77777777" w:rsidR="00E75537" w:rsidRPr="00E75537" w:rsidRDefault="00E75537" w:rsidP="00A04DE2">
      <w:pPr>
        <w:pStyle w:val="Odsekzoznamu"/>
        <w:spacing w:after="0" w:line="240" w:lineRule="auto"/>
        <w:ind w:left="340"/>
        <w:jc w:val="both"/>
        <w:rPr>
          <w:rFonts w:eastAsiaTheme="minorHAnsi"/>
          <w:szCs w:val="24"/>
        </w:rPr>
      </w:pPr>
      <w:r w:rsidRPr="00E75537">
        <w:rPr>
          <w:rFonts w:eastAsiaTheme="minorHAnsi"/>
          <w:szCs w:val="24"/>
        </w:rPr>
        <w:lastRenderedPageBreak/>
        <w:t>Poznámka pod čiarou k odkazu 14c znie:</w:t>
      </w:r>
    </w:p>
    <w:p w14:paraId="051499C4" w14:textId="68D20DA0" w:rsidR="00CB7BD6" w:rsidRPr="00CB7BD6" w:rsidRDefault="00E75537" w:rsidP="00A04DE2">
      <w:pPr>
        <w:pStyle w:val="Odsekzoznamu"/>
        <w:spacing w:after="0" w:line="240" w:lineRule="auto"/>
        <w:ind w:left="340"/>
        <w:jc w:val="both"/>
        <w:rPr>
          <w:rFonts w:eastAsiaTheme="minorHAnsi"/>
          <w:szCs w:val="24"/>
        </w:rPr>
      </w:pPr>
      <w:r w:rsidRPr="00E75537">
        <w:rPr>
          <w:rFonts w:eastAsiaTheme="minorHAnsi"/>
          <w:szCs w:val="24"/>
        </w:rPr>
        <w:t xml:space="preserve">„14c) Napríklad zákon č. 550/2003 Z. z. o </w:t>
      </w:r>
      <w:proofErr w:type="spellStart"/>
      <w:r w:rsidRPr="00E75537">
        <w:rPr>
          <w:rFonts w:eastAsiaTheme="minorHAnsi"/>
          <w:szCs w:val="24"/>
        </w:rPr>
        <w:t>probačných</w:t>
      </w:r>
      <w:proofErr w:type="spellEnd"/>
      <w:r w:rsidRPr="00E75537">
        <w:rPr>
          <w:rFonts w:eastAsiaTheme="minorHAnsi"/>
          <w:szCs w:val="24"/>
        </w:rPr>
        <w:t xml:space="preserve"> a mediačných úradníkoch a o zmene a doplnení niektorých zákonov v znení neskorších predpisov, zákon č. 382/2004 Z. z. o znalcoch, tlmočníkoch a prekladateľoch a o zmene a doplnení niektorých zákonov v znení neskorších predpisov.“.</w:t>
      </w:r>
    </w:p>
    <w:p w14:paraId="61B09B72" w14:textId="77777777" w:rsidR="004B09B8" w:rsidRPr="004B09B8" w:rsidRDefault="004B09B8" w:rsidP="00A85F6F">
      <w:pPr>
        <w:pStyle w:val="Odsekzoznamu"/>
        <w:rPr>
          <w:szCs w:val="24"/>
        </w:rPr>
      </w:pPr>
    </w:p>
    <w:p w14:paraId="6DB0E17A" w14:textId="0040F1ED" w:rsidR="00000805" w:rsidRDefault="00000805" w:rsidP="00A85F6F">
      <w:pPr>
        <w:pStyle w:val="Odsekzoznamu"/>
        <w:numPr>
          <w:ilvl w:val="1"/>
          <w:numId w:val="7"/>
        </w:numPr>
        <w:spacing w:after="0" w:line="240" w:lineRule="auto"/>
        <w:jc w:val="both"/>
        <w:rPr>
          <w:szCs w:val="24"/>
        </w:rPr>
      </w:pPr>
      <w:r>
        <w:rPr>
          <w:szCs w:val="24"/>
        </w:rPr>
        <w:t>V § 58 ods. 4 písm. l) sa slovo „obhajca“ nahrádza slovom „advokát“ a slovo „trestnej“ sa nahrádza slovom „právnej“.</w:t>
      </w:r>
    </w:p>
    <w:p w14:paraId="71BD2379" w14:textId="77777777" w:rsidR="00000805" w:rsidRPr="00C851A7" w:rsidRDefault="00000805" w:rsidP="00A85F6F">
      <w:pPr>
        <w:pStyle w:val="Odsekzoznamu"/>
        <w:rPr>
          <w:szCs w:val="24"/>
        </w:rPr>
      </w:pPr>
    </w:p>
    <w:p w14:paraId="3138CFDE" w14:textId="0D8C4443" w:rsidR="00000805" w:rsidRPr="00656B93" w:rsidRDefault="00000805" w:rsidP="00A85F6F">
      <w:pPr>
        <w:pStyle w:val="Odsekzoznamu"/>
        <w:numPr>
          <w:ilvl w:val="1"/>
          <w:numId w:val="7"/>
        </w:numPr>
        <w:spacing w:after="0" w:line="240" w:lineRule="auto"/>
        <w:jc w:val="both"/>
        <w:rPr>
          <w:szCs w:val="24"/>
        </w:rPr>
      </w:pPr>
      <w:r w:rsidRPr="004B09B8">
        <w:rPr>
          <w:szCs w:val="24"/>
        </w:rPr>
        <w:t>V § 65a ods. 3 písm</w:t>
      </w:r>
      <w:r w:rsidR="00714E2E" w:rsidRPr="004B09B8">
        <w:rPr>
          <w:szCs w:val="24"/>
        </w:rPr>
        <w:t>eno</w:t>
      </w:r>
      <w:r w:rsidRPr="004B09B8">
        <w:rPr>
          <w:szCs w:val="24"/>
        </w:rPr>
        <w:t xml:space="preserve"> c) </w:t>
      </w:r>
      <w:r w:rsidR="00714E2E" w:rsidRPr="004B09B8">
        <w:rPr>
          <w:szCs w:val="24"/>
        </w:rPr>
        <w:t xml:space="preserve">znie: </w:t>
      </w:r>
    </w:p>
    <w:p w14:paraId="5125AAE9" w14:textId="7149A5FC" w:rsidR="00921817" w:rsidRPr="00A85F6F" w:rsidRDefault="00714E2E" w:rsidP="00A85F6F">
      <w:pPr>
        <w:pStyle w:val="Odsekzoznamu"/>
        <w:ind w:left="340"/>
      </w:pPr>
      <w:r w:rsidRPr="00656B93">
        <w:rPr>
          <w:szCs w:val="24"/>
        </w:rPr>
        <w:t xml:space="preserve">„c) </w:t>
      </w:r>
      <w:r w:rsidRPr="00A85F6F">
        <w:t>je to v súlade s účelom výkonu väzby a výkonu trestu a osoba, o ktorej sa vedú osobné údaje dala na poskytnutie súhlas.“.</w:t>
      </w:r>
    </w:p>
    <w:p w14:paraId="31719641" w14:textId="77777777" w:rsidR="00714E2E" w:rsidRPr="00714E2E" w:rsidRDefault="00714E2E" w:rsidP="00A85F6F">
      <w:pPr>
        <w:pStyle w:val="Odsekzoznamu"/>
        <w:ind w:left="340"/>
        <w:rPr>
          <w:szCs w:val="24"/>
        </w:rPr>
      </w:pPr>
    </w:p>
    <w:p w14:paraId="5BCA459B" w14:textId="77777777" w:rsidR="002261FD" w:rsidRPr="002261FD" w:rsidRDefault="002261FD" w:rsidP="00A04DE2">
      <w:pPr>
        <w:pStyle w:val="Odsekzoznamu"/>
        <w:numPr>
          <w:ilvl w:val="1"/>
          <w:numId w:val="7"/>
        </w:numPr>
        <w:spacing w:after="0" w:line="240" w:lineRule="auto"/>
        <w:jc w:val="both"/>
        <w:rPr>
          <w:bCs/>
          <w:szCs w:val="24"/>
        </w:rPr>
      </w:pPr>
      <w:r w:rsidRPr="002261FD">
        <w:rPr>
          <w:bCs/>
          <w:szCs w:val="24"/>
        </w:rPr>
        <w:t>§ 65a sa dopĺňa odsekmi 9 až 11, ktoré znejú:</w:t>
      </w:r>
    </w:p>
    <w:p w14:paraId="79DD455D" w14:textId="77777777" w:rsidR="002261FD" w:rsidRPr="00C67967" w:rsidRDefault="002261FD" w:rsidP="002261FD">
      <w:pPr>
        <w:spacing w:after="200" w:line="276" w:lineRule="auto"/>
        <w:ind w:left="284"/>
        <w:contextualSpacing/>
        <w:jc w:val="both"/>
        <w:rPr>
          <w:rFonts w:ascii="Times New Roman" w:eastAsia="Times New Roman" w:hAnsi="Times New Roman" w:cs="Times New Roman"/>
          <w:bCs/>
          <w:sz w:val="24"/>
          <w:szCs w:val="24"/>
        </w:rPr>
      </w:pPr>
      <w:r w:rsidRPr="00C67967">
        <w:rPr>
          <w:rFonts w:ascii="Times New Roman" w:eastAsia="Times New Roman" w:hAnsi="Times New Roman" w:cs="Times New Roman"/>
          <w:bCs/>
          <w:sz w:val="24"/>
          <w:szCs w:val="24"/>
        </w:rPr>
        <w:t>„(9) Vyhotovené obrazové záznamy a zvukové záznamy a údaje v rozsahu miesta, času a dátumu záznamu sa vymažú po 30 dňoch od ich vzniku, pokiaľ nie sú použité na účely uvedené v odsekoch 4 a 5.</w:t>
      </w:r>
    </w:p>
    <w:p w14:paraId="38BAFCDE" w14:textId="77777777" w:rsidR="002261FD" w:rsidRPr="00C67967" w:rsidRDefault="002261FD" w:rsidP="002261FD">
      <w:pPr>
        <w:spacing w:after="200" w:line="276" w:lineRule="auto"/>
        <w:ind w:left="284"/>
        <w:contextualSpacing/>
        <w:jc w:val="both"/>
        <w:rPr>
          <w:rFonts w:ascii="Times New Roman" w:eastAsia="Times New Roman" w:hAnsi="Times New Roman" w:cs="Times New Roman"/>
          <w:bCs/>
          <w:sz w:val="24"/>
          <w:szCs w:val="24"/>
        </w:rPr>
      </w:pPr>
      <w:r w:rsidRPr="00C67967">
        <w:rPr>
          <w:rFonts w:ascii="Times New Roman" w:eastAsia="Times New Roman" w:hAnsi="Times New Roman" w:cs="Times New Roman"/>
          <w:bCs/>
          <w:sz w:val="24"/>
          <w:szCs w:val="24"/>
        </w:rPr>
        <w:t xml:space="preserve"> </w:t>
      </w:r>
    </w:p>
    <w:p w14:paraId="7883A2B1" w14:textId="77777777" w:rsidR="002261FD" w:rsidRPr="00C67967" w:rsidRDefault="002261FD" w:rsidP="002261FD">
      <w:pPr>
        <w:spacing w:after="200" w:line="276" w:lineRule="auto"/>
        <w:ind w:left="284"/>
        <w:contextualSpacing/>
        <w:jc w:val="both"/>
        <w:rPr>
          <w:rFonts w:ascii="Times New Roman" w:eastAsia="Times New Roman" w:hAnsi="Times New Roman" w:cs="Times New Roman"/>
          <w:bCs/>
          <w:sz w:val="24"/>
          <w:szCs w:val="24"/>
        </w:rPr>
      </w:pPr>
      <w:r w:rsidRPr="00C67967">
        <w:rPr>
          <w:rFonts w:ascii="Times New Roman" w:eastAsia="Times New Roman" w:hAnsi="Times New Roman" w:cs="Times New Roman"/>
          <w:bCs/>
          <w:sz w:val="24"/>
          <w:szCs w:val="24"/>
        </w:rPr>
        <w:t>(10) Zbor je oprávnený odoberať osobám vo výkone trestu biometrické údaje na účel plnenia úloh na úseku boja proti terorizmu a organizovanému zločinu, zabránenia mareniu účelu výkonu trestu odňatia slobody, odhaľovania a objasňovania trestných činov a zabezpečenia ochrany verejného poriadku a bezpečnosti v objektoch, ktorých ochranu zabezpečuje zbor.</w:t>
      </w:r>
    </w:p>
    <w:p w14:paraId="6D055C88" w14:textId="77777777" w:rsidR="002261FD" w:rsidRPr="00C67967" w:rsidRDefault="002261FD" w:rsidP="002261FD">
      <w:pPr>
        <w:spacing w:after="200" w:line="276" w:lineRule="auto"/>
        <w:ind w:left="284"/>
        <w:contextualSpacing/>
        <w:jc w:val="both"/>
        <w:rPr>
          <w:rFonts w:ascii="Times New Roman" w:eastAsia="Times New Roman" w:hAnsi="Times New Roman" w:cs="Times New Roman"/>
          <w:bCs/>
          <w:sz w:val="24"/>
          <w:szCs w:val="24"/>
        </w:rPr>
      </w:pPr>
      <w:r w:rsidRPr="00C67967">
        <w:rPr>
          <w:rFonts w:ascii="Times New Roman" w:eastAsia="Times New Roman" w:hAnsi="Times New Roman" w:cs="Times New Roman"/>
          <w:bCs/>
          <w:sz w:val="24"/>
          <w:szCs w:val="24"/>
        </w:rPr>
        <w:t xml:space="preserve"> </w:t>
      </w:r>
    </w:p>
    <w:p w14:paraId="01BBAD8B" w14:textId="77777777" w:rsidR="002261FD" w:rsidRPr="00C67967" w:rsidRDefault="002261FD" w:rsidP="002261FD">
      <w:pPr>
        <w:spacing w:after="200" w:line="276" w:lineRule="auto"/>
        <w:ind w:left="284"/>
        <w:contextualSpacing/>
        <w:jc w:val="both"/>
        <w:rPr>
          <w:rFonts w:ascii="Times New Roman" w:eastAsia="Times New Roman" w:hAnsi="Times New Roman" w:cs="Times New Roman"/>
          <w:bCs/>
          <w:sz w:val="24"/>
          <w:szCs w:val="24"/>
        </w:rPr>
      </w:pPr>
      <w:r w:rsidRPr="00C67967">
        <w:rPr>
          <w:rFonts w:ascii="Times New Roman" w:eastAsia="Times New Roman" w:hAnsi="Times New Roman" w:cs="Times New Roman"/>
          <w:bCs/>
          <w:sz w:val="24"/>
          <w:szCs w:val="24"/>
        </w:rPr>
        <w:t>(11) Zbor poskytne biometrické údaje podľa odseku 10 na základe písomnej žiadosti oprávnenému orgánu na účely plnenia jeho úloh v rozsahu ustanovenom osobitnými predpismi.</w:t>
      </w:r>
      <w:r w:rsidRPr="00C67967">
        <w:rPr>
          <w:rFonts w:ascii="Times New Roman" w:eastAsia="Times New Roman" w:hAnsi="Times New Roman" w:cs="Times New Roman"/>
          <w:bCs/>
          <w:sz w:val="24"/>
          <w:szCs w:val="24"/>
          <w:vertAlign w:val="superscript"/>
        </w:rPr>
        <w:t>17ha</w:t>
      </w:r>
      <w:r w:rsidRPr="00C67967">
        <w:rPr>
          <w:rFonts w:ascii="Times New Roman" w:eastAsia="Times New Roman" w:hAnsi="Times New Roman" w:cs="Times New Roman"/>
          <w:bCs/>
          <w:sz w:val="24"/>
          <w:szCs w:val="24"/>
        </w:rPr>
        <w:t>)“.</w:t>
      </w:r>
    </w:p>
    <w:p w14:paraId="17FD62C6" w14:textId="77777777" w:rsidR="002261FD" w:rsidRPr="00C67967" w:rsidRDefault="002261FD" w:rsidP="002261FD">
      <w:pPr>
        <w:spacing w:after="200" w:line="276" w:lineRule="auto"/>
        <w:ind w:left="284"/>
        <w:contextualSpacing/>
        <w:jc w:val="both"/>
        <w:rPr>
          <w:rFonts w:ascii="Times New Roman" w:eastAsia="Times New Roman" w:hAnsi="Times New Roman" w:cs="Times New Roman"/>
          <w:bCs/>
          <w:sz w:val="24"/>
          <w:szCs w:val="24"/>
        </w:rPr>
      </w:pPr>
      <w:r w:rsidRPr="00C67967">
        <w:rPr>
          <w:rFonts w:ascii="Times New Roman" w:eastAsia="Times New Roman" w:hAnsi="Times New Roman" w:cs="Times New Roman"/>
          <w:bCs/>
          <w:sz w:val="24"/>
          <w:szCs w:val="24"/>
        </w:rPr>
        <w:t xml:space="preserve"> </w:t>
      </w:r>
    </w:p>
    <w:p w14:paraId="6EC2FF06" w14:textId="77777777" w:rsidR="002261FD" w:rsidRPr="00C67967" w:rsidRDefault="002261FD" w:rsidP="002261FD">
      <w:pPr>
        <w:spacing w:after="200" w:line="276" w:lineRule="auto"/>
        <w:ind w:left="284"/>
        <w:contextualSpacing/>
        <w:jc w:val="both"/>
        <w:rPr>
          <w:rFonts w:ascii="Times New Roman" w:eastAsia="Times New Roman" w:hAnsi="Times New Roman" w:cs="Times New Roman"/>
          <w:bCs/>
          <w:sz w:val="24"/>
          <w:szCs w:val="24"/>
        </w:rPr>
      </w:pPr>
      <w:r w:rsidRPr="00C67967">
        <w:rPr>
          <w:rFonts w:ascii="Times New Roman" w:eastAsia="Times New Roman" w:hAnsi="Times New Roman" w:cs="Times New Roman"/>
          <w:bCs/>
          <w:sz w:val="24"/>
          <w:szCs w:val="24"/>
        </w:rPr>
        <w:t>Poznámka pod čiarou k odkazu 17ha znie:</w:t>
      </w:r>
    </w:p>
    <w:p w14:paraId="49BE89C2" w14:textId="77777777" w:rsidR="002261FD" w:rsidRDefault="002261FD" w:rsidP="002261FD">
      <w:pPr>
        <w:spacing w:after="200" w:line="276" w:lineRule="auto"/>
        <w:ind w:left="28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C67967">
        <w:rPr>
          <w:rFonts w:ascii="Times New Roman" w:eastAsia="Times New Roman" w:hAnsi="Times New Roman" w:cs="Times New Roman"/>
          <w:bCs/>
          <w:sz w:val="24"/>
          <w:szCs w:val="24"/>
          <w:vertAlign w:val="superscript"/>
        </w:rPr>
        <w:t>17ha</w:t>
      </w:r>
      <w:r>
        <w:rPr>
          <w:rFonts w:ascii="Times New Roman" w:eastAsia="Times New Roman" w:hAnsi="Times New Roman" w:cs="Times New Roman"/>
          <w:bCs/>
          <w:sz w:val="24"/>
          <w:szCs w:val="24"/>
        </w:rPr>
        <w:t>) Z</w:t>
      </w:r>
      <w:r w:rsidRPr="00C67967">
        <w:rPr>
          <w:rFonts w:ascii="Times New Roman" w:eastAsia="Times New Roman" w:hAnsi="Times New Roman" w:cs="Times New Roman"/>
          <w:bCs/>
          <w:sz w:val="24"/>
          <w:szCs w:val="24"/>
        </w:rPr>
        <w:t>ákon Národnej rady Slovenskej republiky č. 46/1993 Z. z. o Slovenskej informačnej služ</w:t>
      </w:r>
      <w:r>
        <w:rPr>
          <w:rFonts w:ascii="Times New Roman" w:eastAsia="Times New Roman" w:hAnsi="Times New Roman" w:cs="Times New Roman"/>
          <w:bCs/>
          <w:sz w:val="24"/>
          <w:szCs w:val="24"/>
        </w:rPr>
        <w:t>be v znení neskorších predpisov.</w:t>
      </w:r>
    </w:p>
    <w:p w14:paraId="364594F1" w14:textId="77777777" w:rsidR="002261FD" w:rsidRDefault="002261FD" w:rsidP="00A04DE2">
      <w:pPr>
        <w:spacing w:after="0"/>
        <w:ind w:left="284"/>
        <w:rPr>
          <w:bCs/>
          <w:szCs w:val="24"/>
        </w:rPr>
      </w:pPr>
      <w:r>
        <w:rPr>
          <w:rFonts w:ascii="Times New Roman" w:eastAsia="Times New Roman" w:hAnsi="Times New Roman" w:cs="Times New Roman"/>
          <w:bCs/>
          <w:sz w:val="24"/>
          <w:szCs w:val="24"/>
        </w:rPr>
        <w:t>Z</w:t>
      </w:r>
      <w:r w:rsidRPr="00C67967">
        <w:rPr>
          <w:rFonts w:ascii="Times New Roman" w:eastAsia="Times New Roman" w:hAnsi="Times New Roman" w:cs="Times New Roman"/>
          <w:bCs/>
          <w:sz w:val="24"/>
          <w:szCs w:val="24"/>
        </w:rPr>
        <w:t>ákon Národnej rady Slovenskej republiky č. 171/1993 Z. z. o Policajnom zbore v znení neskorších predpisov</w:t>
      </w:r>
      <w:r>
        <w:rPr>
          <w:rFonts w:ascii="Times New Roman" w:eastAsia="Times New Roman" w:hAnsi="Times New Roman" w:cs="Times New Roman"/>
          <w:bCs/>
          <w:sz w:val="24"/>
          <w:szCs w:val="24"/>
        </w:rPr>
        <w:t>.</w:t>
      </w:r>
    </w:p>
    <w:p w14:paraId="77DFD8A1" w14:textId="577F0F95" w:rsidR="007D5BA8" w:rsidRDefault="002261FD" w:rsidP="00A04DE2">
      <w:pPr>
        <w:ind w:left="284"/>
        <w:rPr>
          <w:szCs w:val="24"/>
        </w:rPr>
      </w:pPr>
      <w:r>
        <w:rPr>
          <w:rFonts w:ascii="Times New Roman" w:eastAsia="Times New Roman" w:hAnsi="Times New Roman" w:cs="Times New Roman"/>
          <w:bCs/>
          <w:sz w:val="24"/>
          <w:szCs w:val="24"/>
        </w:rPr>
        <w:t>Z</w:t>
      </w:r>
      <w:r w:rsidRPr="00C67967">
        <w:rPr>
          <w:rFonts w:ascii="Times New Roman" w:eastAsia="Times New Roman" w:hAnsi="Times New Roman" w:cs="Times New Roman"/>
          <w:bCs/>
          <w:sz w:val="24"/>
          <w:szCs w:val="24"/>
        </w:rPr>
        <w:t>ákon č. 500/2022 Z. z. o Vojenskom spravodajstve v</w:t>
      </w:r>
      <w:r>
        <w:rPr>
          <w:rFonts w:ascii="Times New Roman" w:eastAsia="Times New Roman" w:hAnsi="Times New Roman" w:cs="Times New Roman"/>
          <w:bCs/>
          <w:sz w:val="24"/>
          <w:szCs w:val="24"/>
        </w:rPr>
        <w:t xml:space="preserve"> znení zákona č. 367/2024 Z. z.“.</w:t>
      </w:r>
    </w:p>
    <w:p w14:paraId="23AEFB79" w14:textId="108097A0" w:rsidR="007D5BA8" w:rsidRDefault="007D5BA8" w:rsidP="00F96E2E">
      <w:pPr>
        <w:pStyle w:val="Odsekzoznamu"/>
        <w:numPr>
          <w:ilvl w:val="0"/>
          <w:numId w:val="32"/>
        </w:numPr>
        <w:spacing w:after="0" w:line="240" w:lineRule="auto"/>
        <w:jc w:val="both"/>
        <w:rPr>
          <w:szCs w:val="24"/>
        </w:rPr>
      </w:pPr>
      <w:r>
        <w:rPr>
          <w:szCs w:val="24"/>
        </w:rPr>
        <w:t>V § 65e ods. 1 písm. b) sa na konci pripájajú tieto slová: „</w:t>
      </w:r>
      <w:r w:rsidRPr="007D5BA8">
        <w:rPr>
          <w:szCs w:val="24"/>
        </w:rPr>
        <w:t xml:space="preserve">alebo ktorou by mohol byť marený účel výkonu väzby, účel výkonu trestu odňatia slobody alebo účel výkonu </w:t>
      </w:r>
      <w:proofErr w:type="spellStart"/>
      <w:r w:rsidRPr="007D5BA8">
        <w:rPr>
          <w:szCs w:val="24"/>
        </w:rPr>
        <w:t>detencie</w:t>
      </w:r>
      <w:proofErr w:type="spellEnd"/>
      <w:r w:rsidRPr="007D5BA8">
        <w:rPr>
          <w:szCs w:val="24"/>
        </w:rPr>
        <w:t>,</w:t>
      </w:r>
      <w:r>
        <w:rPr>
          <w:szCs w:val="24"/>
        </w:rPr>
        <w:t>“.</w:t>
      </w:r>
    </w:p>
    <w:p w14:paraId="5F26CBA1" w14:textId="26273680" w:rsidR="00B274BA" w:rsidRDefault="00B274BA" w:rsidP="00A85F6F">
      <w:pPr>
        <w:pStyle w:val="Odsekzoznamu"/>
        <w:spacing w:after="0" w:line="240" w:lineRule="auto"/>
        <w:ind w:left="340"/>
        <w:jc w:val="both"/>
        <w:rPr>
          <w:szCs w:val="24"/>
        </w:rPr>
      </w:pPr>
    </w:p>
    <w:p w14:paraId="49628525" w14:textId="413C604E" w:rsidR="00F37D55" w:rsidRPr="00F37D55" w:rsidRDefault="00F37D55" w:rsidP="00F96E2E">
      <w:pPr>
        <w:pStyle w:val="Odsekzoznamu"/>
        <w:numPr>
          <w:ilvl w:val="0"/>
          <w:numId w:val="32"/>
        </w:numPr>
        <w:spacing w:after="0" w:line="240" w:lineRule="auto"/>
        <w:jc w:val="both"/>
        <w:rPr>
          <w:szCs w:val="24"/>
        </w:rPr>
      </w:pPr>
      <w:r w:rsidRPr="00F37D55">
        <w:rPr>
          <w:szCs w:val="24"/>
        </w:rPr>
        <w:t>V § 65e sa odsek 1 dopĺňa písmen</w:t>
      </w:r>
      <w:r w:rsidR="00027A87">
        <w:rPr>
          <w:szCs w:val="24"/>
        </w:rPr>
        <w:t>ami</w:t>
      </w:r>
      <w:r w:rsidRPr="00F37D55">
        <w:rPr>
          <w:szCs w:val="24"/>
        </w:rPr>
        <w:t xml:space="preserve"> h)</w:t>
      </w:r>
      <w:r w:rsidR="00027A87">
        <w:rPr>
          <w:szCs w:val="24"/>
        </w:rPr>
        <w:t xml:space="preserve"> až j)</w:t>
      </w:r>
      <w:r w:rsidRPr="00F37D55">
        <w:rPr>
          <w:szCs w:val="24"/>
        </w:rPr>
        <w:t>, ktoré zn</w:t>
      </w:r>
      <w:r w:rsidR="00027A87">
        <w:rPr>
          <w:szCs w:val="24"/>
        </w:rPr>
        <w:t>ejú</w:t>
      </w:r>
      <w:r w:rsidRPr="00F37D55">
        <w:rPr>
          <w:szCs w:val="24"/>
        </w:rPr>
        <w:t>:</w:t>
      </w:r>
    </w:p>
    <w:p w14:paraId="6F31667E" w14:textId="41646E08" w:rsidR="00D7516E" w:rsidRDefault="00F37D55" w:rsidP="00A85F6F">
      <w:pPr>
        <w:pStyle w:val="Odsekzoznamu"/>
        <w:spacing w:after="0" w:line="240" w:lineRule="auto"/>
        <w:ind w:left="284"/>
        <w:jc w:val="both"/>
        <w:rPr>
          <w:szCs w:val="24"/>
        </w:rPr>
      </w:pPr>
      <w:r w:rsidRPr="00A85F6F">
        <w:rPr>
          <w:szCs w:val="24"/>
        </w:rPr>
        <w:t xml:space="preserve">„h) </w:t>
      </w:r>
      <w:r w:rsidR="008D1F61">
        <w:rPr>
          <w:szCs w:val="24"/>
        </w:rPr>
        <w:t xml:space="preserve">použije </w:t>
      </w:r>
      <w:r w:rsidRPr="00A85F6F">
        <w:rPr>
          <w:szCs w:val="24"/>
        </w:rPr>
        <w:t>v chránenom objekte komunikačné a záznamové funkcie inteligentných hodiniek</w:t>
      </w:r>
      <w:r w:rsidR="00D7516E">
        <w:rPr>
          <w:szCs w:val="24"/>
        </w:rPr>
        <w:t>,</w:t>
      </w:r>
    </w:p>
    <w:p w14:paraId="3DFA4DEF" w14:textId="77777777" w:rsidR="00D7516E" w:rsidRPr="00D7516E" w:rsidRDefault="00D7516E" w:rsidP="00D7516E">
      <w:pPr>
        <w:pStyle w:val="Odsekzoznamu"/>
        <w:spacing w:after="0" w:line="240" w:lineRule="auto"/>
        <w:ind w:left="284"/>
        <w:jc w:val="both"/>
        <w:rPr>
          <w:szCs w:val="24"/>
        </w:rPr>
      </w:pPr>
      <w:r w:rsidRPr="00D7516E">
        <w:rPr>
          <w:szCs w:val="24"/>
        </w:rPr>
        <w:t>i)  poruší zákaz vnášať do chráneného objektu hodinky, ak vstupuje za účelom návštevy obvineného alebo odsúdeného,</w:t>
      </w:r>
      <w:r w:rsidRPr="00A85F6F">
        <w:rPr>
          <w:szCs w:val="24"/>
          <w:vertAlign w:val="superscript"/>
        </w:rPr>
        <w:t>14a</w:t>
      </w:r>
      <w:r w:rsidRPr="00D7516E">
        <w:rPr>
          <w:szCs w:val="24"/>
        </w:rPr>
        <w:t>)</w:t>
      </w:r>
    </w:p>
    <w:p w14:paraId="2A5E0FD2" w14:textId="44475532" w:rsidR="00F37D55" w:rsidRPr="00F37D55" w:rsidRDefault="00D7516E" w:rsidP="00A85F6F">
      <w:pPr>
        <w:pStyle w:val="Odsekzoznamu"/>
        <w:spacing w:after="0" w:line="240" w:lineRule="auto"/>
        <w:ind w:left="284"/>
        <w:jc w:val="both"/>
        <w:rPr>
          <w:szCs w:val="24"/>
        </w:rPr>
      </w:pPr>
      <w:r w:rsidRPr="00D7516E">
        <w:rPr>
          <w:szCs w:val="24"/>
        </w:rPr>
        <w:t>j)  poruší zákaz vnášať do chráneného objektu inteligentné hodinky, ak bude v kontakte s obvineným alebo odsúdeným s uloženými obmedzeniami podľa osobitného predpisu.</w:t>
      </w:r>
      <w:r w:rsidRPr="00A85F6F">
        <w:rPr>
          <w:szCs w:val="24"/>
          <w:vertAlign w:val="superscript"/>
        </w:rPr>
        <w:t>14b</w:t>
      </w:r>
      <w:r w:rsidRPr="00D7516E">
        <w:rPr>
          <w:szCs w:val="24"/>
        </w:rPr>
        <w:t>)</w:t>
      </w:r>
      <w:r>
        <w:rPr>
          <w:szCs w:val="24"/>
        </w:rPr>
        <w:t>“.</w:t>
      </w:r>
    </w:p>
    <w:p w14:paraId="6FD84C28" w14:textId="1F6392A9" w:rsidR="00B274BA" w:rsidRDefault="00B274BA" w:rsidP="00F96E2E">
      <w:pPr>
        <w:pStyle w:val="Odsekzoznamu"/>
        <w:numPr>
          <w:ilvl w:val="0"/>
          <w:numId w:val="32"/>
        </w:numPr>
        <w:spacing w:after="0" w:line="240" w:lineRule="auto"/>
        <w:jc w:val="both"/>
        <w:rPr>
          <w:szCs w:val="24"/>
        </w:rPr>
      </w:pPr>
      <w:r>
        <w:rPr>
          <w:szCs w:val="24"/>
        </w:rPr>
        <w:t>V § 65e odsek 2 znie:</w:t>
      </w:r>
    </w:p>
    <w:p w14:paraId="49FE1225" w14:textId="6E9168FC" w:rsidR="00B274BA" w:rsidRDefault="00B274BA" w:rsidP="00A85F6F">
      <w:pPr>
        <w:pStyle w:val="Odsekzoznamu"/>
        <w:spacing w:after="0" w:line="240" w:lineRule="auto"/>
        <w:ind w:left="340"/>
        <w:jc w:val="both"/>
        <w:rPr>
          <w:szCs w:val="24"/>
        </w:rPr>
      </w:pPr>
      <w:r>
        <w:rPr>
          <w:szCs w:val="24"/>
        </w:rPr>
        <w:lastRenderedPageBreak/>
        <w:t xml:space="preserve">„(2) </w:t>
      </w:r>
      <w:r w:rsidRPr="00B274BA">
        <w:rPr>
          <w:szCs w:val="24"/>
        </w:rPr>
        <w:t xml:space="preserve">Za priestupky </w:t>
      </w:r>
      <w:r w:rsidR="00041FC2">
        <w:rPr>
          <w:szCs w:val="24"/>
        </w:rPr>
        <w:t xml:space="preserve">podľa odseku 1 písm. a), b), d), </w:t>
      </w:r>
      <w:r w:rsidRPr="00B274BA">
        <w:rPr>
          <w:szCs w:val="24"/>
        </w:rPr>
        <w:t>f)</w:t>
      </w:r>
      <w:r w:rsidR="00041FC2">
        <w:rPr>
          <w:szCs w:val="24"/>
        </w:rPr>
        <w:t xml:space="preserve"> a i)</w:t>
      </w:r>
      <w:r w:rsidRPr="00B274BA">
        <w:rPr>
          <w:szCs w:val="24"/>
        </w:rPr>
        <w:t xml:space="preserve"> sa uloží pokuta od 100 eur do 1000 eur a za priestupky podľa odseku 1 písm. c), e)</w:t>
      </w:r>
      <w:r w:rsidR="008A1BC4">
        <w:rPr>
          <w:szCs w:val="24"/>
        </w:rPr>
        <w:t>,</w:t>
      </w:r>
      <w:r w:rsidRPr="00B274BA">
        <w:rPr>
          <w:szCs w:val="24"/>
        </w:rPr>
        <w:t xml:space="preserve"> </w:t>
      </w:r>
      <w:r w:rsidR="00F37D55">
        <w:rPr>
          <w:szCs w:val="24"/>
        </w:rPr>
        <w:t>g</w:t>
      </w:r>
      <w:r w:rsidRPr="00B274BA">
        <w:rPr>
          <w:szCs w:val="24"/>
        </w:rPr>
        <w:t>)</w:t>
      </w:r>
      <w:r w:rsidR="00041FC2">
        <w:rPr>
          <w:szCs w:val="24"/>
        </w:rPr>
        <w:t xml:space="preserve">, </w:t>
      </w:r>
      <w:r w:rsidR="00F37D55">
        <w:rPr>
          <w:szCs w:val="24"/>
        </w:rPr>
        <w:t>h)</w:t>
      </w:r>
      <w:r w:rsidR="00041FC2">
        <w:rPr>
          <w:szCs w:val="24"/>
        </w:rPr>
        <w:t xml:space="preserve"> a j)</w:t>
      </w:r>
      <w:r w:rsidR="00F37D55">
        <w:rPr>
          <w:szCs w:val="24"/>
        </w:rPr>
        <w:t xml:space="preserve"> </w:t>
      </w:r>
      <w:r w:rsidRPr="00B274BA">
        <w:rPr>
          <w:szCs w:val="24"/>
        </w:rPr>
        <w:t>sa uloží pokuta od 300 eur do 3000 eur.</w:t>
      </w:r>
      <w:r>
        <w:rPr>
          <w:szCs w:val="24"/>
        </w:rPr>
        <w:t>“.</w:t>
      </w:r>
    </w:p>
    <w:p w14:paraId="483F6238" w14:textId="571C229C" w:rsidR="00D50BF1" w:rsidRDefault="00D50BF1" w:rsidP="00A85F6F">
      <w:pPr>
        <w:pStyle w:val="Odsekzoznamu"/>
        <w:spacing w:after="0" w:line="240" w:lineRule="auto"/>
        <w:ind w:left="340"/>
        <w:jc w:val="both"/>
        <w:rPr>
          <w:szCs w:val="24"/>
        </w:rPr>
      </w:pPr>
    </w:p>
    <w:p w14:paraId="6D68A032" w14:textId="287E2340" w:rsidR="00D50BF1" w:rsidRPr="004B09B8" w:rsidRDefault="00D50BF1" w:rsidP="00F96E2E">
      <w:pPr>
        <w:pStyle w:val="Odsekzoznamu"/>
        <w:numPr>
          <w:ilvl w:val="0"/>
          <w:numId w:val="32"/>
        </w:numPr>
        <w:spacing w:after="0" w:line="240" w:lineRule="auto"/>
        <w:jc w:val="both"/>
        <w:rPr>
          <w:szCs w:val="24"/>
        </w:rPr>
      </w:pPr>
      <w:r w:rsidRPr="004B09B8">
        <w:rPr>
          <w:szCs w:val="24"/>
        </w:rPr>
        <w:t>V § 67b odsek 3 znie:</w:t>
      </w:r>
    </w:p>
    <w:p w14:paraId="0A1B15CF" w14:textId="0E40D822" w:rsidR="00D50BF1" w:rsidRPr="00656B93" w:rsidRDefault="00D50BF1" w:rsidP="00A85F6F">
      <w:pPr>
        <w:pStyle w:val="Odsekzoznamu"/>
        <w:spacing w:after="0" w:line="240" w:lineRule="auto"/>
        <w:ind w:left="340"/>
        <w:jc w:val="both"/>
        <w:rPr>
          <w:szCs w:val="24"/>
        </w:rPr>
      </w:pPr>
      <w:r w:rsidRPr="004B09B8">
        <w:rPr>
          <w:szCs w:val="24"/>
        </w:rPr>
        <w:t>„(3) Nebytový priestor slúžiaci na účely prevádzkovania predajní určených na nákup potravín, vecí osobnej potreby a iných vecí obvineným alebo odsúdeným</w:t>
      </w:r>
      <w:r w:rsidR="00272AD5">
        <w:rPr>
          <w:szCs w:val="24"/>
          <w:vertAlign w:val="superscript"/>
        </w:rPr>
        <w:t>19</w:t>
      </w:r>
      <w:r w:rsidR="007862A9" w:rsidRPr="004B09B8">
        <w:rPr>
          <w:szCs w:val="24"/>
        </w:rPr>
        <w:t>)</w:t>
      </w:r>
      <w:r w:rsidRPr="004B09B8">
        <w:rPr>
          <w:szCs w:val="24"/>
        </w:rPr>
        <w:t xml:space="preserve"> a hnuteľný majetok štátu nevyhnutný na zabezpečenie tejto činnosti</w:t>
      </w:r>
      <w:r w:rsidR="007862A9" w:rsidRPr="004B09B8">
        <w:rPr>
          <w:szCs w:val="24"/>
        </w:rPr>
        <w:t xml:space="preserve"> (ďalej len „predajňa“)</w:t>
      </w:r>
      <w:r w:rsidRPr="004B09B8">
        <w:rPr>
          <w:szCs w:val="24"/>
        </w:rPr>
        <w:t xml:space="preserve"> možno dať fyzickej osobe alebo právnickej osobe do </w:t>
      </w:r>
      <w:r w:rsidR="007862A9" w:rsidRPr="00656B93">
        <w:rPr>
          <w:szCs w:val="24"/>
        </w:rPr>
        <w:t>nájmu</w:t>
      </w:r>
      <w:r w:rsidRPr="00656B93">
        <w:rPr>
          <w:szCs w:val="24"/>
        </w:rPr>
        <w:t xml:space="preserve"> na dobu určitú, najviac na päť rokov</w:t>
      </w:r>
      <w:r w:rsidR="007862A9" w:rsidRPr="00656B93">
        <w:rPr>
          <w:szCs w:val="24"/>
        </w:rPr>
        <w:t>; pri nakladaní s majetkom štátu nevyhnutným na zabezpečenie tejto činnosti sa nepostupuje podľa osobitného predpisu.</w:t>
      </w:r>
      <w:r w:rsidR="00F76CE2" w:rsidRPr="00A85F6F">
        <w:rPr>
          <w:szCs w:val="24"/>
          <w:vertAlign w:val="superscript"/>
        </w:rPr>
        <w:t>19</w:t>
      </w:r>
      <w:r w:rsidR="00272AD5">
        <w:rPr>
          <w:szCs w:val="24"/>
          <w:vertAlign w:val="superscript"/>
        </w:rPr>
        <w:t>a</w:t>
      </w:r>
      <w:r w:rsidR="00F76CE2" w:rsidRPr="004B09B8">
        <w:rPr>
          <w:szCs w:val="24"/>
        </w:rPr>
        <w:t>)</w:t>
      </w:r>
      <w:r w:rsidRPr="004B09B8">
        <w:rPr>
          <w:szCs w:val="24"/>
        </w:rPr>
        <w:t xml:space="preserve"> Rozhodnutie o dočasnej prebytočnosti majetku štátu sa nevydáva. Na platnosť tejto zmluvy sa nevyžaduje súhlas Ministerstva financií Slovenskej republiky ani zriaďovateľa.</w:t>
      </w:r>
      <w:r w:rsidR="00F76CE2" w:rsidRPr="004B09B8">
        <w:rPr>
          <w:szCs w:val="24"/>
        </w:rPr>
        <w:t xml:space="preserve"> Podrobnosti v súvislosti s prevádzkou predajní určí minister.</w:t>
      </w:r>
      <w:r w:rsidRPr="00656B93">
        <w:rPr>
          <w:szCs w:val="24"/>
        </w:rPr>
        <w:t>“.</w:t>
      </w:r>
    </w:p>
    <w:p w14:paraId="05857E0F" w14:textId="6782AE41" w:rsidR="00D50BF1" w:rsidRPr="00656B93" w:rsidRDefault="00D50BF1" w:rsidP="00A85F6F">
      <w:pPr>
        <w:pStyle w:val="Odsekzoznamu"/>
        <w:spacing w:after="0" w:line="240" w:lineRule="auto"/>
        <w:ind w:left="340"/>
        <w:jc w:val="both"/>
        <w:rPr>
          <w:szCs w:val="24"/>
        </w:rPr>
      </w:pPr>
    </w:p>
    <w:p w14:paraId="1B63E7AE" w14:textId="732D6D2E" w:rsidR="00BD5978" w:rsidRPr="00656B93" w:rsidRDefault="00BD5978" w:rsidP="00A85F6F">
      <w:pPr>
        <w:pStyle w:val="Odsekzoznamu"/>
        <w:spacing w:after="0" w:line="240" w:lineRule="auto"/>
        <w:ind w:left="340"/>
        <w:jc w:val="both"/>
        <w:rPr>
          <w:szCs w:val="24"/>
        </w:rPr>
      </w:pPr>
      <w:r w:rsidRPr="00656B93">
        <w:rPr>
          <w:szCs w:val="24"/>
        </w:rPr>
        <w:t>Poznámk</w:t>
      </w:r>
      <w:r w:rsidR="00272AD5">
        <w:rPr>
          <w:szCs w:val="24"/>
        </w:rPr>
        <w:t>a</w:t>
      </w:r>
      <w:r w:rsidRPr="00656B93">
        <w:rPr>
          <w:szCs w:val="24"/>
        </w:rPr>
        <w:t xml:space="preserve"> pod čiarou k</w:t>
      </w:r>
      <w:r w:rsidR="007010AA">
        <w:rPr>
          <w:szCs w:val="24"/>
        </w:rPr>
        <w:t> </w:t>
      </w:r>
      <w:r w:rsidRPr="00656B93">
        <w:rPr>
          <w:szCs w:val="24"/>
        </w:rPr>
        <w:t>odkaz</w:t>
      </w:r>
      <w:r w:rsidR="00272AD5">
        <w:rPr>
          <w:szCs w:val="24"/>
        </w:rPr>
        <w:t>u</w:t>
      </w:r>
      <w:r w:rsidR="007010AA">
        <w:rPr>
          <w:szCs w:val="24"/>
        </w:rPr>
        <w:t xml:space="preserve"> </w:t>
      </w:r>
      <w:r w:rsidRPr="00656B93">
        <w:rPr>
          <w:szCs w:val="24"/>
        </w:rPr>
        <w:t>19</w:t>
      </w:r>
      <w:r w:rsidR="00272AD5">
        <w:rPr>
          <w:szCs w:val="24"/>
        </w:rPr>
        <w:t>a</w:t>
      </w:r>
      <w:r w:rsidRPr="00656B93">
        <w:rPr>
          <w:szCs w:val="24"/>
        </w:rPr>
        <w:t xml:space="preserve"> zn</w:t>
      </w:r>
      <w:r w:rsidR="00272AD5">
        <w:rPr>
          <w:szCs w:val="24"/>
        </w:rPr>
        <w:t>ie</w:t>
      </w:r>
      <w:r w:rsidRPr="00656B93">
        <w:rPr>
          <w:szCs w:val="24"/>
        </w:rPr>
        <w:t>:</w:t>
      </w:r>
    </w:p>
    <w:p w14:paraId="5E4FF292" w14:textId="30C28436" w:rsidR="00BD5978" w:rsidRDefault="00BD5978" w:rsidP="00A85F6F">
      <w:pPr>
        <w:pStyle w:val="Odsekzoznamu"/>
        <w:spacing w:after="0" w:line="240" w:lineRule="auto"/>
        <w:ind w:left="340"/>
        <w:jc w:val="both"/>
        <w:rPr>
          <w:szCs w:val="24"/>
        </w:rPr>
      </w:pPr>
      <w:r w:rsidRPr="00656B93">
        <w:rPr>
          <w:szCs w:val="24"/>
        </w:rPr>
        <w:t>„</w:t>
      </w:r>
      <w:r w:rsidRPr="00A85F6F">
        <w:rPr>
          <w:szCs w:val="24"/>
          <w:vertAlign w:val="superscript"/>
        </w:rPr>
        <w:t>19</w:t>
      </w:r>
      <w:r w:rsidR="00272AD5" w:rsidRPr="000568A2">
        <w:rPr>
          <w:szCs w:val="24"/>
          <w:vertAlign w:val="superscript"/>
        </w:rPr>
        <w:t>a</w:t>
      </w:r>
      <w:r w:rsidRPr="000568A2">
        <w:rPr>
          <w:szCs w:val="24"/>
        </w:rPr>
        <w:t>) Zákon č. 278/1993 Z. z. v znení neskorších predpisov.“.</w:t>
      </w:r>
    </w:p>
    <w:p w14:paraId="7EACD0C2" w14:textId="77777777" w:rsidR="000568A2" w:rsidRPr="000568A2" w:rsidRDefault="000568A2" w:rsidP="00A85F6F">
      <w:pPr>
        <w:pStyle w:val="Odsekzoznamu"/>
        <w:spacing w:after="0" w:line="240" w:lineRule="auto"/>
        <w:ind w:left="340"/>
        <w:jc w:val="both"/>
        <w:rPr>
          <w:szCs w:val="24"/>
        </w:rPr>
      </w:pPr>
    </w:p>
    <w:p w14:paraId="0B0C0FC2" w14:textId="2CA3E1D5" w:rsidR="006A41DB" w:rsidRPr="006A41DB" w:rsidRDefault="006A41DB" w:rsidP="006A41DB">
      <w:pPr>
        <w:pStyle w:val="Odsekzoznamu"/>
        <w:numPr>
          <w:ilvl w:val="0"/>
          <w:numId w:val="32"/>
        </w:numPr>
        <w:spacing w:after="0" w:line="240" w:lineRule="auto"/>
        <w:jc w:val="both"/>
        <w:rPr>
          <w:szCs w:val="24"/>
        </w:rPr>
      </w:pPr>
      <w:r w:rsidRPr="006A41DB">
        <w:rPr>
          <w:szCs w:val="24"/>
        </w:rPr>
        <w:t>V § 67b ods. 4 sa doterajší odkaz „19a“ nahrádza odkazom „19b“ a slovo „päť“ sa nahrádza slovom „desať“.</w:t>
      </w:r>
    </w:p>
    <w:p w14:paraId="68C52B2A" w14:textId="77777777" w:rsidR="006A41DB" w:rsidRPr="006A41DB" w:rsidRDefault="006A41DB" w:rsidP="00A04DE2">
      <w:pPr>
        <w:pStyle w:val="Odsekzoznamu"/>
        <w:spacing w:after="0" w:line="240" w:lineRule="auto"/>
        <w:ind w:left="360"/>
        <w:jc w:val="both"/>
        <w:rPr>
          <w:szCs w:val="24"/>
        </w:rPr>
      </w:pPr>
    </w:p>
    <w:p w14:paraId="6F15D21B" w14:textId="77777777" w:rsidR="006A41DB" w:rsidRPr="006A41DB" w:rsidRDefault="006A41DB" w:rsidP="00A04DE2">
      <w:pPr>
        <w:pStyle w:val="Odsekzoznamu"/>
        <w:spacing w:after="0" w:line="240" w:lineRule="auto"/>
        <w:ind w:left="360"/>
        <w:jc w:val="both"/>
        <w:rPr>
          <w:szCs w:val="24"/>
        </w:rPr>
      </w:pPr>
      <w:r w:rsidRPr="006A41DB">
        <w:rPr>
          <w:szCs w:val="24"/>
        </w:rPr>
        <w:t>Poznámka pod čiarou k odkazu 19b znie:</w:t>
      </w:r>
    </w:p>
    <w:p w14:paraId="5A99A1DB" w14:textId="332A4C92" w:rsidR="00D50BF1" w:rsidRPr="00773E7C" w:rsidRDefault="006A41DB" w:rsidP="00A04DE2">
      <w:pPr>
        <w:pStyle w:val="Odsekzoznamu"/>
        <w:spacing w:after="0" w:line="240" w:lineRule="auto"/>
        <w:ind w:left="360"/>
        <w:jc w:val="both"/>
        <w:rPr>
          <w:szCs w:val="24"/>
        </w:rPr>
      </w:pPr>
      <w:r w:rsidRPr="006A41DB">
        <w:rPr>
          <w:szCs w:val="24"/>
        </w:rPr>
        <w:t>„19b) § 42 až 45 zákona č. 475/2005 Z. z. v znení neskorších predpisov.“.</w:t>
      </w:r>
    </w:p>
    <w:p w14:paraId="68830161" w14:textId="059E3232" w:rsidR="002C7C65" w:rsidRPr="006C7AA8" w:rsidRDefault="002C7C65" w:rsidP="006C7AA8">
      <w:pPr>
        <w:spacing w:after="0" w:line="240" w:lineRule="auto"/>
        <w:jc w:val="both"/>
        <w:rPr>
          <w:szCs w:val="24"/>
        </w:rPr>
      </w:pPr>
    </w:p>
    <w:p w14:paraId="0599E52F" w14:textId="589D563C" w:rsidR="002C7C65" w:rsidRDefault="002C7C65" w:rsidP="00AB18DB">
      <w:pPr>
        <w:spacing w:after="0" w:line="240" w:lineRule="auto"/>
        <w:jc w:val="center"/>
        <w:rPr>
          <w:rFonts w:ascii="Times New Roman" w:hAnsi="Times New Roman" w:cs="Times New Roman"/>
          <w:b/>
          <w:sz w:val="24"/>
          <w:szCs w:val="24"/>
        </w:rPr>
      </w:pPr>
      <w:r w:rsidRPr="00AB18DB">
        <w:rPr>
          <w:rFonts w:ascii="Times New Roman" w:hAnsi="Times New Roman" w:cs="Times New Roman"/>
          <w:b/>
          <w:sz w:val="24"/>
          <w:szCs w:val="24"/>
        </w:rPr>
        <w:t xml:space="preserve">Čl. </w:t>
      </w:r>
      <w:r w:rsidR="003D6ECD">
        <w:rPr>
          <w:rFonts w:ascii="Times New Roman" w:hAnsi="Times New Roman" w:cs="Times New Roman"/>
          <w:b/>
          <w:sz w:val="24"/>
          <w:szCs w:val="24"/>
        </w:rPr>
        <w:t>V</w:t>
      </w:r>
    </w:p>
    <w:p w14:paraId="21FC26F8" w14:textId="6880651A" w:rsidR="00AB18DB" w:rsidRDefault="00AB18DB" w:rsidP="00AB18DB">
      <w:pPr>
        <w:spacing w:after="0" w:line="240" w:lineRule="auto"/>
        <w:jc w:val="center"/>
        <w:rPr>
          <w:rFonts w:ascii="Times New Roman" w:hAnsi="Times New Roman" w:cs="Times New Roman"/>
          <w:b/>
          <w:sz w:val="24"/>
          <w:szCs w:val="24"/>
        </w:rPr>
      </w:pPr>
    </w:p>
    <w:p w14:paraId="20B3924E" w14:textId="6AF515E1" w:rsidR="00AB18DB" w:rsidRDefault="00AB18DB" w:rsidP="003D6ECD">
      <w:pPr>
        <w:spacing w:after="0" w:line="240" w:lineRule="auto"/>
        <w:ind w:firstLine="708"/>
        <w:jc w:val="both"/>
        <w:rPr>
          <w:rFonts w:ascii="Times New Roman" w:hAnsi="Times New Roman" w:cs="Times New Roman"/>
          <w:sz w:val="24"/>
          <w:szCs w:val="24"/>
        </w:rPr>
      </w:pPr>
      <w:r w:rsidRPr="00AB18DB">
        <w:rPr>
          <w:rFonts w:ascii="Times New Roman" w:hAnsi="Times New Roman" w:cs="Times New Roman"/>
          <w:sz w:val="24"/>
          <w:szCs w:val="24"/>
        </w:rPr>
        <w:t xml:space="preserve">Zákon č. 221/2006 Z. z. o výkone väzby </w:t>
      </w:r>
      <w:r>
        <w:rPr>
          <w:rFonts w:ascii="Times New Roman" w:hAnsi="Times New Roman" w:cs="Times New Roman"/>
          <w:sz w:val="24"/>
          <w:szCs w:val="24"/>
        </w:rPr>
        <w:t xml:space="preserve">v znení zákona č. </w:t>
      </w:r>
      <w:r w:rsidRPr="00AB18DB">
        <w:rPr>
          <w:rFonts w:ascii="Times New Roman" w:hAnsi="Times New Roman" w:cs="Times New Roman"/>
          <w:sz w:val="24"/>
          <w:szCs w:val="24"/>
        </w:rPr>
        <w:t xml:space="preserve">127/2008 Z. z., </w:t>
      </w:r>
      <w:r>
        <w:rPr>
          <w:rFonts w:ascii="Times New Roman" w:hAnsi="Times New Roman" w:cs="Times New Roman"/>
          <w:sz w:val="24"/>
          <w:szCs w:val="24"/>
        </w:rPr>
        <w:t xml:space="preserve">zákona </w:t>
      </w:r>
      <w:r w:rsidRPr="00AB18DB">
        <w:rPr>
          <w:rFonts w:ascii="Times New Roman" w:hAnsi="Times New Roman" w:cs="Times New Roman"/>
          <w:sz w:val="24"/>
          <w:szCs w:val="24"/>
        </w:rPr>
        <w:t xml:space="preserve">č. 498/2008 Z. z., </w:t>
      </w:r>
      <w:r>
        <w:rPr>
          <w:rFonts w:ascii="Times New Roman" w:hAnsi="Times New Roman" w:cs="Times New Roman"/>
          <w:sz w:val="24"/>
          <w:szCs w:val="24"/>
        </w:rPr>
        <w:t xml:space="preserve">zákona </w:t>
      </w:r>
      <w:r w:rsidRPr="00AB18DB">
        <w:rPr>
          <w:rFonts w:ascii="Times New Roman" w:hAnsi="Times New Roman" w:cs="Times New Roman"/>
          <w:sz w:val="24"/>
          <w:szCs w:val="24"/>
        </w:rPr>
        <w:t>č. 549/2011 Z. z.,</w:t>
      </w:r>
      <w:r>
        <w:rPr>
          <w:rFonts w:ascii="Times New Roman" w:hAnsi="Times New Roman" w:cs="Times New Roman"/>
          <w:sz w:val="24"/>
          <w:szCs w:val="24"/>
        </w:rPr>
        <w:t xml:space="preserve"> zákona č. </w:t>
      </w:r>
      <w:r w:rsidRPr="00AB18DB">
        <w:rPr>
          <w:rFonts w:ascii="Times New Roman" w:hAnsi="Times New Roman" w:cs="Times New Roman"/>
          <w:sz w:val="24"/>
          <w:szCs w:val="24"/>
        </w:rPr>
        <w:t xml:space="preserve">371/2013 Z. z., </w:t>
      </w:r>
      <w:r>
        <w:rPr>
          <w:rFonts w:ascii="Times New Roman" w:hAnsi="Times New Roman" w:cs="Times New Roman"/>
          <w:sz w:val="24"/>
          <w:szCs w:val="24"/>
        </w:rPr>
        <w:t xml:space="preserve">zákona </w:t>
      </w:r>
      <w:r w:rsidRPr="00AB18DB">
        <w:rPr>
          <w:rFonts w:ascii="Times New Roman" w:hAnsi="Times New Roman" w:cs="Times New Roman"/>
          <w:sz w:val="24"/>
          <w:szCs w:val="24"/>
        </w:rPr>
        <w:t xml:space="preserve">č. 78/2015 Z. z., </w:t>
      </w:r>
      <w:r>
        <w:rPr>
          <w:rFonts w:ascii="Times New Roman" w:hAnsi="Times New Roman" w:cs="Times New Roman"/>
          <w:sz w:val="24"/>
          <w:szCs w:val="24"/>
        </w:rPr>
        <w:t xml:space="preserve">zákona </w:t>
      </w:r>
      <w:r w:rsidRPr="00AB18DB">
        <w:rPr>
          <w:rFonts w:ascii="Times New Roman" w:hAnsi="Times New Roman" w:cs="Times New Roman"/>
          <w:sz w:val="24"/>
          <w:szCs w:val="24"/>
        </w:rPr>
        <w:t xml:space="preserve">č. 444/2015 Z. z., </w:t>
      </w:r>
      <w:r>
        <w:rPr>
          <w:rFonts w:ascii="Times New Roman" w:hAnsi="Times New Roman" w:cs="Times New Roman"/>
          <w:sz w:val="24"/>
          <w:szCs w:val="24"/>
        </w:rPr>
        <w:t xml:space="preserve">zákona </w:t>
      </w:r>
      <w:r w:rsidRPr="00AB18DB">
        <w:rPr>
          <w:rFonts w:ascii="Times New Roman" w:hAnsi="Times New Roman" w:cs="Times New Roman"/>
          <w:sz w:val="24"/>
          <w:szCs w:val="24"/>
        </w:rPr>
        <w:t xml:space="preserve">č. </w:t>
      </w:r>
      <w:r w:rsidR="008D3FB0">
        <w:rPr>
          <w:rFonts w:ascii="Times New Roman" w:hAnsi="Times New Roman" w:cs="Times New Roman"/>
          <w:sz w:val="24"/>
          <w:szCs w:val="24"/>
        </w:rPr>
        <w:t xml:space="preserve">125/2016 Z. z. a </w:t>
      </w:r>
      <w:r>
        <w:rPr>
          <w:rFonts w:ascii="Times New Roman" w:hAnsi="Times New Roman" w:cs="Times New Roman"/>
          <w:sz w:val="24"/>
          <w:szCs w:val="24"/>
        </w:rPr>
        <w:t xml:space="preserve">zákona </w:t>
      </w:r>
      <w:r w:rsidRPr="00AB18DB">
        <w:rPr>
          <w:rFonts w:ascii="Times New Roman" w:hAnsi="Times New Roman" w:cs="Times New Roman"/>
          <w:sz w:val="24"/>
          <w:szCs w:val="24"/>
        </w:rPr>
        <w:t>č. 339/2022 Z. z.</w:t>
      </w:r>
      <w:r w:rsidR="008D3FB0">
        <w:rPr>
          <w:rFonts w:ascii="Times New Roman" w:hAnsi="Times New Roman" w:cs="Times New Roman"/>
          <w:sz w:val="24"/>
          <w:szCs w:val="24"/>
        </w:rPr>
        <w:t xml:space="preserve"> sa mení a dopĺňa takto:</w:t>
      </w:r>
    </w:p>
    <w:p w14:paraId="57554C6D" w14:textId="4892E235" w:rsidR="008D3FB0" w:rsidRDefault="008D3FB0" w:rsidP="00AB18DB">
      <w:pPr>
        <w:spacing w:after="0" w:line="240" w:lineRule="auto"/>
        <w:jc w:val="both"/>
        <w:rPr>
          <w:rFonts w:ascii="Times New Roman" w:hAnsi="Times New Roman" w:cs="Times New Roman"/>
          <w:sz w:val="24"/>
          <w:szCs w:val="24"/>
        </w:rPr>
      </w:pPr>
    </w:p>
    <w:p w14:paraId="45FCE89D" w14:textId="764BFEFB" w:rsidR="008D3FB0" w:rsidRPr="000614E4" w:rsidRDefault="00201F2F" w:rsidP="00F00364">
      <w:pPr>
        <w:pStyle w:val="Odsekzoznamu"/>
        <w:numPr>
          <w:ilvl w:val="0"/>
          <w:numId w:val="23"/>
        </w:numPr>
        <w:spacing w:after="0" w:line="240" w:lineRule="auto"/>
        <w:jc w:val="both"/>
        <w:rPr>
          <w:rFonts w:asciiTheme="minorHAnsi" w:hAnsiTheme="minorHAnsi" w:cstheme="minorBidi"/>
          <w:b/>
          <w:sz w:val="22"/>
          <w:szCs w:val="24"/>
        </w:rPr>
      </w:pPr>
      <w:r w:rsidRPr="000614E4">
        <w:rPr>
          <w:szCs w:val="24"/>
        </w:rPr>
        <w:t>Za § 1 sa vkladá § 1a, ktorý vrátane nadpisu znie:</w:t>
      </w:r>
    </w:p>
    <w:p w14:paraId="742F360A" w14:textId="0027A797" w:rsidR="00201F2F" w:rsidRDefault="00201F2F" w:rsidP="008D3FB0">
      <w:pPr>
        <w:spacing w:after="0" w:line="240" w:lineRule="auto"/>
        <w:jc w:val="both"/>
        <w:rPr>
          <w:b/>
          <w:szCs w:val="24"/>
        </w:rPr>
      </w:pPr>
    </w:p>
    <w:p w14:paraId="05F68505" w14:textId="220669E1" w:rsidR="00201F2F" w:rsidRPr="00201F2F" w:rsidRDefault="00201F2F" w:rsidP="00201F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201F2F">
        <w:rPr>
          <w:rFonts w:ascii="Times New Roman" w:hAnsi="Times New Roman" w:cs="Times New Roman"/>
          <w:sz w:val="24"/>
          <w:szCs w:val="24"/>
        </w:rPr>
        <w:t>§ 1a</w:t>
      </w:r>
    </w:p>
    <w:p w14:paraId="5D59CF9B" w14:textId="77777777" w:rsidR="00201F2F" w:rsidRPr="00201F2F" w:rsidRDefault="00201F2F" w:rsidP="00201F2F">
      <w:pPr>
        <w:spacing w:after="0" w:line="240" w:lineRule="auto"/>
        <w:jc w:val="center"/>
        <w:rPr>
          <w:rFonts w:ascii="Times New Roman" w:hAnsi="Times New Roman" w:cs="Times New Roman"/>
          <w:sz w:val="24"/>
          <w:szCs w:val="24"/>
        </w:rPr>
      </w:pPr>
      <w:r w:rsidRPr="00201F2F">
        <w:rPr>
          <w:rFonts w:ascii="Times New Roman" w:hAnsi="Times New Roman" w:cs="Times New Roman"/>
          <w:sz w:val="24"/>
          <w:szCs w:val="24"/>
        </w:rPr>
        <w:t>Vymedzenie základných pojmov</w:t>
      </w:r>
    </w:p>
    <w:p w14:paraId="597E4F63" w14:textId="77777777" w:rsidR="00201F2F" w:rsidRPr="00201F2F" w:rsidRDefault="00201F2F" w:rsidP="00201F2F">
      <w:pPr>
        <w:spacing w:after="0" w:line="240" w:lineRule="auto"/>
        <w:jc w:val="center"/>
        <w:rPr>
          <w:b/>
          <w:szCs w:val="24"/>
        </w:rPr>
      </w:pPr>
    </w:p>
    <w:p w14:paraId="5DB88040" w14:textId="2E5E385E" w:rsidR="00201F2F" w:rsidRPr="00201F2F" w:rsidRDefault="00201F2F" w:rsidP="00513847">
      <w:pPr>
        <w:spacing w:after="0" w:line="240" w:lineRule="auto"/>
        <w:ind w:firstLine="360"/>
        <w:jc w:val="both"/>
        <w:rPr>
          <w:rFonts w:ascii="Times New Roman" w:hAnsi="Times New Roman" w:cs="Times New Roman"/>
          <w:sz w:val="24"/>
          <w:szCs w:val="24"/>
        </w:rPr>
      </w:pPr>
      <w:r w:rsidRPr="00201F2F">
        <w:rPr>
          <w:rFonts w:ascii="Times New Roman" w:hAnsi="Times New Roman" w:cs="Times New Roman"/>
          <w:sz w:val="24"/>
          <w:szCs w:val="24"/>
        </w:rPr>
        <w:t>Na účely tohto zákona sa rozumie</w:t>
      </w:r>
    </w:p>
    <w:p w14:paraId="0A1CF7B0" w14:textId="202AD28F" w:rsidR="00201F2F" w:rsidRPr="00201F2F" w:rsidRDefault="00201F2F" w:rsidP="006047A6">
      <w:pPr>
        <w:pStyle w:val="Odsekzoznamu"/>
        <w:numPr>
          <w:ilvl w:val="0"/>
          <w:numId w:val="15"/>
        </w:numPr>
        <w:spacing w:after="0" w:line="240" w:lineRule="auto"/>
        <w:jc w:val="both"/>
        <w:rPr>
          <w:szCs w:val="24"/>
        </w:rPr>
      </w:pPr>
      <w:r w:rsidRPr="00201F2F">
        <w:rPr>
          <w:szCs w:val="24"/>
        </w:rPr>
        <w:t>základnými potrebami osobnej hygieny mydlo, toaletný papier a uterák; u obvinených žien aj hygienické vložky,</w:t>
      </w:r>
    </w:p>
    <w:p w14:paraId="1456C5A6" w14:textId="44DDF58F" w:rsidR="00201F2F" w:rsidRPr="00201F2F" w:rsidRDefault="00201F2F" w:rsidP="00420C1C">
      <w:pPr>
        <w:pStyle w:val="Odsekzoznamu"/>
        <w:numPr>
          <w:ilvl w:val="0"/>
          <w:numId w:val="15"/>
        </w:numPr>
        <w:spacing w:after="0" w:line="240" w:lineRule="auto"/>
        <w:jc w:val="both"/>
        <w:rPr>
          <w:szCs w:val="24"/>
        </w:rPr>
      </w:pPr>
      <w:r w:rsidRPr="00201F2F">
        <w:rPr>
          <w:szCs w:val="24"/>
        </w:rPr>
        <w:t xml:space="preserve">ďalšími potrebami osobnej hygieny hrebeň na vlasy, </w:t>
      </w:r>
      <w:r w:rsidRPr="008A1BC4">
        <w:rPr>
          <w:szCs w:val="24"/>
        </w:rPr>
        <w:t>zubná kefka</w:t>
      </w:r>
      <w:r w:rsidR="008D1F61">
        <w:rPr>
          <w:szCs w:val="24"/>
        </w:rPr>
        <w:t>,</w:t>
      </w:r>
      <w:r w:rsidR="00420C1C" w:rsidRPr="00C8725E">
        <w:t xml:space="preserve"> </w:t>
      </w:r>
      <w:r w:rsidR="00420C1C" w:rsidRPr="00C8725E">
        <w:rPr>
          <w:szCs w:val="24"/>
        </w:rPr>
        <w:t>medzizubná kefka</w:t>
      </w:r>
      <w:r w:rsidRPr="00201F2F">
        <w:rPr>
          <w:szCs w:val="24"/>
        </w:rPr>
        <w:t>, zubná pasta, šampón na vlasy a holiace potreby,</w:t>
      </w:r>
    </w:p>
    <w:p w14:paraId="5FE9394F" w14:textId="0096CA4B" w:rsidR="00201F2F" w:rsidRPr="00201F2F" w:rsidRDefault="00201F2F" w:rsidP="007360D0">
      <w:pPr>
        <w:pStyle w:val="Odsekzoznamu"/>
        <w:numPr>
          <w:ilvl w:val="0"/>
          <w:numId w:val="15"/>
        </w:numPr>
        <w:spacing w:after="0" w:line="240" w:lineRule="auto"/>
        <w:jc w:val="both"/>
        <w:rPr>
          <w:szCs w:val="24"/>
        </w:rPr>
      </w:pPr>
      <w:r w:rsidRPr="00201F2F">
        <w:rPr>
          <w:szCs w:val="24"/>
        </w:rPr>
        <w:t xml:space="preserve">základnými potrebami </w:t>
      </w:r>
      <w:r w:rsidR="007360D0" w:rsidRPr="007360D0">
        <w:rPr>
          <w:szCs w:val="24"/>
        </w:rPr>
        <w:t xml:space="preserve">na prijímanie a odosielanie </w:t>
      </w:r>
      <w:r w:rsidR="0074594A">
        <w:rPr>
          <w:szCs w:val="24"/>
        </w:rPr>
        <w:t xml:space="preserve">písomných </w:t>
      </w:r>
      <w:r w:rsidR="007360D0" w:rsidRPr="007360D0">
        <w:rPr>
          <w:szCs w:val="24"/>
        </w:rPr>
        <w:t xml:space="preserve">správ v listinnej podobe (ďalej len „korešpondencia“)  </w:t>
      </w:r>
      <w:r w:rsidRPr="00201F2F">
        <w:rPr>
          <w:szCs w:val="24"/>
        </w:rPr>
        <w:t>papier, obálka, písacie potreby, poštové známky a tlačivá poštového podniku,</w:t>
      </w:r>
    </w:p>
    <w:p w14:paraId="0BB6B5BE" w14:textId="0B5BDA46" w:rsidR="000614E4" w:rsidRPr="000614E4" w:rsidRDefault="00201F2F" w:rsidP="006047A6">
      <w:pPr>
        <w:pStyle w:val="Odsekzoznamu"/>
        <w:numPr>
          <w:ilvl w:val="0"/>
          <w:numId w:val="15"/>
        </w:numPr>
        <w:spacing w:after="0" w:line="240" w:lineRule="auto"/>
        <w:jc w:val="both"/>
        <w:rPr>
          <w:szCs w:val="24"/>
        </w:rPr>
      </w:pPr>
      <w:r w:rsidRPr="00201F2F">
        <w:rPr>
          <w:szCs w:val="24"/>
        </w:rPr>
        <w:t xml:space="preserve">blízkou osobou, ak tento zákon neustanovuje inak, manžel, manželka a ich rodičia, druh, družka, rodič, vlastné a osvojené dieťa a jeho manžel alebo manželka, osvojiteľ, starý rodič, vnuk alebo vnučka, súrodenec a jeho manžel alebo manželka a ich dieťa a osoba, ktorej bolo dieťa </w:t>
      </w:r>
      <w:r w:rsidR="002C7183">
        <w:rPr>
          <w:szCs w:val="24"/>
        </w:rPr>
        <w:t xml:space="preserve">obvineného </w:t>
      </w:r>
      <w:r w:rsidRPr="00201F2F">
        <w:rPr>
          <w:szCs w:val="24"/>
        </w:rPr>
        <w:t>zverené do starostlivosti nahrádzajúcej starostlivosť rodičov z dôvodu výkonu väzby.</w:t>
      </w:r>
      <w:r>
        <w:rPr>
          <w:szCs w:val="24"/>
        </w:rPr>
        <w:t>“.</w:t>
      </w:r>
      <w:r w:rsidR="000614E4" w:rsidRPr="000614E4">
        <w:rPr>
          <w:b/>
          <w:szCs w:val="24"/>
        </w:rPr>
        <w:tab/>
      </w:r>
    </w:p>
    <w:p w14:paraId="59654CAD" w14:textId="24D1E55D" w:rsidR="000614E4" w:rsidRDefault="000614E4" w:rsidP="000614E4">
      <w:pPr>
        <w:pStyle w:val="Odsekzoznamu"/>
        <w:spacing w:after="0" w:line="240" w:lineRule="auto"/>
        <w:jc w:val="both"/>
        <w:rPr>
          <w:b/>
          <w:szCs w:val="24"/>
        </w:rPr>
      </w:pPr>
    </w:p>
    <w:p w14:paraId="2358F8E7" w14:textId="119990EC" w:rsidR="000614E4" w:rsidRDefault="000614E4" w:rsidP="00570A3B">
      <w:pPr>
        <w:pStyle w:val="Odsekzoznamu"/>
        <w:numPr>
          <w:ilvl w:val="0"/>
          <w:numId w:val="23"/>
        </w:numPr>
        <w:spacing w:after="0" w:line="240" w:lineRule="auto"/>
        <w:jc w:val="both"/>
        <w:rPr>
          <w:szCs w:val="24"/>
        </w:rPr>
      </w:pPr>
      <w:r w:rsidRPr="000614E4">
        <w:rPr>
          <w:szCs w:val="24"/>
        </w:rPr>
        <w:t>V §</w:t>
      </w:r>
      <w:r>
        <w:rPr>
          <w:szCs w:val="24"/>
        </w:rPr>
        <w:t xml:space="preserve"> 2 sa vypúšťa odsek 1.</w:t>
      </w:r>
    </w:p>
    <w:p w14:paraId="4B595825" w14:textId="099FD5CE" w:rsidR="000614E4" w:rsidRDefault="000614E4" w:rsidP="000614E4">
      <w:pPr>
        <w:pStyle w:val="Odsekzoznamu"/>
        <w:spacing w:after="0" w:line="240" w:lineRule="auto"/>
        <w:ind w:left="340"/>
        <w:jc w:val="both"/>
        <w:rPr>
          <w:szCs w:val="24"/>
        </w:rPr>
      </w:pPr>
    </w:p>
    <w:p w14:paraId="53D9F14A" w14:textId="7B6F013E" w:rsidR="000614E4" w:rsidRDefault="000614E4" w:rsidP="000614E4">
      <w:pPr>
        <w:pStyle w:val="Odsekzoznamu"/>
        <w:spacing w:after="0" w:line="240" w:lineRule="auto"/>
        <w:ind w:left="340"/>
        <w:jc w:val="both"/>
        <w:rPr>
          <w:szCs w:val="24"/>
        </w:rPr>
      </w:pPr>
      <w:r>
        <w:rPr>
          <w:szCs w:val="24"/>
        </w:rPr>
        <w:t>Doterajšie odseky 2 až 4 sa označujú ako odseky 1 až 3.</w:t>
      </w:r>
    </w:p>
    <w:p w14:paraId="6C8FACAB" w14:textId="2CEE4944" w:rsidR="000614E4" w:rsidRDefault="000614E4" w:rsidP="000614E4">
      <w:pPr>
        <w:pStyle w:val="Odsekzoznamu"/>
        <w:spacing w:after="0" w:line="240" w:lineRule="auto"/>
        <w:ind w:left="340"/>
        <w:jc w:val="both"/>
        <w:rPr>
          <w:szCs w:val="24"/>
        </w:rPr>
      </w:pPr>
    </w:p>
    <w:p w14:paraId="4C7D9204" w14:textId="36BE6247" w:rsidR="000614E4" w:rsidRDefault="00FD1D09" w:rsidP="00AD4771">
      <w:pPr>
        <w:pStyle w:val="Odsekzoznamu"/>
        <w:numPr>
          <w:ilvl w:val="0"/>
          <w:numId w:val="23"/>
        </w:numPr>
        <w:spacing w:after="0" w:line="240" w:lineRule="auto"/>
        <w:jc w:val="both"/>
        <w:rPr>
          <w:szCs w:val="24"/>
        </w:rPr>
      </w:pPr>
      <w:r w:rsidRPr="00FD1D09">
        <w:rPr>
          <w:szCs w:val="24"/>
        </w:rPr>
        <w:t xml:space="preserve">V § 2a sa pred </w:t>
      </w:r>
      <w:r w:rsidR="00966AC3">
        <w:rPr>
          <w:szCs w:val="24"/>
        </w:rPr>
        <w:t xml:space="preserve">doterajší </w:t>
      </w:r>
      <w:r w:rsidRPr="00FD1D09">
        <w:rPr>
          <w:szCs w:val="24"/>
        </w:rPr>
        <w:t>odsek 1 vkladá nový odsek 1, ktorý znie</w:t>
      </w:r>
      <w:r w:rsidRPr="00FD1D09" w:rsidDel="00FD1D09">
        <w:rPr>
          <w:szCs w:val="24"/>
        </w:rPr>
        <w:t xml:space="preserve"> </w:t>
      </w:r>
      <w:r w:rsidR="00DE572B">
        <w:rPr>
          <w:szCs w:val="24"/>
        </w:rPr>
        <w:t>:</w:t>
      </w:r>
    </w:p>
    <w:p w14:paraId="28E76E68" w14:textId="02FC00CC" w:rsidR="00DE572B" w:rsidRDefault="00DE572B" w:rsidP="00DE572B">
      <w:pPr>
        <w:pStyle w:val="Odsekzoznamu"/>
        <w:spacing w:after="0" w:line="240" w:lineRule="auto"/>
        <w:ind w:left="340"/>
        <w:jc w:val="both"/>
        <w:rPr>
          <w:szCs w:val="24"/>
        </w:rPr>
      </w:pPr>
      <w:r>
        <w:rPr>
          <w:szCs w:val="24"/>
        </w:rPr>
        <w:t>„</w:t>
      </w:r>
      <w:r w:rsidRPr="00DE572B">
        <w:rPr>
          <w:szCs w:val="24"/>
        </w:rPr>
        <w:t xml:space="preserve">(1) Obvineného možno počas výkonu väzby </w:t>
      </w:r>
      <w:r w:rsidRPr="00C67B53">
        <w:rPr>
          <w:szCs w:val="24"/>
        </w:rPr>
        <w:t xml:space="preserve">obmedzovať </w:t>
      </w:r>
      <w:r w:rsidR="006F03F2" w:rsidRPr="00C67B53">
        <w:rPr>
          <w:szCs w:val="24"/>
        </w:rPr>
        <w:t>v nevyhnutnom rozsahu</w:t>
      </w:r>
      <w:r w:rsidR="006F03F2">
        <w:rPr>
          <w:szCs w:val="24"/>
        </w:rPr>
        <w:t xml:space="preserve"> </w:t>
      </w:r>
      <w:r w:rsidRPr="00DE572B">
        <w:rPr>
          <w:szCs w:val="24"/>
        </w:rPr>
        <w:t>len vo výkone tých práv, ktoré sa vzhľadom na dôvod väzby, zaistenie bezpečnosti osôb a zabezpečenie ochrany majetku a poriadku v miestach, kde sa vykonáva väzba, nemôžu uplatniť alebo ich výkon by mohol viesť k zmareniu väzby.</w:t>
      </w:r>
      <w:r>
        <w:rPr>
          <w:szCs w:val="24"/>
        </w:rPr>
        <w:t>“.</w:t>
      </w:r>
    </w:p>
    <w:p w14:paraId="19A73AF0" w14:textId="463F4416" w:rsidR="006F6547" w:rsidRDefault="006F6547" w:rsidP="00DE572B">
      <w:pPr>
        <w:pStyle w:val="Odsekzoznamu"/>
        <w:spacing w:after="0" w:line="240" w:lineRule="auto"/>
        <w:ind w:left="340"/>
        <w:jc w:val="both"/>
        <w:rPr>
          <w:szCs w:val="24"/>
        </w:rPr>
      </w:pPr>
    </w:p>
    <w:p w14:paraId="0423DC88" w14:textId="40A0C0A9" w:rsidR="006F6547" w:rsidRDefault="006F6547" w:rsidP="00DE572B">
      <w:pPr>
        <w:pStyle w:val="Odsekzoznamu"/>
        <w:spacing w:after="0" w:line="240" w:lineRule="auto"/>
        <w:ind w:left="340"/>
        <w:jc w:val="both"/>
        <w:rPr>
          <w:szCs w:val="24"/>
        </w:rPr>
      </w:pPr>
      <w:r>
        <w:rPr>
          <w:szCs w:val="24"/>
        </w:rPr>
        <w:t>Doterajšie odseky 1 až 4 sa označujú ako odseky 2 až 5.</w:t>
      </w:r>
    </w:p>
    <w:p w14:paraId="720BF8D8" w14:textId="6680CB92" w:rsidR="006F6547" w:rsidRDefault="006F6547" w:rsidP="00DE572B">
      <w:pPr>
        <w:pStyle w:val="Odsekzoznamu"/>
        <w:spacing w:after="0" w:line="240" w:lineRule="auto"/>
        <w:ind w:left="340"/>
        <w:jc w:val="both"/>
        <w:rPr>
          <w:szCs w:val="24"/>
        </w:rPr>
      </w:pPr>
    </w:p>
    <w:p w14:paraId="760E8BC8" w14:textId="4EECE1AC" w:rsidR="006F6547" w:rsidRDefault="00F273AC" w:rsidP="00570A3B">
      <w:pPr>
        <w:pStyle w:val="Odsekzoznamu"/>
        <w:numPr>
          <w:ilvl w:val="0"/>
          <w:numId w:val="23"/>
        </w:numPr>
        <w:spacing w:after="0" w:line="240" w:lineRule="auto"/>
        <w:jc w:val="both"/>
        <w:rPr>
          <w:szCs w:val="24"/>
        </w:rPr>
      </w:pPr>
      <w:r>
        <w:rPr>
          <w:szCs w:val="24"/>
        </w:rPr>
        <w:t>V § 3 odsek 1 znie:</w:t>
      </w:r>
    </w:p>
    <w:p w14:paraId="709A6A35" w14:textId="2702126A" w:rsidR="00F273AC" w:rsidRDefault="00F273AC" w:rsidP="00F273AC">
      <w:pPr>
        <w:pStyle w:val="Odsekzoznamu"/>
        <w:spacing w:after="0" w:line="240" w:lineRule="auto"/>
        <w:ind w:left="340"/>
        <w:jc w:val="both"/>
        <w:rPr>
          <w:szCs w:val="24"/>
        </w:rPr>
      </w:pPr>
      <w:r>
        <w:rPr>
          <w:szCs w:val="24"/>
        </w:rPr>
        <w:t>„</w:t>
      </w:r>
      <w:r w:rsidRPr="00F273AC">
        <w:rPr>
          <w:szCs w:val="24"/>
        </w:rPr>
        <w:t>(1) Väzba sa vykonáva v ústave na výkon väzby a ústave na výkon trestu odňatia slobody (ďalej len „ústav“)</w:t>
      </w:r>
      <w:r>
        <w:rPr>
          <w:szCs w:val="24"/>
        </w:rPr>
        <w:t xml:space="preserve"> alebo v osobitnom oddiele</w:t>
      </w:r>
      <w:r w:rsidR="0056106E">
        <w:rPr>
          <w:szCs w:val="24"/>
        </w:rPr>
        <w:t>.</w:t>
      </w:r>
      <w:r w:rsidRPr="00F273AC">
        <w:rPr>
          <w:szCs w:val="24"/>
          <w:vertAlign w:val="superscript"/>
        </w:rPr>
        <w:t>1a</w:t>
      </w:r>
      <w:r w:rsidRPr="00F273AC">
        <w:rPr>
          <w:szCs w:val="24"/>
        </w:rPr>
        <w:t>)</w:t>
      </w:r>
      <w:r w:rsidRPr="00F273AC">
        <w:t xml:space="preserve"> </w:t>
      </w:r>
      <w:r w:rsidRPr="00F273AC">
        <w:rPr>
          <w:szCs w:val="24"/>
        </w:rPr>
        <w:t>O profilácii ústavu rozhoduje generálny riaditeľ Zboru väzenskej a justičnej stráže (ďalej len „generálny riaditeľ“).</w:t>
      </w:r>
      <w:r>
        <w:rPr>
          <w:szCs w:val="24"/>
        </w:rPr>
        <w:t>“.</w:t>
      </w:r>
    </w:p>
    <w:p w14:paraId="298A6E7E" w14:textId="6892EC45" w:rsidR="00F273AC" w:rsidRDefault="00F273AC" w:rsidP="00F273AC">
      <w:pPr>
        <w:pStyle w:val="Odsekzoznamu"/>
        <w:spacing w:after="0" w:line="240" w:lineRule="auto"/>
        <w:ind w:left="340"/>
        <w:jc w:val="both"/>
        <w:rPr>
          <w:szCs w:val="24"/>
        </w:rPr>
      </w:pPr>
    </w:p>
    <w:p w14:paraId="677EFC0A" w14:textId="4B5F309E" w:rsidR="00F273AC" w:rsidRDefault="00F273AC" w:rsidP="00570A3B">
      <w:pPr>
        <w:pStyle w:val="Odsekzoznamu"/>
        <w:numPr>
          <w:ilvl w:val="0"/>
          <w:numId w:val="23"/>
        </w:numPr>
        <w:spacing w:after="0" w:line="240" w:lineRule="auto"/>
        <w:jc w:val="both"/>
        <w:rPr>
          <w:szCs w:val="24"/>
        </w:rPr>
      </w:pPr>
      <w:r>
        <w:rPr>
          <w:szCs w:val="24"/>
        </w:rPr>
        <w:t>V § 6 ods. 2 sa vypúšťa slovo „písomné“.</w:t>
      </w:r>
    </w:p>
    <w:p w14:paraId="1DD8F1D8" w14:textId="77777777" w:rsidR="00DB6423" w:rsidRDefault="00DB6423" w:rsidP="00DB6423">
      <w:pPr>
        <w:pStyle w:val="Odsekzoznamu"/>
        <w:spacing w:after="0" w:line="240" w:lineRule="auto"/>
        <w:ind w:left="340"/>
        <w:jc w:val="both"/>
        <w:rPr>
          <w:szCs w:val="24"/>
        </w:rPr>
      </w:pPr>
    </w:p>
    <w:p w14:paraId="0F7F6C4E" w14:textId="15894573" w:rsidR="00DB6423" w:rsidRDefault="00DB6423" w:rsidP="005D56D5">
      <w:pPr>
        <w:pStyle w:val="Odsekzoznamu"/>
        <w:numPr>
          <w:ilvl w:val="0"/>
          <w:numId w:val="23"/>
        </w:numPr>
        <w:spacing w:after="0" w:line="240" w:lineRule="auto"/>
        <w:jc w:val="both"/>
        <w:rPr>
          <w:szCs w:val="24"/>
        </w:rPr>
      </w:pPr>
      <w:r>
        <w:rPr>
          <w:szCs w:val="24"/>
        </w:rPr>
        <w:t xml:space="preserve">V § 6 ods. 4 sa </w:t>
      </w:r>
      <w:r w:rsidRPr="007315BB">
        <w:rPr>
          <w:szCs w:val="24"/>
        </w:rPr>
        <w:t>slová „právach</w:t>
      </w:r>
      <w:r w:rsidR="001924FD" w:rsidRPr="00A94D4A">
        <w:rPr>
          <w:szCs w:val="24"/>
        </w:rPr>
        <w:t xml:space="preserve"> a povinnostiach</w:t>
      </w:r>
      <w:r w:rsidRPr="007315BB">
        <w:rPr>
          <w:szCs w:val="24"/>
        </w:rPr>
        <w:t xml:space="preserve">“ </w:t>
      </w:r>
      <w:r w:rsidR="001924FD" w:rsidRPr="007315BB">
        <w:rPr>
          <w:szCs w:val="24"/>
        </w:rPr>
        <w:t>nahrádzajú slovami „právach, povinnostiach a zákazoch“.</w:t>
      </w:r>
      <w:r w:rsidR="001924FD" w:rsidRPr="001924FD">
        <w:rPr>
          <w:szCs w:val="24"/>
        </w:rPr>
        <w:t xml:space="preserve"> </w:t>
      </w:r>
    </w:p>
    <w:p w14:paraId="68EEADDC" w14:textId="77777777" w:rsidR="00420C1C" w:rsidRPr="00420C1C" w:rsidRDefault="00420C1C" w:rsidP="005C3006">
      <w:pPr>
        <w:pStyle w:val="Odsekzoznamu"/>
        <w:rPr>
          <w:szCs w:val="24"/>
        </w:rPr>
      </w:pPr>
    </w:p>
    <w:p w14:paraId="411B60E5" w14:textId="1D4E8C75" w:rsidR="00420C1C" w:rsidRDefault="00420C1C" w:rsidP="00570A3B">
      <w:pPr>
        <w:pStyle w:val="Odsekzoznamu"/>
        <w:numPr>
          <w:ilvl w:val="0"/>
          <w:numId w:val="23"/>
        </w:numPr>
        <w:spacing w:after="0" w:line="240" w:lineRule="auto"/>
        <w:jc w:val="both"/>
        <w:rPr>
          <w:szCs w:val="24"/>
        </w:rPr>
      </w:pPr>
      <w:r>
        <w:rPr>
          <w:szCs w:val="24"/>
        </w:rPr>
        <w:t>V § 7 ods. 3 písm. c)</w:t>
      </w:r>
      <w:r w:rsidR="00C1043E">
        <w:rPr>
          <w:szCs w:val="24"/>
        </w:rPr>
        <w:t xml:space="preserve"> sa za slovo „ochrany“ vkladajú slová „</w:t>
      </w:r>
      <w:r w:rsidR="00C1043E" w:rsidRPr="00C1043E">
        <w:rPr>
          <w:szCs w:val="24"/>
        </w:rPr>
        <w:t>života, zdravia alebo</w:t>
      </w:r>
      <w:r w:rsidR="00C1043E">
        <w:rPr>
          <w:szCs w:val="24"/>
        </w:rPr>
        <w:t>“, za slovom „obvineného“ sa čiarka nahrádza slovom „alebo“ a na konci sa vypúšťajú slová „</w:t>
      </w:r>
      <w:r w:rsidR="00C1043E" w:rsidRPr="00C1043E">
        <w:rPr>
          <w:szCs w:val="24"/>
        </w:rPr>
        <w:t>alebo z iného závažného dôvodu</w:t>
      </w:r>
      <w:r w:rsidR="00C1043E">
        <w:rPr>
          <w:szCs w:val="24"/>
        </w:rPr>
        <w:t>“.</w:t>
      </w:r>
    </w:p>
    <w:p w14:paraId="12E7BE35" w14:textId="77777777" w:rsidR="00EF6923" w:rsidRPr="00EF6923" w:rsidRDefault="00EF6923" w:rsidP="00EF6923">
      <w:pPr>
        <w:pStyle w:val="Odsekzoznamu"/>
        <w:rPr>
          <w:szCs w:val="24"/>
        </w:rPr>
      </w:pPr>
    </w:p>
    <w:p w14:paraId="1C9AD422" w14:textId="3AAD07FD" w:rsidR="00EF6923" w:rsidRPr="006C7AA8" w:rsidRDefault="00EF6923" w:rsidP="005D56D5">
      <w:pPr>
        <w:pStyle w:val="Odsekzoznamu"/>
        <w:numPr>
          <w:ilvl w:val="0"/>
          <w:numId w:val="23"/>
        </w:numPr>
        <w:spacing w:after="0" w:line="240" w:lineRule="auto"/>
        <w:jc w:val="both"/>
        <w:rPr>
          <w:szCs w:val="24"/>
        </w:rPr>
      </w:pPr>
      <w:r>
        <w:rPr>
          <w:szCs w:val="24"/>
        </w:rPr>
        <w:t xml:space="preserve">V § 7 ods. 5 </w:t>
      </w:r>
      <w:r w:rsidR="00BB241C">
        <w:rPr>
          <w:szCs w:val="24"/>
        </w:rPr>
        <w:t xml:space="preserve">sa vypúšťa posledná veta a na konci sa pripájajú tieto vety: </w:t>
      </w:r>
      <w:r w:rsidRPr="006C7AA8">
        <w:rPr>
          <w:szCs w:val="24"/>
        </w:rPr>
        <w:t xml:space="preserve">„O umiestnení do kompenzačnej miestnosti a o ukončení umiestnenia sa bezodkladne informuje zdravotnícky pracovník. </w:t>
      </w:r>
      <w:r w:rsidR="00BF68ED" w:rsidRPr="00BF68ED">
        <w:rPr>
          <w:szCs w:val="24"/>
        </w:rPr>
        <w:t xml:space="preserve">Zdravotná prehliadka sa vykoná bezodkladne </w:t>
      </w:r>
      <w:r w:rsidR="00BF68ED">
        <w:rPr>
          <w:szCs w:val="24"/>
        </w:rPr>
        <w:t>po stabilizácii stavu obvineného</w:t>
      </w:r>
      <w:r w:rsidR="00BF68ED" w:rsidRPr="00BF68ED">
        <w:rPr>
          <w:szCs w:val="24"/>
        </w:rPr>
        <w:t>, najneskôr do ôsmich hodín</w:t>
      </w:r>
      <w:r w:rsidR="00BF68ED">
        <w:rPr>
          <w:szCs w:val="24"/>
        </w:rPr>
        <w:t>.</w:t>
      </w:r>
      <w:r w:rsidR="00BF68ED" w:rsidRPr="009D27D9" w:rsidDel="00BF68ED">
        <w:rPr>
          <w:szCs w:val="24"/>
        </w:rPr>
        <w:t xml:space="preserve"> </w:t>
      </w:r>
      <w:r w:rsidRPr="006C7AA8">
        <w:rPr>
          <w:szCs w:val="24"/>
        </w:rPr>
        <w:t>Umiestnenie</w:t>
      </w:r>
      <w:r w:rsidR="00EB726B">
        <w:rPr>
          <w:szCs w:val="24"/>
        </w:rPr>
        <w:t xml:space="preserve"> obvineného v</w:t>
      </w:r>
      <w:r w:rsidRPr="006C7AA8">
        <w:rPr>
          <w:szCs w:val="24"/>
        </w:rPr>
        <w:t xml:space="preserve"> kompenzačnej miestnosti </w:t>
      </w:r>
      <w:r w:rsidR="001159B4">
        <w:rPr>
          <w:szCs w:val="24"/>
        </w:rPr>
        <w:t xml:space="preserve">môže trvať </w:t>
      </w:r>
      <w:r w:rsidRPr="006C7AA8">
        <w:rPr>
          <w:szCs w:val="24"/>
        </w:rPr>
        <w:t>najdlhšie 24 hodín.“.</w:t>
      </w:r>
    </w:p>
    <w:p w14:paraId="1FF1B0FD" w14:textId="4643F02E" w:rsidR="003536FA" w:rsidRDefault="003536FA" w:rsidP="00B77BF8">
      <w:pPr>
        <w:spacing w:after="0" w:line="240" w:lineRule="auto"/>
        <w:ind w:left="340"/>
        <w:jc w:val="both"/>
        <w:rPr>
          <w:rFonts w:ascii="Times New Roman" w:eastAsia="Times New Roman" w:hAnsi="Times New Roman" w:cs="Times New Roman"/>
          <w:sz w:val="24"/>
          <w:szCs w:val="24"/>
        </w:rPr>
      </w:pPr>
    </w:p>
    <w:p w14:paraId="3761E9C1" w14:textId="2C0CDD15" w:rsidR="003536FA" w:rsidRPr="008A1923" w:rsidRDefault="003536FA" w:rsidP="009D637A">
      <w:pPr>
        <w:pStyle w:val="Odsekzoznamu"/>
        <w:numPr>
          <w:ilvl w:val="0"/>
          <w:numId w:val="23"/>
        </w:numPr>
        <w:spacing w:after="0" w:line="240" w:lineRule="auto"/>
        <w:jc w:val="both"/>
        <w:rPr>
          <w:szCs w:val="24"/>
        </w:rPr>
      </w:pPr>
      <w:r>
        <w:rPr>
          <w:szCs w:val="24"/>
        </w:rPr>
        <w:t xml:space="preserve">V § 7 ods. </w:t>
      </w:r>
      <w:r w:rsidRPr="007315BB">
        <w:rPr>
          <w:szCs w:val="24"/>
        </w:rPr>
        <w:t>6 sa slov</w:t>
      </w:r>
      <w:r w:rsidR="00881337" w:rsidRPr="007315BB">
        <w:rPr>
          <w:szCs w:val="24"/>
        </w:rPr>
        <w:t>o</w:t>
      </w:r>
      <w:r w:rsidRPr="007315BB">
        <w:rPr>
          <w:szCs w:val="24"/>
        </w:rPr>
        <w:t xml:space="preserve"> „mesiac“ nahrádza slovami „14 dní“.</w:t>
      </w:r>
    </w:p>
    <w:p w14:paraId="0300A185" w14:textId="6B61EBBF" w:rsidR="00EF6923" w:rsidRDefault="00EF6923" w:rsidP="00EF6923">
      <w:pPr>
        <w:spacing w:after="0" w:line="240" w:lineRule="auto"/>
        <w:ind w:left="340"/>
        <w:jc w:val="both"/>
        <w:rPr>
          <w:rFonts w:ascii="Times New Roman" w:eastAsia="Times New Roman" w:hAnsi="Times New Roman" w:cs="Times New Roman"/>
          <w:sz w:val="24"/>
          <w:szCs w:val="24"/>
        </w:rPr>
      </w:pPr>
    </w:p>
    <w:p w14:paraId="116E5D54" w14:textId="2233025D" w:rsidR="009C1239" w:rsidRDefault="00EF6923" w:rsidP="009D637A">
      <w:pPr>
        <w:pStyle w:val="Odsekzoznamu"/>
        <w:numPr>
          <w:ilvl w:val="0"/>
          <w:numId w:val="23"/>
        </w:numPr>
        <w:spacing w:after="0" w:line="240" w:lineRule="auto"/>
        <w:jc w:val="both"/>
        <w:rPr>
          <w:szCs w:val="24"/>
        </w:rPr>
      </w:pPr>
      <w:r w:rsidRPr="009C1239">
        <w:rPr>
          <w:szCs w:val="24"/>
        </w:rPr>
        <w:t>V § 7 ods. 7</w:t>
      </w:r>
      <w:r w:rsidR="00A81BB5" w:rsidRPr="009C1239">
        <w:rPr>
          <w:szCs w:val="24"/>
        </w:rPr>
        <w:t xml:space="preserve"> sa </w:t>
      </w:r>
      <w:r w:rsidR="009C1239" w:rsidRPr="009C1239">
        <w:rPr>
          <w:szCs w:val="24"/>
        </w:rPr>
        <w:t xml:space="preserve">slová „O takomto umiestnení“ nahrádzajú slovami „O umiestnení odlišne od zásady </w:t>
      </w:r>
      <w:r w:rsidR="009C1239">
        <w:rPr>
          <w:szCs w:val="24"/>
        </w:rPr>
        <w:t>uvedenej v odseku 2 písm. b)“.</w:t>
      </w:r>
    </w:p>
    <w:p w14:paraId="393AC5F7" w14:textId="77777777" w:rsidR="007C7422" w:rsidRPr="009C1239" w:rsidRDefault="007C7422" w:rsidP="00570A3B"/>
    <w:p w14:paraId="4C9B0808" w14:textId="24352FA4" w:rsidR="008A1F10" w:rsidRDefault="007C7422" w:rsidP="00570A3B">
      <w:pPr>
        <w:pStyle w:val="Odsekzoznamu"/>
        <w:numPr>
          <w:ilvl w:val="0"/>
          <w:numId w:val="23"/>
        </w:numPr>
        <w:spacing w:after="0" w:line="240" w:lineRule="auto"/>
        <w:jc w:val="both"/>
        <w:rPr>
          <w:szCs w:val="24"/>
        </w:rPr>
      </w:pPr>
      <w:r>
        <w:rPr>
          <w:szCs w:val="24"/>
        </w:rPr>
        <w:t>V § 8 ods. 1</w:t>
      </w:r>
      <w:r w:rsidR="00D96DEF">
        <w:rPr>
          <w:szCs w:val="24"/>
        </w:rPr>
        <w:t xml:space="preserve"> </w:t>
      </w:r>
      <w:r w:rsidR="005C3006">
        <w:rPr>
          <w:szCs w:val="24"/>
        </w:rPr>
        <w:t xml:space="preserve">posledná </w:t>
      </w:r>
      <w:r w:rsidR="00511B62">
        <w:rPr>
          <w:szCs w:val="24"/>
        </w:rPr>
        <w:t>vet</w:t>
      </w:r>
      <w:r w:rsidR="003536FA">
        <w:rPr>
          <w:szCs w:val="24"/>
        </w:rPr>
        <w:t>a znie:</w:t>
      </w:r>
      <w:r w:rsidR="00511B62">
        <w:rPr>
          <w:szCs w:val="24"/>
        </w:rPr>
        <w:t xml:space="preserve"> </w:t>
      </w:r>
      <w:r w:rsidR="003536FA">
        <w:rPr>
          <w:szCs w:val="24"/>
        </w:rPr>
        <w:t>„</w:t>
      </w:r>
      <w:r w:rsidR="003536FA" w:rsidRPr="003536FA">
        <w:rPr>
          <w:szCs w:val="24"/>
        </w:rPr>
        <w:t>O premiestnení obvineného ústav</w:t>
      </w:r>
      <w:r w:rsidR="003536FA">
        <w:rPr>
          <w:szCs w:val="24"/>
        </w:rPr>
        <w:t xml:space="preserve"> bezodkladne upovedomí obhajcu </w:t>
      </w:r>
      <w:r w:rsidR="003536FA" w:rsidRPr="003536FA">
        <w:rPr>
          <w:szCs w:val="24"/>
        </w:rPr>
        <w:t>a na žiadosť obvineného aj blízku osobu obvineného podľa § 1a písm. d) alebo aj bez takejto žiadosti, ak zdravotný stav obvineného neumožňuje jeho komunikáciu s okolím.</w:t>
      </w:r>
      <w:r w:rsidR="003536FA">
        <w:rPr>
          <w:szCs w:val="24"/>
        </w:rPr>
        <w:t>“.</w:t>
      </w:r>
    </w:p>
    <w:p w14:paraId="43BC8DD2" w14:textId="77777777" w:rsidR="008A1F10" w:rsidRPr="008A1923" w:rsidRDefault="008A1F10" w:rsidP="005C3006">
      <w:pPr>
        <w:pStyle w:val="Odsekzoznamu"/>
        <w:rPr>
          <w:szCs w:val="24"/>
        </w:rPr>
      </w:pPr>
    </w:p>
    <w:p w14:paraId="0ABA2C8B" w14:textId="2B68A912" w:rsidR="005C3006" w:rsidRDefault="008A1F10" w:rsidP="00570A3B">
      <w:pPr>
        <w:pStyle w:val="Odsekzoznamu"/>
        <w:numPr>
          <w:ilvl w:val="0"/>
          <w:numId w:val="23"/>
        </w:numPr>
        <w:spacing w:after="0" w:line="240" w:lineRule="auto"/>
        <w:jc w:val="both"/>
        <w:rPr>
          <w:szCs w:val="24"/>
        </w:rPr>
      </w:pPr>
      <w:r>
        <w:rPr>
          <w:szCs w:val="24"/>
        </w:rPr>
        <w:t>V § 8 ods</w:t>
      </w:r>
      <w:r w:rsidR="005C3006">
        <w:rPr>
          <w:szCs w:val="24"/>
        </w:rPr>
        <w:t>ek</w:t>
      </w:r>
      <w:r>
        <w:rPr>
          <w:szCs w:val="24"/>
        </w:rPr>
        <w:t xml:space="preserve"> 2</w:t>
      </w:r>
      <w:r w:rsidR="005C3006">
        <w:rPr>
          <w:szCs w:val="24"/>
        </w:rPr>
        <w:t xml:space="preserve"> znie:</w:t>
      </w:r>
    </w:p>
    <w:p w14:paraId="01C6B4D8" w14:textId="1B1846A9" w:rsidR="005C3006" w:rsidRDefault="005C3006" w:rsidP="005C3006">
      <w:pPr>
        <w:pStyle w:val="Odsekzoznamu"/>
        <w:spacing w:after="0" w:line="240" w:lineRule="auto"/>
        <w:ind w:left="340"/>
        <w:jc w:val="both"/>
        <w:rPr>
          <w:szCs w:val="24"/>
        </w:rPr>
      </w:pPr>
      <w:r>
        <w:rPr>
          <w:szCs w:val="24"/>
        </w:rPr>
        <w:t xml:space="preserve">„(2) </w:t>
      </w:r>
      <w:r w:rsidRPr="005C3006">
        <w:rPr>
          <w:szCs w:val="24"/>
        </w:rPr>
        <w:t>Obvineného na návrh lekára ústav premiestni do nemocnice alebo do iného zdravotníckeho zariadenia s cieľom poskytnúť mu zdravotnú starostlivosť, ktorú nemožno poskytnúť v ústave, o</w:t>
      </w:r>
      <w:r w:rsidR="009C1239">
        <w:rPr>
          <w:szCs w:val="24"/>
        </w:rPr>
        <w:t> </w:t>
      </w:r>
      <w:r w:rsidRPr="005C3006">
        <w:rPr>
          <w:szCs w:val="24"/>
        </w:rPr>
        <w:t>čom</w:t>
      </w:r>
      <w:r w:rsidR="009C1239">
        <w:rPr>
          <w:szCs w:val="24"/>
        </w:rPr>
        <w:t xml:space="preserve"> ústav</w:t>
      </w:r>
      <w:r w:rsidRPr="005C3006">
        <w:rPr>
          <w:szCs w:val="24"/>
        </w:rPr>
        <w:t xml:space="preserve"> informuje orgán či</w:t>
      </w:r>
      <w:r>
        <w:rPr>
          <w:szCs w:val="24"/>
        </w:rPr>
        <w:t>nný v trestnom konaní alebo súd.</w:t>
      </w:r>
      <w:r w:rsidR="006C7AA8">
        <w:rPr>
          <w:szCs w:val="24"/>
        </w:rPr>
        <w:t>“.</w:t>
      </w:r>
    </w:p>
    <w:p w14:paraId="560517D4" w14:textId="77777777" w:rsidR="00296CCB" w:rsidRDefault="00296CCB" w:rsidP="00296CCB">
      <w:pPr>
        <w:pStyle w:val="Odsekzoznamu"/>
        <w:rPr>
          <w:szCs w:val="24"/>
        </w:rPr>
      </w:pPr>
    </w:p>
    <w:p w14:paraId="0FA3A061" w14:textId="77777777" w:rsidR="003B409E" w:rsidRDefault="003B409E" w:rsidP="00296CCB">
      <w:pPr>
        <w:pStyle w:val="Odsekzoznamu"/>
        <w:rPr>
          <w:szCs w:val="24"/>
        </w:rPr>
      </w:pPr>
    </w:p>
    <w:p w14:paraId="1139BA38" w14:textId="77777777" w:rsidR="003B409E" w:rsidRPr="00296CCB" w:rsidRDefault="003B409E" w:rsidP="00296CCB">
      <w:pPr>
        <w:pStyle w:val="Odsekzoznamu"/>
        <w:rPr>
          <w:szCs w:val="24"/>
        </w:rPr>
      </w:pPr>
    </w:p>
    <w:p w14:paraId="6A563E2D" w14:textId="3B28E862" w:rsidR="00FF6F1A" w:rsidRDefault="00FF6F1A" w:rsidP="00FF6F1A">
      <w:pPr>
        <w:pStyle w:val="Odsekzoznamu"/>
        <w:numPr>
          <w:ilvl w:val="0"/>
          <w:numId w:val="23"/>
        </w:numPr>
        <w:spacing w:after="0" w:line="240" w:lineRule="auto"/>
        <w:jc w:val="both"/>
        <w:rPr>
          <w:szCs w:val="24"/>
        </w:rPr>
      </w:pPr>
      <w:r>
        <w:rPr>
          <w:szCs w:val="24"/>
        </w:rPr>
        <w:t>§ 9 odsek 1 znie:</w:t>
      </w:r>
    </w:p>
    <w:p w14:paraId="15C3F402" w14:textId="5F93031E" w:rsidR="00971033" w:rsidRDefault="00FF6F1A" w:rsidP="00FF6F1A">
      <w:pPr>
        <w:pStyle w:val="Odsekzoznamu"/>
        <w:spacing w:after="0" w:line="240" w:lineRule="auto"/>
        <w:ind w:left="340"/>
        <w:jc w:val="both"/>
        <w:rPr>
          <w:szCs w:val="24"/>
        </w:rPr>
      </w:pPr>
      <w:r w:rsidRPr="00FF6F1A">
        <w:rPr>
          <w:szCs w:val="24"/>
        </w:rPr>
        <w:t xml:space="preserve">„(1) Príslušník zboru predvedie obvineného v ústave pred orgán činný v trestnom konaní, súd, obhajcu, </w:t>
      </w:r>
      <w:proofErr w:type="spellStart"/>
      <w:r w:rsidRPr="00FF6F1A">
        <w:rPr>
          <w:szCs w:val="24"/>
        </w:rPr>
        <w:t>probačného</w:t>
      </w:r>
      <w:proofErr w:type="spellEnd"/>
      <w:r w:rsidRPr="00FF6F1A">
        <w:rPr>
          <w:szCs w:val="24"/>
        </w:rPr>
        <w:t xml:space="preserve"> a mediačného úradníka</w:t>
      </w:r>
      <w:r w:rsidRPr="00BD55F7">
        <w:rPr>
          <w:szCs w:val="24"/>
          <w:vertAlign w:val="superscript"/>
        </w:rPr>
        <w:t>7</w:t>
      </w:r>
      <w:r w:rsidRPr="00FF6F1A">
        <w:rPr>
          <w:szCs w:val="24"/>
        </w:rPr>
        <w:t xml:space="preserve">) v pracovných dňoch v čase medzi 7.00 </w:t>
      </w:r>
      <w:r w:rsidRPr="00FF6F1A">
        <w:rPr>
          <w:szCs w:val="24"/>
        </w:rPr>
        <w:lastRenderedPageBreak/>
        <w:t xml:space="preserve">h a 18.00 h na základe ich žiadosti. Pred iné orgány alebo osoby možno obvineného predviesť len po predchádzajúcom súhlase riaditeľa ústavu a v prípade obvineného v </w:t>
      </w:r>
      <w:proofErr w:type="spellStart"/>
      <w:r w:rsidRPr="00FF6F1A">
        <w:rPr>
          <w:szCs w:val="24"/>
        </w:rPr>
        <w:t>kolúznej</w:t>
      </w:r>
      <w:proofErr w:type="spellEnd"/>
      <w:r w:rsidRPr="00FF6F1A">
        <w:rPr>
          <w:szCs w:val="24"/>
        </w:rPr>
        <w:t xml:space="preserve"> väzbe po súhlase príslušného orgánu činného v trestnom konaní alebo súdu. Žiadosť o predvedenie obvineného v čase medzi 7.00 h a 15.00 h v sobotu, nedeľu a vo sviatok doručí oprávnený orgán riaditeľovi ústavu najneskôr do 12.00 h predchádzajúceho pracovného dňa. Tento odsek sa nevzťahuje na osoby a orgány uvedené v § 59 a 60.“.</w:t>
      </w:r>
    </w:p>
    <w:p w14:paraId="25EB88EA" w14:textId="77777777" w:rsidR="00FF6F1A" w:rsidRPr="00FF6F1A" w:rsidRDefault="00FF6F1A" w:rsidP="00FF6F1A">
      <w:pPr>
        <w:pStyle w:val="Odsekzoznamu"/>
        <w:spacing w:after="0" w:line="240" w:lineRule="auto"/>
        <w:ind w:left="340"/>
        <w:jc w:val="both"/>
        <w:rPr>
          <w:szCs w:val="24"/>
        </w:rPr>
      </w:pPr>
    </w:p>
    <w:p w14:paraId="5692A655" w14:textId="3FC522AD" w:rsidR="00971033" w:rsidRDefault="00971033" w:rsidP="00570A3B">
      <w:pPr>
        <w:pStyle w:val="Odsekzoznamu"/>
        <w:numPr>
          <w:ilvl w:val="0"/>
          <w:numId w:val="23"/>
        </w:numPr>
        <w:spacing w:after="0" w:line="240" w:lineRule="auto"/>
        <w:jc w:val="both"/>
        <w:rPr>
          <w:szCs w:val="24"/>
        </w:rPr>
      </w:pPr>
      <w:r>
        <w:rPr>
          <w:szCs w:val="24"/>
        </w:rPr>
        <w:t>V § 9 ods. 7 sa vypúšťajú slová „</w:t>
      </w:r>
      <w:r w:rsidRPr="00971033">
        <w:rPr>
          <w:szCs w:val="24"/>
        </w:rPr>
        <w:t>predvedenie obvineného pred iné orgány alebo osoby podľa odseku 1 a</w:t>
      </w:r>
      <w:r>
        <w:rPr>
          <w:szCs w:val="24"/>
        </w:rPr>
        <w:t>“ a </w:t>
      </w:r>
      <w:r w:rsidR="00627A53">
        <w:rPr>
          <w:szCs w:val="24"/>
        </w:rPr>
        <w:t>číslo</w:t>
      </w:r>
      <w:r>
        <w:rPr>
          <w:szCs w:val="24"/>
        </w:rPr>
        <w:t xml:space="preserve"> „</w:t>
      </w:r>
      <w:r w:rsidR="00627A53">
        <w:rPr>
          <w:szCs w:val="24"/>
        </w:rPr>
        <w:t>4</w:t>
      </w:r>
      <w:r>
        <w:rPr>
          <w:szCs w:val="24"/>
        </w:rPr>
        <w:t>“ sa nahrádz</w:t>
      </w:r>
      <w:r w:rsidR="00627A53">
        <w:rPr>
          <w:szCs w:val="24"/>
        </w:rPr>
        <w:t>a číslami</w:t>
      </w:r>
      <w:r w:rsidRPr="00971033">
        <w:rPr>
          <w:szCs w:val="24"/>
        </w:rPr>
        <w:t xml:space="preserve"> </w:t>
      </w:r>
      <w:r>
        <w:rPr>
          <w:szCs w:val="24"/>
        </w:rPr>
        <w:t>„</w:t>
      </w:r>
      <w:r w:rsidR="00627A53">
        <w:rPr>
          <w:szCs w:val="24"/>
        </w:rPr>
        <w:t>1, 2</w:t>
      </w:r>
      <w:r>
        <w:rPr>
          <w:szCs w:val="24"/>
        </w:rPr>
        <w:t xml:space="preserve">“. </w:t>
      </w:r>
    </w:p>
    <w:p w14:paraId="4A900461" w14:textId="77777777" w:rsidR="00FF321D" w:rsidRPr="00FF321D" w:rsidRDefault="00FF321D" w:rsidP="00FF321D">
      <w:pPr>
        <w:pStyle w:val="Odsekzoznamu"/>
        <w:rPr>
          <w:szCs w:val="24"/>
        </w:rPr>
      </w:pPr>
    </w:p>
    <w:p w14:paraId="59E72CAA" w14:textId="4D5C2B6F" w:rsidR="00FF321D" w:rsidRDefault="00FF321D" w:rsidP="00570A3B">
      <w:pPr>
        <w:pStyle w:val="Odsekzoznamu"/>
        <w:numPr>
          <w:ilvl w:val="0"/>
          <w:numId w:val="23"/>
        </w:numPr>
        <w:jc w:val="both"/>
        <w:rPr>
          <w:szCs w:val="24"/>
        </w:rPr>
      </w:pPr>
      <w:r>
        <w:rPr>
          <w:szCs w:val="24"/>
        </w:rPr>
        <w:t>V § 10</w:t>
      </w:r>
      <w:r w:rsidRPr="00FF321D">
        <w:rPr>
          <w:szCs w:val="24"/>
        </w:rPr>
        <w:t xml:space="preserve"> </w:t>
      </w:r>
      <w:r>
        <w:rPr>
          <w:szCs w:val="24"/>
        </w:rPr>
        <w:t xml:space="preserve">sa </w:t>
      </w:r>
      <w:r w:rsidR="008738B9" w:rsidRPr="008738B9">
        <w:rPr>
          <w:szCs w:val="24"/>
        </w:rPr>
        <w:t>slová „práv a povinností“ nahrádzajú slovami „práv, povinností a</w:t>
      </w:r>
      <w:r w:rsidR="008738B9">
        <w:rPr>
          <w:szCs w:val="24"/>
        </w:rPr>
        <w:t> </w:t>
      </w:r>
      <w:r w:rsidR="008738B9" w:rsidRPr="008738B9">
        <w:rPr>
          <w:szCs w:val="24"/>
        </w:rPr>
        <w:t>zákazov</w:t>
      </w:r>
      <w:r w:rsidR="008738B9">
        <w:rPr>
          <w:szCs w:val="24"/>
        </w:rPr>
        <w:t>“.</w:t>
      </w:r>
    </w:p>
    <w:p w14:paraId="51EE81FB" w14:textId="77777777" w:rsidR="007535C7" w:rsidRPr="007535C7" w:rsidRDefault="007535C7" w:rsidP="007535C7">
      <w:pPr>
        <w:pStyle w:val="Odsekzoznamu"/>
        <w:rPr>
          <w:szCs w:val="24"/>
        </w:rPr>
      </w:pPr>
    </w:p>
    <w:p w14:paraId="15A4A676" w14:textId="08D0232A" w:rsidR="007535C7" w:rsidRDefault="00511B62" w:rsidP="00570A3B">
      <w:pPr>
        <w:pStyle w:val="Odsekzoznamu"/>
        <w:numPr>
          <w:ilvl w:val="0"/>
          <w:numId w:val="23"/>
        </w:numPr>
        <w:spacing w:after="0"/>
        <w:rPr>
          <w:szCs w:val="24"/>
        </w:rPr>
      </w:pPr>
      <w:r>
        <w:rPr>
          <w:szCs w:val="24"/>
        </w:rPr>
        <w:t xml:space="preserve">V </w:t>
      </w:r>
      <w:r w:rsidR="007535C7">
        <w:rPr>
          <w:szCs w:val="24"/>
        </w:rPr>
        <w:t>§ 12 odsek</w:t>
      </w:r>
      <w:r w:rsidR="00E02427">
        <w:rPr>
          <w:szCs w:val="24"/>
        </w:rPr>
        <w:t>y</w:t>
      </w:r>
      <w:r w:rsidR="007535C7">
        <w:rPr>
          <w:szCs w:val="24"/>
        </w:rPr>
        <w:t xml:space="preserve"> 1</w:t>
      </w:r>
      <w:r w:rsidR="00E02427">
        <w:rPr>
          <w:szCs w:val="24"/>
        </w:rPr>
        <w:t xml:space="preserve"> a 2</w:t>
      </w:r>
      <w:r w:rsidR="007535C7">
        <w:rPr>
          <w:szCs w:val="24"/>
        </w:rPr>
        <w:t xml:space="preserve"> zn</w:t>
      </w:r>
      <w:r w:rsidR="00E02427">
        <w:rPr>
          <w:szCs w:val="24"/>
        </w:rPr>
        <w:t>ejú</w:t>
      </w:r>
      <w:r w:rsidR="007535C7">
        <w:rPr>
          <w:szCs w:val="24"/>
        </w:rPr>
        <w:t>:</w:t>
      </w:r>
    </w:p>
    <w:p w14:paraId="6180174A" w14:textId="33E1AD58" w:rsidR="00E02427" w:rsidRDefault="007535C7" w:rsidP="008777A2">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535C7">
        <w:rPr>
          <w:rFonts w:ascii="Times New Roman" w:eastAsia="Times New Roman" w:hAnsi="Times New Roman" w:cs="Times New Roman"/>
          <w:sz w:val="24"/>
          <w:szCs w:val="24"/>
        </w:rPr>
        <w:t>(1) Obvinenému sa poskytne ubytovanie v cele. Ak to podmienky ústavu umožňujú</w:t>
      </w:r>
      <w:r w:rsidR="009C1239">
        <w:rPr>
          <w:rFonts w:ascii="Times New Roman" w:eastAsia="Times New Roman" w:hAnsi="Times New Roman" w:cs="Times New Roman"/>
          <w:sz w:val="24"/>
          <w:szCs w:val="24"/>
        </w:rPr>
        <w:t>,</w:t>
      </w:r>
      <w:r w:rsidRPr="007535C7">
        <w:rPr>
          <w:rFonts w:ascii="Times New Roman" w:eastAsia="Times New Roman" w:hAnsi="Times New Roman" w:cs="Times New Roman"/>
          <w:sz w:val="24"/>
          <w:szCs w:val="24"/>
        </w:rPr>
        <w:t xml:space="preserve"> môže sa obvinenému v zmiernenom režime poskytnúť ubytovanie v izbe. Ubytovacia plocha pre obvineného v trvalo uzamykanej cele alebo izbe je najmenej 4 m</w:t>
      </w:r>
      <w:r w:rsidRPr="00DF0A92">
        <w:rPr>
          <w:rFonts w:ascii="Times New Roman" w:eastAsia="Times New Roman" w:hAnsi="Times New Roman" w:cs="Times New Roman"/>
          <w:sz w:val="24"/>
          <w:szCs w:val="24"/>
          <w:vertAlign w:val="superscript"/>
        </w:rPr>
        <w:t>2</w:t>
      </w:r>
      <w:r w:rsidRPr="007535C7">
        <w:rPr>
          <w:rFonts w:ascii="Times New Roman" w:eastAsia="Times New Roman" w:hAnsi="Times New Roman" w:cs="Times New Roman"/>
          <w:sz w:val="24"/>
          <w:szCs w:val="24"/>
        </w:rPr>
        <w:t xml:space="preserve"> a v neuzamykanej cele alebo izbe 3,5 m</w:t>
      </w:r>
      <w:r w:rsidRPr="00DF0A92">
        <w:rPr>
          <w:rFonts w:ascii="Times New Roman" w:eastAsia="Times New Roman" w:hAnsi="Times New Roman" w:cs="Times New Roman"/>
          <w:sz w:val="24"/>
          <w:szCs w:val="24"/>
          <w:vertAlign w:val="superscript"/>
        </w:rPr>
        <w:t>2</w:t>
      </w:r>
      <w:r w:rsidRPr="007535C7">
        <w:rPr>
          <w:rFonts w:ascii="Times New Roman" w:eastAsia="Times New Roman" w:hAnsi="Times New Roman" w:cs="Times New Roman"/>
          <w:sz w:val="24"/>
          <w:szCs w:val="24"/>
        </w:rPr>
        <w:t>; uvedené neplatí, ak riaditeľ ústavu alebo ním určený príslušník zboru rozhodne o dočas</w:t>
      </w:r>
      <w:r w:rsidR="00DF0A92">
        <w:rPr>
          <w:rFonts w:ascii="Times New Roman" w:eastAsia="Times New Roman" w:hAnsi="Times New Roman" w:cs="Times New Roman"/>
          <w:sz w:val="24"/>
          <w:szCs w:val="24"/>
        </w:rPr>
        <w:t xml:space="preserve">nom uzamykaní cely alebo izby. </w:t>
      </w:r>
      <w:r w:rsidR="008F7836" w:rsidRPr="008F7836">
        <w:rPr>
          <w:rFonts w:ascii="Times New Roman" w:eastAsia="Times New Roman" w:hAnsi="Times New Roman" w:cs="Times New Roman"/>
          <w:sz w:val="24"/>
          <w:szCs w:val="24"/>
        </w:rPr>
        <w:t>Maximálny počet obvinených umiestnených v jednej cele alebo izbe je osem obvinených. Ak je v jednej cele alebo izbe umiestnených viac ako osem obvinených, je minimálna ubytovacia plocha na jedného obvineného 8 m</w:t>
      </w:r>
      <w:r w:rsidR="008F7836" w:rsidRPr="005C3006">
        <w:rPr>
          <w:rFonts w:ascii="Times New Roman" w:eastAsia="Times New Roman" w:hAnsi="Times New Roman" w:cs="Times New Roman"/>
          <w:sz w:val="24"/>
          <w:szCs w:val="24"/>
          <w:vertAlign w:val="superscript"/>
        </w:rPr>
        <w:t>2</w:t>
      </w:r>
      <w:r w:rsidR="008F7836" w:rsidRPr="008F7836">
        <w:rPr>
          <w:rFonts w:ascii="Times New Roman" w:eastAsia="Times New Roman" w:hAnsi="Times New Roman" w:cs="Times New Roman"/>
          <w:sz w:val="24"/>
          <w:szCs w:val="24"/>
        </w:rPr>
        <w:t>.</w:t>
      </w:r>
      <w:r w:rsidR="00883067">
        <w:rPr>
          <w:rFonts w:ascii="Times New Roman" w:eastAsia="Times New Roman" w:hAnsi="Times New Roman" w:cs="Times New Roman"/>
          <w:sz w:val="24"/>
          <w:szCs w:val="24"/>
        </w:rPr>
        <w:t xml:space="preserve"> </w:t>
      </w:r>
      <w:r w:rsidR="00883067" w:rsidRPr="007535C7">
        <w:rPr>
          <w:rFonts w:ascii="Times New Roman" w:eastAsia="Times New Roman" w:hAnsi="Times New Roman" w:cs="Times New Roman"/>
          <w:sz w:val="24"/>
          <w:szCs w:val="24"/>
        </w:rPr>
        <w:t>Ak sa nadmerne zvýši počet obvinených alebo odsúdených v ústave, možno ubytovaciu plochu na nevyhnutne potrebný čas z</w:t>
      </w:r>
      <w:r w:rsidR="009C1239">
        <w:rPr>
          <w:rFonts w:ascii="Times New Roman" w:eastAsia="Times New Roman" w:hAnsi="Times New Roman" w:cs="Times New Roman"/>
          <w:sz w:val="24"/>
          <w:szCs w:val="24"/>
        </w:rPr>
        <w:t>menšiť</w:t>
      </w:r>
      <w:r w:rsidR="00883067" w:rsidRPr="007535C7">
        <w:rPr>
          <w:rFonts w:ascii="Times New Roman" w:eastAsia="Times New Roman" w:hAnsi="Times New Roman" w:cs="Times New Roman"/>
          <w:sz w:val="24"/>
          <w:szCs w:val="24"/>
        </w:rPr>
        <w:t>, nie však na plochu menšiu ako 3 m</w:t>
      </w:r>
      <w:r w:rsidR="00883067" w:rsidRPr="00DF0A92">
        <w:rPr>
          <w:rFonts w:ascii="Times New Roman" w:eastAsia="Times New Roman" w:hAnsi="Times New Roman" w:cs="Times New Roman"/>
          <w:sz w:val="24"/>
          <w:szCs w:val="24"/>
          <w:vertAlign w:val="superscript"/>
        </w:rPr>
        <w:t>2</w:t>
      </w:r>
      <w:r w:rsidR="00883067" w:rsidRPr="007535C7">
        <w:rPr>
          <w:rFonts w:ascii="Times New Roman" w:eastAsia="Times New Roman" w:hAnsi="Times New Roman" w:cs="Times New Roman"/>
          <w:sz w:val="24"/>
          <w:szCs w:val="24"/>
        </w:rPr>
        <w:t>.</w:t>
      </w:r>
    </w:p>
    <w:p w14:paraId="3B7C423E" w14:textId="637B1F2F" w:rsidR="00EB0819" w:rsidRDefault="00E02427" w:rsidP="00A91793">
      <w:pPr>
        <w:spacing w:after="0"/>
        <w:ind w:left="340"/>
        <w:jc w:val="both"/>
        <w:rPr>
          <w:rFonts w:ascii="Times New Roman" w:eastAsia="Times New Roman" w:hAnsi="Times New Roman" w:cs="Times New Roman"/>
          <w:sz w:val="24"/>
          <w:szCs w:val="24"/>
        </w:rPr>
      </w:pPr>
      <w:r w:rsidRPr="00E02427">
        <w:rPr>
          <w:rFonts w:ascii="Times New Roman" w:eastAsia="Times New Roman" w:hAnsi="Times New Roman" w:cs="Times New Roman"/>
          <w:sz w:val="24"/>
          <w:szCs w:val="24"/>
        </w:rPr>
        <w:t>(2) Pre každého obvineného je v cele alebo izbe lôžko s matracom, podhlavníkom, prikrývkou, lôžkovou bielizňou a stolička. V cele alebo izbe musí byť stolík, rozhlas, elektrické osvetlenie a elektrická zásuvka.“.</w:t>
      </w:r>
    </w:p>
    <w:p w14:paraId="05684630" w14:textId="77777777" w:rsidR="00A91793" w:rsidRPr="00A91793" w:rsidRDefault="00A91793" w:rsidP="00A91793">
      <w:pPr>
        <w:spacing w:after="0"/>
        <w:ind w:left="340"/>
        <w:jc w:val="both"/>
        <w:rPr>
          <w:rFonts w:ascii="Times New Roman" w:eastAsia="Times New Roman" w:hAnsi="Times New Roman" w:cs="Times New Roman"/>
          <w:sz w:val="24"/>
          <w:szCs w:val="24"/>
        </w:rPr>
      </w:pPr>
    </w:p>
    <w:p w14:paraId="25F16CF1" w14:textId="61058619" w:rsidR="00EB0819" w:rsidRDefault="00974EE4" w:rsidP="00570A3B">
      <w:pPr>
        <w:pStyle w:val="Odsekzoznamu"/>
        <w:numPr>
          <w:ilvl w:val="0"/>
          <w:numId w:val="23"/>
        </w:numPr>
        <w:jc w:val="both"/>
        <w:rPr>
          <w:szCs w:val="24"/>
        </w:rPr>
      </w:pPr>
      <w:r>
        <w:rPr>
          <w:szCs w:val="24"/>
        </w:rPr>
        <w:t>V § 12 ods. 3 sa na konci bodka nahrádza čiarkou a pripájajú sa tieto slová: „</w:t>
      </w:r>
      <w:r w:rsidRPr="00974EE4">
        <w:rPr>
          <w:szCs w:val="24"/>
        </w:rPr>
        <w:t>umývadlom s pitnou vodou a signalizačným privolávacím zariadením.</w:t>
      </w:r>
      <w:r>
        <w:rPr>
          <w:szCs w:val="24"/>
        </w:rPr>
        <w:t>“.</w:t>
      </w:r>
    </w:p>
    <w:p w14:paraId="2352E97D" w14:textId="77777777" w:rsidR="003118B6" w:rsidRPr="008A1923" w:rsidRDefault="003118B6" w:rsidP="005C3006">
      <w:pPr>
        <w:pStyle w:val="Odsekzoznamu"/>
        <w:rPr>
          <w:szCs w:val="24"/>
        </w:rPr>
      </w:pPr>
    </w:p>
    <w:p w14:paraId="2BF64EA4" w14:textId="7F15F2CE" w:rsidR="003118B6" w:rsidRDefault="003118B6" w:rsidP="00570A3B">
      <w:pPr>
        <w:pStyle w:val="Odsekzoznamu"/>
        <w:numPr>
          <w:ilvl w:val="0"/>
          <w:numId w:val="23"/>
        </w:numPr>
        <w:jc w:val="both"/>
        <w:rPr>
          <w:szCs w:val="24"/>
        </w:rPr>
      </w:pPr>
      <w:r>
        <w:rPr>
          <w:szCs w:val="24"/>
        </w:rPr>
        <w:t>V § 12 ods. 5 sa za slovo „Celou“ vkladajú slová „a izbou“</w:t>
      </w:r>
      <w:r w:rsidR="00BA6DA5">
        <w:rPr>
          <w:szCs w:val="24"/>
        </w:rPr>
        <w:t xml:space="preserve">, </w:t>
      </w:r>
      <w:r>
        <w:rPr>
          <w:szCs w:val="24"/>
        </w:rPr>
        <w:t>za slovo „Cela“ sa vkladajú slová „a izba“</w:t>
      </w:r>
      <w:r w:rsidR="00BA6DA5">
        <w:rPr>
          <w:szCs w:val="24"/>
        </w:rPr>
        <w:t xml:space="preserve"> a slovo „musí“ sa nahrádza slovom „musia“.</w:t>
      </w:r>
    </w:p>
    <w:p w14:paraId="07D5C413" w14:textId="77777777" w:rsidR="00B64AD4" w:rsidRPr="00B64AD4" w:rsidRDefault="00B64AD4" w:rsidP="00B64AD4">
      <w:pPr>
        <w:pStyle w:val="Odsekzoznamu"/>
        <w:rPr>
          <w:szCs w:val="24"/>
        </w:rPr>
      </w:pPr>
    </w:p>
    <w:p w14:paraId="09462C62" w14:textId="22BAC0C1" w:rsidR="00B64AD4" w:rsidRDefault="00B64AD4" w:rsidP="00570A3B">
      <w:pPr>
        <w:pStyle w:val="Odsekzoznamu"/>
        <w:numPr>
          <w:ilvl w:val="0"/>
          <w:numId w:val="23"/>
        </w:numPr>
        <w:jc w:val="both"/>
        <w:rPr>
          <w:szCs w:val="24"/>
        </w:rPr>
      </w:pPr>
      <w:r>
        <w:rPr>
          <w:szCs w:val="24"/>
        </w:rPr>
        <w:t xml:space="preserve">V § 14 </w:t>
      </w:r>
      <w:r w:rsidRPr="008A1BC4">
        <w:rPr>
          <w:szCs w:val="24"/>
        </w:rPr>
        <w:t>ods. 1</w:t>
      </w:r>
      <w:r w:rsidR="00930818" w:rsidRPr="008A1BC4">
        <w:rPr>
          <w:szCs w:val="24"/>
        </w:rPr>
        <w:t xml:space="preserve"> prvej vete</w:t>
      </w:r>
      <w:r w:rsidRPr="008A1BC4">
        <w:rPr>
          <w:szCs w:val="24"/>
        </w:rPr>
        <w:t xml:space="preserve"> sa z</w:t>
      </w:r>
      <w:r w:rsidRPr="00D13BEA">
        <w:rPr>
          <w:szCs w:val="24"/>
        </w:rPr>
        <w:t>a</w:t>
      </w:r>
      <w:r>
        <w:rPr>
          <w:szCs w:val="24"/>
        </w:rPr>
        <w:t xml:space="preserve"> slovo „poskytuje“ vkladá slovo „ústavný“.</w:t>
      </w:r>
    </w:p>
    <w:p w14:paraId="0049CA4F" w14:textId="77777777" w:rsidR="00C41872" w:rsidRPr="00C41872" w:rsidRDefault="00C41872" w:rsidP="00C41872">
      <w:pPr>
        <w:pStyle w:val="Odsekzoznamu"/>
        <w:rPr>
          <w:szCs w:val="24"/>
        </w:rPr>
      </w:pPr>
    </w:p>
    <w:p w14:paraId="51972506" w14:textId="02D66474" w:rsidR="00FF321D" w:rsidRDefault="00C41872" w:rsidP="00570A3B">
      <w:pPr>
        <w:pStyle w:val="Odsekzoznamu"/>
        <w:numPr>
          <w:ilvl w:val="0"/>
          <w:numId w:val="23"/>
        </w:numPr>
        <w:jc w:val="both"/>
        <w:rPr>
          <w:szCs w:val="24"/>
        </w:rPr>
      </w:pPr>
      <w:r>
        <w:rPr>
          <w:szCs w:val="24"/>
        </w:rPr>
        <w:t>V § 14 ods. 4 sa vypúšťajú slová „</w:t>
      </w:r>
      <w:r w:rsidRPr="00C41872">
        <w:rPr>
          <w:szCs w:val="24"/>
        </w:rPr>
        <w:t>donáškou do ústavu alebo prijať balík s vhodným odevom a</w:t>
      </w:r>
      <w:r>
        <w:rPr>
          <w:szCs w:val="24"/>
        </w:rPr>
        <w:t> </w:t>
      </w:r>
      <w:r w:rsidRPr="00C41872">
        <w:rPr>
          <w:szCs w:val="24"/>
        </w:rPr>
        <w:t>obuvou</w:t>
      </w:r>
      <w:r>
        <w:rPr>
          <w:szCs w:val="24"/>
        </w:rPr>
        <w:t>“ a na konci sa pripája táto veta: „</w:t>
      </w:r>
      <w:r w:rsidRPr="00C41872">
        <w:rPr>
          <w:szCs w:val="24"/>
        </w:rPr>
        <w:t>Prijatý odev a obuv sa uschovajú v určenom priestore ústavu.</w:t>
      </w:r>
      <w:r>
        <w:rPr>
          <w:szCs w:val="24"/>
        </w:rPr>
        <w:t>“.</w:t>
      </w:r>
    </w:p>
    <w:p w14:paraId="4C6B412A" w14:textId="77777777" w:rsidR="00D369F4" w:rsidRPr="00D369F4" w:rsidRDefault="00D369F4" w:rsidP="00D369F4">
      <w:pPr>
        <w:pStyle w:val="Odsekzoznamu"/>
        <w:rPr>
          <w:szCs w:val="24"/>
        </w:rPr>
      </w:pPr>
    </w:p>
    <w:p w14:paraId="75D86AF6" w14:textId="0810B7F5" w:rsidR="00D369F4" w:rsidRDefault="00D369F4" w:rsidP="00570A3B">
      <w:pPr>
        <w:pStyle w:val="Odsekzoznamu"/>
        <w:numPr>
          <w:ilvl w:val="0"/>
          <w:numId w:val="23"/>
        </w:numPr>
        <w:jc w:val="both"/>
        <w:rPr>
          <w:szCs w:val="24"/>
        </w:rPr>
      </w:pPr>
      <w:r>
        <w:rPr>
          <w:szCs w:val="24"/>
        </w:rPr>
        <w:t>V § 15 sa za slovo „odpočívať“ vkladá čiarka a slová „</w:t>
      </w:r>
      <w:r w:rsidRPr="00D369F4">
        <w:rPr>
          <w:szCs w:val="24"/>
        </w:rPr>
        <w:t>ležať a</w:t>
      </w:r>
      <w:r>
        <w:rPr>
          <w:szCs w:val="24"/>
        </w:rPr>
        <w:t> </w:t>
      </w:r>
      <w:r w:rsidRPr="00D369F4">
        <w:rPr>
          <w:szCs w:val="24"/>
        </w:rPr>
        <w:t>spať</w:t>
      </w:r>
      <w:r>
        <w:rPr>
          <w:szCs w:val="24"/>
        </w:rPr>
        <w:t>“ a na konci sa pripája táto veta: „</w:t>
      </w:r>
      <w:r w:rsidR="00C5133F">
        <w:rPr>
          <w:szCs w:val="24"/>
        </w:rPr>
        <w:t xml:space="preserve">Na účel </w:t>
      </w:r>
      <w:r w:rsidR="00867805">
        <w:rPr>
          <w:szCs w:val="24"/>
        </w:rPr>
        <w:t xml:space="preserve"> nevyhnutnej</w:t>
      </w:r>
      <w:r w:rsidRPr="00D369F4">
        <w:rPr>
          <w:szCs w:val="24"/>
        </w:rPr>
        <w:t xml:space="preserve"> kontrolnej činnosti, </w:t>
      </w:r>
      <w:r w:rsidR="00867805">
        <w:rPr>
          <w:szCs w:val="24"/>
        </w:rPr>
        <w:t xml:space="preserve">bezprostrednej </w:t>
      </w:r>
      <w:r w:rsidRPr="00D369F4">
        <w:rPr>
          <w:szCs w:val="24"/>
        </w:rPr>
        <w:t>ochrany života a zdravia obvineného je príslušník zboru v čase nočného pokoja oprávnený vstúpiť do cely alebo izby.</w:t>
      </w:r>
      <w:r>
        <w:rPr>
          <w:szCs w:val="24"/>
        </w:rPr>
        <w:t>“.</w:t>
      </w:r>
    </w:p>
    <w:p w14:paraId="5EB2281F" w14:textId="77777777" w:rsidR="006972A2" w:rsidRPr="006972A2" w:rsidRDefault="006972A2" w:rsidP="006972A2">
      <w:pPr>
        <w:pStyle w:val="Odsekzoznamu"/>
        <w:rPr>
          <w:szCs w:val="24"/>
        </w:rPr>
      </w:pPr>
    </w:p>
    <w:p w14:paraId="2AFE8594" w14:textId="046DF3DF" w:rsidR="008F67EC" w:rsidRDefault="006972A2" w:rsidP="00570A3B">
      <w:pPr>
        <w:pStyle w:val="Odsekzoznamu"/>
        <w:numPr>
          <w:ilvl w:val="0"/>
          <w:numId w:val="23"/>
        </w:numPr>
        <w:jc w:val="both"/>
        <w:rPr>
          <w:szCs w:val="24"/>
        </w:rPr>
      </w:pPr>
      <w:r>
        <w:rPr>
          <w:szCs w:val="24"/>
        </w:rPr>
        <w:t>V § 16 ods. 4</w:t>
      </w:r>
      <w:r w:rsidR="008F67EC">
        <w:rPr>
          <w:szCs w:val="24"/>
        </w:rPr>
        <w:t xml:space="preserve"> prvej vete</w:t>
      </w:r>
      <w:r>
        <w:rPr>
          <w:szCs w:val="24"/>
        </w:rPr>
        <w:t xml:space="preserve"> sa za </w:t>
      </w:r>
      <w:r w:rsidR="005C3006">
        <w:rPr>
          <w:szCs w:val="24"/>
        </w:rPr>
        <w:t xml:space="preserve">slová </w:t>
      </w:r>
      <w:r>
        <w:rPr>
          <w:szCs w:val="24"/>
        </w:rPr>
        <w:t>„</w:t>
      </w:r>
      <w:r w:rsidR="008265A4">
        <w:rPr>
          <w:szCs w:val="24"/>
        </w:rPr>
        <w:t>obhajcu a</w:t>
      </w:r>
      <w:r>
        <w:rPr>
          <w:szCs w:val="24"/>
        </w:rPr>
        <w:t>“ vkladajú slová „</w:t>
      </w:r>
      <w:r w:rsidRPr="006972A2">
        <w:rPr>
          <w:szCs w:val="24"/>
        </w:rPr>
        <w:t>na žiadosť obvineného</w:t>
      </w:r>
      <w:r w:rsidR="008265A4">
        <w:rPr>
          <w:szCs w:val="24"/>
        </w:rPr>
        <w:t xml:space="preserve"> aj</w:t>
      </w:r>
      <w:r>
        <w:rPr>
          <w:szCs w:val="24"/>
        </w:rPr>
        <w:t>“</w:t>
      </w:r>
      <w:r w:rsidR="00B062C5">
        <w:rPr>
          <w:szCs w:val="24"/>
        </w:rPr>
        <w:t xml:space="preserve"> </w:t>
      </w:r>
      <w:r w:rsidR="004E3BC0">
        <w:rPr>
          <w:szCs w:val="24"/>
        </w:rPr>
        <w:t xml:space="preserve"> </w:t>
      </w:r>
      <w:r w:rsidR="008265A4">
        <w:rPr>
          <w:szCs w:val="24"/>
        </w:rPr>
        <w:t>a za slovo „</w:t>
      </w:r>
      <w:r w:rsidR="008265A4" w:rsidRPr="008265A4">
        <w:rPr>
          <w:szCs w:val="24"/>
        </w:rPr>
        <w:t>predpisom</w:t>
      </w:r>
      <w:r w:rsidR="008265A4" w:rsidRPr="005C3006">
        <w:rPr>
          <w:szCs w:val="24"/>
          <w:vertAlign w:val="superscript"/>
        </w:rPr>
        <w:t>11aa</w:t>
      </w:r>
      <w:r w:rsidR="008265A4" w:rsidRPr="00F67C54">
        <w:rPr>
          <w:szCs w:val="24"/>
        </w:rPr>
        <w:t>)</w:t>
      </w:r>
      <w:r w:rsidR="008265A4">
        <w:rPr>
          <w:szCs w:val="24"/>
        </w:rPr>
        <w:t xml:space="preserve">“ sa vkladajú slová </w:t>
      </w:r>
      <w:r>
        <w:rPr>
          <w:szCs w:val="24"/>
        </w:rPr>
        <w:t>„</w:t>
      </w:r>
      <w:r w:rsidRPr="006972A2">
        <w:rPr>
          <w:szCs w:val="24"/>
        </w:rPr>
        <w:t>alebo aj bez takejto žiadosti, ak zdravotný stav obvineného neumožňuje jeho komunikáciu s okolím</w:t>
      </w:r>
      <w:r>
        <w:rPr>
          <w:szCs w:val="24"/>
        </w:rPr>
        <w:t>“</w:t>
      </w:r>
      <w:r w:rsidR="004E3BC0">
        <w:rPr>
          <w:szCs w:val="24"/>
        </w:rPr>
        <w:t>.</w:t>
      </w:r>
    </w:p>
    <w:p w14:paraId="2D0F3D34" w14:textId="77777777" w:rsidR="008F67EC" w:rsidRPr="00B062C5" w:rsidRDefault="008F67EC" w:rsidP="00570A3B">
      <w:pPr>
        <w:pStyle w:val="Odsekzoznamu"/>
        <w:rPr>
          <w:szCs w:val="24"/>
        </w:rPr>
      </w:pPr>
    </w:p>
    <w:p w14:paraId="04B48F53" w14:textId="09315887" w:rsidR="006972A2" w:rsidRDefault="008F67EC" w:rsidP="00570A3B">
      <w:pPr>
        <w:pStyle w:val="Odsekzoznamu"/>
        <w:numPr>
          <w:ilvl w:val="0"/>
          <w:numId w:val="23"/>
        </w:numPr>
        <w:jc w:val="both"/>
        <w:rPr>
          <w:szCs w:val="24"/>
        </w:rPr>
      </w:pPr>
      <w:r>
        <w:rPr>
          <w:szCs w:val="24"/>
        </w:rPr>
        <w:t>V § 16 ods. 4 druhej vete</w:t>
      </w:r>
      <w:r w:rsidR="00B062C5">
        <w:rPr>
          <w:szCs w:val="24"/>
        </w:rPr>
        <w:t xml:space="preserve"> </w:t>
      </w:r>
      <w:r>
        <w:rPr>
          <w:szCs w:val="24"/>
        </w:rPr>
        <w:t>sa vypúšťa slovo „obvineného“.</w:t>
      </w:r>
    </w:p>
    <w:p w14:paraId="7056D3BE" w14:textId="77777777" w:rsidR="0042619D" w:rsidRPr="009D27D9" w:rsidRDefault="0042619D" w:rsidP="00570A3B">
      <w:pPr>
        <w:pStyle w:val="Odsekzoznamu"/>
        <w:rPr>
          <w:szCs w:val="24"/>
        </w:rPr>
      </w:pPr>
    </w:p>
    <w:p w14:paraId="757362DE" w14:textId="757EA831" w:rsidR="0042619D" w:rsidRDefault="0042619D" w:rsidP="00570A3B">
      <w:pPr>
        <w:pStyle w:val="Odsekzoznamu"/>
        <w:numPr>
          <w:ilvl w:val="0"/>
          <w:numId w:val="23"/>
        </w:numPr>
        <w:spacing w:after="0"/>
        <w:jc w:val="both"/>
        <w:rPr>
          <w:szCs w:val="24"/>
        </w:rPr>
      </w:pPr>
      <w:r>
        <w:rPr>
          <w:szCs w:val="24"/>
        </w:rPr>
        <w:t xml:space="preserve">V § 16 </w:t>
      </w:r>
      <w:r w:rsidR="00230B76">
        <w:rPr>
          <w:szCs w:val="24"/>
        </w:rPr>
        <w:t xml:space="preserve">sa za </w:t>
      </w:r>
      <w:r>
        <w:rPr>
          <w:szCs w:val="24"/>
        </w:rPr>
        <w:t xml:space="preserve">odsek </w:t>
      </w:r>
      <w:r w:rsidR="00230B76">
        <w:rPr>
          <w:szCs w:val="24"/>
        </w:rPr>
        <w:t>4 vkladá nový odsek 5, ktorý</w:t>
      </w:r>
      <w:r>
        <w:rPr>
          <w:szCs w:val="24"/>
        </w:rPr>
        <w:t xml:space="preserve"> znie:</w:t>
      </w:r>
    </w:p>
    <w:p w14:paraId="27A0BF24" w14:textId="2335D6CB" w:rsidR="0042619D" w:rsidRDefault="0042619D" w:rsidP="00570A3B">
      <w:pPr>
        <w:spacing w:after="0"/>
        <w:ind w:left="340"/>
        <w:jc w:val="both"/>
        <w:rPr>
          <w:szCs w:val="24"/>
        </w:rPr>
      </w:pPr>
      <w:r>
        <w:rPr>
          <w:rFonts w:ascii="Times New Roman" w:eastAsia="Times New Roman" w:hAnsi="Times New Roman" w:cs="Times New Roman"/>
          <w:sz w:val="24"/>
          <w:szCs w:val="24"/>
        </w:rPr>
        <w:t xml:space="preserve">„(5) </w:t>
      </w:r>
      <w:r w:rsidRPr="0042619D">
        <w:rPr>
          <w:rFonts w:ascii="Times New Roman" w:eastAsia="Times New Roman" w:hAnsi="Times New Roman" w:cs="Times New Roman"/>
          <w:sz w:val="24"/>
          <w:szCs w:val="24"/>
        </w:rPr>
        <w:t>Pri poskytovaní zdravotnej starostlivosti obvinenému v zdravotníckom zariadení zboru môže byť v miestnosti, kde sa starostlivosť poskytuje, prítomný príslušník zboru rovnakého pohlavia, ak o to požiada ošetrujúci zdravotnícky pracovník v záujme ochrany života alebo zdravia prítomných osôb; ak sa zdravotná starostlivosť poskytuje v zdravotníckom zariadení, ktoré nie je zdravotníckym zariadením zboru, prítomnosť príslušníka zboru rovnakého pohlavia musí byť zachovaná.“</w:t>
      </w:r>
      <w:r>
        <w:rPr>
          <w:rFonts w:ascii="Times New Roman" w:eastAsia="Times New Roman" w:hAnsi="Times New Roman" w:cs="Times New Roman"/>
          <w:sz w:val="24"/>
          <w:szCs w:val="24"/>
        </w:rPr>
        <w:t>.</w:t>
      </w:r>
    </w:p>
    <w:p w14:paraId="637DF499" w14:textId="2ED21290" w:rsidR="00230B76" w:rsidRDefault="00230B76" w:rsidP="00570A3B">
      <w:pPr>
        <w:spacing w:after="0"/>
        <w:ind w:left="340"/>
        <w:jc w:val="both"/>
        <w:rPr>
          <w:szCs w:val="24"/>
        </w:rPr>
      </w:pPr>
    </w:p>
    <w:p w14:paraId="4C1EF3BB" w14:textId="61766726" w:rsidR="00230B76" w:rsidRPr="0042619D" w:rsidRDefault="00230B76" w:rsidP="00570A3B">
      <w:pPr>
        <w:spacing w:after="0"/>
        <w:ind w:left="340"/>
        <w:jc w:val="both"/>
        <w:rPr>
          <w:szCs w:val="24"/>
        </w:rPr>
      </w:pPr>
      <w:r>
        <w:rPr>
          <w:rFonts w:ascii="Times New Roman" w:eastAsia="Times New Roman" w:hAnsi="Times New Roman" w:cs="Times New Roman"/>
          <w:sz w:val="24"/>
          <w:szCs w:val="24"/>
        </w:rPr>
        <w:t>Doterajšie odseky 5 až 8 sa označujú ako odseky 6 až 9.</w:t>
      </w:r>
    </w:p>
    <w:p w14:paraId="56AB3869" w14:textId="77777777" w:rsidR="00BC5DA8" w:rsidRPr="00BC5DA8" w:rsidRDefault="00BC5DA8" w:rsidP="00BC5DA8">
      <w:pPr>
        <w:pStyle w:val="Odsekzoznamu"/>
        <w:rPr>
          <w:szCs w:val="24"/>
        </w:rPr>
      </w:pPr>
    </w:p>
    <w:p w14:paraId="2F559A92" w14:textId="451DF475" w:rsidR="00BC5DA8" w:rsidRDefault="00BC5DA8" w:rsidP="00570A3B">
      <w:pPr>
        <w:pStyle w:val="Odsekzoznamu"/>
        <w:numPr>
          <w:ilvl w:val="0"/>
          <w:numId w:val="23"/>
        </w:numPr>
        <w:jc w:val="both"/>
        <w:rPr>
          <w:szCs w:val="24"/>
        </w:rPr>
      </w:pPr>
      <w:r>
        <w:rPr>
          <w:szCs w:val="24"/>
        </w:rPr>
        <w:t xml:space="preserve">V § 16 sa vypúšťa odsek </w:t>
      </w:r>
      <w:r w:rsidR="00230B76">
        <w:rPr>
          <w:szCs w:val="24"/>
        </w:rPr>
        <w:t>9</w:t>
      </w:r>
      <w:r>
        <w:rPr>
          <w:szCs w:val="24"/>
        </w:rPr>
        <w:t>.</w:t>
      </w:r>
    </w:p>
    <w:p w14:paraId="7B924E3F" w14:textId="77777777" w:rsidR="00BC5DA8" w:rsidRPr="00BC5DA8" w:rsidRDefault="00BC5DA8" w:rsidP="00BC5DA8">
      <w:pPr>
        <w:pStyle w:val="Odsekzoznamu"/>
        <w:rPr>
          <w:szCs w:val="24"/>
        </w:rPr>
      </w:pPr>
    </w:p>
    <w:p w14:paraId="3C0A037B" w14:textId="79385694" w:rsidR="00BC5DA8" w:rsidRDefault="00BC5DA8" w:rsidP="00570A3B">
      <w:pPr>
        <w:pStyle w:val="Odsekzoznamu"/>
        <w:numPr>
          <w:ilvl w:val="0"/>
          <w:numId w:val="23"/>
        </w:numPr>
        <w:jc w:val="both"/>
        <w:rPr>
          <w:szCs w:val="24"/>
        </w:rPr>
      </w:pPr>
      <w:r>
        <w:rPr>
          <w:szCs w:val="24"/>
        </w:rPr>
        <w:t>V § 16a sa za slovo „porušuje“ vkladajú slová „</w:t>
      </w:r>
      <w:r w:rsidRPr="00C67B53">
        <w:rPr>
          <w:szCs w:val="24"/>
        </w:rPr>
        <w:t>tento zákon</w:t>
      </w:r>
      <w:r w:rsidR="000E700D" w:rsidRPr="00C67B53">
        <w:rPr>
          <w:szCs w:val="24"/>
        </w:rPr>
        <w:t>,</w:t>
      </w:r>
      <w:r w:rsidRPr="003657BB">
        <w:rPr>
          <w:szCs w:val="24"/>
        </w:rPr>
        <w:t>“</w:t>
      </w:r>
      <w:r w:rsidR="0061664B" w:rsidRPr="00C67B53">
        <w:rPr>
          <w:szCs w:val="24"/>
        </w:rPr>
        <w:t xml:space="preserve"> a</w:t>
      </w:r>
      <w:r w:rsidR="0061664B">
        <w:rPr>
          <w:szCs w:val="24"/>
        </w:rPr>
        <w:t> na konci sa pripája táto veta: „</w:t>
      </w:r>
      <w:r w:rsidR="0061664B" w:rsidRPr="0061664B">
        <w:rPr>
          <w:szCs w:val="24"/>
        </w:rPr>
        <w:t>O predčasnom ukončení</w:t>
      </w:r>
      <w:r w:rsidR="002E0AAC">
        <w:rPr>
          <w:szCs w:val="24"/>
        </w:rPr>
        <w:t xml:space="preserve"> vychádzky</w:t>
      </w:r>
      <w:r w:rsidR="0061664B" w:rsidRPr="0061664B">
        <w:rPr>
          <w:szCs w:val="24"/>
        </w:rPr>
        <w:t xml:space="preserve"> na základe rozhodnutia príslušníka zboru sa vyhotoví úradný záznam.</w:t>
      </w:r>
      <w:r w:rsidR="0061664B">
        <w:rPr>
          <w:szCs w:val="24"/>
        </w:rPr>
        <w:t>“.</w:t>
      </w:r>
    </w:p>
    <w:p w14:paraId="6707A4F8" w14:textId="77777777" w:rsidR="00E76777" w:rsidRPr="00E76777" w:rsidRDefault="00E76777" w:rsidP="00E76777">
      <w:pPr>
        <w:pStyle w:val="Odsekzoznamu"/>
        <w:rPr>
          <w:szCs w:val="24"/>
        </w:rPr>
      </w:pPr>
    </w:p>
    <w:p w14:paraId="566EE711" w14:textId="7CD277E8" w:rsidR="00E76777" w:rsidRPr="008A1BC4" w:rsidRDefault="00E76777" w:rsidP="00570A3B">
      <w:pPr>
        <w:pStyle w:val="Odsekzoznamu"/>
        <w:numPr>
          <w:ilvl w:val="0"/>
          <w:numId w:val="23"/>
        </w:numPr>
        <w:jc w:val="both"/>
        <w:rPr>
          <w:szCs w:val="24"/>
        </w:rPr>
      </w:pPr>
      <w:r w:rsidRPr="008A1BC4">
        <w:rPr>
          <w:szCs w:val="24"/>
        </w:rPr>
        <w:t>V</w:t>
      </w:r>
      <w:r w:rsidR="004F50F0" w:rsidRPr="008A1BC4">
        <w:rPr>
          <w:szCs w:val="24"/>
        </w:rPr>
        <w:t xml:space="preserve"> § 17 ods. 1 sa slov</w:t>
      </w:r>
      <w:r w:rsidR="0057380C" w:rsidRPr="008A1BC4">
        <w:rPr>
          <w:szCs w:val="24"/>
        </w:rPr>
        <w:t>o</w:t>
      </w:r>
      <w:r w:rsidRPr="008A1BC4">
        <w:rPr>
          <w:szCs w:val="24"/>
        </w:rPr>
        <w:t xml:space="preserve"> „písomnosti“</w:t>
      </w:r>
      <w:r w:rsidR="004F50F0" w:rsidRPr="008A1BC4">
        <w:rPr>
          <w:szCs w:val="24"/>
        </w:rPr>
        <w:t xml:space="preserve"> nahrádza </w:t>
      </w:r>
      <w:r w:rsidR="0057380C" w:rsidRPr="008A1BC4">
        <w:rPr>
          <w:szCs w:val="24"/>
        </w:rPr>
        <w:t xml:space="preserve">slovom </w:t>
      </w:r>
      <w:r w:rsidRPr="00D13BEA">
        <w:rPr>
          <w:szCs w:val="24"/>
        </w:rPr>
        <w:t>„dokumenty“</w:t>
      </w:r>
      <w:r w:rsidR="004F50F0" w:rsidRPr="00D13BEA">
        <w:rPr>
          <w:szCs w:val="24"/>
        </w:rPr>
        <w:t xml:space="preserve"> a </w:t>
      </w:r>
      <w:r w:rsidRPr="008A1BC4">
        <w:rPr>
          <w:szCs w:val="24"/>
        </w:rPr>
        <w:t>slovo „osobnú“ sa nahrádza slovom „vlastnú“.</w:t>
      </w:r>
    </w:p>
    <w:p w14:paraId="080721D4" w14:textId="77777777" w:rsidR="003F00F4" w:rsidRPr="003F00F4" w:rsidRDefault="003F00F4" w:rsidP="003F00F4">
      <w:pPr>
        <w:pStyle w:val="Odsekzoznamu"/>
        <w:rPr>
          <w:szCs w:val="24"/>
        </w:rPr>
      </w:pPr>
    </w:p>
    <w:p w14:paraId="599EDB51" w14:textId="2937F5EF" w:rsidR="00F4517A" w:rsidRDefault="003F00F4" w:rsidP="00570A3B">
      <w:pPr>
        <w:pStyle w:val="Odsekzoznamu"/>
        <w:numPr>
          <w:ilvl w:val="0"/>
          <w:numId w:val="23"/>
        </w:numPr>
        <w:jc w:val="both"/>
        <w:rPr>
          <w:szCs w:val="24"/>
        </w:rPr>
      </w:pPr>
      <w:r>
        <w:rPr>
          <w:szCs w:val="24"/>
        </w:rPr>
        <w:t>V § 17 ods. 4 sa za slovo „obhajcovi“ vkladá čiarka a slovo „advokátovi“.</w:t>
      </w:r>
    </w:p>
    <w:p w14:paraId="3899CDE9" w14:textId="77777777" w:rsidR="005F2A71" w:rsidRPr="005F2A71" w:rsidRDefault="005F2A71" w:rsidP="00570A3B">
      <w:pPr>
        <w:pStyle w:val="Odsekzoznamu"/>
        <w:ind w:left="340"/>
        <w:jc w:val="both"/>
      </w:pPr>
    </w:p>
    <w:p w14:paraId="0E5CF666" w14:textId="14B2705C" w:rsidR="009D7FF4" w:rsidRPr="00A663B3" w:rsidRDefault="005F2A71" w:rsidP="00570A3B">
      <w:pPr>
        <w:pStyle w:val="Odsekzoznamu"/>
        <w:numPr>
          <w:ilvl w:val="0"/>
          <w:numId w:val="23"/>
        </w:numPr>
        <w:jc w:val="both"/>
        <w:rPr>
          <w:szCs w:val="24"/>
        </w:rPr>
      </w:pPr>
      <w:r>
        <w:rPr>
          <w:szCs w:val="24"/>
        </w:rPr>
        <w:t>V § 18 ods</w:t>
      </w:r>
      <w:r w:rsidR="009D7FF4">
        <w:rPr>
          <w:szCs w:val="24"/>
        </w:rPr>
        <w:t>ek</w:t>
      </w:r>
      <w:r>
        <w:rPr>
          <w:szCs w:val="24"/>
        </w:rPr>
        <w:t xml:space="preserve"> 3 znie:</w:t>
      </w:r>
    </w:p>
    <w:p w14:paraId="2B2338E2" w14:textId="633737F6" w:rsidR="000A3F53" w:rsidRDefault="005F2A71" w:rsidP="002A2398">
      <w:pPr>
        <w:pStyle w:val="Odsekzoznamu"/>
        <w:ind w:left="340"/>
        <w:jc w:val="both"/>
        <w:rPr>
          <w:szCs w:val="24"/>
        </w:rPr>
      </w:pPr>
      <w:r>
        <w:rPr>
          <w:szCs w:val="24"/>
        </w:rPr>
        <w:t>„</w:t>
      </w:r>
      <w:r w:rsidR="009D7FF4">
        <w:rPr>
          <w:szCs w:val="24"/>
        </w:rPr>
        <w:t xml:space="preserve">(3) </w:t>
      </w:r>
      <w:r w:rsidR="009D7FF4" w:rsidRPr="009D7FF4">
        <w:rPr>
          <w:szCs w:val="24"/>
        </w:rPr>
        <w:t>Ak to technické podmienky v ústave umožňujú a obvinený s tým súhlasí, rozhovor medzi obvineným, obhajcom</w:t>
      </w:r>
      <w:r w:rsidR="00173512">
        <w:rPr>
          <w:szCs w:val="24"/>
        </w:rPr>
        <w:t xml:space="preserve"> alebo</w:t>
      </w:r>
      <w:r w:rsidR="009D7FF4" w:rsidRPr="009D7FF4">
        <w:rPr>
          <w:szCs w:val="24"/>
        </w:rPr>
        <w:t xml:space="preserve"> advokátom sa môže uskutočniť aj formou </w:t>
      </w:r>
      <w:proofErr w:type="spellStart"/>
      <w:r w:rsidR="009D7FF4" w:rsidRPr="009D7FF4">
        <w:rPr>
          <w:szCs w:val="24"/>
        </w:rPr>
        <w:t>videoprenosu</w:t>
      </w:r>
      <w:proofErr w:type="spellEnd"/>
      <w:r w:rsidR="009D7FF4" w:rsidRPr="009D7FF4">
        <w:rPr>
          <w:szCs w:val="24"/>
        </w:rPr>
        <w:t xml:space="preserve"> v čase, v rozsahu a spôsobom určeným riaditeľom ústavu. Pri rozhovore medzi obvineným a obhajcom alebo advokátom riaditeľ ústavu zabezpečí, aby ním určený príslušník zboru rozhovor mohol vidieť</w:t>
      </w:r>
      <w:r w:rsidR="00137B20">
        <w:rPr>
          <w:szCs w:val="24"/>
        </w:rPr>
        <w:t>,</w:t>
      </w:r>
      <w:r w:rsidR="009D7FF4" w:rsidRPr="009D7FF4">
        <w:rPr>
          <w:szCs w:val="24"/>
        </w:rPr>
        <w:t xml:space="preserve"> nie však počuť jeho obsah</w:t>
      </w:r>
      <w:r w:rsidR="004365FF">
        <w:rPr>
          <w:szCs w:val="24"/>
        </w:rPr>
        <w:t xml:space="preserve">, </w:t>
      </w:r>
      <w:r w:rsidR="004365FF" w:rsidRPr="004365FF">
        <w:rPr>
          <w:szCs w:val="24"/>
        </w:rPr>
        <w:t>ak o to obhajca alebo advokát výslovne požiada</w:t>
      </w:r>
      <w:r w:rsidR="004365FF">
        <w:rPr>
          <w:szCs w:val="24"/>
        </w:rPr>
        <w:t>.</w:t>
      </w:r>
      <w:r w:rsidR="009D7FF4" w:rsidRPr="009D7FF4">
        <w:rPr>
          <w:szCs w:val="24"/>
        </w:rPr>
        <w:t xml:space="preserve"> Pri rozhovore medzi obvineným alebo inou osobou podľa odseku 2 riaditeľ ústavu zabezpečí, aby ním určený príslušník zboru tento rozhovor videl a počul jeho obsah.</w:t>
      </w:r>
      <w:r w:rsidR="009D7FF4">
        <w:rPr>
          <w:szCs w:val="24"/>
        </w:rPr>
        <w:t>“</w:t>
      </w:r>
      <w:r w:rsidR="006C7AA8">
        <w:rPr>
          <w:szCs w:val="24"/>
        </w:rPr>
        <w:t>.</w:t>
      </w:r>
    </w:p>
    <w:p w14:paraId="190BC09C" w14:textId="77777777" w:rsidR="00160D18" w:rsidRPr="00160D18" w:rsidRDefault="00160D18" w:rsidP="002A2398">
      <w:pPr>
        <w:pStyle w:val="Odsekzoznamu"/>
        <w:ind w:left="340"/>
        <w:jc w:val="both"/>
      </w:pPr>
    </w:p>
    <w:p w14:paraId="57DAB62A" w14:textId="0669D696" w:rsidR="003D2F5E" w:rsidRDefault="00C67B53" w:rsidP="00570A3B">
      <w:pPr>
        <w:pStyle w:val="Odsekzoznamu"/>
        <w:numPr>
          <w:ilvl w:val="0"/>
          <w:numId w:val="23"/>
        </w:numPr>
        <w:jc w:val="both"/>
        <w:rPr>
          <w:szCs w:val="24"/>
        </w:rPr>
      </w:pPr>
      <w:r w:rsidRPr="00C138EC">
        <w:rPr>
          <w:szCs w:val="24"/>
        </w:rPr>
        <w:t xml:space="preserve">V </w:t>
      </w:r>
      <w:r w:rsidR="001D401A">
        <w:rPr>
          <w:szCs w:val="24"/>
        </w:rPr>
        <w:t xml:space="preserve">§ 19 ods. 2 sa nad slovom </w:t>
      </w:r>
      <w:r w:rsidR="001D401A" w:rsidRPr="008D7B64">
        <w:rPr>
          <w:szCs w:val="24"/>
        </w:rPr>
        <w:t>„</w:t>
      </w:r>
      <w:r w:rsidR="001D401A">
        <w:rPr>
          <w:szCs w:val="24"/>
        </w:rPr>
        <w:t>osoby“ vypúšťa odkaz 12 a na konci sa pripájajú</w:t>
      </w:r>
      <w:r w:rsidR="001D401A" w:rsidRPr="00C138EC" w:rsidDel="001D401A">
        <w:rPr>
          <w:szCs w:val="24"/>
        </w:rPr>
        <w:t xml:space="preserve"> </w:t>
      </w:r>
      <w:r w:rsidRPr="00902104">
        <w:rPr>
          <w:szCs w:val="24"/>
        </w:rPr>
        <w:t xml:space="preserve">tieto </w:t>
      </w:r>
      <w:r w:rsidRPr="00A84AC5">
        <w:rPr>
          <w:szCs w:val="24"/>
        </w:rPr>
        <w:t>slová</w:t>
      </w:r>
      <w:r w:rsidRPr="009C4DD8">
        <w:rPr>
          <w:szCs w:val="24"/>
        </w:rPr>
        <w:t>:</w:t>
      </w:r>
      <w:r w:rsidR="003D2F5E">
        <w:rPr>
          <w:szCs w:val="24"/>
        </w:rPr>
        <w:t xml:space="preserve"> </w:t>
      </w:r>
      <w:r w:rsidRPr="00C138EC">
        <w:rPr>
          <w:szCs w:val="24"/>
        </w:rPr>
        <w:t xml:space="preserve">„podľa </w:t>
      </w:r>
      <w:r w:rsidR="0014705C" w:rsidRPr="00902104">
        <w:rPr>
          <w:szCs w:val="24"/>
        </w:rPr>
        <w:t>§</w:t>
      </w:r>
      <w:r w:rsidR="003D2F5E">
        <w:rPr>
          <w:szCs w:val="24"/>
        </w:rPr>
        <w:t xml:space="preserve"> </w:t>
      </w:r>
      <w:r w:rsidR="0014705C" w:rsidRPr="00C138EC">
        <w:rPr>
          <w:szCs w:val="24"/>
        </w:rPr>
        <w:t>1a písm. d)</w:t>
      </w:r>
      <w:r w:rsidRPr="00902104">
        <w:rPr>
          <w:szCs w:val="24"/>
        </w:rPr>
        <w:t>“</w:t>
      </w:r>
      <w:r w:rsidRPr="00A84AC5">
        <w:rPr>
          <w:szCs w:val="24"/>
        </w:rPr>
        <w:t xml:space="preserve">.  </w:t>
      </w:r>
    </w:p>
    <w:p w14:paraId="29E12269" w14:textId="77777777" w:rsidR="003D2F5E" w:rsidRDefault="003D2F5E" w:rsidP="002F0DEA">
      <w:pPr>
        <w:pStyle w:val="Odsekzoznamu"/>
        <w:ind w:left="340"/>
        <w:jc w:val="both"/>
        <w:rPr>
          <w:szCs w:val="24"/>
        </w:rPr>
      </w:pPr>
    </w:p>
    <w:p w14:paraId="32D136C1" w14:textId="7B87F579" w:rsidR="00CF53D4" w:rsidRPr="00902104" w:rsidRDefault="00C67B53" w:rsidP="002F0DEA">
      <w:pPr>
        <w:pStyle w:val="Odsekzoznamu"/>
        <w:ind w:left="340"/>
        <w:jc w:val="both"/>
        <w:rPr>
          <w:szCs w:val="24"/>
        </w:rPr>
      </w:pPr>
      <w:r w:rsidRPr="00C138EC">
        <w:rPr>
          <w:szCs w:val="24"/>
        </w:rPr>
        <w:t xml:space="preserve">Poznámka pod čiarou k odkazu 12 sa vypúšťa.  </w:t>
      </w:r>
      <w:r w:rsidR="0014705C" w:rsidRPr="00C138EC">
        <w:rPr>
          <w:szCs w:val="24"/>
        </w:rPr>
        <w:t xml:space="preserve"> </w:t>
      </w:r>
    </w:p>
    <w:p w14:paraId="43783245" w14:textId="77777777" w:rsidR="00CF53D4" w:rsidRPr="00CF53D4" w:rsidRDefault="00CF53D4" w:rsidP="00CF53D4">
      <w:pPr>
        <w:pStyle w:val="Odsekzoznamu"/>
        <w:rPr>
          <w:szCs w:val="24"/>
        </w:rPr>
      </w:pPr>
    </w:p>
    <w:p w14:paraId="7737B8E5" w14:textId="1314EC78" w:rsidR="00160D18" w:rsidRDefault="00160D18" w:rsidP="00570A3B">
      <w:pPr>
        <w:pStyle w:val="Odsekzoznamu"/>
        <w:numPr>
          <w:ilvl w:val="0"/>
          <w:numId w:val="23"/>
        </w:numPr>
        <w:jc w:val="both"/>
        <w:rPr>
          <w:szCs w:val="24"/>
        </w:rPr>
      </w:pPr>
      <w:r>
        <w:rPr>
          <w:szCs w:val="24"/>
        </w:rPr>
        <w:t>V § 19 ods. 5 sa za slovo „dohode“ vkladajú slová „</w:t>
      </w:r>
      <w:r w:rsidR="00ED5F11">
        <w:rPr>
          <w:szCs w:val="24"/>
        </w:rPr>
        <w:t xml:space="preserve">o </w:t>
      </w:r>
      <w:r w:rsidRPr="00160D18">
        <w:rPr>
          <w:szCs w:val="24"/>
        </w:rPr>
        <w:t>termín</w:t>
      </w:r>
      <w:r w:rsidR="00ED5F11">
        <w:rPr>
          <w:szCs w:val="24"/>
        </w:rPr>
        <w:t>e</w:t>
      </w:r>
      <w:r w:rsidRPr="00160D18">
        <w:rPr>
          <w:szCs w:val="24"/>
        </w:rPr>
        <w:t xml:space="preserve"> a</w:t>
      </w:r>
      <w:r>
        <w:rPr>
          <w:szCs w:val="24"/>
        </w:rPr>
        <w:t> </w:t>
      </w:r>
      <w:r w:rsidRPr="00160D18">
        <w:rPr>
          <w:szCs w:val="24"/>
        </w:rPr>
        <w:t>miest</w:t>
      </w:r>
      <w:r w:rsidR="00ED5F11">
        <w:rPr>
          <w:szCs w:val="24"/>
        </w:rPr>
        <w:t>e</w:t>
      </w:r>
      <w:r>
        <w:rPr>
          <w:szCs w:val="24"/>
        </w:rPr>
        <w:t>“</w:t>
      </w:r>
      <w:r w:rsidR="00790156">
        <w:rPr>
          <w:szCs w:val="24"/>
        </w:rPr>
        <w:t>, za slov</w:t>
      </w:r>
      <w:r w:rsidR="00C70D86">
        <w:rPr>
          <w:szCs w:val="24"/>
        </w:rPr>
        <w:t>o</w:t>
      </w:r>
      <w:r>
        <w:rPr>
          <w:szCs w:val="24"/>
        </w:rPr>
        <w:t xml:space="preserve"> „osoby“ sa vkladajú slová „</w:t>
      </w:r>
      <w:r w:rsidR="00790156" w:rsidRPr="00790156">
        <w:rPr>
          <w:szCs w:val="24"/>
        </w:rPr>
        <w:t>podľa § 1a písm. d)</w:t>
      </w:r>
      <w:r w:rsidR="00790156">
        <w:rPr>
          <w:szCs w:val="24"/>
        </w:rPr>
        <w:t>“</w:t>
      </w:r>
      <w:r w:rsidR="002F5016">
        <w:rPr>
          <w:szCs w:val="24"/>
        </w:rPr>
        <w:t xml:space="preserve"> a na konci sa pripája táto veta: „</w:t>
      </w:r>
      <w:r w:rsidR="002F5016" w:rsidRPr="002F5016">
        <w:rPr>
          <w:szCs w:val="24"/>
        </w:rPr>
        <w:t xml:space="preserve">V odôvodnených prípadoch môže riaditeľ ústavu povoliť aj návštevu iných odsúdených a obvinených formou </w:t>
      </w:r>
      <w:proofErr w:type="spellStart"/>
      <w:r w:rsidR="002F5016" w:rsidRPr="002F5016">
        <w:rPr>
          <w:szCs w:val="24"/>
        </w:rPr>
        <w:t>videonávštevy</w:t>
      </w:r>
      <w:proofErr w:type="spellEnd"/>
      <w:r w:rsidR="002F5016" w:rsidRPr="002F5016">
        <w:rPr>
          <w:szCs w:val="24"/>
        </w:rPr>
        <w:t>.</w:t>
      </w:r>
      <w:r w:rsidR="002F5016">
        <w:rPr>
          <w:szCs w:val="24"/>
        </w:rPr>
        <w:t>“.</w:t>
      </w:r>
    </w:p>
    <w:p w14:paraId="57988F0D" w14:textId="77777777" w:rsidR="00151B67" w:rsidRPr="00151B67" w:rsidRDefault="00151B67" w:rsidP="00151B67">
      <w:pPr>
        <w:pStyle w:val="Odsekzoznamu"/>
        <w:rPr>
          <w:szCs w:val="24"/>
        </w:rPr>
      </w:pPr>
    </w:p>
    <w:p w14:paraId="7FE58A99" w14:textId="3B6D6C03" w:rsidR="00151B67" w:rsidRDefault="00151B67" w:rsidP="00570A3B">
      <w:pPr>
        <w:pStyle w:val="Odsekzoznamu"/>
        <w:numPr>
          <w:ilvl w:val="0"/>
          <w:numId w:val="23"/>
        </w:numPr>
        <w:jc w:val="both"/>
        <w:rPr>
          <w:szCs w:val="24"/>
        </w:rPr>
      </w:pPr>
      <w:r>
        <w:rPr>
          <w:szCs w:val="24"/>
        </w:rPr>
        <w:t>V § 19 ods. 6 sa za slov</w:t>
      </w:r>
      <w:r w:rsidR="0057380C">
        <w:rPr>
          <w:szCs w:val="24"/>
        </w:rPr>
        <w:t>o</w:t>
      </w:r>
      <w:r>
        <w:rPr>
          <w:szCs w:val="24"/>
        </w:rPr>
        <w:t xml:space="preserve"> „dohľadom“ vkladajú slová „alebo dozorom“.</w:t>
      </w:r>
    </w:p>
    <w:p w14:paraId="3F9E4FC0" w14:textId="6AF0EB15" w:rsidR="006A1F08" w:rsidRDefault="006A1F08" w:rsidP="00570A3B">
      <w:pPr>
        <w:pStyle w:val="Odsekzoznamu"/>
        <w:numPr>
          <w:ilvl w:val="0"/>
          <w:numId w:val="23"/>
        </w:numPr>
        <w:jc w:val="both"/>
        <w:rPr>
          <w:szCs w:val="24"/>
        </w:rPr>
      </w:pPr>
      <w:r>
        <w:rPr>
          <w:szCs w:val="24"/>
        </w:rPr>
        <w:t>V § 19 ods. 8 sa za slov</w:t>
      </w:r>
      <w:r w:rsidR="00F43469">
        <w:rPr>
          <w:szCs w:val="24"/>
        </w:rPr>
        <w:t>á</w:t>
      </w:r>
      <w:r>
        <w:rPr>
          <w:szCs w:val="24"/>
        </w:rPr>
        <w:t xml:space="preserve"> „osobou“</w:t>
      </w:r>
      <w:r w:rsidR="00EE614C">
        <w:rPr>
          <w:szCs w:val="24"/>
        </w:rPr>
        <w:t xml:space="preserve"> a</w:t>
      </w:r>
      <w:r w:rsidR="00FA0553">
        <w:rPr>
          <w:szCs w:val="24"/>
        </w:rPr>
        <w:t xml:space="preserve"> „osoby“</w:t>
      </w:r>
      <w:r>
        <w:rPr>
          <w:szCs w:val="24"/>
        </w:rPr>
        <w:t xml:space="preserve"> vkladajú slová „</w:t>
      </w:r>
      <w:r w:rsidRPr="006A1F08">
        <w:rPr>
          <w:szCs w:val="24"/>
        </w:rPr>
        <w:t>podľa § 1a písm. d)</w:t>
      </w:r>
      <w:r>
        <w:rPr>
          <w:szCs w:val="24"/>
        </w:rPr>
        <w:t>“</w:t>
      </w:r>
      <w:r w:rsidR="00F43469">
        <w:rPr>
          <w:szCs w:val="24"/>
        </w:rPr>
        <w:t xml:space="preserve"> a slová „</w:t>
      </w:r>
      <w:r w:rsidR="00F43469" w:rsidRPr="00F43469">
        <w:rPr>
          <w:szCs w:val="24"/>
        </w:rPr>
        <w:t xml:space="preserve">bolo objektívne preukázané </w:t>
      </w:r>
      <w:proofErr w:type="spellStart"/>
      <w:r w:rsidR="00F43469" w:rsidRPr="00F43469">
        <w:rPr>
          <w:szCs w:val="24"/>
        </w:rPr>
        <w:t>kolúzne</w:t>
      </w:r>
      <w:proofErr w:type="spellEnd"/>
      <w:r w:rsidR="00F43469" w:rsidRPr="00F43469">
        <w:rPr>
          <w:szCs w:val="24"/>
        </w:rPr>
        <w:t xml:space="preserve"> konanie v trestnej veci</w:t>
      </w:r>
      <w:r w:rsidR="00F43469">
        <w:rPr>
          <w:szCs w:val="24"/>
        </w:rPr>
        <w:t>“ sa nahrádzajú slovami „</w:t>
      </w:r>
      <w:r w:rsidR="00F43469" w:rsidRPr="00F43469">
        <w:rPr>
          <w:szCs w:val="24"/>
        </w:rPr>
        <w:t xml:space="preserve">je dôvodné podozrenie z možného </w:t>
      </w:r>
      <w:proofErr w:type="spellStart"/>
      <w:r w:rsidR="00F43469" w:rsidRPr="00F43469">
        <w:rPr>
          <w:szCs w:val="24"/>
        </w:rPr>
        <w:t>kolúzneho</w:t>
      </w:r>
      <w:proofErr w:type="spellEnd"/>
      <w:r w:rsidR="00F43469" w:rsidRPr="00F43469">
        <w:rPr>
          <w:szCs w:val="24"/>
        </w:rPr>
        <w:t xml:space="preserve"> konania</w:t>
      </w:r>
      <w:r w:rsidR="00F43469">
        <w:rPr>
          <w:szCs w:val="24"/>
        </w:rPr>
        <w:t>“.</w:t>
      </w:r>
    </w:p>
    <w:p w14:paraId="1F59AA6E" w14:textId="77777777" w:rsidR="006A708E" w:rsidRPr="006A708E" w:rsidRDefault="006A708E" w:rsidP="006A708E">
      <w:pPr>
        <w:pStyle w:val="Odsekzoznamu"/>
        <w:rPr>
          <w:szCs w:val="24"/>
        </w:rPr>
      </w:pPr>
    </w:p>
    <w:p w14:paraId="2BB0A521" w14:textId="5E5E7651" w:rsidR="0058625A" w:rsidRDefault="006A708E" w:rsidP="00570A3B">
      <w:pPr>
        <w:pStyle w:val="Odsekzoznamu"/>
        <w:numPr>
          <w:ilvl w:val="0"/>
          <w:numId w:val="23"/>
        </w:numPr>
        <w:spacing w:after="0"/>
        <w:jc w:val="both"/>
        <w:rPr>
          <w:szCs w:val="24"/>
        </w:rPr>
      </w:pPr>
      <w:r>
        <w:rPr>
          <w:szCs w:val="24"/>
        </w:rPr>
        <w:t>V § 20</w:t>
      </w:r>
      <w:r w:rsidR="00E55832">
        <w:rPr>
          <w:szCs w:val="24"/>
        </w:rPr>
        <w:t xml:space="preserve"> ods</w:t>
      </w:r>
      <w:r w:rsidR="0058625A">
        <w:rPr>
          <w:szCs w:val="24"/>
        </w:rPr>
        <w:t xml:space="preserve">ek </w:t>
      </w:r>
      <w:r w:rsidR="00E55832">
        <w:rPr>
          <w:szCs w:val="24"/>
        </w:rPr>
        <w:t>1</w:t>
      </w:r>
      <w:r w:rsidR="0058625A">
        <w:rPr>
          <w:szCs w:val="24"/>
        </w:rPr>
        <w:t xml:space="preserve"> znie:</w:t>
      </w:r>
    </w:p>
    <w:p w14:paraId="14B06039" w14:textId="04FDC189" w:rsidR="00F6226A" w:rsidRPr="00A663B3" w:rsidRDefault="0058625A" w:rsidP="002A2398">
      <w:pPr>
        <w:ind w:left="340"/>
        <w:jc w:val="both"/>
        <w:rPr>
          <w:szCs w:val="24"/>
        </w:rPr>
      </w:pPr>
      <w:r>
        <w:rPr>
          <w:rFonts w:ascii="Times New Roman" w:eastAsia="Times New Roman" w:hAnsi="Times New Roman" w:cs="Times New Roman"/>
          <w:sz w:val="24"/>
          <w:szCs w:val="24"/>
        </w:rPr>
        <w:t>„(1)</w:t>
      </w:r>
      <w:r w:rsidRPr="0058625A">
        <w:t xml:space="preserve"> </w:t>
      </w:r>
      <w:r w:rsidRPr="0058625A">
        <w:rPr>
          <w:rFonts w:ascii="Times New Roman" w:eastAsia="Times New Roman" w:hAnsi="Times New Roman" w:cs="Times New Roman"/>
          <w:sz w:val="24"/>
          <w:szCs w:val="24"/>
        </w:rPr>
        <w:t>Obvinený má právo prijímať a na vlastné náklady odosielať korešpondenci</w:t>
      </w:r>
      <w:r w:rsidR="00490AA7">
        <w:rPr>
          <w:rFonts w:ascii="Times New Roman" w:eastAsia="Times New Roman" w:hAnsi="Times New Roman" w:cs="Times New Roman"/>
          <w:sz w:val="24"/>
          <w:szCs w:val="24"/>
        </w:rPr>
        <w:t>u</w:t>
      </w:r>
      <w:r w:rsidRPr="0058625A">
        <w:rPr>
          <w:rFonts w:ascii="Times New Roman" w:eastAsia="Times New Roman" w:hAnsi="Times New Roman" w:cs="Times New Roman"/>
          <w:sz w:val="24"/>
          <w:szCs w:val="24"/>
        </w:rPr>
        <w:t xml:space="preserve"> bez obmedzenia, ak tento zákon neustanovuje inak. Korešpondenciu adresovanú obvinenému ústav odovzdá obvinenému najneskôr do troch pracovných dní od jej prevzatia ústavom. Ústav zabezpečí odoslanie korešpondencie obvineného najneskôr do troch pracovných dní odo dňa jej prevzatia na doručenie. Povolenú hmotnosť a rozmery korešpondencie ustanovuje osobitný predpis.</w:t>
      </w:r>
      <w:r w:rsidRPr="00C67B53">
        <w:rPr>
          <w:rFonts w:ascii="Times New Roman" w:eastAsia="Times New Roman" w:hAnsi="Times New Roman" w:cs="Times New Roman"/>
          <w:sz w:val="24"/>
          <w:szCs w:val="24"/>
          <w:vertAlign w:val="superscript"/>
        </w:rPr>
        <w:t>12a</w:t>
      </w:r>
      <w:r w:rsidRPr="00C67B53">
        <w:rPr>
          <w:rFonts w:ascii="Times New Roman" w:eastAsia="Times New Roman" w:hAnsi="Times New Roman" w:cs="Times New Roman"/>
          <w:sz w:val="24"/>
          <w:szCs w:val="24"/>
        </w:rPr>
        <w:t>) Okrem korešpondencie môže listová zásielka obsahovať aj základné potreby na korešpondenciu.</w:t>
      </w:r>
      <w:r w:rsidR="00A35F3F" w:rsidRPr="00C67B53">
        <w:rPr>
          <w:rFonts w:ascii="Times New Roman" w:eastAsia="Times New Roman" w:hAnsi="Times New Roman" w:cs="Times New Roman"/>
          <w:sz w:val="24"/>
          <w:szCs w:val="24"/>
        </w:rPr>
        <w:t>“.</w:t>
      </w:r>
    </w:p>
    <w:p w14:paraId="03998F41" w14:textId="4F16088C" w:rsidR="00F6226A" w:rsidRDefault="00F6226A" w:rsidP="00570A3B">
      <w:pPr>
        <w:pStyle w:val="Odsekzoznamu"/>
        <w:numPr>
          <w:ilvl w:val="0"/>
          <w:numId w:val="23"/>
        </w:numPr>
        <w:jc w:val="both"/>
        <w:rPr>
          <w:szCs w:val="24"/>
        </w:rPr>
      </w:pPr>
      <w:r>
        <w:rPr>
          <w:szCs w:val="24"/>
        </w:rPr>
        <w:t>V § 20 ods. 2 sa vypúšťa</w:t>
      </w:r>
      <w:r w:rsidR="00137B20">
        <w:rPr>
          <w:szCs w:val="24"/>
        </w:rPr>
        <w:t>jú</w:t>
      </w:r>
      <w:r>
        <w:rPr>
          <w:szCs w:val="24"/>
        </w:rPr>
        <w:t xml:space="preserve"> druhá</w:t>
      </w:r>
      <w:r w:rsidR="00137B20">
        <w:rPr>
          <w:szCs w:val="24"/>
        </w:rPr>
        <w:t xml:space="preserve"> veta</w:t>
      </w:r>
      <w:r>
        <w:rPr>
          <w:szCs w:val="24"/>
        </w:rPr>
        <w:t xml:space="preserve"> až štvrtá veta.</w:t>
      </w:r>
    </w:p>
    <w:p w14:paraId="5C901043" w14:textId="77777777" w:rsidR="00F6226A" w:rsidRPr="00F6226A" w:rsidRDefault="00F6226A" w:rsidP="00F6226A">
      <w:pPr>
        <w:pStyle w:val="Odsekzoznamu"/>
        <w:rPr>
          <w:szCs w:val="24"/>
        </w:rPr>
      </w:pPr>
    </w:p>
    <w:p w14:paraId="345BEC1B" w14:textId="377A71F2" w:rsidR="00F6226A" w:rsidRDefault="00F6226A" w:rsidP="00570A3B">
      <w:pPr>
        <w:pStyle w:val="Odsekzoznamu"/>
        <w:numPr>
          <w:ilvl w:val="0"/>
          <w:numId w:val="23"/>
        </w:numPr>
        <w:spacing w:after="0"/>
        <w:jc w:val="both"/>
        <w:rPr>
          <w:szCs w:val="24"/>
        </w:rPr>
      </w:pPr>
      <w:r>
        <w:rPr>
          <w:szCs w:val="24"/>
        </w:rPr>
        <w:t>V § 20 sa</w:t>
      </w:r>
      <w:r w:rsidR="000D36F0">
        <w:rPr>
          <w:szCs w:val="24"/>
        </w:rPr>
        <w:t xml:space="preserve"> za odsek 2 vkladajú </w:t>
      </w:r>
      <w:r>
        <w:rPr>
          <w:szCs w:val="24"/>
        </w:rPr>
        <w:t>nové odseky 3 a 4, ktoré znejú:</w:t>
      </w:r>
    </w:p>
    <w:p w14:paraId="6DB11037" w14:textId="122241D3" w:rsidR="00F6226A" w:rsidRDefault="00F6226A" w:rsidP="002765A6">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6226A">
        <w:rPr>
          <w:rFonts w:ascii="Times New Roman" w:eastAsia="Times New Roman" w:hAnsi="Times New Roman" w:cs="Times New Roman"/>
          <w:sz w:val="24"/>
          <w:szCs w:val="24"/>
        </w:rPr>
        <w:t>(3) Odosielaná korešpondencia sa obvinenému zadrží a založí do osobného spisu alebo postúpi príslušnému orgánu, ak obsahuje nedovolenú informáciu alebo vec,</w:t>
      </w:r>
      <w:r w:rsidR="00CD53F0">
        <w:rPr>
          <w:rFonts w:ascii="Times New Roman" w:eastAsia="Times New Roman" w:hAnsi="Times New Roman" w:cs="Times New Roman"/>
          <w:sz w:val="24"/>
          <w:szCs w:val="24"/>
        </w:rPr>
        <w:t xml:space="preserve"> </w:t>
      </w:r>
      <w:r w:rsidRPr="00F6226A">
        <w:rPr>
          <w:rFonts w:ascii="Times New Roman" w:eastAsia="Times New Roman" w:hAnsi="Times New Roman" w:cs="Times New Roman"/>
          <w:sz w:val="24"/>
          <w:szCs w:val="24"/>
        </w:rPr>
        <w:t>jej obsah zakladá podozrenie z páchania trestnej činnosti, priestupku, disciplinárneho previnenia alebo jej doručením by mohol byť zmarený účel výkonu väzby. Na skutočnosť</w:t>
      </w:r>
      <w:r w:rsidR="008D1F61">
        <w:rPr>
          <w:rFonts w:ascii="Times New Roman" w:eastAsia="Times New Roman" w:hAnsi="Times New Roman" w:cs="Times New Roman"/>
          <w:sz w:val="24"/>
          <w:szCs w:val="24"/>
        </w:rPr>
        <w:t xml:space="preserve"> podľa prechádzajúcej vety</w:t>
      </w:r>
      <w:r w:rsidRPr="00F6226A">
        <w:rPr>
          <w:rFonts w:ascii="Times New Roman" w:eastAsia="Times New Roman" w:hAnsi="Times New Roman" w:cs="Times New Roman"/>
          <w:sz w:val="24"/>
          <w:szCs w:val="24"/>
        </w:rPr>
        <w:t xml:space="preserve"> sa obvinený upozorní. O zadržaní korešpondencie rozhodne riaditeľ ústavu alebo ním určený príslušník zboru do troch pracovných dní od získania dispozície nad korešpondenciou, o čom spracuje úradný záznam. Ak sa nerozhodne o zadržaní korešpondencie alebo o jej </w:t>
      </w:r>
      <w:r w:rsidR="005640EB">
        <w:rPr>
          <w:rFonts w:ascii="Times New Roman" w:eastAsia="Times New Roman" w:hAnsi="Times New Roman" w:cs="Times New Roman"/>
          <w:sz w:val="24"/>
          <w:szCs w:val="24"/>
        </w:rPr>
        <w:t xml:space="preserve">postúpení </w:t>
      </w:r>
      <w:r w:rsidRPr="00F6226A">
        <w:rPr>
          <w:rFonts w:ascii="Times New Roman" w:eastAsia="Times New Roman" w:hAnsi="Times New Roman" w:cs="Times New Roman"/>
          <w:sz w:val="24"/>
          <w:szCs w:val="24"/>
        </w:rPr>
        <w:t xml:space="preserve">oprávnenému orgánu, je ústav </w:t>
      </w:r>
      <w:r>
        <w:rPr>
          <w:rFonts w:ascii="Times New Roman" w:eastAsia="Times New Roman" w:hAnsi="Times New Roman" w:cs="Times New Roman"/>
          <w:sz w:val="24"/>
          <w:szCs w:val="24"/>
        </w:rPr>
        <w:t>povinný korešpondenciu odoslať.</w:t>
      </w:r>
    </w:p>
    <w:p w14:paraId="3513E1F9" w14:textId="77777777" w:rsidR="002765A6" w:rsidRPr="00F6226A" w:rsidRDefault="002765A6" w:rsidP="002765A6">
      <w:pPr>
        <w:spacing w:after="0"/>
        <w:ind w:left="340"/>
        <w:jc w:val="both"/>
        <w:rPr>
          <w:rFonts w:ascii="Times New Roman" w:eastAsia="Times New Roman" w:hAnsi="Times New Roman" w:cs="Times New Roman"/>
          <w:sz w:val="24"/>
          <w:szCs w:val="24"/>
        </w:rPr>
      </w:pPr>
    </w:p>
    <w:p w14:paraId="58086563" w14:textId="5203DF16" w:rsidR="00F6226A" w:rsidRDefault="00F6226A" w:rsidP="008777A2">
      <w:pPr>
        <w:spacing w:after="0"/>
        <w:ind w:left="340"/>
        <w:jc w:val="both"/>
        <w:rPr>
          <w:rFonts w:ascii="Times New Roman" w:eastAsia="Times New Roman" w:hAnsi="Times New Roman" w:cs="Times New Roman"/>
          <w:sz w:val="24"/>
          <w:szCs w:val="24"/>
        </w:rPr>
      </w:pPr>
      <w:r w:rsidRPr="00F6226A">
        <w:rPr>
          <w:rFonts w:ascii="Times New Roman" w:eastAsia="Times New Roman" w:hAnsi="Times New Roman" w:cs="Times New Roman"/>
          <w:sz w:val="24"/>
          <w:szCs w:val="24"/>
        </w:rPr>
        <w:t>(4) Došlá korešpondencia sa obvinenému nevydá, zadrží a postúpi sa príslušnému orgánu, ak jej obsah zakladá podozrenie z páchania trestnej činnosti, priestupku, disciplinárneho previnenia osoby vo výkone väzby a</w:t>
      </w:r>
      <w:r w:rsidR="001C22DB">
        <w:rPr>
          <w:rFonts w:ascii="Times New Roman" w:eastAsia="Times New Roman" w:hAnsi="Times New Roman" w:cs="Times New Roman"/>
          <w:sz w:val="24"/>
          <w:szCs w:val="24"/>
        </w:rPr>
        <w:t>lebo</w:t>
      </w:r>
      <w:r w:rsidRPr="00F6226A">
        <w:rPr>
          <w:rFonts w:ascii="Times New Roman" w:eastAsia="Times New Roman" w:hAnsi="Times New Roman" w:cs="Times New Roman"/>
          <w:sz w:val="24"/>
          <w:szCs w:val="24"/>
        </w:rPr>
        <w:t xml:space="preserve"> výkone trestu alebo jej doručením by mohol byť zmarený účel výkonu väzby. O nevydaní korešpondencie rozhodne riaditeľ ústavu alebo ním určený príslušník zboru do troch pracovných dní od získania dispozície nad korešpondenciou, o čom spracuje úradný záznam. Ak sa nerozhodne o zadržaní korešpondencie a o</w:t>
      </w:r>
      <w:r w:rsidR="000E06D3">
        <w:rPr>
          <w:rFonts w:ascii="Times New Roman" w:eastAsia="Times New Roman" w:hAnsi="Times New Roman" w:cs="Times New Roman"/>
          <w:sz w:val="24"/>
          <w:szCs w:val="24"/>
        </w:rPr>
        <w:t> </w:t>
      </w:r>
      <w:r w:rsidRPr="00F6226A">
        <w:rPr>
          <w:rFonts w:ascii="Times New Roman" w:eastAsia="Times New Roman" w:hAnsi="Times New Roman" w:cs="Times New Roman"/>
          <w:sz w:val="24"/>
          <w:szCs w:val="24"/>
        </w:rPr>
        <w:t>jej</w:t>
      </w:r>
      <w:r w:rsidR="000E06D3">
        <w:rPr>
          <w:rFonts w:ascii="Times New Roman" w:eastAsia="Times New Roman" w:hAnsi="Times New Roman" w:cs="Times New Roman"/>
          <w:sz w:val="24"/>
          <w:szCs w:val="24"/>
        </w:rPr>
        <w:t xml:space="preserve"> postúpení </w:t>
      </w:r>
      <w:r w:rsidRPr="00F6226A">
        <w:rPr>
          <w:rFonts w:ascii="Times New Roman" w:eastAsia="Times New Roman" w:hAnsi="Times New Roman" w:cs="Times New Roman"/>
          <w:sz w:val="24"/>
          <w:szCs w:val="24"/>
        </w:rPr>
        <w:t>oprávnenému orgánu</w:t>
      </w:r>
      <w:r w:rsidR="00C971E5">
        <w:rPr>
          <w:rFonts w:ascii="Times New Roman" w:eastAsia="Times New Roman" w:hAnsi="Times New Roman" w:cs="Times New Roman"/>
          <w:sz w:val="24"/>
          <w:szCs w:val="24"/>
        </w:rPr>
        <w:t>,</w:t>
      </w:r>
      <w:r w:rsidRPr="00F6226A">
        <w:rPr>
          <w:rFonts w:ascii="Times New Roman" w:eastAsia="Times New Roman" w:hAnsi="Times New Roman" w:cs="Times New Roman"/>
          <w:sz w:val="24"/>
          <w:szCs w:val="24"/>
        </w:rPr>
        <w:t xml:space="preserve"> je ústav povinný korešpondenciu vydať obvinenému.</w:t>
      </w:r>
      <w:r>
        <w:rPr>
          <w:rFonts w:ascii="Times New Roman" w:eastAsia="Times New Roman" w:hAnsi="Times New Roman" w:cs="Times New Roman"/>
          <w:sz w:val="24"/>
          <w:szCs w:val="24"/>
        </w:rPr>
        <w:t>“.</w:t>
      </w:r>
    </w:p>
    <w:p w14:paraId="125A7775" w14:textId="77777777" w:rsidR="008777A2" w:rsidRDefault="008777A2" w:rsidP="008777A2">
      <w:pPr>
        <w:spacing w:after="0"/>
        <w:ind w:left="340"/>
        <w:jc w:val="both"/>
        <w:rPr>
          <w:rFonts w:ascii="Times New Roman" w:eastAsia="Times New Roman" w:hAnsi="Times New Roman" w:cs="Times New Roman"/>
          <w:sz w:val="24"/>
          <w:szCs w:val="24"/>
        </w:rPr>
      </w:pPr>
    </w:p>
    <w:p w14:paraId="52D8A8B2" w14:textId="065475F2" w:rsidR="009D0C0E" w:rsidRDefault="00932562" w:rsidP="009D0C0E">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Doterajšie odseky 3 až 12 sa označujú ako odseky </w:t>
      </w:r>
      <w:r w:rsidR="00216E48">
        <w:rPr>
          <w:rFonts w:ascii="Times New Roman" w:eastAsia="Times New Roman" w:hAnsi="Times New Roman" w:cs="Times New Roman"/>
          <w:sz w:val="24"/>
          <w:szCs w:val="24"/>
        </w:rPr>
        <w:t>5 až 14</w:t>
      </w:r>
      <w:r>
        <w:rPr>
          <w:rFonts w:ascii="Times New Roman" w:eastAsia="Times New Roman" w:hAnsi="Times New Roman" w:cs="Times New Roman"/>
          <w:sz w:val="24"/>
          <w:szCs w:val="24"/>
        </w:rPr>
        <w:t>.</w:t>
      </w:r>
    </w:p>
    <w:p w14:paraId="7E0A05D9" w14:textId="77777777" w:rsidR="009D0C0E" w:rsidRDefault="009D0C0E" w:rsidP="009D0C0E">
      <w:pPr>
        <w:spacing w:after="0"/>
        <w:ind w:left="340"/>
        <w:jc w:val="both"/>
        <w:rPr>
          <w:rFonts w:ascii="Times New Roman" w:eastAsia="Times New Roman" w:hAnsi="Times New Roman" w:cs="Times New Roman"/>
          <w:sz w:val="24"/>
          <w:szCs w:val="24"/>
        </w:rPr>
      </w:pPr>
    </w:p>
    <w:p w14:paraId="5E271E40" w14:textId="0A20879E" w:rsidR="009D0C0E" w:rsidRPr="008A1BC4" w:rsidRDefault="009D0C0E" w:rsidP="00570A3B">
      <w:pPr>
        <w:pStyle w:val="Odsekzoznamu"/>
        <w:numPr>
          <w:ilvl w:val="0"/>
          <w:numId w:val="23"/>
        </w:numPr>
        <w:jc w:val="both"/>
        <w:rPr>
          <w:szCs w:val="24"/>
        </w:rPr>
      </w:pPr>
      <w:r w:rsidRPr="008A1BC4">
        <w:rPr>
          <w:szCs w:val="24"/>
        </w:rPr>
        <w:t xml:space="preserve">V § 20 </w:t>
      </w:r>
      <w:r w:rsidR="00C971E5" w:rsidRPr="008A1BC4">
        <w:rPr>
          <w:szCs w:val="24"/>
        </w:rPr>
        <w:t>ods. 5,</w:t>
      </w:r>
      <w:r w:rsidRPr="008A1BC4">
        <w:rPr>
          <w:szCs w:val="24"/>
        </w:rPr>
        <w:t xml:space="preserve"> 7</w:t>
      </w:r>
      <w:r w:rsidR="00E77D32" w:rsidRPr="008A1BC4">
        <w:rPr>
          <w:szCs w:val="24"/>
        </w:rPr>
        <w:t xml:space="preserve"> a 13</w:t>
      </w:r>
      <w:r w:rsidRPr="008A1BC4">
        <w:rPr>
          <w:szCs w:val="24"/>
        </w:rPr>
        <w:t xml:space="preserve"> sa</w:t>
      </w:r>
      <w:r w:rsidR="00AB1B81" w:rsidRPr="008A1BC4">
        <w:rPr>
          <w:szCs w:val="24"/>
        </w:rPr>
        <w:t xml:space="preserve"> číslo</w:t>
      </w:r>
      <w:r w:rsidRPr="008A1BC4">
        <w:rPr>
          <w:szCs w:val="24"/>
        </w:rPr>
        <w:t xml:space="preserve"> „4“ nahrádza</w:t>
      </w:r>
      <w:r w:rsidR="00AB1B81" w:rsidRPr="008A1BC4">
        <w:rPr>
          <w:szCs w:val="24"/>
        </w:rPr>
        <w:t xml:space="preserve"> číslom</w:t>
      </w:r>
      <w:r w:rsidRPr="008A1BC4">
        <w:rPr>
          <w:szCs w:val="24"/>
        </w:rPr>
        <w:t xml:space="preserve"> „6“.</w:t>
      </w:r>
    </w:p>
    <w:p w14:paraId="64CB2403" w14:textId="77777777" w:rsidR="007221DB" w:rsidRPr="008A1BC4" w:rsidRDefault="007221DB" w:rsidP="00570A3B">
      <w:pPr>
        <w:pStyle w:val="Odsekzoznamu"/>
        <w:ind w:left="340"/>
        <w:jc w:val="both"/>
        <w:rPr>
          <w:szCs w:val="24"/>
        </w:rPr>
      </w:pPr>
    </w:p>
    <w:p w14:paraId="54537BDA" w14:textId="1CFF70BF" w:rsidR="007221DB" w:rsidRPr="008A1BC4" w:rsidRDefault="007221DB" w:rsidP="00570A3B">
      <w:pPr>
        <w:pStyle w:val="Odsekzoznamu"/>
        <w:numPr>
          <w:ilvl w:val="0"/>
          <w:numId w:val="23"/>
        </w:numPr>
        <w:jc w:val="both"/>
        <w:rPr>
          <w:szCs w:val="24"/>
        </w:rPr>
      </w:pPr>
      <w:r w:rsidRPr="008A1BC4">
        <w:rPr>
          <w:szCs w:val="24"/>
        </w:rPr>
        <w:t>V § 20 ods. 6 písm. c) sa slová „Generálnou prokuratúrou Slovenskej republiky“ nahrádzajú slovom „prokur</w:t>
      </w:r>
      <w:r w:rsidR="001D0097" w:rsidRPr="00570A3B">
        <w:rPr>
          <w:szCs w:val="24"/>
        </w:rPr>
        <w:t>átorom</w:t>
      </w:r>
      <w:r w:rsidRPr="008A1BC4">
        <w:rPr>
          <w:szCs w:val="24"/>
        </w:rPr>
        <w:t>“.</w:t>
      </w:r>
    </w:p>
    <w:p w14:paraId="22DD7823" w14:textId="77777777" w:rsidR="009D0C0E" w:rsidRDefault="009D0C0E" w:rsidP="009D0C0E">
      <w:pPr>
        <w:pStyle w:val="Odsekzoznamu"/>
        <w:ind w:left="340"/>
        <w:jc w:val="both"/>
        <w:rPr>
          <w:szCs w:val="24"/>
        </w:rPr>
      </w:pPr>
    </w:p>
    <w:p w14:paraId="46B5FC60" w14:textId="2DC49C76" w:rsidR="009D0C0E" w:rsidRPr="009D0C0E" w:rsidRDefault="009D0C0E" w:rsidP="00570A3B">
      <w:pPr>
        <w:pStyle w:val="Odsekzoznamu"/>
        <w:numPr>
          <w:ilvl w:val="0"/>
          <w:numId w:val="23"/>
        </w:numPr>
        <w:jc w:val="both"/>
        <w:rPr>
          <w:szCs w:val="24"/>
        </w:rPr>
      </w:pPr>
      <w:r>
        <w:rPr>
          <w:szCs w:val="24"/>
        </w:rPr>
        <w:t>V § 20 odsek 8 znie:</w:t>
      </w:r>
    </w:p>
    <w:p w14:paraId="50B55B57" w14:textId="5D42504C" w:rsidR="009D0C0E" w:rsidRDefault="009D0C0E" w:rsidP="009D0C0E">
      <w:pPr>
        <w:pStyle w:val="Odsekzoznamu"/>
        <w:ind w:left="340"/>
        <w:jc w:val="both"/>
        <w:rPr>
          <w:szCs w:val="24"/>
        </w:rPr>
      </w:pPr>
      <w:r>
        <w:rPr>
          <w:szCs w:val="24"/>
        </w:rPr>
        <w:t>„(8)</w:t>
      </w:r>
      <w:r>
        <w:t xml:space="preserve"> </w:t>
      </w:r>
      <w:r w:rsidR="00B459E0">
        <w:rPr>
          <w:szCs w:val="24"/>
        </w:rPr>
        <w:t>A</w:t>
      </w:r>
      <w:r w:rsidRPr="009D0C0E">
        <w:rPr>
          <w:szCs w:val="24"/>
        </w:rPr>
        <w:t xml:space="preserve">k je podozrenie, že korešpondencia uvedená v odseku 6 obsahuje nepovolenú vec, môže riaditeľ ústavu alebo ním určený príslušník zboru do nej za prítomnosti obvineného nahliadnuť, o čom spracuje úradný záznam, ktorý obvinený potvrdí svojím podpisom. Oboznámenie sa s obsahom takejto korešpondencie je neprípustné. Ak sa potvrdí, že </w:t>
      </w:r>
      <w:r w:rsidRPr="009D0C0E">
        <w:rPr>
          <w:szCs w:val="24"/>
        </w:rPr>
        <w:lastRenderedPageBreak/>
        <w:t>korešpondencia uvedená v odseku 6 obsahuje nepovolenú vec, t</w:t>
      </w:r>
      <w:r w:rsidR="00261DF8">
        <w:rPr>
          <w:szCs w:val="24"/>
        </w:rPr>
        <w:t>á</w:t>
      </w:r>
      <w:r w:rsidRPr="009D0C0E">
        <w:rPr>
          <w:szCs w:val="24"/>
        </w:rPr>
        <w:t xml:space="preserve">to vec </w:t>
      </w:r>
      <w:r w:rsidR="00261DF8">
        <w:rPr>
          <w:szCs w:val="24"/>
        </w:rPr>
        <w:t xml:space="preserve">sa </w:t>
      </w:r>
      <w:r w:rsidRPr="009D0C0E">
        <w:rPr>
          <w:szCs w:val="24"/>
        </w:rPr>
        <w:t>zadrží a</w:t>
      </w:r>
      <w:r w:rsidR="00261DF8">
        <w:rPr>
          <w:szCs w:val="24"/>
        </w:rPr>
        <w:t> </w:t>
      </w:r>
      <w:r w:rsidRPr="009D0C0E">
        <w:rPr>
          <w:szCs w:val="24"/>
        </w:rPr>
        <w:t>korešpondenci</w:t>
      </w:r>
      <w:r w:rsidR="00261DF8">
        <w:rPr>
          <w:szCs w:val="24"/>
        </w:rPr>
        <w:t>a sa</w:t>
      </w:r>
      <w:r w:rsidRPr="009D0C0E">
        <w:rPr>
          <w:szCs w:val="24"/>
        </w:rPr>
        <w:t xml:space="preserve"> doručí adresátovi. O zadržaní nepovolenej veci sa informuje písomne odosielateľ a príslušný nadriadený orgán odosielateľa. Ak je podozrenie, že nepovolená vec súvisí s trestným činom, správnym deliktom alebo priestupkom, ústav túto vec spoločne s korešpondenciou bezodkladne odovzdá príslušnému štátnemu orgánu</w:t>
      </w:r>
      <w:r w:rsidR="00261DF8">
        <w:rPr>
          <w:szCs w:val="24"/>
        </w:rPr>
        <w:t xml:space="preserve"> a</w:t>
      </w:r>
      <w:r w:rsidRPr="009D0C0E">
        <w:rPr>
          <w:szCs w:val="24"/>
        </w:rPr>
        <w:t xml:space="preserve"> fotokópiu korešpondencie doručí adresátovi.</w:t>
      </w:r>
      <w:r>
        <w:rPr>
          <w:szCs w:val="24"/>
        </w:rPr>
        <w:t>“</w:t>
      </w:r>
      <w:r w:rsidR="00893F8D">
        <w:rPr>
          <w:szCs w:val="24"/>
        </w:rPr>
        <w:t>.</w:t>
      </w:r>
    </w:p>
    <w:p w14:paraId="12B2E77A" w14:textId="0509E74F" w:rsidR="009D0C0E" w:rsidRDefault="009D0C0E" w:rsidP="009D0C0E">
      <w:pPr>
        <w:pStyle w:val="Odsekzoznamu"/>
        <w:ind w:left="340"/>
        <w:jc w:val="both"/>
        <w:rPr>
          <w:szCs w:val="24"/>
        </w:rPr>
      </w:pPr>
    </w:p>
    <w:p w14:paraId="67FB7A7E" w14:textId="4743EB15" w:rsidR="009D0C0E" w:rsidRDefault="009D0C0E" w:rsidP="00570A3B">
      <w:pPr>
        <w:pStyle w:val="Odsekzoznamu"/>
        <w:numPr>
          <w:ilvl w:val="0"/>
          <w:numId w:val="23"/>
        </w:numPr>
        <w:jc w:val="both"/>
        <w:rPr>
          <w:szCs w:val="24"/>
        </w:rPr>
      </w:pPr>
      <w:r>
        <w:rPr>
          <w:szCs w:val="24"/>
        </w:rPr>
        <w:t>V § 20 ods. 9 sa na konci pripája táto veta: „</w:t>
      </w:r>
      <w:r w:rsidRPr="009D0C0E">
        <w:rPr>
          <w:szCs w:val="24"/>
        </w:rPr>
        <w:t xml:space="preserve">Tlačivá poštového podniku, papier a obálka sa obvinenému poskytujú bezplatne, písacie potreby sa obvinenému </w:t>
      </w:r>
      <w:r w:rsidR="008D1F61">
        <w:rPr>
          <w:szCs w:val="24"/>
        </w:rPr>
        <w:t>len</w:t>
      </w:r>
      <w:r w:rsidR="008D1F61" w:rsidRPr="009D0C0E">
        <w:rPr>
          <w:szCs w:val="24"/>
        </w:rPr>
        <w:t xml:space="preserve"> </w:t>
      </w:r>
      <w:r w:rsidRPr="009D0C0E">
        <w:rPr>
          <w:szCs w:val="24"/>
        </w:rPr>
        <w:t>vypožičajú.</w:t>
      </w:r>
      <w:r>
        <w:rPr>
          <w:szCs w:val="24"/>
        </w:rPr>
        <w:t>“.</w:t>
      </w:r>
    </w:p>
    <w:p w14:paraId="6DA6E735" w14:textId="77777777" w:rsidR="0022711D" w:rsidRDefault="0022711D" w:rsidP="0022711D">
      <w:pPr>
        <w:pStyle w:val="Odsekzoznamu"/>
        <w:ind w:left="340"/>
        <w:jc w:val="both"/>
        <w:rPr>
          <w:szCs w:val="24"/>
        </w:rPr>
      </w:pPr>
    </w:p>
    <w:p w14:paraId="0EB9F900" w14:textId="5A55A72D" w:rsidR="00EB4371" w:rsidRDefault="0022711D" w:rsidP="00570A3B">
      <w:pPr>
        <w:pStyle w:val="Odsekzoznamu"/>
        <w:numPr>
          <w:ilvl w:val="0"/>
          <w:numId w:val="23"/>
        </w:numPr>
        <w:jc w:val="both"/>
        <w:rPr>
          <w:szCs w:val="24"/>
        </w:rPr>
      </w:pPr>
      <w:r w:rsidRPr="0022711D">
        <w:rPr>
          <w:szCs w:val="24"/>
        </w:rPr>
        <w:t>V § 20 ods. 12 sa</w:t>
      </w:r>
      <w:r w:rsidR="00EE43B4">
        <w:rPr>
          <w:szCs w:val="24"/>
        </w:rPr>
        <w:t xml:space="preserve"> číslo</w:t>
      </w:r>
      <w:r w:rsidRPr="0022711D">
        <w:rPr>
          <w:szCs w:val="24"/>
        </w:rPr>
        <w:t xml:space="preserve"> „4“ nahrádza</w:t>
      </w:r>
      <w:r w:rsidR="00EE43B4">
        <w:rPr>
          <w:szCs w:val="24"/>
        </w:rPr>
        <w:t xml:space="preserve"> číslom</w:t>
      </w:r>
      <w:r w:rsidRPr="0022711D">
        <w:rPr>
          <w:szCs w:val="24"/>
        </w:rPr>
        <w:t xml:space="preserve"> „6</w:t>
      </w:r>
      <w:r>
        <w:rPr>
          <w:szCs w:val="24"/>
        </w:rPr>
        <w:t>“ a slová „</w:t>
      </w:r>
      <w:r w:rsidRPr="0022711D">
        <w:rPr>
          <w:szCs w:val="24"/>
        </w:rPr>
        <w:t>najneskôr nasledujúci pracovný deň</w:t>
      </w:r>
      <w:r>
        <w:rPr>
          <w:szCs w:val="24"/>
        </w:rPr>
        <w:t>“ sa nahrádzajú slov</w:t>
      </w:r>
      <w:r w:rsidR="007E5CF9">
        <w:rPr>
          <w:szCs w:val="24"/>
        </w:rPr>
        <w:t>om</w:t>
      </w:r>
      <w:r>
        <w:rPr>
          <w:szCs w:val="24"/>
        </w:rPr>
        <w:t xml:space="preserve"> „</w:t>
      </w:r>
      <w:r w:rsidRPr="0022711D">
        <w:rPr>
          <w:szCs w:val="24"/>
        </w:rPr>
        <w:t>bezodkladne</w:t>
      </w:r>
      <w:r>
        <w:rPr>
          <w:szCs w:val="24"/>
        </w:rPr>
        <w:t>“.</w:t>
      </w:r>
    </w:p>
    <w:p w14:paraId="2C130ECE" w14:textId="77777777" w:rsidR="00CD7C55" w:rsidRPr="00CD7C55" w:rsidRDefault="00CD7C55" w:rsidP="00691A13">
      <w:pPr>
        <w:pStyle w:val="Odsekzoznamu"/>
        <w:ind w:left="340"/>
        <w:jc w:val="both"/>
      </w:pPr>
    </w:p>
    <w:p w14:paraId="4EA1505A" w14:textId="1E559E39" w:rsidR="00CD7C55" w:rsidRDefault="00CD7C55" w:rsidP="00570A3B">
      <w:pPr>
        <w:pStyle w:val="Odsekzoznamu"/>
        <w:numPr>
          <w:ilvl w:val="0"/>
          <w:numId w:val="23"/>
        </w:numPr>
        <w:spacing w:after="0"/>
        <w:jc w:val="both"/>
        <w:rPr>
          <w:szCs w:val="24"/>
        </w:rPr>
      </w:pPr>
      <w:r>
        <w:rPr>
          <w:szCs w:val="24"/>
        </w:rPr>
        <w:t>§ 20 sa dopĺňa odsekom 15, ktorý znie:</w:t>
      </w:r>
    </w:p>
    <w:p w14:paraId="057854D7" w14:textId="4441174A" w:rsidR="00CD7C55" w:rsidRDefault="00CD7C55" w:rsidP="001D7F41">
      <w:pPr>
        <w:spacing w:after="0"/>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D7C55">
        <w:rPr>
          <w:rFonts w:ascii="Times New Roman" w:eastAsia="Times New Roman" w:hAnsi="Times New Roman" w:cs="Times New Roman"/>
          <w:sz w:val="24"/>
          <w:szCs w:val="24"/>
        </w:rPr>
        <w:t>(15) Ak korešpondencia obsahuje nepovolenú vec, postupuje sa podľa § 17 ods. 4.</w:t>
      </w:r>
      <w:r>
        <w:rPr>
          <w:rFonts w:ascii="Times New Roman" w:eastAsia="Times New Roman" w:hAnsi="Times New Roman" w:cs="Times New Roman"/>
          <w:sz w:val="24"/>
          <w:szCs w:val="24"/>
        </w:rPr>
        <w:t>“.</w:t>
      </w:r>
    </w:p>
    <w:p w14:paraId="10275AB6" w14:textId="77777777" w:rsidR="001D7F41" w:rsidRDefault="001D7F41" w:rsidP="001D7F41">
      <w:pPr>
        <w:spacing w:after="0"/>
        <w:ind w:firstLine="340"/>
        <w:jc w:val="both"/>
        <w:rPr>
          <w:rFonts w:ascii="Times New Roman" w:eastAsia="Times New Roman" w:hAnsi="Times New Roman" w:cs="Times New Roman"/>
          <w:sz w:val="24"/>
          <w:szCs w:val="24"/>
        </w:rPr>
      </w:pPr>
    </w:p>
    <w:p w14:paraId="0B08C23D" w14:textId="6C290EC8" w:rsidR="007A3599" w:rsidRPr="000D26D8" w:rsidRDefault="00C3505D" w:rsidP="00570A3B">
      <w:pPr>
        <w:pStyle w:val="Odsekzoznamu"/>
        <w:numPr>
          <w:ilvl w:val="0"/>
          <w:numId w:val="23"/>
        </w:numPr>
        <w:jc w:val="both"/>
        <w:rPr>
          <w:szCs w:val="24"/>
        </w:rPr>
      </w:pPr>
      <w:r w:rsidRPr="000D26D8">
        <w:rPr>
          <w:szCs w:val="24"/>
        </w:rPr>
        <w:t>V § 21 ods. 1</w:t>
      </w:r>
      <w:r w:rsidR="002952C4" w:rsidRPr="000D26D8">
        <w:rPr>
          <w:szCs w:val="24"/>
        </w:rPr>
        <w:t xml:space="preserve"> </w:t>
      </w:r>
      <w:r w:rsidRPr="007315BB">
        <w:rPr>
          <w:szCs w:val="24"/>
        </w:rPr>
        <w:t>sa</w:t>
      </w:r>
      <w:r w:rsidR="00380F00" w:rsidRPr="007315BB">
        <w:rPr>
          <w:szCs w:val="24"/>
        </w:rPr>
        <w:t xml:space="preserve"> slová „4 dni“ nahrádzajú slovami „8 dní“,</w:t>
      </w:r>
      <w:r w:rsidRPr="007315BB">
        <w:rPr>
          <w:szCs w:val="24"/>
        </w:rPr>
        <w:t xml:space="preserve"> slovo „určenom“</w:t>
      </w:r>
      <w:r w:rsidR="00380F00" w:rsidRPr="007315BB">
        <w:rPr>
          <w:szCs w:val="24"/>
        </w:rPr>
        <w:t xml:space="preserve"> sa</w:t>
      </w:r>
      <w:r w:rsidRPr="007315BB">
        <w:rPr>
          <w:szCs w:val="24"/>
        </w:rPr>
        <w:t xml:space="preserve"> nahrádza slovami „a spôsobom určeným“</w:t>
      </w:r>
      <w:r w:rsidR="002952C4" w:rsidRPr="007315BB">
        <w:rPr>
          <w:szCs w:val="24"/>
        </w:rPr>
        <w:t xml:space="preserve"> a na konci sa bodka nahrádza čiarkou a pripájajú sa tieto slová: „ktorých meno, priezvisko, adresu a telefónne číslo uvedie</w:t>
      </w:r>
      <w:r w:rsidR="00D2423B" w:rsidRPr="007315BB">
        <w:rPr>
          <w:szCs w:val="24"/>
        </w:rPr>
        <w:t xml:space="preserve"> obvinený</w:t>
      </w:r>
      <w:r w:rsidR="002952C4" w:rsidRPr="007315BB">
        <w:rPr>
          <w:szCs w:val="24"/>
        </w:rPr>
        <w:t xml:space="preserve"> vo svojej písomnej žiadosti.“.</w:t>
      </w:r>
    </w:p>
    <w:p w14:paraId="59992A6C" w14:textId="77777777" w:rsidR="00501F2D" w:rsidRDefault="00501F2D" w:rsidP="00501F2D">
      <w:pPr>
        <w:pStyle w:val="Odsekzoznamu"/>
        <w:ind w:left="340"/>
        <w:jc w:val="both"/>
        <w:rPr>
          <w:szCs w:val="24"/>
        </w:rPr>
      </w:pPr>
    </w:p>
    <w:p w14:paraId="14FE3B84" w14:textId="160607DB" w:rsidR="00501F2D" w:rsidRDefault="00501F2D" w:rsidP="00570A3B">
      <w:pPr>
        <w:pStyle w:val="Odsekzoznamu"/>
        <w:numPr>
          <w:ilvl w:val="0"/>
          <w:numId w:val="23"/>
        </w:numPr>
        <w:jc w:val="both"/>
        <w:rPr>
          <w:szCs w:val="24"/>
        </w:rPr>
      </w:pPr>
      <w:r>
        <w:rPr>
          <w:szCs w:val="24"/>
        </w:rPr>
        <w:t>V § 21 ods. 2 sa za slovo „osobe“ vkladajú slová „</w:t>
      </w:r>
      <w:r w:rsidRPr="00501F2D">
        <w:rPr>
          <w:szCs w:val="24"/>
        </w:rPr>
        <w:t>podľa § 1a písm. d)</w:t>
      </w:r>
      <w:r>
        <w:rPr>
          <w:szCs w:val="24"/>
        </w:rPr>
        <w:t>“.</w:t>
      </w:r>
    </w:p>
    <w:p w14:paraId="357E8365" w14:textId="77777777" w:rsidR="00B35FA6" w:rsidRPr="00B35FA6" w:rsidRDefault="00B35FA6" w:rsidP="00B35FA6">
      <w:pPr>
        <w:pStyle w:val="Odsekzoznamu"/>
        <w:rPr>
          <w:szCs w:val="24"/>
        </w:rPr>
      </w:pPr>
    </w:p>
    <w:p w14:paraId="5EFAA91C" w14:textId="35607CD2" w:rsidR="00B35FA6" w:rsidRDefault="00B35FA6" w:rsidP="00570A3B">
      <w:pPr>
        <w:pStyle w:val="Odsekzoznamu"/>
        <w:numPr>
          <w:ilvl w:val="0"/>
          <w:numId w:val="23"/>
        </w:numPr>
        <w:jc w:val="both"/>
        <w:rPr>
          <w:szCs w:val="24"/>
        </w:rPr>
      </w:pPr>
      <w:r>
        <w:rPr>
          <w:szCs w:val="24"/>
        </w:rPr>
        <w:t xml:space="preserve"> V § 21 ods. 3 sa za slov</w:t>
      </w:r>
      <w:r w:rsidR="009849BB">
        <w:rPr>
          <w:szCs w:val="24"/>
        </w:rPr>
        <w:t>á</w:t>
      </w:r>
      <w:r>
        <w:rPr>
          <w:szCs w:val="24"/>
        </w:rPr>
        <w:t xml:space="preserve"> „</w:t>
      </w:r>
      <w:r w:rsidRPr="00B35FA6">
        <w:rPr>
          <w:szCs w:val="24"/>
        </w:rPr>
        <w:t>osobou</w:t>
      </w:r>
      <w:r>
        <w:rPr>
          <w:szCs w:val="24"/>
        </w:rPr>
        <w:t>“ a „</w:t>
      </w:r>
      <w:r w:rsidRPr="00B35FA6">
        <w:rPr>
          <w:szCs w:val="24"/>
        </w:rPr>
        <w:t>osobe</w:t>
      </w:r>
      <w:r>
        <w:rPr>
          <w:szCs w:val="24"/>
        </w:rPr>
        <w:t>“ vkladajú slová „</w:t>
      </w:r>
      <w:r w:rsidRPr="00B35FA6">
        <w:rPr>
          <w:szCs w:val="24"/>
        </w:rPr>
        <w:t>podľa § 1a písm. d)</w:t>
      </w:r>
      <w:r>
        <w:rPr>
          <w:szCs w:val="24"/>
        </w:rPr>
        <w:t>“</w:t>
      </w:r>
      <w:r w:rsidR="004455DE">
        <w:rPr>
          <w:szCs w:val="24"/>
        </w:rPr>
        <w:t xml:space="preserve"> a slová „</w:t>
      </w:r>
      <w:r w:rsidR="004455DE" w:rsidRPr="004455DE">
        <w:rPr>
          <w:szCs w:val="24"/>
        </w:rPr>
        <w:t xml:space="preserve">bolo objektívne preukázané </w:t>
      </w:r>
      <w:proofErr w:type="spellStart"/>
      <w:r w:rsidR="004455DE" w:rsidRPr="004455DE">
        <w:rPr>
          <w:szCs w:val="24"/>
        </w:rPr>
        <w:t>kolúzne</w:t>
      </w:r>
      <w:proofErr w:type="spellEnd"/>
      <w:r w:rsidR="004455DE" w:rsidRPr="004455DE">
        <w:rPr>
          <w:szCs w:val="24"/>
        </w:rPr>
        <w:t xml:space="preserve"> konanie v trestnej veci</w:t>
      </w:r>
      <w:r w:rsidR="004455DE">
        <w:rPr>
          <w:szCs w:val="24"/>
        </w:rPr>
        <w:t>“ sa nahrádzajú slovami „</w:t>
      </w:r>
      <w:r w:rsidR="004455DE" w:rsidRPr="004455DE">
        <w:rPr>
          <w:szCs w:val="24"/>
        </w:rPr>
        <w:t xml:space="preserve">je dôvodné podozrenie z možného </w:t>
      </w:r>
      <w:proofErr w:type="spellStart"/>
      <w:r w:rsidR="004455DE" w:rsidRPr="004455DE">
        <w:rPr>
          <w:szCs w:val="24"/>
        </w:rPr>
        <w:t>kolúzneho</w:t>
      </w:r>
      <w:proofErr w:type="spellEnd"/>
      <w:r w:rsidR="004455DE" w:rsidRPr="004455DE">
        <w:rPr>
          <w:szCs w:val="24"/>
        </w:rPr>
        <w:t xml:space="preserve"> konania</w:t>
      </w:r>
      <w:r w:rsidR="004455DE">
        <w:rPr>
          <w:szCs w:val="24"/>
        </w:rPr>
        <w:t>“.</w:t>
      </w:r>
    </w:p>
    <w:p w14:paraId="74B7874A" w14:textId="77777777" w:rsidR="00915EB2" w:rsidRPr="00915EB2" w:rsidRDefault="00915EB2" w:rsidP="00915EB2">
      <w:pPr>
        <w:pStyle w:val="Odsekzoznamu"/>
        <w:rPr>
          <w:szCs w:val="24"/>
        </w:rPr>
      </w:pPr>
    </w:p>
    <w:p w14:paraId="2B4991F9" w14:textId="4BE8F19C" w:rsidR="00AC3684" w:rsidRDefault="00915EB2" w:rsidP="00570A3B">
      <w:pPr>
        <w:pStyle w:val="Odsekzoznamu"/>
        <w:numPr>
          <w:ilvl w:val="0"/>
          <w:numId w:val="23"/>
        </w:numPr>
        <w:jc w:val="both"/>
        <w:rPr>
          <w:szCs w:val="24"/>
        </w:rPr>
      </w:pPr>
      <w:r>
        <w:rPr>
          <w:szCs w:val="24"/>
        </w:rPr>
        <w:t>V § 21 ods</w:t>
      </w:r>
      <w:r w:rsidR="00AC3684">
        <w:rPr>
          <w:szCs w:val="24"/>
        </w:rPr>
        <w:t xml:space="preserve">ek </w:t>
      </w:r>
      <w:r>
        <w:rPr>
          <w:szCs w:val="24"/>
        </w:rPr>
        <w:t>7</w:t>
      </w:r>
      <w:r w:rsidR="00AC3684">
        <w:rPr>
          <w:szCs w:val="24"/>
        </w:rPr>
        <w:t xml:space="preserve"> znie:</w:t>
      </w:r>
    </w:p>
    <w:p w14:paraId="5CEC6D48" w14:textId="0451EBF5" w:rsidR="00AC3684" w:rsidRDefault="00AC3684" w:rsidP="00AC3684">
      <w:pPr>
        <w:pStyle w:val="Odsekzoznamu"/>
        <w:ind w:left="340"/>
        <w:jc w:val="both"/>
        <w:rPr>
          <w:szCs w:val="24"/>
        </w:rPr>
      </w:pPr>
      <w:r>
        <w:rPr>
          <w:szCs w:val="24"/>
        </w:rPr>
        <w:t xml:space="preserve">„(7) </w:t>
      </w:r>
      <w:r w:rsidRPr="00AC3684">
        <w:rPr>
          <w:szCs w:val="24"/>
        </w:rPr>
        <w:t>Záznamy podľa odsekov 5 a 6 poskytuje ústav a generálne riaditeľstvo na základe písomnej žiadosti</w:t>
      </w:r>
      <w:r>
        <w:rPr>
          <w:szCs w:val="24"/>
        </w:rPr>
        <w:t xml:space="preserve"> </w:t>
      </w:r>
      <w:r w:rsidRPr="00AC3684">
        <w:rPr>
          <w:szCs w:val="24"/>
        </w:rPr>
        <w:t>súdom, prokuratúre, Policajnému zboru, Úradu inšpekčnej služby,</w:t>
      </w:r>
      <w:r w:rsidR="001A72EA">
        <w:rPr>
          <w:szCs w:val="24"/>
        </w:rPr>
        <w:t xml:space="preserve"> f</w:t>
      </w:r>
      <w:r w:rsidRPr="00AC3684">
        <w:rPr>
          <w:szCs w:val="24"/>
        </w:rPr>
        <w:t>inančnej správe, Vojenskej polícii, Slovenskej informačnej službe, Vojenskému spravodajstvu a iným štátnym orgánom v rozsahu nevyhnutnom na plnenie ich úloh podľa osobitného predpisu s poukazom na účel monitorovania a zaznamenávania hovoru.</w:t>
      </w:r>
      <w:r>
        <w:rPr>
          <w:szCs w:val="24"/>
        </w:rPr>
        <w:t>“.</w:t>
      </w:r>
    </w:p>
    <w:p w14:paraId="6361710C" w14:textId="14067593" w:rsidR="001A72EA" w:rsidRDefault="001A72EA" w:rsidP="00AC3684">
      <w:pPr>
        <w:pStyle w:val="Odsekzoznamu"/>
        <w:ind w:left="340"/>
        <w:jc w:val="both"/>
        <w:rPr>
          <w:szCs w:val="24"/>
        </w:rPr>
      </w:pPr>
    </w:p>
    <w:p w14:paraId="56D94000" w14:textId="58A51AB3" w:rsidR="001A72EA" w:rsidRDefault="001A72EA" w:rsidP="00AC3684">
      <w:pPr>
        <w:pStyle w:val="Odsekzoznamu"/>
        <w:ind w:left="340"/>
        <w:jc w:val="both"/>
        <w:rPr>
          <w:szCs w:val="24"/>
        </w:rPr>
      </w:pPr>
      <w:r>
        <w:rPr>
          <w:szCs w:val="24"/>
        </w:rPr>
        <w:t>Poznámka pod čiarou k odkazu 13aa sa vypúšťa.</w:t>
      </w:r>
    </w:p>
    <w:p w14:paraId="28EB81F9" w14:textId="77777777" w:rsidR="00915EB2" w:rsidRPr="00915EB2" w:rsidRDefault="00915EB2" w:rsidP="00915EB2">
      <w:pPr>
        <w:pStyle w:val="Odsekzoznamu"/>
        <w:rPr>
          <w:szCs w:val="24"/>
        </w:rPr>
      </w:pPr>
    </w:p>
    <w:p w14:paraId="4C7D3DA5" w14:textId="251774D7" w:rsidR="00915EB2" w:rsidRDefault="00915EB2" w:rsidP="00570A3B">
      <w:pPr>
        <w:pStyle w:val="Odsekzoznamu"/>
        <w:numPr>
          <w:ilvl w:val="0"/>
          <w:numId w:val="23"/>
        </w:numPr>
        <w:spacing w:after="0"/>
        <w:jc w:val="both"/>
        <w:rPr>
          <w:szCs w:val="24"/>
        </w:rPr>
      </w:pPr>
      <w:r>
        <w:rPr>
          <w:szCs w:val="24"/>
        </w:rPr>
        <w:t>§ 21 sa dopĺňa odsekom 9, ktorý znie:</w:t>
      </w:r>
    </w:p>
    <w:p w14:paraId="1FE0A90B" w14:textId="04ADD039" w:rsidR="008F4146" w:rsidRDefault="00915EB2" w:rsidP="001D7F41">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15EB2">
        <w:rPr>
          <w:rFonts w:ascii="Times New Roman" w:eastAsia="Times New Roman" w:hAnsi="Times New Roman" w:cs="Times New Roman"/>
          <w:sz w:val="24"/>
          <w:szCs w:val="24"/>
        </w:rPr>
        <w:t xml:space="preserve">(9) Telefónny hovor </w:t>
      </w:r>
      <w:r w:rsidR="001243A8">
        <w:rPr>
          <w:rFonts w:ascii="Times New Roman" w:eastAsia="Times New Roman" w:hAnsi="Times New Roman" w:cs="Times New Roman"/>
          <w:sz w:val="24"/>
          <w:szCs w:val="24"/>
        </w:rPr>
        <w:t>sa</w:t>
      </w:r>
      <w:r w:rsidRPr="00915EB2">
        <w:rPr>
          <w:rFonts w:ascii="Times New Roman" w:eastAsia="Times New Roman" w:hAnsi="Times New Roman" w:cs="Times New Roman"/>
          <w:sz w:val="24"/>
          <w:szCs w:val="24"/>
        </w:rPr>
        <w:t xml:space="preserve"> zruš</w:t>
      </w:r>
      <w:r w:rsidR="001243A8">
        <w:rPr>
          <w:rFonts w:ascii="Times New Roman" w:eastAsia="Times New Roman" w:hAnsi="Times New Roman" w:cs="Times New Roman"/>
          <w:sz w:val="24"/>
          <w:szCs w:val="24"/>
        </w:rPr>
        <w:t>í</w:t>
      </w:r>
      <w:r w:rsidRPr="00915EB2">
        <w:rPr>
          <w:rFonts w:ascii="Times New Roman" w:eastAsia="Times New Roman" w:hAnsi="Times New Roman" w:cs="Times New Roman"/>
          <w:sz w:val="24"/>
          <w:szCs w:val="24"/>
        </w:rPr>
        <w:t xml:space="preserve">, ak obvinený poškodzuje telefónne zariadenie alebo </w:t>
      </w:r>
      <w:proofErr w:type="spellStart"/>
      <w:r w:rsidRPr="00915EB2">
        <w:rPr>
          <w:rFonts w:ascii="Times New Roman" w:eastAsia="Times New Roman" w:hAnsi="Times New Roman" w:cs="Times New Roman"/>
          <w:sz w:val="24"/>
          <w:szCs w:val="24"/>
        </w:rPr>
        <w:t>videotelefónne</w:t>
      </w:r>
      <w:proofErr w:type="spellEnd"/>
      <w:r w:rsidRPr="00915EB2">
        <w:rPr>
          <w:rFonts w:ascii="Times New Roman" w:eastAsia="Times New Roman" w:hAnsi="Times New Roman" w:cs="Times New Roman"/>
          <w:sz w:val="24"/>
          <w:szCs w:val="24"/>
        </w:rPr>
        <w:t xml:space="preserve"> zariadenie</w:t>
      </w:r>
      <w:r>
        <w:rPr>
          <w:rFonts w:ascii="Times New Roman" w:eastAsia="Times New Roman" w:hAnsi="Times New Roman" w:cs="Times New Roman"/>
          <w:sz w:val="24"/>
          <w:szCs w:val="24"/>
        </w:rPr>
        <w:t>.“.</w:t>
      </w:r>
    </w:p>
    <w:p w14:paraId="4E599F19" w14:textId="77777777" w:rsidR="001D7F41" w:rsidRDefault="001D7F41" w:rsidP="001D7F41">
      <w:pPr>
        <w:spacing w:after="0"/>
        <w:ind w:left="340"/>
        <w:jc w:val="both"/>
        <w:rPr>
          <w:rFonts w:ascii="Times New Roman" w:eastAsia="Times New Roman" w:hAnsi="Times New Roman" w:cs="Times New Roman"/>
          <w:sz w:val="24"/>
          <w:szCs w:val="24"/>
        </w:rPr>
      </w:pPr>
    </w:p>
    <w:p w14:paraId="31446532" w14:textId="3F49DBBC" w:rsidR="008F4146" w:rsidRPr="00D13BEA" w:rsidRDefault="008F4146" w:rsidP="00570A3B">
      <w:pPr>
        <w:pStyle w:val="Odsekzoznamu"/>
        <w:numPr>
          <w:ilvl w:val="0"/>
          <w:numId w:val="23"/>
        </w:numPr>
        <w:jc w:val="both"/>
        <w:rPr>
          <w:szCs w:val="24"/>
        </w:rPr>
      </w:pPr>
      <w:r w:rsidRPr="00D13BEA">
        <w:rPr>
          <w:szCs w:val="24"/>
        </w:rPr>
        <w:t>V § 22 ods. 2</w:t>
      </w:r>
      <w:r w:rsidR="00FE3CAE" w:rsidRPr="00D13BEA">
        <w:rPr>
          <w:szCs w:val="24"/>
        </w:rPr>
        <w:t xml:space="preserve"> prvej vete</w:t>
      </w:r>
      <w:r w:rsidRPr="00D13BEA">
        <w:rPr>
          <w:szCs w:val="24"/>
        </w:rPr>
        <w:t xml:space="preserve"> sa</w:t>
      </w:r>
      <w:r w:rsidR="00BF0D11" w:rsidRPr="00D13BEA">
        <w:rPr>
          <w:szCs w:val="24"/>
        </w:rPr>
        <w:t xml:space="preserve"> </w:t>
      </w:r>
      <w:r w:rsidR="00FE3CAE" w:rsidRPr="00D13BEA">
        <w:rPr>
          <w:szCs w:val="24"/>
        </w:rPr>
        <w:t>na konci</w:t>
      </w:r>
      <w:r w:rsidR="000101FB" w:rsidRPr="00570A3B">
        <w:rPr>
          <w:szCs w:val="24"/>
        </w:rPr>
        <w:t xml:space="preserve"> </w:t>
      </w:r>
      <w:r w:rsidR="00FE3CAE" w:rsidRPr="00D13BEA">
        <w:rPr>
          <w:szCs w:val="24"/>
        </w:rPr>
        <w:t>pripájajú tieto slová: „alebo vec môže riaditeľ ústavu alebo ním určený príslušník zboru povoliť dodatočne“.</w:t>
      </w:r>
    </w:p>
    <w:p w14:paraId="08CE4B9B" w14:textId="77777777" w:rsidR="00FE3CAE" w:rsidRDefault="00FE3CAE" w:rsidP="00FE3CAE">
      <w:pPr>
        <w:pStyle w:val="Odsekzoznamu"/>
        <w:ind w:left="340"/>
        <w:jc w:val="both"/>
        <w:rPr>
          <w:szCs w:val="24"/>
        </w:rPr>
      </w:pPr>
    </w:p>
    <w:p w14:paraId="196DFA64" w14:textId="0D99B2E1" w:rsidR="00CD72EE" w:rsidRDefault="00FE3CAE" w:rsidP="00570A3B">
      <w:pPr>
        <w:pStyle w:val="Odsekzoznamu"/>
        <w:numPr>
          <w:ilvl w:val="0"/>
          <w:numId w:val="23"/>
        </w:numPr>
        <w:jc w:val="both"/>
        <w:rPr>
          <w:szCs w:val="24"/>
        </w:rPr>
      </w:pPr>
      <w:r>
        <w:rPr>
          <w:szCs w:val="24"/>
        </w:rPr>
        <w:t>V § 23 ods. 3 sa slovo „písomnú“ nahrádza slovom „</w:t>
      </w:r>
      <w:r w:rsidRPr="00FE3CAE">
        <w:rPr>
          <w:szCs w:val="24"/>
        </w:rPr>
        <w:t>preukázateľnú</w:t>
      </w:r>
      <w:r>
        <w:rPr>
          <w:szCs w:val="24"/>
        </w:rPr>
        <w:t>“</w:t>
      </w:r>
      <w:r w:rsidR="00CD72EE">
        <w:rPr>
          <w:szCs w:val="24"/>
        </w:rPr>
        <w:t xml:space="preserve"> </w:t>
      </w:r>
      <w:r w:rsidR="00CD72EE" w:rsidRPr="00CD72EE">
        <w:rPr>
          <w:szCs w:val="24"/>
        </w:rPr>
        <w:t>a slovo „dôchodok“ sa nahrádza slovami „dôchodkovú dávku a dôchodok podľa osobitných predpisov</w:t>
      </w:r>
      <w:r w:rsidR="00CD72EE" w:rsidRPr="00570A3B">
        <w:rPr>
          <w:szCs w:val="24"/>
          <w:vertAlign w:val="superscript"/>
        </w:rPr>
        <w:t>13a</w:t>
      </w:r>
      <w:r w:rsidR="00CD72EE" w:rsidRPr="00CD72EE">
        <w:rPr>
          <w:szCs w:val="24"/>
        </w:rPr>
        <w:t>) (ďalej len „</w:t>
      </w:r>
      <w:r w:rsidR="00CD72EE" w:rsidRPr="00985EC3">
        <w:rPr>
          <w:szCs w:val="24"/>
        </w:rPr>
        <w:t>dôchodok“</w:t>
      </w:r>
      <w:r w:rsidR="00F87438" w:rsidRPr="00985EC3">
        <w:rPr>
          <w:szCs w:val="24"/>
        </w:rPr>
        <w:t>)</w:t>
      </w:r>
      <w:r w:rsidR="00CD72EE" w:rsidRPr="00985EC3">
        <w:rPr>
          <w:szCs w:val="24"/>
        </w:rPr>
        <w:t>.</w:t>
      </w:r>
    </w:p>
    <w:p w14:paraId="1960016F" w14:textId="77777777" w:rsidR="00CD72EE" w:rsidRPr="00EB44A1" w:rsidRDefault="00CD72EE" w:rsidP="00570A3B">
      <w:pPr>
        <w:pStyle w:val="Odsekzoznamu"/>
        <w:rPr>
          <w:szCs w:val="24"/>
        </w:rPr>
      </w:pPr>
    </w:p>
    <w:p w14:paraId="5D9ACB54" w14:textId="5A2173DA" w:rsidR="00CD72EE" w:rsidRPr="004F0E75" w:rsidRDefault="00CD72EE" w:rsidP="00570A3B">
      <w:pPr>
        <w:pStyle w:val="Odsekzoznamu"/>
        <w:ind w:left="340"/>
        <w:jc w:val="both"/>
        <w:rPr>
          <w:szCs w:val="24"/>
        </w:rPr>
      </w:pPr>
      <w:r w:rsidRPr="004F0E75">
        <w:rPr>
          <w:szCs w:val="24"/>
        </w:rPr>
        <w:lastRenderedPageBreak/>
        <w:t>Poznámka pod čiarou k odkazu 13a znie:</w:t>
      </w:r>
    </w:p>
    <w:p w14:paraId="70F525FA" w14:textId="77777777" w:rsidR="009268F6" w:rsidRDefault="00CD72EE" w:rsidP="00570A3B">
      <w:pPr>
        <w:pStyle w:val="Odsekzoznamu"/>
        <w:ind w:left="340"/>
        <w:jc w:val="both"/>
        <w:rPr>
          <w:szCs w:val="24"/>
        </w:rPr>
      </w:pPr>
      <w:r w:rsidRPr="004F0E75">
        <w:rPr>
          <w:szCs w:val="24"/>
        </w:rPr>
        <w:t>„</w:t>
      </w:r>
      <w:r w:rsidRPr="00570A3B">
        <w:rPr>
          <w:szCs w:val="24"/>
          <w:vertAlign w:val="superscript"/>
        </w:rPr>
        <w:t>13a</w:t>
      </w:r>
      <w:r w:rsidRPr="004F0E75">
        <w:rPr>
          <w:szCs w:val="24"/>
        </w:rPr>
        <w:t>) Napríklad § 30 zákona č. 328/2002 Z. z. o sociálnom zabezpečení policajtov a vojakov a o zmene a doplnení niektorých zákonov v znení zákona č. 80/2025 Z. z., § 13 ods. 2 zákona č. 461/2003 Z. z. o sociálnom poistení v znení neskorších predpisov, § 29 zákona č. 43/2004 Z. z. o starobnom dôchodkovom sporení a o zmene a doplnení niektorých zákonov v znení neskorších predpisov.“.</w:t>
      </w:r>
    </w:p>
    <w:p w14:paraId="0BE98016" w14:textId="77777777" w:rsidR="009268F6" w:rsidRDefault="009268F6" w:rsidP="00570A3B">
      <w:pPr>
        <w:pStyle w:val="Odsekzoznamu"/>
        <w:ind w:left="340"/>
        <w:rPr>
          <w:szCs w:val="24"/>
        </w:rPr>
      </w:pPr>
    </w:p>
    <w:p w14:paraId="0D759392" w14:textId="3FD1043A" w:rsidR="00FE3CAE" w:rsidRPr="00EB44A1" w:rsidRDefault="009268F6" w:rsidP="00570A3B">
      <w:pPr>
        <w:pStyle w:val="Odsekzoznamu"/>
        <w:numPr>
          <w:ilvl w:val="0"/>
          <w:numId w:val="23"/>
        </w:numPr>
        <w:rPr>
          <w:szCs w:val="24"/>
        </w:rPr>
      </w:pPr>
      <w:r>
        <w:rPr>
          <w:szCs w:val="24"/>
        </w:rPr>
        <w:t>V § 23 ods. 4 písm.</w:t>
      </w:r>
      <w:r w:rsidRPr="009268F6">
        <w:rPr>
          <w:szCs w:val="24"/>
        </w:rPr>
        <w:t xml:space="preserve"> d)</w:t>
      </w:r>
      <w:r>
        <w:rPr>
          <w:szCs w:val="24"/>
        </w:rPr>
        <w:t xml:space="preserve"> sa vypúšťajú slová „</w:t>
      </w:r>
      <w:r w:rsidRPr="009268F6">
        <w:rPr>
          <w:szCs w:val="24"/>
        </w:rPr>
        <w:t>podľa osobitných predpisov,</w:t>
      </w:r>
      <w:r w:rsidRPr="00570A3B">
        <w:rPr>
          <w:szCs w:val="24"/>
          <w:vertAlign w:val="superscript"/>
        </w:rPr>
        <w:t>15</w:t>
      </w:r>
      <w:r w:rsidRPr="009268F6">
        <w:rPr>
          <w:szCs w:val="24"/>
        </w:rPr>
        <w:t>)</w:t>
      </w:r>
      <w:r>
        <w:rPr>
          <w:szCs w:val="24"/>
        </w:rPr>
        <w:t>“.</w:t>
      </w:r>
    </w:p>
    <w:p w14:paraId="3F20C3F2" w14:textId="77777777" w:rsidR="007B2ED1" w:rsidRPr="007B2ED1" w:rsidRDefault="007B2ED1" w:rsidP="007B2ED1">
      <w:pPr>
        <w:pStyle w:val="Odsekzoznamu"/>
        <w:rPr>
          <w:szCs w:val="24"/>
        </w:rPr>
      </w:pPr>
    </w:p>
    <w:p w14:paraId="122AADC5" w14:textId="63D0F389" w:rsidR="007B2ED1" w:rsidRPr="004F0E75" w:rsidRDefault="007B2ED1" w:rsidP="00570A3B">
      <w:pPr>
        <w:pStyle w:val="Odsekzoznamu"/>
        <w:numPr>
          <w:ilvl w:val="0"/>
          <w:numId w:val="23"/>
        </w:numPr>
        <w:spacing w:after="0"/>
        <w:jc w:val="both"/>
        <w:rPr>
          <w:szCs w:val="24"/>
        </w:rPr>
      </w:pPr>
      <w:r w:rsidRPr="004F0E75">
        <w:rPr>
          <w:szCs w:val="24"/>
        </w:rPr>
        <w:t>Poznámka pod čiarou k odkazu 15a znie:</w:t>
      </w:r>
    </w:p>
    <w:p w14:paraId="6E2E725A" w14:textId="09027FAD" w:rsidR="00F6353E" w:rsidRPr="00893F8D" w:rsidRDefault="007B2ED1" w:rsidP="00893F8D">
      <w:pPr>
        <w:ind w:left="340"/>
        <w:jc w:val="both"/>
        <w:rPr>
          <w:szCs w:val="24"/>
        </w:rPr>
      </w:pPr>
      <w:r w:rsidRPr="004F0E75">
        <w:rPr>
          <w:rFonts w:ascii="Times New Roman" w:eastAsia="Times New Roman" w:hAnsi="Times New Roman" w:cs="Times New Roman"/>
          <w:sz w:val="24"/>
          <w:szCs w:val="24"/>
        </w:rPr>
        <w:t>„</w:t>
      </w:r>
      <w:r w:rsidRPr="004F0E75">
        <w:rPr>
          <w:rFonts w:ascii="Times New Roman" w:eastAsia="Times New Roman" w:hAnsi="Times New Roman" w:cs="Times New Roman"/>
          <w:sz w:val="24"/>
          <w:szCs w:val="24"/>
          <w:vertAlign w:val="superscript"/>
        </w:rPr>
        <w:t>15a</w:t>
      </w:r>
      <w:r w:rsidRPr="004F0E75">
        <w:rPr>
          <w:rFonts w:ascii="Times New Roman" w:eastAsia="Times New Roman" w:hAnsi="Times New Roman" w:cs="Times New Roman"/>
          <w:sz w:val="24"/>
          <w:szCs w:val="24"/>
        </w:rPr>
        <w:t>)</w:t>
      </w:r>
      <w:r w:rsidRPr="004F0E75">
        <w:t xml:space="preserve"> </w:t>
      </w:r>
      <w:r w:rsidRPr="004F0E75">
        <w:rPr>
          <w:rFonts w:ascii="Times New Roman" w:eastAsia="Times New Roman" w:hAnsi="Times New Roman" w:cs="Times New Roman"/>
          <w:sz w:val="24"/>
          <w:szCs w:val="24"/>
        </w:rPr>
        <w:t>§ 5 ods. 1 zákona č. 283/2002 Z. z. o cestovných náhradách v znení</w:t>
      </w:r>
      <w:r w:rsidR="000B71DC" w:rsidRPr="004F0E75">
        <w:rPr>
          <w:rFonts w:ascii="Times New Roman" w:eastAsia="Times New Roman" w:hAnsi="Times New Roman" w:cs="Times New Roman"/>
          <w:sz w:val="24"/>
          <w:szCs w:val="24"/>
        </w:rPr>
        <w:t xml:space="preserve"> zákona č. 297/2024 Z. z</w:t>
      </w:r>
      <w:r w:rsidRPr="004F0E75">
        <w:rPr>
          <w:rFonts w:ascii="Times New Roman" w:eastAsia="Times New Roman" w:hAnsi="Times New Roman" w:cs="Times New Roman"/>
          <w:sz w:val="24"/>
          <w:szCs w:val="24"/>
        </w:rPr>
        <w:t>.“.</w:t>
      </w:r>
    </w:p>
    <w:p w14:paraId="4E01DD74" w14:textId="62E466A2" w:rsidR="00F6353E" w:rsidRDefault="00F6353E" w:rsidP="00570A3B">
      <w:pPr>
        <w:pStyle w:val="Odsekzoznamu"/>
        <w:numPr>
          <w:ilvl w:val="0"/>
          <w:numId w:val="23"/>
        </w:numPr>
        <w:jc w:val="both"/>
        <w:rPr>
          <w:szCs w:val="24"/>
        </w:rPr>
      </w:pPr>
      <w:r>
        <w:rPr>
          <w:szCs w:val="24"/>
        </w:rPr>
        <w:t>V § 23 ods. 9</w:t>
      </w:r>
      <w:r w:rsidR="008D1F61">
        <w:rPr>
          <w:szCs w:val="24"/>
        </w:rPr>
        <w:t xml:space="preserve"> úvodnej vete</w:t>
      </w:r>
      <w:r>
        <w:rPr>
          <w:szCs w:val="24"/>
        </w:rPr>
        <w:t xml:space="preserve"> sa za slovo „úhrady“ vkladajú slová „výživného a“.</w:t>
      </w:r>
    </w:p>
    <w:p w14:paraId="21130603" w14:textId="77777777" w:rsidR="00F6353E" w:rsidRPr="00F6353E" w:rsidRDefault="00F6353E" w:rsidP="00F6353E">
      <w:pPr>
        <w:pStyle w:val="Odsekzoznamu"/>
        <w:rPr>
          <w:szCs w:val="24"/>
        </w:rPr>
      </w:pPr>
    </w:p>
    <w:p w14:paraId="770319A5" w14:textId="388DA1C3" w:rsidR="00F6353E" w:rsidRDefault="00F6353E" w:rsidP="00570A3B">
      <w:pPr>
        <w:pStyle w:val="Odsekzoznamu"/>
        <w:numPr>
          <w:ilvl w:val="0"/>
          <w:numId w:val="23"/>
        </w:numPr>
        <w:jc w:val="both"/>
        <w:rPr>
          <w:szCs w:val="24"/>
        </w:rPr>
      </w:pPr>
      <w:r>
        <w:rPr>
          <w:szCs w:val="24"/>
        </w:rPr>
        <w:t>V § 23 ods. 9 písm. d)</w:t>
      </w:r>
      <w:r w:rsidR="0000259E">
        <w:rPr>
          <w:szCs w:val="24"/>
        </w:rPr>
        <w:t xml:space="preserve"> sa nad slová</w:t>
      </w:r>
      <w:r>
        <w:rPr>
          <w:szCs w:val="24"/>
        </w:rPr>
        <w:t xml:space="preserve"> „súdnych poplatkov“</w:t>
      </w:r>
      <w:r w:rsidR="00951850">
        <w:rPr>
          <w:szCs w:val="24"/>
        </w:rPr>
        <w:t xml:space="preserve"> umiestňuje</w:t>
      </w:r>
      <w:r w:rsidR="00DF444E">
        <w:rPr>
          <w:szCs w:val="24"/>
        </w:rPr>
        <w:t xml:space="preserve"> odkaz </w:t>
      </w:r>
      <w:r w:rsidR="008D1F61">
        <w:rPr>
          <w:szCs w:val="24"/>
        </w:rPr>
        <w:t>„</w:t>
      </w:r>
      <w:r w:rsidR="00DF444E">
        <w:rPr>
          <w:szCs w:val="24"/>
        </w:rPr>
        <w:t>1</w:t>
      </w:r>
      <w:r w:rsidR="000F57C1">
        <w:rPr>
          <w:szCs w:val="24"/>
        </w:rPr>
        <w:t>7aa</w:t>
      </w:r>
      <w:r w:rsidR="008D1F61">
        <w:rPr>
          <w:szCs w:val="24"/>
        </w:rPr>
        <w:t>“</w:t>
      </w:r>
      <w:r>
        <w:rPr>
          <w:szCs w:val="24"/>
        </w:rPr>
        <w:t>, slovo „a“ sa nahrádza čiarkou a za slovo „odmenu“ sa vkladajú slová „obhajcu a“.</w:t>
      </w:r>
    </w:p>
    <w:p w14:paraId="428CD1AD" w14:textId="77777777" w:rsidR="00DF444E" w:rsidRPr="00DF444E" w:rsidRDefault="00DF444E" w:rsidP="00DF444E">
      <w:pPr>
        <w:pStyle w:val="Odsekzoznamu"/>
        <w:rPr>
          <w:szCs w:val="24"/>
        </w:rPr>
      </w:pPr>
    </w:p>
    <w:p w14:paraId="7BBCA683" w14:textId="45AABAF3" w:rsidR="00DF444E" w:rsidRPr="004F0E75" w:rsidRDefault="00DF444E" w:rsidP="00DF444E">
      <w:pPr>
        <w:pStyle w:val="Odsekzoznamu"/>
        <w:ind w:left="340"/>
        <w:jc w:val="both"/>
        <w:rPr>
          <w:szCs w:val="24"/>
        </w:rPr>
      </w:pPr>
      <w:r w:rsidRPr="004F0E75">
        <w:rPr>
          <w:szCs w:val="24"/>
        </w:rPr>
        <w:t>Poznámka pod čiarou k odkazu 1</w:t>
      </w:r>
      <w:r w:rsidR="000F57C1" w:rsidRPr="004F0E75">
        <w:rPr>
          <w:szCs w:val="24"/>
        </w:rPr>
        <w:t>7aa</w:t>
      </w:r>
      <w:r w:rsidRPr="004F0E75">
        <w:rPr>
          <w:szCs w:val="24"/>
        </w:rPr>
        <w:t xml:space="preserve"> znie:</w:t>
      </w:r>
    </w:p>
    <w:p w14:paraId="2A8D9606" w14:textId="692252BE" w:rsidR="00DF444E" w:rsidRPr="00F4487D" w:rsidRDefault="00DF444E" w:rsidP="00EA42FA">
      <w:pPr>
        <w:pStyle w:val="Odsekzoznamu"/>
        <w:ind w:left="340"/>
        <w:jc w:val="both"/>
        <w:rPr>
          <w:szCs w:val="24"/>
        </w:rPr>
      </w:pPr>
      <w:r w:rsidRPr="004F0E75">
        <w:rPr>
          <w:szCs w:val="24"/>
        </w:rPr>
        <w:t>„</w:t>
      </w:r>
      <w:r w:rsidR="000F57C1" w:rsidRPr="004F0E75">
        <w:rPr>
          <w:szCs w:val="24"/>
          <w:vertAlign w:val="superscript"/>
        </w:rPr>
        <w:t>17aa</w:t>
      </w:r>
      <w:r w:rsidRPr="004F0E75">
        <w:rPr>
          <w:szCs w:val="24"/>
        </w:rPr>
        <w:t>)</w:t>
      </w:r>
      <w:r w:rsidRPr="004F0E75">
        <w:t xml:space="preserve"> </w:t>
      </w:r>
      <w:r w:rsidRPr="004F0E75">
        <w:rPr>
          <w:szCs w:val="24"/>
        </w:rPr>
        <w:t>Napríklad zákon</w:t>
      </w:r>
      <w:r w:rsidR="004D04C9" w:rsidRPr="004F0E75">
        <w:t xml:space="preserve"> </w:t>
      </w:r>
      <w:r w:rsidR="004D04C9" w:rsidRPr="004F0E75">
        <w:rPr>
          <w:szCs w:val="24"/>
        </w:rPr>
        <w:t>Slovenskej národnej rady</w:t>
      </w:r>
      <w:r w:rsidRPr="004F0E75">
        <w:rPr>
          <w:szCs w:val="24"/>
        </w:rPr>
        <w:t xml:space="preserve"> č. 71/1992 Zb. o súdnych poplatkoch a poplatku za výpis z registra trestov v znení neskorších predpisov</w:t>
      </w:r>
      <w:r w:rsidR="00196741" w:rsidRPr="004F0E75">
        <w:rPr>
          <w:szCs w:val="24"/>
        </w:rPr>
        <w:t xml:space="preserve">, </w:t>
      </w:r>
      <w:r w:rsidR="001C4B28" w:rsidRPr="004F0E75">
        <w:rPr>
          <w:szCs w:val="24"/>
        </w:rPr>
        <w:t>§ 7a vyhlášky Ministerstva spravodlivosti Slovenskej republiky č. 665/2005 Z. z., ktorou sa vykonávajú niektoré ustanovenia zákona č. 7/2005 Z. z. o konkurze a reštrukturalizácii a o zmene a doplnení niektorých zákonov v znení</w:t>
      </w:r>
      <w:r w:rsidR="000F57C1" w:rsidRPr="004F0E75">
        <w:t xml:space="preserve"> </w:t>
      </w:r>
      <w:r w:rsidR="000F57C1" w:rsidRPr="004F0E75">
        <w:rPr>
          <w:szCs w:val="24"/>
        </w:rPr>
        <w:t>vyhlášky č. 25/2017 Z. z</w:t>
      </w:r>
      <w:r w:rsidR="00CB3E7D" w:rsidRPr="004F0E75">
        <w:rPr>
          <w:szCs w:val="24"/>
        </w:rPr>
        <w:t>.</w:t>
      </w:r>
      <w:r w:rsidRPr="004F0E75">
        <w:rPr>
          <w:szCs w:val="24"/>
        </w:rPr>
        <w:t>“.</w:t>
      </w:r>
    </w:p>
    <w:p w14:paraId="388B57B5" w14:textId="35E47C4D" w:rsidR="00BC1BCC" w:rsidRDefault="00BC1BCC" w:rsidP="00DF444E">
      <w:pPr>
        <w:pStyle w:val="Odsekzoznamu"/>
        <w:ind w:left="340"/>
        <w:jc w:val="both"/>
        <w:rPr>
          <w:szCs w:val="24"/>
        </w:rPr>
      </w:pPr>
    </w:p>
    <w:p w14:paraId="19817536" w14:textId="139E5DA6" w:rsidR="00BC1BCC" w:rsidRDefault="00BC1BCC" w:rsidP="00570A3B">
      <w:pPr>
        <w:pStyle w:val="Odsekzoznamu"/>
        <w:numPr>
          <w:ilvl w:val="0"/>
          <w:numId w:val="23"/>
        </w:numPr>
        <w:jc w:val="both"/>
        <w:rPr>
          <w:szCs w:val="24"/>
        </w:rPr>
      </w:pPr>
      <w:r>
        <w:rPr>
          <w:szCs w:val="24"/>
        </w:rPr>
        <w:t>V § 23 ods. 10 sa za prvú vetu vkladá nová</w:t>
      </w:r>
      <w:r w:rsidR="007E697A">
        <w:rPr>
          <w:szCs w:val="24"/>
        </w:rPr>
        <w:t xml:space="preserve"> druhá veta, ktorá znie: „</w:t>
      </w:r>
      <w:r w:rsidR="007E697A" w:rsidRPr="007E697A">
        <w:rPr>
          <w:szCs w:val="24"/>
        </w:rPr>
        <w:t xml:space="preserve">Úhrada nákladov </w:t>
      </w:r>
      <w:r w:rsidR="008D1F61">
        <w:rPr>
          <w:szCs w:val="24"/>
        </w:rPr>
        <w:t xml:space="preserve">podľa predchádzajúcej vety </w:t>
      </w:r>
      <w:r w:rsidR="007E697A" w:rsidRPr="007E697A">
        <w:rPr>
          <w:szCs w:val="24"/>
        </w:rPr>
        <w:t>sa realizuje na základe preukázateľnej žiadosti obvineného.</w:t>
      </w:r>
      <w:r w:rsidR="007E697A">
        <w:rPr>
          <w:szCs w:val="24"/>
        </w:rPr>
        <w:t>“.</w:t>
      </w:r>
    </w:p>
    <w:p w14:paraId="1B3F2748" w14:textId="77777777" w:rsidR="00744483" w:rsidRDefault="00744483" w:rsidP="00744483">
      <w:pPr>
        <w:pStyle w:val="Odsekzoznamu"/>
        <w:ind w:left="340"/>
        <w:jc w:val="both"/>
        <w:rPr>
          <w:szCs w:val="24"/>
        </w:rPr>
      </w:pPr>
    </w:p>
    <w:p w14:paraId="68B8C666" w14:textId="117AD6A1" w:rsidR="00744483" w:rsidRPr="000D26D8" w:rsidRDefault="00744483" w:rsidP="00570A3B">
      <w:pPr>
        <w:pStyle w:val="Odsekzoznamu"/>
        <w:numPr>
          <w:ilvl w:val="0"/>
          <w:numId w:val="23"/>
        </w:numPr>
        <w:jc w:val="both"/>
        <w:rPr>
          <w:szCs w:val="24"/>
        </w:rPr>
      </w:pPr>
      <w:r w:rsidRPr="000D26D8">
        <w:rPr>
          <w:szCs w:val="24"/>
        </w:rPr>
        <w:t>V § 25 ods. 1 sa slovo „trojnásobku“ nahrádza slovom „desaťnásobku“.</w:t>
      </w:r>
    </w:p>
    <w:p w14:paraId="0E746302" w14:textId="77777777" w:rsidR="00744483" w:rsidRPr="00744483" w:rsidRDefault="00744483" w:rsidP="00744483">
      <w:pPr>
        <w:pStyle w:val="Odsekzoznamu"/>
        <w:rPr>
          <w:szCs w:val="24"/>
        </w:rPr>
      </w:pPr>
    </w:p>
    <w:p w14:paraId="1E4CF3B3" w14:textId="7FBE3EB2" w:rsidR="00744483" w:rsidRDefault="00744483" w:rsidP="00570A3B">
      <w:pPr>
        <w:pStyle w:val="Odsekzoznamu"/>
        <w:numPr>
          <w:ilvl w:val="0"/>
          <w:numId w:val="23"/>
        </w:numPr>
        <w:spacing w:after="0"/>
        <w:jc w:val="both"/>
        <w:rPr>
          <w:szCs w:val="24"/>
        </w:rPr>
      </w:pPr>
      <w:r>
        <w:rPr>
          <w:szCs w:val="24"/>
        </w:rPr>
        <w:t>§ 25 sa dopĺňa odsekom 4, ktorý znie:</w:t>
      </w:r>
    </w:p>
    <w:p w14:paraId="2E6B1CE1" w14:textId="02ABE6E3" w:rsidR="00744483" w:rsidRDefault="00744483" w:rsidP="001D7F41">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744483">
        <w:rPr>
          <w:rFonts w:ascii="Times New Roman" w:eastAsia="Times New Roman" w:hAnsi="Times New Roman" w:cs="Times New Roman"/>
          <w:sz w:val="24"/>
          <w:szCs w:val="24"/>
        </w:rPr>
        <w:t>Na nákup potravín a vecí osobnej potreby podľa tohto zákona sa nevzťahujú ustanovenia o obmedzení spôsobilosti na právne úkony.</w:t>
      </w:r>
      <w:r>
        <w:rPr>
          <w:rFonts w:ascii="Times New Roman" w:eastAsia="Times New Roman" w:hAnsi="Times New Roman" w:cs="Times New Roman"/>
          <w:sz w:val="24"/>
          <w:szCs w:val="24"/>
        </w:rPr>
        <w:t>“.</w:t>
      </w:r>
    </w:p>
    <w:p w14:paraId="39224047" w14:textId="77777777" w:rsidR="001D7F41" w:rsidRDefault="001D7F41" w:rsidP="001D7F41">
      <w:pPr>
        <w:spacing w:after="0"/>
        <w:ind w:left="340"/>
        <w:jc w:val="both"/>
        <w:rPr>
          <w:rFonts w:ascii="Times New Roman" w:eastAsia="Times New Roman" w:hAnsi="Times New Roman" w:cs="Times New Roman"/>
          <w:sz w:val="24"/>
          <w:szCs w:val="24"/>
        </w:rPr>
      </w:pPr>
    </w:p>
    <w:p w14:paraId="107220F3" w14:textId="02D7C5C6" w:rsidR="00744483" w:rsidRPr="000D26D8" w:rsidRDefault="005E574F" w:rsidP="00570A3B">
      <w:pPr>
        <w:pStyle w:val="Odsekzoznamu"/>
        <w:numPr>
          <w:ilvl w:val="0"/>
          <w:numId w:val="23"/>
        </w:numPr>
        <w:jc w:val="both"/>
        <w:rPr>
          <w:szCs w:val="24"/>
        </w:rPr>
      </w:pPr>
      <w:r w:rsidRPr="000D26D8">
        <w:rPr>
          <w:szCs w:val="24"/>
        </w:rPr>
        <w:t xml:space="preserve">V § 27 ods. 1 sa za slovo „rádioprijímač“ </w:t>
      </w:r>
      <w:r w:rsidR="00722FE8" w:rsidRPr="000D26D8">
        <w:rPr>
          <w:szCs w:val="24"/>
        </w:rPr>
        <w:t xml:space="preserve">vkladá čiarka a </w:t>
      </w:r>
      <w:r w:rsidRPr="000D26D8">
        <w:rPr>
          <w:szCs w:val="24"/>
        </w:rPr>
        <w:t>slová „CD</w:t>
      </w:r>
      <w:r w:rsidR="004363D3" w:rsidRPr="000D26D8">
        <w:rPr>
          <w:szCs w:val="24"/>
        </w:rPr>
        <w:t xml:space="preserve"> alebo </w:t>
      </w:r>
      <w:r w:rsidR="0054050F" w:rsidRPr="000D26D8">
        <w:rPr>
          <w:szCs w:val="24"/>
        </w:rPr>
        <w:t>DVD</w:t>
      </w:r>
      <w:r w:rsidRPr="000D26D8">
        <w:rPr>
          <w:szCs w:val="24"/>
        </w:rPr>
        <w:t xml:space="preserve"> prehrávač“ a za slovo „rádioprijímača“ sa vkladá čiarka a slová „CD</w:t>
      </w:r>
      <w:r w:rsidR="004363D3" w:rsidRPr="000D26D8">
        <w:rPr>
          <w:szCs w:val="24"/>
        </w:rPr>
        <w:t xml:space="preserve"> alebo </w:t>
      </w:r>
      <w:r w:rsidR="0054050F" w:rsidRPr="000D26D8">
        <w:rPr>
          <w:szCs w:val="24"/>
        </w:rPr>
        <w:t>DVD</w:t>
      </w:r>
      <w:r w:rsidRPr="000D26D8">
        <w:rPr>
          <w:szCs w:val="24"/>
        </w:rPr>
        <w:t xml:space="preserve"> prehrávača“.</w:t>
      </w:r>
    </w:p>
    <w:p w14:paraId="6691D987" w14:textId="77777777" w:rsidR="001D7F41" w:rsidRDefault="001D7F41" w:rsidP="001D7F41">
      <w:pPr>
        <w:pStyle w:val="Odsekzoznamu"/>
        <w:ind w:left="340"/>
        <w:jc w:val="both"/>
        <w:rPr>
          <w:szCs w:val="24"/>
        </w:rPr>
      </w:pPr>
    </w:p>
    <w:p w14:paraId="4394A077" w14:textId="0324A04B" w:rsidR="001D7F41" w:rsidRDefault="006463BC" w:rsidP="00570A3B">
      <w:pPr>
        <w:pStyle w:val="Odsekzoznamu"/>
        <w:numPr>
          <w:ilvl w:val="0"/>
          <w:numId w:val="23"/>
        </w:numPr>
        <w:jc w:val="both"/>
        <w:rPr>
          <w:szCs w:val="24"/>
        </w:rPr>
      </w:pPr>
      <w:r>
        <w:rPr>
          <w:szCs w:val="24"/>
        </w:rPr>
        <w:t xml:space="preserve">V § 27 ods. 2 sa za </w:t>
      </w:r>
      <w:r w:rsidR="00473B24">
        <w:rPr>
          <w:szCs w:val="24"/>
        </w:rPr>
        <w:t xml:space="preserve">slová </w:t>
      </w:r>
      <w:r>
        <w:rPr>
          <w:szCs w:val="24"/>
        </w:rPr>
        <w:t>„</w:t>
      </w:r>
      <w:r w:rsidR="00473B24">
        <w:rPr>
          <w:szCs w:val="24"/>
        </w:rPr>
        <w:t xml:space="preserve">rozhlasové </w:t>
      </w:r>
      <w:r>
        <w:rPr>
          <w:szCs w:val="24"/>
        </w:rPr>
        <w:t>vysielanie“ vkladajú slová „</w:t>
      </w:r>
      <w:r w:rsidRPr="006463BC">
        <w:rPr>
          <w:szCs w:val="24"/>
        </w:rPr>
        <w:t xml:space="preserve">a </w:t>
      </w:r>
      <w:r w:rsidRPr="00C67B53">
        <w:rPr>
          <w:szCs w:val="24"/>
        </w:rPr>
        <w:t xml:space="preserve">záznamy </w:t>
      </w:r>
      <w:r w:rsidR="00C51D1F" w:rsidRPr="00C67B53">
        <w:rPr>
          <w:szCs w:val="24"/>
        </w:rPr>
        <w:t>z</w:t>
      </w:r>
      <w:r w:rsidR="004363D3">
        <w:rPr>
          <w:szCs w:val="24"/>
        </w:rPr>
        <w:t> </w:t>
      </w:r>
      <w:r w:rsidRPr="006463BC">
        <w:rPr>
          <w:szCs w:val="24"/>
        </w:rPr>
        <w:t>CD</w:t>
      </w:r>
      <w:r w:rsidR="004363D3">
        <w:rPr>
          <w:szCs w:val="24"/>
        </w:rPr>
        <w:t xml:space="preserve"> alebo </w:t>
      </w:r>
      <w:r w:rsidR="0054050F">
        <w:rPr>
          <w:szCs w:val="24"/>
        </w:rPr>
        <w:t>DVD</w:t>
      </w:r>
      <w:r w:rsidRPr="006463BC">
        <w:rPr>
          <w:szCs w:val="24"/>
        </w:rPr>
        <w:t xml:space="preserve"> prehrávača</w:t>
      </w:r>
      <w:r>
        <w:rPr>
          <w:szCs w:val="24"/>
        </w:rPr>
        <w:t>“</w:t>
      </w:r>
      <w:r w:rsidR="00AC070E">
        <w:rPr>
          <w:szCs w:val="24"/>
        </w:rPr>
        <w:t xml:space="preserve"> a za prvú vetu sa vkladá nová druhá veta, ktorá znie:</w:t>
      </w:r>
      <w:r w:rsidR="00AC070E" w:rsidRPr="00AC070E">
        <w:t xml:space="preserve"> </w:t>
      </w:r>
      <w:r w:rsidR="00AC070E">
        <w:t>„</w:t>
      </w:r>
      <w:r w:rsidR="00AC070E" w:rsidRPr="00AC070E">
        <w:rPr>
          <w:szCs w:val="24"/>
        </w:rPr>
        <w:t>Obvinenému sa zároveň umožní na tento účel používanie vlastných slúchadiel.</w:t>
      </w:r>
      <w:r w:rsidR="00AC070E">
        <w:rPr>
          <w:szCs w:val="24"/>
        </w:rPr>
        <w:t>“</w:t>
      </w:r>
      <w:r w:rsidR="00EA42FA">
        <w:rPr>
          <w:szCs w:val="24"/>
        </w:rPr>
        <w:t>.</w:t>
      </w:r>
    </w:p>
    <w:p w14:paraId="5434B85E" w14:textId="77777777" w:rsidR="00B11678" w:rsidRPr="00B11678" w:rsidRDefault="00B11678" w:rsidP="00B11678">
      <w:pPr>
        <w:pStyle w:val="Odsekzoznamu"/>
        <w:rPr>
          <w:szCs w:val="24"/>
        </w:rPr>
      </w:pPr>
    </w:p>
    <w:p w14:paraId="6BD491FF" w14:textId="16525E21" w:rsidR="00B11678" w:rsidRDefault="00B11678" w:rsidP="00570A3B">
      <w:pPr>
        <w:pStyle w:val="Odsekzoznamu"/>
        <w:numPr>
          <w:ilvl w:val="0"/>
          <w:numId w:val="23"/>
        </w:numPr>
        <w:jc w:val="both"/>
        <w:rPr>
          <w:szCs w:val="24"/>
        </w:rPr>
      </w:pPr>
      <w:r>
        <w:rPr>
          <w:szCs w:val="24"/>
        </w:rPr>
        <w:t>V § 27 ods. 3 prvej vete sa slovo „mravnosť“ nahrádza slovom „morálku“ a na konci</w:t>
      </w:r>
      <w:r w:rsidR="001D401A" w:rsidRPr="001D401A">
        <w:rPr>
          <w:szCs w:val="24"/>
        </w:rPr>
        <w:t xml:space="preserve"> </w:t>
      </w:r>
      <w:r w:rsidR="001D401A">
        <w:rPr>
          <w:szCs w:val="24"/>
        </w:rPr>
        <w:t>prvej vety</w:t>
      </w:r>
      <w:r>
        <w:rPr>
          <w:szCs w:val="24"/>
        </w:rPr>
        <w:t xml:space="preserve"> sa pripájajú tieto slová: „</w:t>
      </w:r>
      <w:r w:rsidRPr="00B11678">
        <w:rPr>
          <w:szCs w:val="24"/>
        </w:rPr>
        <w:t xml:space="preserve">a </w:t>
      </w:r>
      <w:r w:rsidR="008D1F61">
        <w:rPr>
          <w:szCs w:val="24"/>
        </w:rPr>
        <w:t> ak ide o</w:t>
      </w:r>
      <w:r w:rsidRPr="00B11678">
        <w:rPr>
          <w:szCs w:val="24"/>
        </w:rPr>
        <w:t xml:space="preserve"> mladistvých obvinených aj ohrozujúce mravnosť</w:t>
      </w:r>
      <w:r>
        <w:rPr>
          <w:szCs w:val="24"/>
        </w:rPr>
        <w:t>“.</w:t>
      </w:r>
    </w:p>
    <w:p w14:paraId="37411094" w14:textId="77777777" w:rsidR="005108F2" w:rsidRPr="005108F2" w:rsidRDefault="005108F2" w:rsidP="005108F2">
      <w:pPr>
        <w:pStyle w:val="Odsekzoznamu"/>
        <w:rPr>
          <w:szCs w:val="24"/>
        </w:rPr>
      </w:pPr>
    </w:p>
    <w:p w14:paraId="136CD6B0" w14:textId="0D2F5936" w:rsidR="005108F2" w:rsidRDefault="005108F2" w:rsidP="00570A3B">
      <w:pPr>
        <w:pStyle w:val="Odsekzoznamu"/>
        <w:numPr>
          <w:ilvl w:val="0"/>
          <w:numId w:val="23"/>
        </w:numPr>
        <w:jc w:val="both"/>
        <w:rPr>
          <w:szCs w:val="24"/>
        </w:rPr>
      </w:pPr>
      <w:r>
        <w:rPr>
          <w:szCs w:val="24"/>
        </w:rPr>
        <w:t xml:space="preserve">V § 27 ods. 5 </w:t>
      </w:r>
      <w:r w:rsidR="009C2227">
        <w:rPr>
          <w:szCs w:val="24"/>
        </w:rPr>
        <w:t xml:space="preserve">sa za slovo „internet“ vkladajú </w:t>
      </w:r>
      <w:r>
        <w:rPr>
          <w:szCs w:val="24"/>
        </w:rPr>
        <w:t>slová „</w:t>
      </w:r>
      <w:r w:rsidRPr="005108F2">
        <w:rPr>
          <w:szCs w:val="24"/>
        </w:rPr>
        <w:t>v určenom rozsahu</w:t>
      </w:r>
      <w:r>
        <w:rPr>
          <w:szCs w:val="24"/>
        </w:rPr>
        <w:t>“</w:t>
      </w:r>
      <w:r w:rsidR="009C2227">
        <w:rPr>
          <w:szCs w:val="24"/>
        </w:rPr>
        <w:t xml:space="preserve"> a číslo „4“ sa nahrádza číslom „6“.</w:t>
      </w:r>
    </w:p>
    <w:p w14:paraId="1F6A49F0" w14:textId="77777777" w:rsidR="005108F2" w:rsidRPr="005108F2" w:rsidRDefault="005108F2" w:rsidP="005108F2">
      <w:pPr>
        <w:pStyle w:val="Odsekzoznamu"/>
        <w:rPr>
          <w:szCs w:val="24"/>
        </w:rPr>
      </w:pPr>
    </w:p>
    <w:p w14:paraId="0DEA91C2" w14:textId="6C7E1FF1" w:rsidR="005108F2" w:rsidRDefault="005108F2" w:rsidP="00570A3B">
      <w:pPr>
        <w:pStyle w:val="Odsekzoznamu"/>
        <w:numPr>
          <w:ilvl w:val="0"/>
          <w:numId w:val="23"/>
        </w:numPr>
        <w:jc w:val="both"/>
        <w:rPr>
          <w:szCs w:val="24"/>
        </w:rPr>
      </w:pPr>
      <w:r>
        <w:rPr>
          <w:szCs w:val="24"/>
        </w:rPr>
        <w:lastRenderedPageBreak/>
        <w:t>V nadpise § 28 sa za slovo „psychologických“ vkladá slovo „služieb“ a slová „</w:t>
      </w:r>
      <w:r w:rsidRPr="005108F2">
        <w:rPr>
          <w:szCs w:val="24"/>
        </w:rPr>
        <w:t>sociálnych služieb</w:t>
      </w:r>
      <w:r>
        <w:rPr>
          <w:szCs w:val="24"/>
        </w:rPr>
        <w:t>“ sa nahrádzajú slovami „</w:t>
      </w:r>
      <w:r w:rsidRPr="005108F2">
        <w:rPr>
          <w:szCs w:val="24"/>
        </w:rPr>
        <w:t>sociálneho poradenstva</w:t>
      </w:r>
      <w:r>
        <w:rPr>
          <w:szCs w:val="24"/>
        </w:rPr>
        <w:t>“.</w:t>
      </w:r>
    </w:p>
    <w:p w14:paraId="590C5731" w14:textId="77777777" w:rsidR="008B439D" w:rsidRPr="00793C79" w:rsidRDefault="008B439D" w:rsidP="00570A3B">
      <w:pPr>
        <w:pStyle w:val="Odsekzoznamu"/>
        <w:rPr>
          <w:szCs w:val="24"/>
        </w:rPr>
      </w:pPr>
    </w:p>
    <w:p w14:paraId="2C2C2C45" w14:textId="550C2B04" w:rsidR="008B439D" w:rsidRDefault="008B439D" w:rsidP="00570A3B">
      <w:pPr>
        <w:pStyle w:val="Odsekzoznamu"/>
        <w:numPr>
          <w:ilvl w:val="0"/>
          <w:numId w:val="23"/>
        </w:numPr>
        <w:jc w:val="both"/>
        <w:rPr>
          <w:szCs w:val="24"/>
        </w:rPr>
      </w:pPr>
      <w:r>
        <w:rPr>
          <w:szCs w:val="24"/>
        </w:rPr>
        <w:t>V § 29 ods. 4 sa na konci bodka nahrádza čiarkou a pripájajú sa tieto slová: „ktorí zabezpečia dôkladné prešetrenie.“.</w:t>
      </w:r>
    </w:p>
    <w:p w14:paraId="6EDFE7F7" w14:textId="77777777" w:rsidR="00991508" w:rsidRPr="00991508" w:rsidRDefault="00991508" w:rsidP="00991508">
      <w:pPr>
        <w:pStyle w:val="Odsekzoznamu"/>
        <w:rPr>
          <w:szCs w:val="24"/>
        </w:rPr>
      </w:pPr>
    </w:p>
    <w:p w14:paraId="1CCFC91B" w14:textId="2DD98E27" w:rsidR="00991508" w:rsidRDefault="00991508" w:rsidP="00570A3B">
      <w:pPr>
        <w:pStyle w:val="Odsekzoznamu"/>
        <w:numPr>
          <w:ilvl w:val="0"/>
          <w:numId w:val="23"/>
        </w:numPr>
        <w:spacing w:after="0"/>
        <w:jc w:val="both"/>
        <w:rPr>
          <w:szCs w:val="24"/>
        </w:rPr>
      </w:pPr>
      <w:r>
        <w:rPr>
          <w:szCs w:val="24"/>
        </w:rPr>
        <w:t>V § 30 ods. 1 písmeno a) znie:</w:t>
      </w:r>
    </w:p>
    <w:p w14:paraId="7F0D2031" w14:textId="1F060FF7" w:rsidR="00991508" w:rsidRDefault="00991508" w:rsidP="00991508">
      <w:pPr>
        <w:spacing w:after="0"/>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991508">
        <w:rPr>
          <w:rFonts w:ascii="Times New Roman" w:eastAsia="Times New Roman" w:hAnsi="Times New Roman" w:cs="Times New Roman"/>
          <w:sz w:val="24"/>
          <w:szCs w:val="24"/>
        </w:rPr>
        <w:t>dodržiavať tento zákon a ústavný poriadok,</w:t>
      </w:r>
      <w:r>
        <w:rPr>
          <w:rFonts w:ascii="Times New Roman" w:eastAsia="Times New Roman" w:hAnsi="Times New Roman" w:cs="Times New Roman"/>
          <w:sz w:val="24"/>
          <w:szCs w:val="24"/>
        </w:rPr>
        <w:t>“.</w:t>
      </w:r>
    </w:p>
    <w:p w14:paraId="469F458E" w14:textId="77777777" w:rsidR="00991508" w:rsidRDefault="00991508" w:rsidP="00991508">
      <w:pPr>
        <w:spacing w:after="0"/>
        <w:ind w:firstLine="340"/>
        <w:jc w:val="both"/>
        <w:rPr>
          <w:rFonts w:ascii="Times New Roman" w:eastAsia="Times New Roman" w:hAnsi="Times New Roman" w:cs="Times New Roman"/>
          <w:sz w:val="24"/>
          <w:szCs w:val="24"/>
        </w:rPr>
      </w:pPr>
    </w:p>
    <w:p w14:paraId="72BB4DA3" w14:textId="07A6D338" w:rsidR="00991508" w:rsidRPr="00C67B53" w:rsidRDefault="00895B18" w:rsidP="00570A3B">
      <w:pPr>
        <w:pStyle w:val="Odsekzoznamu"/>
        <w:numPr>
          <w:ilvl w:val="0"/>
          <w:numId w:val="23"/>
        </w:numPr>
        <w:jc w:val="both"/>
        <w:rPr>
          <w:szCs w:val="24"/>
        </w:rPr>
      </w:pPr>
      <w:r>
        <w:rPr>
          <w:szCs w:val="24"/>
        </w:rPr>
        <w:t>V § 30 ods. 1 písm. c)</w:t>
      </w:r>
      <w:r w:rsidR="004363D3" w:rsidDel="004363D3">
        <w:rPr>
          <w:szCs w:val="24"/>
        </w:rPr>
        <w:t xml:space="preserve"> </w:t>
      </w:r>
      <w:r w:rsidR="00F5612E">
        <w:rPr>
          <w:szCs w:val="24"/>
        </w:rPr>
        <w:t xml:space="preserve">sa na konci čiarka </w:t>
      </w:r>
      <w:r w:rsidR="00F5612E" w:rsidRPr="00C67B53">
        <w:rPr>
          <w:szCs w:val="24"/>
        </w:rPr>
        <w:t>nahrádza bodkočiarkou a pripájajú sa tieto slová: „odmietnutie tejto povinnosti sa považuje za hrubé správanie</w:t>
      </w:r>
      <w:r w:rsidR="00C51D1F" w:rsidRPr="00C67B53">
        <w:rPr>
          <w:szCs w:val="24"/>
        </w:rPr>
        <w:t>,</w:t>
      </w:r>
      <w:r w:rsidR="00F5612E" w:rsidRPr="00C67B53">
        <w:rPr>
          <w:szCs w:val="24"/>
          <w:vertAlign w:val="superscript"/>
        </w:rPr>
        <w:t>18</w:t>
      </w:r>
      <w:r w:rsidR="00F5612E" w:rsidRPr="00C67B53">
        <w:rPr>
          <w:szCs w:val="24"/>
        </w:rPr>
        <w:t>)“.</w:t>
      </w:r>
    </w:p>
    <w:p w14:paraId="560B282D" w14:textId="634CAB0D" w:rsidR="00921780" w:rsidRPr="00C67B53" w:rsidRDefault="00921780" w:rsidP="00921780">
      <w:pPr>
        <w:pStyle w:val="Odsekzoznamu"/>
        <w:ind w:left="340"/>
        <w:jc w:val="both"/>
        <w:rPr>
          <w:szCs w:val="24"/>
        </w:rPr>
      </w:pPr>
    </w:p>
    <w:p w14:paraId="0F4AEEB6" w14:textId="78AE47EB" w:rsidR="00921780" w:rsidRPr="004F0E75" w:rsidRDefault="00921780" w:rsidP="00921780">
      <w:pPr>
        <w:pStyle w:val="Odsekzoznamu"/>
        <w:ind w:left="340"/>
        <w:jc w:val="both"/>
        <w:rPr>
          <w:szCs w:val="24"/>
        </w:rPr>
      </w:pPr>
      <w:r w:rsidRPr="004F0E75">
        <w:rPr>
          <w:szCs w:val="24"/>
        </w:rPr>
        <w:t>Poznámka pod čiarou k odkazu 18 znie:</w:t>
      </w:r>
    </w:p>
    <w:p w14:paraId="510A00D9" w14:textId="2444B9FA" w:rsidR="00921780" w:rsidRPr="00C67B53" w:rsidRDefault="00921780" w:rsidP="00921780">
      <w:pPr>
        <w:pStyle w:val="Odsekzoznamu"/>
        <w:ind w:left="340"/>
        <w:jc w:val="both"/>
        <w:rPr>
          <w:szCs w:val="24"/>
        </w:rPr>
      </w:pPr>
      <w:r w:rsidRPr="004F0E75">
        <w:rPr>
          <w:szCs w:val="24"/>
        </w:rPr>
        <w:t>„</w:t>
      </w:r>
      <w:r w:rsidR="00C51D1F" w:rsidRPr="004F0E75">
        <w:rPr>
          <w:szCs w:val="24"/>
          <w:vertAlign w:val="superscript"/>
        </w:rPr>
        <w:t>18</w:t>
      </w:r>
      <w:r w:rsidR="00C51D1F" w:rsidRPr="004F0E75">
        <w:rPr>
          <w:szCs w:val="24"/>
        </w:rPr>
        <w:t xml:space="preserve">) </w:t>
      </w:r>
      <w:r w:rsidRPr="004F0E75">
        <w:rPr>
          <w:szCs w:val="24"/>
        </w:rPr>
        <w:t>§ 33 ods. 1 písm. b) zákona č. 4/2001 Z. z.“.</w:t>
      </w:r>
    </w:p>
    <w:p w14:paraId="1DDB3FF2" w14:textId="77777777" w:rsidR="004363D3" w:rsidRPr="00C67B53" w:rsidRDefault="004363D3" w:rsidP="00921780">
      <w:pPr>
        <w:pStyle w:val="Odsekzoznamu"/>
        <w:ind w:left="340"/>
        <w:jc w:val="both"/>
        <w:rPr>
          <w:szCs w:val="24"/>
        </w:rPr>
      </w:pPr>
    </w:p>
    <w:p w14:paraId="3CBDF6C1" w14:textId="27677EFE" w:rsidR="004363D3" w:rsidRPr="00C67B53" w:rsidRDefault="004363D3" w:rsidP="00570A3B">
      <w:pPr>
        <w:pStyle w:val="Odsekzoznamu"/>
        <w:numPr>
          <w:ilvl w:val="0"/>
          <w:numId w:val="23"/>
        </w:numPr>
        <w:jc w:val="both"/>
        <w:rPr>
          <w:szCs w:val="24"/>
        </w:rPr>
      </w:pPr>
      <w:r w:rsidRPr="00C67B53">
        <w:rPr>
          <w:szCs w:val="24"/>
        </w:rPr>
        <w:t>V § 30 ods. 1 písm. d) a e) sa na konci čiarka nahrádza bodkočiarkou a pripájajú sa tieto slová: „odmietnutie tejto povinnosti sa považuje za hrubé správanie</w:t>
      </w:r>
      <w:r w:rsidR="00C51D1F" w:rsidRPr="00C67B53">
        <w:rPr>
          <w:szCs w:val="24"/>
        </w:rPr>
        <w:t>,</w:t>
      </w:r>
      <w:r w:rsidRPr="00C67B53">
        <w:rPr>
          <w:szCs w:val="24"/>
        </w:rPr>
        <w:t>“.</w:t>
      </w:r>
    </w:p>
    <w:p w14:paraId="4BAD578B" w14:textId="77777777" w:rsidR="00383BAA" w:rsidRPr="004363D3" w:rsidRDefault="00383BAA" w:rsidP="00383BAA">
      <w:pPr>
        <w:pStyle w:val="Odsekzoznamu"/>
        <w:ind w:left="340"/>
        <w:jc w:val="both"/>
        <w:rPr>
          <w:sz w:val="28"/>
          <w:szCs w:val="24"/>
        </w:rPr>
      </w:pPr>
    </w:p>
    <w:p w14:paraId="29CD24C7" w14:textId="2E599493" w:rsidR="00EA42FA" w:rsidRPr="00F4487D" w:rsidRDefault="00383BAA" w:rsidP="00570A3B">
      <w:pPr>
        <w:pStyle w:val="Odsekzoznamu"/>
        <w:numPr>
          <w:ilvl w:val="0"/>
          <w:numId w:val="23"/>
        </w:numPr>
        <w:spacing w:after="0"/>
        <w:jc w:val="both"/>
        <w:rPr>
          <w:szCs w:val="24"/>
        </w:rPr>
      </w:pPr>
      <w:r>
        <w:rPr>
          <w:szCs w:val="24"/>
        </w:rPr>
        <w:t xml:space="preserve">V § 30 ods. 1 </w:t>
      </w:r>
      <w:r w:rsidR="00EA42FA" w:rsidRPr="00EA42FA">
        <w:rPr>
          <w:szCs w:val="24"/>
        </w:rPr>
        <w:t xml:space="preserve">písmeno o) znie: </w:t>
      </w:r>
    </w:p>
    <w:p w14:paraId="38CB246F" w14:textId="7CB16A9C" w:rsidR="00CC2550" w:rsidRDefault="00EA42FA" w:rsidP="00570A3B">
      <w:r>
        <w:rPr>
          <w:rFonts w:ascii="Times New Roman" w:hAnsi="Times New Roman" w:cs="Times New Roman"/>
          <w:sz w:val="24"/>
          <w:szCs w:val="24"/>
        </w:rPr>
        <w:t xml:space="preserve">      </w:t>
      </w:r>
      <w:r w:rsidRPr="00570A3B">
        <w:rPr>
          <w:rFonts w:ascii="Times New Roman" w:hAnsi="Times New Roman" w:cs="Times New Roman"/>
          <w:sz w:val="24"/>
          <w:szCs w:val="24"/>
        </w:rPr>
        <w:t>„o) nosiť preukaz obvineného a jeho stratu ihneď nahlásiť príslušníkovi zboru,“.</w:t>
      </w:r>
    </w:p>
    <w:p w14:paraId="4E5F1F25" w14:textId="3ABAD62A" w:rsidR="009E75B3" w:rsidRPr="00E5254B" w:rsidRDefault="00A461B3" w:rsidP="00570A3B">
      <w:pPr>
        <w:pStyle w:val="Odsekzoznamu"/>
        <w:numPr>
          <w:ilvl w:val="0"/>
          <w:numId w:val="23"/>
        </w:numPr>
        <w:jc w:val="both"/>
        <w:rPr>
          <w:szCs w:val="24"/>
        </w:rPr>
      </w:pPr>
      <w:r>
        <w:rPr>
          <w:szCs w:val="24"/>
        </w:rPr>
        <w:t>V § 30 sa odsek</w:t>
      </w:r>
      <w:r w:rsidR="00E5254B">
        <w:rPr>
          <w:szCs w:val="24"/>
        </w:rPr>
        <w:t xml:space="preserve"> </w:t>
      </w:r>
      <w:r w:rsidR="009E75B3" w:rsidRPr="00E5254B">
        <w:rPr>
          <w:szCs w:val="24"/>
        </w:rPr>
        <w:t>1 dopĺňa písmenami r) a s), ktoré znejú:</w:t>
      </w:r>
    </w:p>
    <w:p w14:paraId="4B8DFD24" w14:textId="0DF9599F" w:rsidR="009E75B3" w:rsidRPr="009E75B3" w:rsidRDefault="009E75B3" w:rsidP="009E75B3">
      <w:pPr>
        <w:pStyle w:val="Odsekzoznamu"/>
        <w:ind w:left="340"/>
        <w:jc w:val="both"/>
        <w:rPr>
          <w:szCs w:val="24"/>
        </w:rPr>
      </w:pPr>
      <w:r>
        <w:rPr>
          <w:szCs w:val="24"/>
        </w:rPr>
        <w:t>„</w:t>
      </w:r>
      <w:r w:rsidRPr="009E75B3">
        <w:rPr>
          <w:szCs w:val="24"/>
        </w:rPr>
        <w:t xml:space="preserve">r) odovzdať do úschovy ústavu veci, ktorých držanie s prihliadnutím na ich množstvo a možnosť uloženia v skrinke alebo spôsob používania je zakázané alebo v rozpore s účelom výkonu väzby, </w:t>
      </w:r>
    </w:p>
    <w:p w14:paraId="026B4233" w14:textId="1606E1E6" w:rsidR="009E75B3" w:rsidRDefault="009E75B3" w:rsidP="00400510">
      <w:pPr>
        <w:pStyle w:val="Odsekzoznamu"/>
        <w:ind w:left="340"/>
        <w:jc w:val="both"/>
        <w:rPr>
          <w:szCs w:val="24"/>
        </w:rPr>
      </w:pPr>
      <w:r w:rsidRPr="009E75B3">
        <w:rPr>
          <w:szCs w:val="24"/>
        </w:rPr>
        <w:t>s) šetrne zaobchádzať so zverenými vecami, vo všetkých priestoroch ústavu a v osobných veciach udržiavať poriadok, čistotu, dodržiavať zásady hygieny a nepoškodzovať cudzí majetok.</w:t>
      </w:r>
      <w:r>
        <w:rPr>
          <w:szCs w:val="24"/>
        </w:rPr>
        <w:t>“</w:t>
      </w:r>
      <w:r w:rsidR="00A461B3">
        <w:rPr>
          <w:szCs w:val="24"/>
        </w:rPr>
        <w:t>.</w:t>
      </w:r>
    </w:p>
    <w:p w14:paraId="01ED1C69" w14:textId="77777777" w:rsidR="00400510" w:rsidRPr="00400510" w:rsidRDefault="00400510" w:rsidP="00400510">
      <w:pPr>
        <w:pStyle w:val="Odsekzoznamu"/>
        <w:ind w:left="340"/>
        <w:jc w:val="both"/>
        <w:rPr>
          <w:szCs w:val="24"/>
        </w:rPr>
      </w:pPr>
    </w:p>
    <w:p w14:paraId="246F3A11" w14:textId="2CB6D9CF" w:rsidR="00CC2550" w:rsidRDefault="00232E0E" w:rsidP="00570A3B">
      <w:pPr>
        <w:pStyle w:val="Odsekzoznamu"/>
        <w:numPr>
          <w:ilvl w:val="0"/>
          <w:numId w:val="23"/>
        </w:numPr>
        <w:jc w:val="both"/>
        <w:rPr>
          <w:szCs w:val="24"/>
        </w:rPr>
      </w:pPr>
      <w:r>
        <w:rPr>
          <w:szCs w:val="24"/>
        </w:rPr>
        <w:t>V § 30 ods. 2 písm</w:t>
      </w:r>
      <w:r w:rsidR="00CC2550">
        <w:rPr>
          <w:szCs w:val="24"/>
        </w:rPr>
        <w:t>eno</w:t>
      </w:r>
      <w:r>
        <w:rPr>
          <w:szCs w:val="24"/>
        </w:rPr>
        <w:t xml:space="preserve"> a) </w:t>
      </w:r>
      <w:r w:rsidR="00CC2550">
        <w:rPr>
          <w:szCs w:val="24"/>
        </w:rPr>
        <w:t>znie:</w:t>
      </w:r>
    </w:p>
    <w:p w14:paraId="21685D4D" w14:textId="5D3EE1C6" w:rsidR="00CC2550" w:rsidRDefault="00CC2550" w:rsidP="00CC2550">
      <w:pPr>
        <w:pStyle w:val="Odsekzoznamu"/>
        <w:ind w:left="340"/>
        <w:jc w:val="both"/>
        <w:rPr>
          <w:szCs w:val="24"/>
        </w:rPr>
      </w:pPr>
      <w:r>
        <w:rPr>
          <w:szCs w:val="24"/>
        </w:rPr>
        <w:t xml:space="preserve">„a) </w:t>
      </w:r>
      <w:r w:rsidRPr="00CC2550">
        <w:rPr>
          <w:szCs w:val="24"/>
        </w:rPr>
        <w:t xml:space="preserve">nadväzovať kontakty s </w:t>
      </w:r>
      <w:r w:rsidRPr="00C67B53">
        <w:rPr>
          <w:szCs w:val="24"/>
        </w:rPr>
        <w:t>inými osobami v rozpore s týmto zákonom alebo pokynom vydaným na základe tohto zákona,</w:t>
      </w:r>
      <w:r w:rsidR="003E01DB" w:rsidRPr="00C67B53">
        <w:rPr>
          <w:szCs w:val="24"/>
        </w:rPr>
        <w:t>“.</w:t>
      </w:r>
    </w:p>
    <w:p w14:paraId="248CDDBD" w14:textId="77777777" w:rsidR="00241F57" w:rsidRDefault="00241F57" w:rsidP="00241F57">
      <w:pPr>
        <w:pStyle w:val="Odsekzoznamu"/>
        <w:ind w:left="340"/>
        <w:jc w:val="both"/>
        <w:rPr>
          <w:szCs w:val="24"/>
        </w:rPr>
      </w:pPr>
    </w:p>
    <w:p w14:paraId="69C32EFD" w14:textId="01A69055" w:rsidR="00241F57" w:rsidRDefault="00241F57" w:rsidP="00570A3B">
      <w:pPr>
        <w:pStyle w:val="Odsekzoznamu"/>
        <w:numPr>
          <w:ilvl w:val="0"/>
          <w:numId w:val="23"/>
        </w:numPr>
        <w:jc w:val="both"/>
        <w:rPr>
          <w:szCs w:val="24"/>
        </w:rPr>
      </w:pPr>
      <w:r>
        <w:rPr>
          <w:szCs w:val="24"/>
        </w:rPr>
        <w:t xml:space="preserve">V § 30 ods. 2 písm. b) sa </w:t>
      </w:r>
      <w:r w:rsidR="00E16609">
        <w:rPr>
          <w:szCs w:val="24"/>
        </w:rPr>
        <w:t xml:space="preserve">za </w:t>
      </w:r>
      <w:r w:rsidR="00CC2550">
        <w:rPr>
          <w:szCs w:val="24"/>
        </w:rPr>
        <w:t xml:space="preserve">slovo </w:t>
      </w:r>
      <w:r w:rsidR="00E16609">
        <w:rPr>
          <w:szCs w:val="24"/>
        </w:rPr>
        <w:t>„zboru“ vkladajú slová</w:t>
      </w:r>
      <w:r>
        <w:rPr>
          <w:szCs w:val="24"/>
        </w:rPr>
        <w:t xml:space="preserve"> „</w:t>
      </w:r>
      <w:r w:rsidRPr="00241F57">
        <w:rPr>
          <w:szCs w:val="24"/>
        </w:rPr>
        <w:t>v zakázaných strážených priestoroch, najmä v zakázanom a ochrannom pásme a</w:t>
      </w:r>
      <w:r>
        <w:rPr>
          <w:szCs w:val="24"/>
        </w:rPr>
        <w:t>“.</w:t>
      </w:r>
    </w:p>
    <w:p w14:paraId="227FF2B0" w14:textId="77777777" w:rsidR="00D71077" w:rsidRPr="00D71077" w:rsidRDefault="00D71077" w:rsidP="00D71077">
      <w:pPr>
        <w:pStyle w:val="Odsekzoznamu"/>
        <w:rPr>
          <w:szCs w:val="24"/>
        </w:rPr>
      </w:pPr>
    </w:p>
    <w:p w14:paraId="2A81E12F" w14:textId="696A7E36" w:rsidR="00D71077" w:rsidRDefault="00D71077" w:rsidP="00570A3B">
      <w:pPr>
        <w:pStyle w:val="Odsekzoznamu"/>
        <w:numPr>
          <w:ilvl w:val="0"/>
          <w:numId w:val="23"/>
        </w:numPr>
        <w:jc w:val="both"/>
        <w:rPr>
          <w:szCs w:val="24"/>
        </w:rPr>
      </w:pPr>
      <w:r>
        <w:rPr>
          <w:szCs w:val="24"/>
        </w:rPr>
        <w:t>V § 30 ods. 2 písm. d) sa slová „</w:t>
      </w:r>
      <w:r w:rsidRPr="00D71077">
        <w:rPr>
          <w:szCs w:val="24"/>
        </w:rPr>
        <w:t>si spôsobovať ujmu</w:t>
      </w:r>
      <w:r>
        <w:rPr>
          <w:szCs w:val="24"/>
        </w:rPr>
        <w:t>“ nahrádzajú slovami „</w:t>
      </w:r>
      <w:r w:rsidRPr="00D71077">
        <w:rPr>
          <w:szCs w:val="24"/>
        </w:rPr>
        <w:t>sa poškodzovať</w:t>
      </w:r>
      <w:r>
        <w:rPr>
          <w:szCs w:val="24"/>
        </w:rPr>
        <w:t>“</w:t>
      </w:r>
      <w:r w:rsidR="00162590">
        <w:rPr>
          <w:szCs w:val="24"/>
        </w:rPr>
        <w:t>.</w:t>
      </w:r>
    </w:p>
    <w:p w14:paraId="7D12F250" w14:textId="77777777" w:rsidR="00162590" w:rsidRPr="00162590" w:rsidRDefault="00162590" w:rsidP="00162590">
      <w:pPr>
        <w:pStyle w:val="Odsekzoznamu"/>
        <w:rPr>
          <w:szCs w:val="24"/>
        </w:rPr>
      </w:pPr>
    </w:p>
    <w:p w14:paraId="752C4E72" w14:textId="6DFBC2FA" w:rsidR="00CC2550" w:rsidRDefault="00273217" w:rsidP="00570A3B">
      <w:pPr>
        <w:pStyle w:val="Odsekzoznamu"/>
        <w:numPr>
          <w:ilvl w:val="0"/>
          <w:numId w:val="23"/>
        </w:numPr>
        <w:jc w:val="both"/>
        <w:rPr>
          <w:szCs w:val="24"/>
        </w:rPr>
      </w:pPr>
      <w:r>
        <w:rPr>
          <w:szCs w:val="24"/>
        </w:rPr>
        <w:t>V § 30 ods. 2 písm</w:t>
      </w:r>
      <w:r w:rsidR="00CC2550">
        <w:rPr>
          <w:szCs w:val="24"/>
        </w:rPr>
        <w:t>eno</w:t>
      </w:r>
      <w:r>
        <w:rPr>
          <w:szCs w:val="24"/>
        </w:rPr>
        <w:t xml:space="preserve"> f)</w:t>
      </w:r>
      <w:r w:rsidR="00CC2550">
        <w:rPr>
          <w:szCs w:val="24"/>
        </w:rPr>
        <w:t xml:space="preserve"> znie:</w:t>
      </w:r>
    </w:p>
    <w:p w14:paraId="4294F06C" w14:textId="546B2301" w:rsidR="00CC2550" w:rsidRDefault="00CC2550" w:rsidP="00CC2550">
      <w:pPr>
        <w:pStyle w:val="Odsekzoznamu"/>
        <w:ind w:left="340"/>
        <w:jc w:val="both"/>
        <w:rPr>
          <w:szCs w:val="24"/>
        </w:rPr>
      </w:pPr>
      <w:r>
        <w:rPr>
          <w:szCs w:val="24"/>
        </w:rPr>
        <w:t xml:space="preserve">„f) </w:t>
      </w:r>
      <w:r w:rsidRPr="00CC2550">
        <w:rPr>
          <w:szCs w:val="24"/>
        </w:rPr>
        <w:t>vyrábať a prechovávať predmety, ktorými by sa mohla ohroziť bezpečnosť osôb a majetku, ktoré by mohli byť zneužité na útek alebo ktorými by sa mohol narušiť ústavný poriadok alebo poškodiť zdravie</w:t>
      </w:r>
      <w:r>
        <w:rPr>
          <w:szCs w:val="24"/>
        </w:rPr>
        <w:t>,“.</w:t>
      </w:r>
    </w:p>
    <w:p w14:paraId="4F5B2ED0" w14:textId="77777777" w:rsidR="00F14315" w:rsidRPr="00F14315" w:rsidRDefault="00F14315" w:rsidP="00F14315">
      <w:pPr>
        <w:pStyle w:val="Odsekzoznamu"/>
        <w:rPr>
          <w:szCs w:val="24"/>
        </w:rPr>
      </w:pPr>
    </w:p>
    <w:p w14:paraId="2F23D792" w14:textId="4AB361B7" w:rsidR="00F14315" w:rsidRDefault="00F14315" w:rsidP="00570A3B">
      <w:pPr>
        <w:pStyle w:val="Odsekzoznamu"/>
        <w:numPr>
          <w:ilvl w:val="0"/>
          <w:numId w:val="23"/>
        </w:numPr>
        <w:jc w:val="both"/>
        <w:rPr>
          <w:szCs w:val="24"/>
        </w:rPr>
      </w:pPr>
      <w:r>
        <w:rPr>
          <w:szCs w:val="24"/>
        </w:rPr>
        <w:t>V § 30 ods. 2 písm. i)</w:t>
      </w:r>
      <w:r w:rsidR="00871E2E">
        <w:rPr>
          <w:szCs w:val="24"/>
        </w:rPr>
        <w:t xml:space="preserve"> sa za slovo „mravnosť“ vkladajú slová „</w:t>
      </w:r>
      <w:r w:rsidR="008D1F61">
        <w:rPr>
          <w:szCs w:val="24"/>
        </w:rPr>
        <w:t>ak ide o</w:t>
      </w:r>
      <w:r w:rsidR="00871E2E" w:rsidRPr="00871E2E">
        <w:rPr>
          <w:szCs w:val="24"/>
        </w:rPr>
        <w:t xml:space="preserve"> mladistvých,</w:t>
      </w:r>
      <w:r w:rsidR="00871E2E">
        <w:rPr>
          <w:szCs w:val="24"/>
        </w:rPr>
        <w:t>“.</w:t>
      </w:r>
    </w:p>
    <w:p w14:paraId="5F908193" w14:textId="77777777" w:rsidR="00871E2E" w:rsidRPr="00871E2E" w:rsidRDefault="00871E2E" w:rsidP="00871E2E">
      <w:pPr>
        <w:pStyle w:val="Odsekzoznamu"/>
        <w:rPr>
          <w:szCs w:val="24"/>
        </w:rPr>
      </w:pPr>
    </w:p>
    <w:p w14:paraId="659854BF" w14:textId="4B10CB42" w:rsidR="00CB111A" w:rsidRDefault="00871E2E" w:rsidP="00570A3B">
      <w:pPr>
        <w:pStyle w:val="Odsekzoznamu"/>
        <w:numPr>
          <w:ilvl w:val="0"/>
          <w:numId w:val="23"/>
        </w:numPr>
        <w:spacing w:after="0"/>
        <w:jc w:val="both"/>
        <w:rPr>
          <w:szCs w:val="24"/>
        </w:rPr>
      </w:pPr>
      <w:r w:rsidRPr="00E16609">
        <w:rPr>
          <w:szCs w:val="24"/>
        </w:rPr>
        <w:t xml:space="preserve">V § 30 ods. 2 písm. m) </w:t>
      </w:r>
      <w:r w:rsidR="00CB111A" w:rsidRPr="00E16609">
        <w:rPr>
          <w:szCs w:val="24"/>
        </w:rPr>
        <w:t>sa</w:t>
      </w:r>
      <w:r w:rsidR="00CC2550">
        <w:rPr>
          <w:szCs w:val="24"/>
        </w:rPr>
        <w:t xml:space="preserve"> </w:t>
      </w:r>
      <w:r w:rsidR="00E16609" w:rsidRPr="00E16609">
        <w:rPr>
          <w:szCs w:val="24"/>
        </w:rPr>
        <w:t>na konci</w:t>
      </w:r>
      <w:r w:rsidR="00CC2550">
        <w:rPr>
          <w:szCs w:val="24"/>
        </w:rPr>
        <w:t xml:space="preserve"> vypúšťa</w:t>
      </w:r>
      <w:r w:rsidR="00166FC9">
        <w:rPr>
          <w:szCs w:val="24"/>
        </w:rPr>
        <w:t xml:space="preserve"> bodka</w:t>
      </w:r>
      <w:r w:rsidR="00E16609" w:rsidRPr="00E16609">
        <w:rPr>
          <w:szCs w:val="24"/>
        </w:rPr>
        <w:t xml:space="preserve"> a pripájajú sa tieto</w:t>
      </w:r>
      <w:r w:rsidR="00CB111A" w:rsidRPr="00E16609">
        <w:rPr>
          <w:szCs w:val="24"/>
        </w:rPr>
        <w:t xml:space="preserve"> slová</w:t>
      </w:r>
      <w:r w:rsidR="00E16609" w:rsidRPr="00E16609">
        <w:rPr>
          <w:szCs w:val="24"/>
        </w:rPr>
        <w:t>:</w:t>
      </w:r>
      <w:r w:rsidR="00CB111A" w:rsidRPr="00E16609">
        <w:rPr>
          <w:szCs w:val="24"/>
        </w:rPr>
        <w:t xml:space="preserve"> „alebo povolených riaditeľom ústavu alebo ním povereným príslušníkom zboru</w:t>
      </w:r>
      <w:r w:rsidR="00CC2550">
        <w:rPr>
          <w:szCs w:val="24"/>
        </w:rPr>
        <w:t>,</w:t>
      </w:r>
      <w:r w:rsidR="00CB111A" w:rsidRPr="00E16609">
        <w:rPr>
          <w:szCs w:val="24"/>
        </w:rPr>
        <w:t>“</w:t>
      </w:r>
      <w:r w:rsidR="00E16609">
        <w:rPr>
          <w:szCs w:val="24"/>
        </w:rPr>
        <w:t>.</w:t>
      </w:r>
    </w:p>
    <w:p w14:paraId="757A463D" w14:textId="56A957BE" w:rsidR="00B65F70" w:rsidRPr="00D13BEA" w:rsidRDefault="00B65F70" w:rsidP="00570A3B">
      <w:pPr>
        <w:pStyle w:val="Odsekzoznamu"/>
        <w:numPr>
          <w:ilvl w:val="0"/>
          <w:numId w:val="23"/>
        </w:numPr>
        <w:spacing w:after="0"/>
        <w:jc w:val="both"/>
        <w:rPr>
          <w:szCs w:val="24"/>
        </w:rPr>
      </w:pPr>
      <w:r w:rsidRPr="00D13BEA">
        <w:rPr>
          <w:szCs w:val="24"/>
        </w:rPr>
        <w:lastRenderedPageBreak/>
        <w:t xml:space="preserve">V § 30 sa odsek 2 dopĺňa písmenami n) až </w:t>
      </w:r>
      <w:r w:rsidR="00906EAE" w:rsidRPr="00D13BEA">
        <w:rPr>
          <w:szCs w:val="24"/>
        </w:rPr>
        <w:t>q</w:t>
      </w:r>
      <w:r w:rsidRPr="00D13BEA">
        <w:rPr>
          <w:szCs w:val="24"/>
        </w:rPr>
        <w:t>), ktoré znejú:</w:t>
      </w:r>
    </w:p>
    <w:p w14:paraId="6EE58F23" w14:textId="5EB8759B" w:rsidR="00B65F70" w:rsidRPr="00D13BEA" w:rsidRDefault="00B65F70" w:rsidP="00B65F70">
      <w:pPr>
        <w:spacing w:after="0"/>
        <w:ind w:left="340"/>
        <w:jc w:val="both"/>
        <w:rPr>
          <w:rFonts w:ascii="Times New Roman" w:eastAsia="Times New Roman" w:hAnsi="Times New Roman" w:cs="Times New Roman"/>
          <w:sz w:val="24"/>
          <w:szCs w:val="24"/>
        </w:rPr>
      </w:pPr>
      <w:r w:rsidRPr="00D13BEA">
        <w:rPr>
          <w:rFonts w:ascii="Times New Roman" w:eastAsia="Times New Roman" w:hAnsi="Times New Roman" w:cs="Times New Roman"/>
          <w:sz w:val="24"/>
          <w:szCs w:val="24"/>
        </w:rPr>
        <w:t xml:space="preserve">„n) </w:t>
      </w:r>
      <w:r w:rsidR="008D1F61">
        <w:rPr>
          <w:rFonts w:ascii="Times New Roman" w:eastAsia="Times New Roman" w:hAnsi="Times New Roman" w:cs="Times New Roman"/>
          <w:sz w:val="24"/>
          <w:szCs w:val="24"/>
        </w:rPr>
        <w:t xml:space="preserve">komunikovať </w:t>
      </w:r>
      <w:r w:rsidRPr="00D13BEA">
        <w:rPr>
          <w:rFonts w:ascii="Times New Roman" w:eastAsia="Times New Roman" w:hAnsi="Times New Roman" w:cs="Times New Roman"/>
          <w:sz w:val="24"/>
          <w:szCs w:val="24"/>
        </w:rPr>
        <w:t xml:space="preserve">počas telefonovania, </w:t>
      </w:r>
      <w:proofErr w:type="spellStart"/>
      <w:r w:rsidRPr="00D13BEA">
        <w:rPr>
          <w:rFonts w:ascii="Times New Roman" w:eastAsia="Times New Roman" w:hAnsi="Times New Roman" w:cs="Times New Roman"/>
          <w:sz w:val="24"/>
          <w:szCs w:val="24"/>
        </w:rPr>
        <w:t>videotelefonovania</w:t>
      </w:r>
      <w:proofErr w:type="spellEnd"/>
      <w:r w:rsidRPr="00D13BEA">
        <w:rPr>
          <w:rFonts w:ascii="Times New Roman" w:eastAsia="Times New Roman" w:hAnsi="Times New Roman" w:cs="Times New Roman"/>
          <w:sz w:val="24"/>
          <w:szCs w:val="24"/>
        </w:rPr>
        <w:t xml:space="preserve"> a realizácie </w:t>
      </w:r>
      <w:proofErr w:type="spellStart"/>
      <w:r w:rsidRPr="00D13BEA">
        <w:rPr>
          <w:rFonts w:ascii="Times New Roman" w:eastAsia="Times New Roman" w:hAnsi="Times New Roman" w:cs="Times New Roman"/>
          <w:sz w:val="24"/>
          <w:szCs w:val="24"/>
        </w:rPr>
        <w:t>videonávštevy</w:t>
      </w:r>
      <w:proofErr w:type="spellEnd"/>
      <w:r w:rsidRPr="00D13BEA">
        <w:rPr>
          <w:rFonts w:ascii="Times New Roman" w:eastAsia="Times New Roman" w:hAnsi="Times New Roman" w:cs="Times New Roman"/>
          <w:sz w:val="24"/>
          <w:szCs w:val="24"/>
        </w:rPr>
        <w:t xml:space="preserve"> </w:t>
      </w:r>
      <w:r w:rsidR="008D1F61">
        <w:rPr>
          <w:rFonts w:ascii="Times New Roman" w:eastAsia="Times New Roman" w:hAnsi="Times New Roman" w:cs="Times New Roman"/>
          <w:sz w:val="24"/>
          <w:szCs w:val="24"/>
        </w:rPr>
        <w:t xml:space="preserve"> </w:t>
      </w:r>
      <w:r w:rsidRPr="00D13BEA">
        <w:rPr>
          <w:rFonts w:ascii="Times New Roman" w:eastAsia="Times New Roman" w:hAnsi="Times New Roman" w:cs="Times New Roman"/>
          <w:sz w:val="24"/>
          <w:szCs w:val="24"/>
        </w:rPr>
        <w:t xml:space="preserve">s inými ako povolenými osobami, </w:t>
      </w:r>
    </w:p>
    <w:p w14:paraId="77B13104" w14:textId="6584AA20" w:rsidR="00B65F70" w:rsidRPr="00D13BEA" w:rsidRDefault="00B65F70" w:rsidP="00B65F70">
      <w:pPr>
        <w:spacing w:after="0"/>
        <w:ind w:left="340"/>
        <w:jc w:val="both"/>
        <w:rPr>
          <w:rFonts w:ascii="Times New Roman" w:eastAsia="Times New Roman" w:hAnsi="Times New Roman" w:cs="Times New Roman"/>
          <w:sz w:val="24"/>
          <w:szCs w:val="24"/>
        </w:rPr>
      </w:pPr>
      <w:r w:rsidRPr="00D13BEA">
        <w:rPr>
          <w:rFonts w:ascii="Times New Roman" w:eastAsia="Times New Roman" w:hAnsi="Times New Roman" w:cs="Times New Roman"/>
          <w:sz w:val="24"/>
          <w:szCs w:val="24"/>
        </w:rPr>
        <w:t xml:space="preserve">o) </w:t>
      </w:r>
      <w:r w:rsidR="008D1F61">
        <w:rPr>
          <w:rFonts w:ascii="Times New Roman" w:eastAsia="Times New Roman" w:hAnsi="Times New Roman" w:cs="Times New Roman"/>
          <w:sz w:val="24"/>
          <w:szCs w:val="24"/>
        </w:rPr>
        <w:t xml:space="preserve">sprostredkovávať </w:t>
      </w:r>
      <w:r w:rsidRPr="00D13BEA">
        <w:rPr>
          <w:rFonts w:ascii="Times New Roman" w:eastAsia="Times New Roman" w:hAnsi="Times New Roman" w:cs="Times New Roman"/>
          <w:sz w:val="24"/>
          <w:szCs w:val="24"/>
        </w:rPr>
        <w:t>akýmkoľvek spôsobom informácie s hanlivým obsahom, informácie, ktoré môžu narušiť účel výkonu väzby a informácie, ktorých obsah zakladá podozrenie z páchania trestnej činnosti, priestupku, správneho deliktu alebo disciplinárneho previnenia,</w:t>
      </w:r>
    </w:p>
    <w:p w14:paraId="63B257AB" w14:textId="6B42358B" w:rsidR="00B65F70" w:rsidRPr="00D13BEA" w:rsidRDefault="00B65F70" w:rsidP="00B65F70">
      <w:pPr>
        <w:spacing w:after="0"/>
        <w:ind w:left="340"/>
        <w:jc w:val="both"/>
        <w:rPr>
          <w:rFonts w:ascii="Times New Roman" w:eastAsia="Times New Roman" w:hAnsi="Times New Roman" w:cs="Times New Roman"/>
          <w:sz w:val="24"/>
          <w:szCs w:val="24"/>
        </w:rPr>
      </w:pPr>
      <w:r w:rsidRPr="00D13BEA">
        <w:rPr>
          <w:rFonts w:ascii="Times New Roman" w:eastAsia="Times New Roman" w:hAnsi="Times New Roman" w:cs="Times New Roman"/>
          <w:sz w:val="24"/>
          <w:szCs w:val="24"/>
        </w:rPr>
        <w:t>p) zúčastňovať sa sprostredkovania obsahu hovoru zvukom alebo obrazom</w:t>
      </w:r>
      <w:r w:rsidR="003E7AD0" w:rsidRPr="00D13BEA">
        <w:rPr>
          <w:rFonts w:ascii="Times New Roman" w:eastAsia="Times New Roman" w:hAnsi="Times New Roman" w:cs="Times New Roman"/>
          <w:sz w:val="24"/>
          <w:szCs w:val="24"/>
        </w:rPr>
        <w:t xml:space="preserve"> inou osobou, </w:t>
      </w:r>
      <w:r w:rsidRPr="00D13BEA">
        <w:rPr>
          <w:rFonts w:ascii="Times New Roman" w:eastAsia="Times New Roman" w:hAnsi="Times New Roman" w:cs="Times New Roman"/>
          <w:sz w:val="24"/>
          <w:szCs w:val="24"/>
        </w:rPr>
        <w:t>napr</w:t>
      </w:r>
      <w:r w:rsidR="005A1736" w:rsidRPr="00D13BEA">
        <w:rPr>
          <w:rFonts w:ascii="Times New Roman" w:eastAsia="Times New Roman" w:hAnsi="Times New Roman" w:cs="Times New Roman"/>
          <w:sz w:val="24"/>
          <w:szCs w:val="24"/>
        </w:rPr>
        <w:t xml:space="preserve">íklad </w:t>
      </w:r>
      <w:r w:rsidRPr="00D13BEA">
        <w:rPr>
          <w:rFonts w:ascii="Times New Roman" w:eastAsia="Times New Roman" w:hAnsi="Times New Roman" w:cs="Times New Roman"/>
          <w:sz w:val="24"/>
          <w:szCs w:val="24"/>
        </w:rPr>
        <w:t xml:space="preserve">vyhotovovania zvukových alebo obrazových záznamov, akéhokoľvek ich vysielania alebo prenosu, presmerovania hovoru, používania </w:t>
      </w:r>
      <w:proofErr w:type="spellStart"/>
      <w:r w:rsidR="00114998" w:rsidRPr="00D13BEA">
        <w:rPr>
          <w:rFonts w:ascii="Times New Roman" w:eastAsia="Times New Roman" w:hAnsi="Times New Roman" w:cs="Times New Roman"/>
          <w:sz w:val="24"/>
          <w:szCs w:val="24"/>
        </w:rPr>
        <w:t>četu</w:t>
      </w:r>
      <w:proofErr w:type="spellEnd"/>
      <w:r w:rsidRPr="00D13BEA">
        <w:rPr>
          <w:rFonts w:ascii="Times New Roman" w:eastAsia="Times New Roman" w:hAnsi="Times New Roman" w:cs="Times New Roman"/>
          <w:sz w:val="24"/>
          <w:szCs w:val="24"/>
        </w:rPr>
        <w:t>, odosielania alebo prijímania súborov,</w:t>
      </w:r>
      <w:r w:rsidR="003E7AD0" w:rsidRPr="00D13BEA">
        <w:rPr>
          <w:rFonts w:ascii="Times New Roman" w:eastAsia="Times New Roman" w:hAnsi="Times New Roman" w:cs="Times New Roman"/>
          <w:sz w:val="24"/>
          <w:szCs w:val="24"/>
        </w:rPr>
        <w:t xml:space="preserve"> či</w:t>
      </w:r>
      <w:r w:rsidRPr="00D13BEA">
        <w:rPr>
          <w:rFonts w:ascii="Times New Roman" w:eastAsia="Times New Roman" w:hAnsi="Times New Roman" w:cs="Times New Roman"/>
          <w:sz w:val="24"/>
          <w:szCs w:val="24"/>
        </w:rPr>
        <w:t xml:space="preserve"> zdieľania obrazovky,</w:t>
      </w:r>
    </w:p>
    <w:p w14:paraId="4BDA26A5" w14:textId="660CF674" w:rsidR="00B65F70" w:rsidRDefault="00906EAE" w:rsidP="00846608">
      <w:pPr>
        <w:spacing w:after="0"/>
        <w:ind w:left="340"/>
        <w:jc w:val="both"/>
        <w:rPr>
          <w:rFonts w:ascii="Times New Roman" w:eastAsia="Times New Roman" w:hAnsi="Times New Roman" w:cs="Times New Roman"/>
          <w:sz w:val="24"/>
          <w:szCs w:val="24"/>
        </w:rPr>
      </w:pPr>
      <w:r w:rsidRPr="00D13BEA">
        <w:rPr>
          <w:rFonts w:ascii="Times New Roman" w:eastAsia="Times New Roman" w:hAnsi="Times New Roman" w:cs="Times New Roman"/>
          <w:sz w:val="24"/>
          <w:szCs w:val="24"/>
        </w:rPr>
        <w:t>q</w:t>
      </w:r>
      <w:r w:rsidR="00B65F70" w:rsidRPr="00D13BEA">
        <w:rPr>
          <w:rFonts w:ascii="Times New Roman" w:eastAsia="Times New Roman" w:hAnsi="Times New Roman" w:cs="Times New Roman"/>
          <w:sz w:val="24"/>
          <w:szCs w:val="24"/>
        </w:rPr>
        <w:t>) poukazovať peňažné prostriedky inému obvinenému alebo odsúdenému, ak nie je jeho blízka osoba podľa § 1a písm. d).“.</w:t>
      </w:r>
    </w:p>
    <w:p w14:paraId="2740025F" w14:textId="77777777" w:rsidR="00846608" w:rsidRDefault="00846608" w:rsidP="00846608">
      <w:pPr>
        <w:spacing w:after="0"/>
        <w:ind w:left="340"/>
        <w:jc w:val="both"/>
        <w:rPr>
          <w:rFonts w:ascii="Times New Roman" w:eastAsia="Times New Roman" w:hAnsi="Times New Roman" w:cs="Times New Roman"/>
          <w:sz w:val="24"/>
          <w:szCs w:val="24"/>
        </w:rPr>
      </w:pPr>
    </w:p>
    <w:p w14:paraId="63CB56D3" w14:textId="6C8B5886" w:rsidR="000F5FE4" w:rsidRPr="00A94D4A" w:rsidRDefault="000F5FE4" w:rsidP="00570A3B">
      <w:pPr>
        <w:pStyle w:val="Odsekzoznamu"/>
        <w:numPr>
          <w:ilvl w:val="0"/>
          <w:numId w:val="23"/>
        </w:numPr>
        <w:spacing w:after="0"/>
        <w:jc w:val="both"/>
        <w:rPr>
          <w:szCs w:val="24"/>
        </w:rPr>
      </w:pPr>
      <w:r w:rsidRPr="00985EC3">
        <w:rPr>
          <w:szCs w:val="24"/>
        </w:rPr>
        <w:t xml:space="preserve">V § 31 ods. 1 sa za </w:t>
      </w:r>
      <w:r w:rsidR="00960821" w:rsidRPr="00EC5A03">
        <w:rPr>
          <w:szCs w:val="24"/>
        </w:rPr>
        <w:t xml:space="preserve">slovo „povinností“ vkladá </w:t>
      </w:r>
      <w:r w:rsidR="00960821">
        <w:rPr>
          <w:szCs w:val="24"/>
        </w:rPr>
        <w:t xml:space="preserve">čiarka a </w:t>
      </w:r>
      <w:r w:rsidR="00960821" w:rsidRPr="00EC5A03">
        <w:rPr>
          <w:szCs w:val="24"/>
        </w:rPr>
        <w:t>slovo</w:t>
      </w:r>
      <w:r w:rsidR="00960821" w:rsidRPr="00985EC3" w:rsidDel="00960821">
        <w:rPr>
          <w:szCs w:val="24"/>
        </w:rPr>
        <w:t xml:space="preserve"> </w:t>
      </w:r>
      <w:r w:rsidRPr="00985EC3">
        <w:rPr>
          <w:szCs w:val="24"/>
        </w:rPr>
        <w:t>„zákazov“ a na konci sa pripájajú tieto slová: „a prílohy upravujúce vzory a </w:t>
      </w:r>
      <w:r w:rsidRPr="007315BB">
        <w:rPr>
          <w:szCs w:val="24"/>
        </w:rPr>
        <w:t>normy“.</w:t>
      </w:r>
    </w:p>
    <w:p w14:paraId="0738695E" w14:textId="77777777" w:rsidR="00D155A3" w:rsidRPr="00985EC3" w:rsidRDefault="00D155A3" w:rsidP="00570A3B">
      <w:pPr>
        <w:pStyle w:val="Odsekzoznamu"/>
        <w:spacing w:after="0"/>
        <w:ind w:left="340"/>
        <w:jc w:val="both"/>
        <w:rPr>
          <w:szCs w:val="24"/>
        </w:rPr>
      </w:pPr>
    </w:p>
    <w:p w14:paraId="49E29FE4" w14:textId="5129AF53" w:rsidR="00D155A3" w:rsidRPr="00985EC3" w:rsidRDefault="00D155A3" w:rsidP="00570A3B">
      <w:pPr>
        <w:pStyle w:val="Odsekzoznamu"/>
        <w:numPr>
          <w:ilvl w:val="0"/>
          <w:numId w:val="23"/>
        </w:numPr>
        <w:spacing w:after="0"/>
        <w:jc w:val="both"/>
        <w:rPr>
          <w:szCs w:val="24"/>
        </w:rPr>
      </w:pPr>
      <w:r w:rsidRPr="00985EC3">
        <w:rPr>
          <w:szCs w:val="24"/>
        </w:rPr>
        <w:t xml:space="preserve">V </w:t>
      </w:r>
      <w:r w:rsidR="00C65F50" w:rsidRPr="00985EC3">
        <w:rPr>
          <w:szCs w:val="24"/>
        </w:rPr>
        <w:t>§ 32 ods. 10 sa slová „</w:t>
      </w:r>
      <w:r w:rsidRPr="00985EC3">
        <w:rPr>
          <w:szCs w:val="24"/>
        </w:rPr>
        <w:t>dôchodkov</w:t>
      </w:r>
      <w:r w:rsidR="00C65F50" w:rsidRPr="00985EC3">
        <w:rPr>
          <w:szCs w:val="24"/>
        </w:rPr>
        <w:t>ej dávky“ nahrádzajú slovom „</w:t>
      </w:r>
      <w:r w:rsidRPr="00985EC3">
        <w:rPr>
          <w:szCs w:val="24"/>
        </w:rPr>
        <w:t xml:space="preserve">dôchodku“.          </w:t>
      </w:r>
    </w:p>
    <w:p w14:paraId="7BDAD2B0" w14:textId="77777777" w:rsidR="00846608" w:rsidRPr="00C67B53" w:rsidRDefault="00846608" w:rsidP="00846608">
      <w:pPr>
        <w:pStyle w:val="Odsekzoznamu"/>
        <w:spacing w:after="0"/>
        <w:ind w:left="340"/>
        <w:jc w:val="both"/>
        <w:rPr>
          <w:szCs w:val="24"/>
        </w:rPr>
      </w:pPr>
    </w:p>
    <w:p w14:paraId="55EC2AFC" w14:textId="06E39BFF" w:rsidR="00F46C3F" w:rsidRPr="00C67B53" w:rsidRDefault="00F46C3F" w:rsidP="00570A3B">
      <w:pPr>
        <w:pStyle w:val="Odsekzoznamu"/>
        <w:numPr>
          <w:ilvl w:val="0"/>
          <w:numId w:val="23"/>
        </w:numPr>
        <w:jc w:val="both"/>
        <w:rPr>
          <w:szCs w:val="24"/>
        </w:rPr>
      </w:pPr>
      <w:r w:rsidRPr="00C67B53">
        <w:rPr>
          <w:szCs w:val="24"/>
        </w:rPr>
        <w:t xml:space="preserve"> § 32 sa dopĺňa odsekmi 11 a 12, ktoré znejú</w:t>
      </w:r>
      <w:r w:rsidR="0063689A" w:rsidRPr="00C67B53">
        <w:rPr>
          <w:szCs w:val="24"/>
        </w:rPr>
        <w:t>:</w:t>
      </w:r>
      <w:r w:rsidRPr="00C67B53">
        <w:rPr>
          <w:szCs w:val="24"/>
        </w:rPr>
        <w:t xml:space="preserve"> </w:t>
      </w:r>
    </w:p>
    <w:p w14:paraId="0E101ED7" w14:textId="44C13279" w:rsidR="003170D0" w:rsidRDefault="00F46C3F" w:rsidP="00570A3B">
      <w:pPr>
        <w:pStyle w:val="Odsekzoznamu"/>
        <w:ind w:left="284"/>
        <w:jc w:val="both"/>
      </w:pPr>
      <w:r w:rsidRPr="00C67B53">
        <w:t>„(11) Z preplatku, ktorý vznikol z ročného zúčtovania dane, sa vykonajú zrážky podľa osobitných predpisov</w:t>
      </w:r>
      <w:r w:rsidR="0063689A" w:rsidRPr="00C67B53">
        <w:t>.</w:t>
      </w:r>
      <w:r w:rsidRPr="00C67B53">
        <w:rPr>
          <w:vertAlign w:val="superscript"/>
        </w:rPr>
        <w:t>22d</w:t>
      </w:r>
      <w:r w:rsidRPr="00C67B53">
        <w:t>)</w:t>
      </w:r>
    </w:p>
    <w:p w14:paraId="17A1EAD3" w14:textId="061CDDCE" w:rsidR="008E32F8" w:rsidRPr="00570A3B" w:rsidRDefault="00F46C3F" w:rsidP="00570A3B">
      <w:pPr>
        <w:spacing w:before="225" w:after="225" w:line="264" w:lineRule="auto"/>
        <w:ind w:left="284"/>
        <w:jc w:val="both"/>
        <w:rPr>
          <w:rFonts w:ascii="Times New Roman" w:hAnsi="Times New Roman" w:cs="Times New Roman"/>
          <w:color w:val="0070C0"/>
          <w:sz w:val="24"/>
          <w:szCs w:val="24"/>
        </w:rPr>
      </w:pPr>
      <w:r w:rsidRPr="00570A3B">
        <w:rPr>
          <w:rFonts w:ascii="Times New Roman" w:hAnsi="Times New Roman" w:cs="Times New Roman"/>
          <w:sz w:val="24"/>
          <w:szCs w:val="24"/>
        </w:rPr>
        <w:t xml:space="preserve">(12) </w:t>
      </w:r>
      <w:r w:rsidR="008E32F8" w:rsidRPr="00570A3B">
        <w:rPr>
          <w:rFonts w:ascii="Times New Roman" w:hAnsi="Times New Roman" w:cs="Times New Roman"/>
          <w:color w:val="0070C0"/>
          <w:sz w:val="24"/>
          <w:szCs w:val="24"/>
        </w:rPr>
        <w:t xml:space="preserve"> </w:t>
      </w:r>
      <w:r w:rsidR="008E32F8" w:rsidRPr="00570A3B">
        <w:rPr>
          <w:rFonts w:ascii="Times New Roman" w:hAnsi="Times New Roman" w:cs="Times New Roman"/>
          <w:sz w:val="24"/>
          <w:szCs w:val="24"/>
        </w:rPr>
        <w:t>Preplatok, ktorý vznikol z ročného zúčtovania zdravotného poistenia obvineného počas výkonu väzby alebo výkonu trestu, započíta ústav ako jeho zamestnávateľ do zdaniteľných príjmov obvineného, ktoré zdaní preddavkovým spôsobom.</w:t>
      </w:r>
      <w:r w:rsidR="008E32F8" w:rsidRPr="00570A3B">
        <w:rPr>
          <w:rFonts w:ascii="Times New Roman" w:hAnsi="Times New Roman" w:cs="Times New Roman"/>
          <w:sz w:val="24"/>
          <w:szCs w:val="24"/>
          <w:vertAlign w:val="superscript"/>
        </w:rPr>
        <w:t>22e</w:t>
      </w:r>
      <w:r w:rsidR="008E32F8" w:rsidRPr="00570A3B">
        <w:rPr>
          <w:rFonts w:ascii="Times New Roman" w:hAnsi="Times New Roman" w:cs="Times New Roman"/>
          <w:sz w:val="24"/>
          <w:szCs w:val="24"/>
        </w:rPr>
        <w:t>) Po odpočítaní preddavku dane sa zo zostatku vykonajú zrážky ako z čistej pracovnej odmeny podľa osobitných predpisov.</w:t>
      </w:r>
      <w:r w:rsidR="008E32F8" w:rsidRPr="00570A3B">
        <w:rPr>
          <w:rFonts w:ascii="Times New Roman" w:hAnsi="Times New Roman" w:cs="Times New Roman"/>
          <w:sz w:val="24"/>
          <w:szCs w:val="24"/>
          <w:vertAlign w:val="superscript"/>
        </w:rPr>
        <w:t>22d</w:t>
      </w:r>
      <w:r w:rsidR="008E32F8" w:rsidRPr="00570A3B">
        <w:rPr>
          <w:rFonts w:ascii="Times New Roman" w:hAnsi="Times New Roman" w:cs="Times New Roman"/>
          <w:sz w:val="24"/>
          <w:szCs w:val="24"/>
        </w:rPr>
        <w:t>)</w:t>
      </w:r>
    </w:p>
    <w:p w14:paraId="1008B2BC" w14:textId="781B7212" w:rsidR="00F46C3F" w:rsidRPr="00570A3B" w:rsidRDefault="00F46C3F" w:rsidP="002F0DEA">
      <w:pPr>
        <w:spacing w:after="0" w:line="240" w:lineRule="auto"/>
        <w:ind w:left="284"/>
        <w:rPr>
          <w:rFonts w:ascii="Times New Roman" w:hAnsi="Times New Roman" w:cs="Times New Roman"/>
          <w:iCs/>
          <w:sz w:val="24"/>
          <w:szCs w:val="24"/>
        </w:rPr>
      </w:pPr>
      <w:r w:rsidRPr="004F0E75">
        <w:rPr>
          <w:rFonts w:ascii="Times New Roman" w:hAnsi="Times New Roman" w:cs="Times New Roman"/>
          <w:iCs/>
          <w:sz w:val="24"/>
          <w:szCs w:val="24"/>
        </w:rPr>
        <w:t>Poznámky pod čiarou k odkaz</w:t>
      </w:r>
      <w:r w:rsidR="009C4DD8" w:rsidRPr="004F0E75">
        <w:rPr>
          <w:rFonts w:ascii="Times New Roman" w:hAnsi="Times New Roman" w:cs="Times New Roman"/>
          <w:iCs/>
          <w:sz w:val="24"/>
          <w:szCs w:val="24"/>
        </w:rPr>
        <w:t>om</w:t>
      </w:r>
      <w:r w:rsidRPr="004F0E75">
        <w:rPr>
          <w:rFonts w:ascii="Times New Roman" w:hAnsi="Times New Roman" w:cs="Times New Roman"/>
          <w:iCs/>
          <w:sz w:val="24"/>
          <w:szCs w:val="24"/>
        </w:rPr>
        <w:t xml:space="preserve"> 22</w:t>
      </w:r>
      <w:r w:rsidR="00503AB2" w:rsidRPr="004F0E75">
        <w:rPr>
          <w:rFonts w:ascii="Times New Roman" w:hAnsi="Times New Roman" w:cs="Times New Roman"/>
          <w:iCs/>
          <w:sz w:val="24"/>
          <w:szCs w:val="24"/>
        </w:rPr>
        <w:t>d</w:t>
      </w:r>
      <w:r w:rsidRPr="004F0E75">
        <w:rPr>
          <w:rFonts w:ascii="Times New Roman" w:hAnsi="Times New Roman" w:cs="Times New Roman"/>
          <w:iCs/>
          <w:sz w:val="24"/>
          <w:szCs w:val="24"/>
        </w:rPr>
        <w:t xml:space="preserve"> a</w:t>
      </w:r>
      <w:r w:rsidR="00503AB2" w:rsidRPr="004F0E75">
        <w:rPr>
          <w:rFonts w:ascii="Times New Roman" w:hAnsi="Times New Roman" w:cs="Times New Roman"/>
          <w:iCs/>
          <w:sz w:val="24"/>
          <w:szCs w:val="24"/>
        </w:rPr>
        <w:t> </w:t>
      </w:r>
      <w:r w:rsidRPr="004F0E75">
        <w:rPr>
          <w:rFonts w:ascii="Times New Roman" w:hAnsi="Times New Roman" w:cs="Times New Roman"/>
          <w:iCs/>
          <w:sz w:val="24"/>
          <w:szCs w:val="24"/>
        </w:rPr>
        <w:t>22</w:t>
      </w:r>
      <w:r w:rsidR="00503AB2" w:rsidRPr="004F0E75">
        <w:rPr>
          <w:rFonts w:ascii="Times New Roman" w:hAnsi="Times New Roman" w:cs="Times New Roman"/>
          <w:iCs/>
          <w:sz w:val="24"/>
          <w:szCs w:val="24"/>
        </w:rPr>
        <w:t>e</w:t>
      </w:r>
      <w:r w:rsidRPr="004F0E75">
        <w:rPr>
          <w:rFonts w:ascii="Times New Roman" w:hAnsi="Times New Roman" w:cs="Times New Roman"/>
          <w:iCs/>
          <w:sz w:val="24"/>
          <w:szCs w:val="24"/>
        </w:rPr>
        <w:t xml:space="preserve"> znejú: </w:t>
      </w:r>
    </w:p>
    <w:p w14:paraId="159306CD" w14:textId="71B9DD75" w:rsidR="00CD3E1C" w:rsidRPr="004F0E75" w:rsidRDefault="00F46C3F" w:rsidP="002F0DEA">
      <w:pPr>
        <w:spacing w:after="0" w:line="240" w:lineRule="auto"/>
        <w:ind w:left="284"/>
        <w:jc w:val="both"/>
        <w:rPr>
          <w:rFonts w:ascii="Times New Roman" w:hAnsi="Times New Roman" w:cs="Times New Roman"/>
          <w:sz w:val="24"/>
          <w:szCs w:val="24"/>
        </w:rPr>
      </w:pPr>
      <w:r w:rsidRPr="004F0E75">
        <w:rPr>
          <w:rFonts w:ascii="Times New Roman" w:hAnsi="Times New Roman" w:cs="Times New Roman"/>
          <w:sz w:val="24"/>
          <w:szCs w:val="24"/>
        </w:rPr>
        <w:t>„</w:t>
      </w:r>
      <w:r w:rsidRPr="004F0E75">
        <w:rPr>
          <w:rFonts w:ascii="Times New Roman" w:hAnsi="Times New Roman" w:cs="Times New Roman"/>
          <w:sz w:val="24"/>
          <w:szCs w:val="24"/>
          <w:vertAlign w:val="superscript"/>
        </w:rPr>
        <w:t>22d</w:t>
      </w:r>
      <w:r w:rsidRPr="004F0E75">
        <w:rPr>
          <w:rFonts w:ascii="Times New Roman" w:hAnsi="Times New Roman" w:cs="Times New Roman"/>
          <w:sz w:val="24"/>
          <w:szCs w:val="24"/>
        </w:rPr>
        <w:t xml:space="preserve">) </w:t>
      </w:r>
      <w:hyperlink r:id="rId8" w:anchor="paragraf-66" w:tooltip="Odkaz na predpis alebo ustanovenie" w:history="1">
        <w:r w:rsidRPr="004F0E75">
          <w:rPr>
            <w:rStyle w:val="Hypertextovprepojenie"/>
            <w:rFonts w:ascii="Times New Roman" w:hAnsi="Times New Roman" w:cs="Times New Roman"/>
            <w:color w:val="auto"/>
            <w:sz w:val="24"/>
            <w:szCs w:val="24"/>
            <w:u w:val="none"/>
          </w:rPr>
          <w:t xml:space="preserve">§ 66 až </w:t>
        </w:r>
        <w:r w:rsidR="0090085F" w:rsidRPr="004F0E75">
          <w:rPr>
            <w:rStyle w:val="Hypertextovprepojenie"/>
            <w:rFonts w:ascii="Times New Roman" w:hAnsi="Times New Roman" w:cs="Times New Roman"/>
            <w:color w:val="auto"/>
            <w:sz w:val="24"/>
            <w:szCs w:val="24"/>
            <w:u w:val="none"/>
          </w:rPr>
          <w:t xml:space="preserve">§ </w:t>
        </w:r>
        <w:r w:rsidRPr="004F0E75">
          <w:rPr>
            <w:rStyle w:val="Hypertextovprepojenie"/>
            <w:rFonts w:ascii="Times New Roman" w:hAnsi="Times New Roman" w:cs="Times New Roman"/>
            <w:color w:val="auto"/>
            <w:sz w:val="24"/>
            <w:szCs w:val="24"/>
            <w:u w:val="none"/>
          </w:rPr>
          <w:t>67 ods. 3</w:t>
        </w:r>
      </w:hyperlink>
      <w:r w:rsidRPr="004F0E75">
        <w:rPr>
          <w:rFonts w:ascii="Times New Roman" w:hAnsi="Times New Roman" w:cs="Times New Roman"/>
          <w:sz w:val="24"/>
          <w:szCs w:val="24"/>
        </w:rPr>
        <w:t>, </w:t>
      </w:r>
      <w:hyperlink r:id="rId9" w:anchor="paragraf-68" w:tooltip="Odkaz na predpis alebo ustanovenie" w:history="1">
        <w:r w:rsidRPr="004F0E75">
          <w:rPr>
            <w:rStyle w:val="Hypertextovprepojenie"/>
            <w:rFonts w:ascii="Times New Roman" w:hAnsi="Times New Roman" w:cs="Times New Roman"/>
            <w:color w:val="auto"/>
            <w:sz w:val="24"/>
            <w:szCs w:val="24"/>
            <w:u w:val="none"/>
          </w:rPr>
          <w:t>§ 68 až 73</w:t>
        </w:r>
      </w:hyperlink>
      <w:r w:rsidRPr="004F0E75">
        <w:rPr>
          <w:rFonts w:ascii="Times New Roman" w:hAnsi="Times New Roman" w:cs="Times New Roman"/>
          <w:sz w:val="24"/>
          <w:szCs w:val="24"/>
        </w:rPr>
        <w:t>, </w:t>
      </w:r>
      <w:hyperlink r:id="rId10" w:anchor="paragraf-74.odsek-2" w:tooltip="Odkaz na predpis alebo ustanovenie" w:history="1">
        <w:r w:rsidRPr="004F0E75">
          <w:rPr>
            <w:rStyle w:val="Hypertextovprepojenie"/>
            <w:rFonts w:ascii="Times New Roman" w:hAnsi="Times New Roman" w:cs="Times New Roman"/>
            <w:color w:val="auto"/>
            <w:sz w:val="24"/>
            <w:szCs w:val="24"/>
            <w:u w:val="none"/>
          </w:rPr>
          <w:t>§ 74 ods. 2 až § 84</w:t>
        </w:r>
      </w:hyperlink>
      <w:r w:rsidRPr="004F0E75">
        <w:rPr>
          <w:rFonts w:ascii="Times New Roman" w:hAnsi="Times New Roman" w:cs="Times New Roman"/>
          <w:sz w:val="24"/>
          <w:szCs w:val="24"/>
        </w:rPr>
        <w:t> zákona č. </w:t>
      </w:r>
      <w:hyperlink r:id="rId11" w:tooltip="Odkaz na predpis alebo ustanovenie" w:history="1">
        <w:r w:rsidRPr="004F0E75">
          <w:rPr>
            <w:rStyle w:val="Hypertextovprepojenie"/>
            <w:rFonts w:ascii="Times New Roman" w:hAnsi="Times New Roman" w:cs="Times New Roman"/>
            <w:color w:val="auto"/>
            <w:sz w:val="24"/>
            <w:szCs w:val="24"/>
            <w:u w:val="none"/>
          </w:rPr>
          <w:t>233/1995 Z. z.</w:t>
        </w:r>
      </w:hyperlink>
      <w:r w:rsidRPr="004F0E75">
        <w:rPr>
          <w:rFonts w:ascii="Times New Roman" w:hAnsi="Times New Roman" w:cs="Times New Roman"/>
          <w:sz w:val="24"/>
          <w:szCs w:val="24"/>
        </w:rPr>
        <w:t xml:space="preserve"> v znení neskorších predpisov. </w:t>
      </w:r>
    </w:p>
    <w:p w14:paraId="134FC5F5" w14:textId="0AFD5193" w:rsidR="00F46C3F" w:rsidRPr="004F0E75" w:rsidRDefault="00F46C3F" w:rsidP="002F0DEA">
      <w:pPr>
        <w:spacing w:after="0" w:line="240" w:lineRule="auto"/>
        <w:ind w:left="284"/>
        <w:jc w:val="both"/>
        <w:rPr>
          <w:rFonts w:ascii="Times New Roman" w:hAnsi="Times New Roman" w:cs="Times New Roman"/>
          <w:sz w:val="24"/>
          <w:szCs w:val="24"/>
        </w:rPr>
      </w:pPr>
      <w:hyperlink r:id="rId12" w:anchor="paragraf-131.odsek-2" w:tooltip="Odkaz na predpis alebo ustanovenie" w:history="1">
        <w:r w:rsidRPr="004F0E75">
          <w:rPr>
            <w:rStyle w:val="Hypertextovprepojenie"/>
            <w:rFonts w:ascii="Times New Roman" w:hAnsi="Times New Roman" w:cs="Times New Roman"/>
            <w:color w:val="auto"/>
            <w:sz w:val="24"/>
            <w:szCs w:val="24"/>
            <w:u w:val="none"/>
          </w:rPr>
          <w:t>§ 131 ods. 2 zákona č. 311/2001 Z. z.</w:t>
        </w:r>
      </w:hyperlink>
      <w:r w:rsidRPr="004F0E75">
        <w:rPr>
          <w:rFonts w:ascii="Times New Roman" w:hAnsi="Times New Roman" w:cs="Times New Roman"/>
          <w:sz w:val="24"/>
          <w:szCs w:val="24"/>
        </w:rPr>
        <w:t> Zákonník práce</w:t>
      </w:r>
      <w:r w:rsidR="00EF1C13" w:rsidRPr="004F0E75">
        <w:rPr>
          <w:rFonts w:ascii="Times New Roman" w:hAnsi="Times New Roman" w:cs="Times New Roman"/>
          <w:sz w:val="24"/>
          <w:szCs w:val="24"/>
        </w:rPr>
        <w:t xml:space="preserve"> v znení neskorších predpisov</w:t>
      </w:r>
      <w:r w:rsidRPr="004F0E75">
        <w:rPr>
          <w:rFonts w:ascii="Times New Roman" w:hAnsi="Times New Roman" w:cs="Times New Roman"/>
          <w:sz w:val="24"/>
          <w:szCs w:val="24"/>
        </w:rPr>
        <w:t>.</w:t>
      </w:r>
    </w:p>
    <w:p w14:paraId="42680623" w14:textId="711D95B7" w:rsidR="003170D0" w:rsidRPr="004F0E75" w:rsidRDefault="00F46C3F" w:rsidP="002F0DEA">
      <w:pPr>
        <w:spacing w:after="0" w:line="240" w:lineRule="auto"/>
        <w:ind w:left="284"/>
        <w:jc w:val="both"/>
        <w:rPr>
          <w:rFonts w:ascii="Times New Roman" w:hAnsi="Times New Roman" w:cs="Times New Roman"/>
          <w:sz w:val="24"/>
          <w:szCs w:val="24"/>
        </w:rPr>
      </w:pPr>
      <w:r w:rsidRPr="004F0E75">
        <w:rPr>
          <w:rFonts w:ascii="Times New Roman" w:hAnsi="Times New Roman" w:cs="Times New Roman"/>
          <w:sz w:val="24"/>
          <w:szCs w:val="24"/>
          <w:vertAlign w:val="superscript"/>
        </w:rPr>
        <w:t>22e</w:t>
      </w:r>
      <w:r w:rsidRPr="004F0E75">
        <w:rPr>
          <w:rFonts w:ascii="Times New Roman" w:hAnsi="Times New Roman" w:cs="Times New Roman"/>
          <w:sz w:val="24"/>
          <w:szCs w:val="24"/>
        </w:rPr>
        <w:t xml:space="preserve">) </w:t>
      </w:r>
      <w:hyperlink r:id="rId13" w:anchor="paragraf-5.odsek-1.pismeno-i" w:tooltip="Odkaz na predpis alebo ustanovenie" w:history="1">
        <w:r w:rsidRPr="004F0E75">
          <w:rPr>
            <w:rStyle w:val="Hypertextovprepojenie"/>
            <w:rFonts w:ascii="Times New Roman" w:hAnsi="Times New Roman" w:cs="Times New Roman"/>
            <w:color w:val="auto"/>
            <w:sz w:val="24"/>
            <w:szCs w:val="24"/>
            <w:u w:val="none"/>
          </w:rPr>
          <w:t>§ 5 ods. 1 pís</w:t>
        </w:r>
        <w:r w:rsidRPr="001D53EE">
          <w:rPr>
            <w:rStyle w:val="Hypertextovprepojenie"/>
            <w:rFonts w:ascii="Times New Roman" w:hAnsi="Times New Roman" w:cs="Times New Roman"/>
            <w:color w:val="auto"/>
            <w:sz w:val="24"/>
            <w:szCs w:val="24"/>
            <w:u w:val="none"/>
          </w:rPr>
          <w:t>m.</w:t>
        </w:r>
        <w:r w:rsidR="00326D6E">
          <w:rPr>
            <w:rStyle w:val="Hypertextovprepojenie"/>
            <w:rFonts w:ascii="Times New Roman" w:hAnsi="Times New Roman" w:cs="Times New Roman"/>
            <w:color w:val="auto"/>
            <w:sz w:val="24"/>
            <w:szCs w:val="24"/>
            <w:u w:val="none"/>
          </w:rPr>
          <w:t xml:space="preserve"> </w:t>
        </w:r>
        <w:r w:rsidR="008E32F8">
          <w:rPr>
            <w:rStyle w:val="Hypertextovprepojenie"/>
            <w:rFonts w:ascii="Times New Roman" w:hAnsi="Times New Roman" w:cs="Times New Roman"/>
            <w:color w:val="auto"/>
            <w:sz w:val="24"/>
            <w:szCs w:val="24"/>
            <w:u w:val="none"/>
          </w:rPr>
          <w:t>e</w:t>
        </w:r>
        <w:r w:rsidRPr="001D53EE">
          <w:rPr>
            <w:rStyle w:val="Hypertextovprepojenie"/>
            <w:rFonts w:ascii="Times New Roman" w:hAnsi="Times New Roman" w:cs="Times New Roman"/>
            <w:color w:val="auto"/>
            <w:sz w:val="24"/>
            <w:szCs w:val="24"/>
            <w:u w:val="none"/>
          </w:rPr>
          <w:t>) zák</w:t>
        </w:r>
        <w:r w:rsidRPr="004F0E75">
          <w:rPr>
            <w:rStyle w:val="Hypertextovprepojenie"/>
            <w:rFonts w:ascii="Times New Roman" w:hAnsi="Times New Roman" w:cs="Times New Roman"/>
            <w:color w:val="auto"/>
            <w:sz w:val="24"/>
            <w:szCs w:val="24"/>
            <w:u w:val="none"/>
          </w:rPr>
          <w:t>ona č. 595/2003 Z. z.</w:t>
        </w:r>
      </w:hyperlink>
      <w:r w:rsidRPr="004F0E75">
        <w:rPr>
          <w:rFonts w:ascii="Times New Roman" w:hAnsi="Times New Roman" w:cs="Times New Roman"/>
          <w:sz w:val="24"/>
          <w:szCs w:val="24"/>
        </w:rPr>
        <w:t> v znení neskorších predpisov.“.</w:t>
      </w:r>
    </w:p>
    <w:p w14:paraId="766D72A5" w14:textId="77777777" w:rsidR="008E32F8" w:rsidRPr="00326D6E" w:rsidRDefault="008E32F8" w:rsidP="00570A3B">
      <w:pPr>
        <w:spacing w:after="0" w:line="240" w:lineRule="auto"/>
        <w:ind w:left="284"/>
        <w:jc w:val="both"/>
        <w:rPr>
          <w:iCs/>
          <w:szCs w:val="24"/>
        </w:rPr>
      </w:pPr>
    </w:p>
    <w:p w14:paraId="3967DDB2" w14:textId="7AB03B9F" w:rsidR="00846608" w:rsidRPr="00846608" w:rsidRDefault="00846608" w:rsidP="00570A3B">
      <w:pPr>
        <w:pStyle w:val="Odsekzoznamu"/>
        <w:numPr>
          <w:ilvl w:val="0"/>
          <w:numId w:val="23"/>
        </w:numPr>
        <w:jc w:val="both"/>
        <w:rPr>
          <w:szCs w:val="24"/>
        </w:rPr>
      </w:pPr>
      <w:r>
        <w:rPr>
          <w:szCs w:val="24"/>
        </w:rPr>
        <w:t>V § 37 ods. 1 sa za slovo „ciel“ vkladajú slová „alebo izieb“.</w:t>
      </w:r>
    </w:p>
    <w:p w14:paraId="40C86958" w14:textId="77777777" w:rsidR="00846608" w:rsidRPr="00846608" w:rsidRDefault="00846608" w:rsidP="00846608">
      <w:pPr>
        <w:pStyle w:val="Odsekzoznamu"/>
        <w:ind w:left="340"/>
        <w:jc w:val="both"/>
        <w:rPr>
          <w:szCs w:val="24"/>
        </w:rPr>
      </w:pPr>
    </w:p>
    <w:p w14:paraId="1F6D4966" w14:textId="5E528F06" w:rsidR="00846608" w:rsidRDefault="00846608" w:rsidP="00570A3B">
      <w:pPr>
        <w:pStyle w:val="Odsekzoznamu"/>
        <w:numPr>
          <w:ilvl w:val="0"/>
          <w:numId w:val="23"/>
        </w:numPr>
        <w:jc w:val="both"/>
        <w:rPr>
          <w:szCs w:val="24"/>
        </w:rPr>
      </w:pPr>
      <w:r>
        <w:rPr>
          <w:szCs w:val="24"/>
        </w:rPr>
        <w:t>V § 39 ods. 1 sa za slovo „ústavu“ vkladajú slová „</w:t>
      </w:r>
      <w:r w:rsidRPr="00846608">
        <w:rPr>
          <w:szCs w:val="24"/>
        </w:rPr>
        <w:t>alebo ním určený príslušník zboru</w:t>
      </w:r>
      <w:r>
        <w:rPr>
          <w:szCs w:val="24"/>
        </w:rPr>
        <w:t>“.</w:t>
      </w:r>
    </w:p>
    <w:p w14:paraId="5AA3D64F" w14:textId="77777777" w:rsidR="00846608" w:rsidRPr="00846608" w:rsidRDefault="00846608" w:rsidP="00846608">
      <w:pPr>
        <w:pStyle w:val="Odsekzoznamu"/>
        <w:rPr>
          <w:szCs w:val="24"/>
        </w:rPr>
      </w:pPr>
    </w:p>
    <w:p w14:paraId="7B222E9F" w14:textId="170573E9" w:rsidR="00846608" w:rsidRDefault="00846608" w:rsidP="00570A3B">
      <w:pPr>
        <w:pStyle w:val="Odsekzoznamu"/>
        <w:numPr>
          <w:ilvl w:val="0"/>
          <w:numId w:val="23"/>
        </w:numPr>
        <w:jc w:val="both"/>
        <w:rPr>
          <w:szCs w:val="24"/>
        </w:rPr>
      </w:pPr>
      <w:r>
        <w:rPr>
          <w:szCs w:val="24"/>
        </w:rPr>
        <w:t>V § 39 ods. 3 písm. j) sa za slovo „doplnky“ vkladá čiarka a slová „</w:t>
      </w:r>
      <w:r w:rsidRPr="00846608">
        <w:rPr>
          <w:szCs w:val="24"/>
        </w:rPr>
        <w:t>koreniny alebo dochucovadlá</w:t>
      </w:r>
      <w:r w:rsidR="00533D57">
        <w:rPr>
          <w:szCs w:val="24"/>
        </w:rPr>
        <w:t>,</w:t>
      </w:r>
      <w:r>
        <w:rPr>
          <w:szCs w:val="24"/>
        </w:rPr>
        <w:t>“.</w:t>
      </w:r>
    </w:p>
    <w:p w14:paraId="514129E8" w14:textId="77777777" w:rsidR="00846608" w:rsidRPr="00846608" w:rsidRDefault="00846608" w:rsidP="00846608">
      <w:pPr>
        <w:pStyle w:val="Odsekzoznamu"/>
        <w:rPr>
          <w:szCs w:val="24"/>
        </w:rPr>
      </w:pPr>
    </w:p>
    <w:p w14:paraId="53EDB918" w14:textId="331DAFCD" w:rsidR="00846608" w:rsidRDefault="00846608" w:rsidP="00570A3B">
      <w:pPr>
        <w:pStyle w:val="Odsekzoznamu"/>
        <w:numPr>
          <w:ilvl w:val="0"/>
          <w:numId w:val="23"/>
        </w:numPr>
        <w:jc w:val="both"/>
        <w:rPr>
          <w:szCs w:val="24"/>
        </w:rPr>
      </w:pPr>
      <w:r>
        <w:rPr>
          <w:szCs w:val="24"/>
        </w:rPr>
        <w:t>V § 40 ods. 3</w:t>
      </w:r>
      <w:r w:rsidR="00A55347">
        <w:rPr>
          <w:szCs w:val="24"/>
        </w:rPr>
        <w:t xml:space="preserve"> písm. c) sa za slovo „prijímača“ vkladá čiarka a slová „</w:t>
      </w:r>
      <w:r w:rsidR="00A55347" w:rsidRPr="00A55347">
        <w:rPr>
          <w:szCs w:val="24"/>
        </w:rPr>
        <w:t>CD</w:t>
      </w:r>
      <w:r w:rsidR="004363D3">
        <w:rPr>
          <w:szCs w:val="24"/>
        </w:rPr>
        <w:t xml:space="preserve"> alebo </w:t>
      </w:r>
      <w:r w:rsidR="00AF2422">
        <w:rPr>
          <w:szCs w:val="24"/>
        </w:rPr>
        <w:t>DVD</w:t>
      </w:r>
      <w:r w:rsidR="00A55347" w:rsidRPr="00A55347">
        <w:rPr>
          <w:szCs w:val="24"/>
        </w:rPr>
        <w:t xml:space="preserve"> prehrávača</w:t>
      </w:r>
      <w:r w:rsidR="00A55347">
        <w:rPr>
          <w:szCs w:val="24"/>
        </w:rPr>
        <w:t>“</w:t>
      </w:r>
      <w:r w:rsidR="003423CE">
        <w:rPr>
          <w:szCs w:val="24"/>
        </w:rPr>
        <w:t>.</w:t>
      </w:r>
    </w:p>
    <w:p w14:paraId="60ED3DEB" w14:textId="77777777" w:rsidR="003423CE" w:rsidRPr="003423CE" w:rsidRDefault="003423CE" w:rsidP="003423CE">
      <w:pPr>
        <w:pStyle w:val="Odsekzoznamu"/>
        <w:rPr>
          <w:szCs w:val="24"/>
        </w:rPr>
      </w:pPr>
    </w:p>
    <w:p w14:paraId="5D7D17B8" w14:textId="1B04D05A" w:rsidR="002860B7" w:rsidRDefault="002860B7" w:rsidP="00570A3B">
      <w:pPr>
        <w:pStyle w:val="Odsekzoznamu"/>
        <w:numPr>
          <w:ilvl w:val="0"/>
          <w:numId w:val="23"/>
        </w:numPr>
        <w:jc w:val="both"/>
        <w:rPr>
          <w:szCs w:val="24"/>
        </w:rPr>
      </w:pPr>
      <w:r>
        <w:rPr>
          <w:szCs w:val="24"/>
        </w:rPr>
        <w:t xml:space="preserve">V § 40a ods. 3 sa </w:t>
      </w:r>
      <w:r w:rsidR="00F4487D" w:rsidRPr="00985EC3">
        <w:rPr>
          <w:szCs w:val="24"/>
        </w:rPr>
        <w:t xml:space="preserve">vypúšťa slovo </w:t>
      </w:r>
      <w:r w:rsidR="003A72B0" w:rsidRPr="00985EC3">
        <w:rPr>
          <w:szCs w:val="24"/>
        </w:rPr>
        <w:t>„</w:t>
      </w:r>
      <w:r w:rsidR="00F4487D" w:rsidRPr="00985EC3">
        <w:rPr>
          <w:szCs w:val="24"/>
        </w:rPr>
        <w:t>zákona</w:t>
      </w:r>
      <w:r w:rsidR="003A72B0" w:rsidRPr="00985EC3">
        <w:rPr>
          <w:szCs w:val="24"/>
        </w:rPr>
        <w:t>“</w:t>
      </w:r>
      <w:r w:rsidR="00F4487D" w:rsidRPr="00985EC3">
        <w:rPr>
          <w:szCs w:val="24"/>
        </w:rPr>
        <w:t xml:space="preserve"> a </w:t>
      </w:r>
      <w:r w:rsidRPr="00A94D4A">
        <w:rPr>
          <w:szCs w:val="24"/>
        </w:rPr>
        <w:t>slová „</w:t>
      </w:r>
      <w:r w:rsidRPr="00985EC3">
        <w:rPr>
          <w:szCs w:val="24"/>
        </w:rPr>
        <w:t>pričom sa k disciplinárnemu konaniu a uloženiu disciplinárneho trestu</w:t>
      </w:r>
      <w:r w:rsidR="00D85E2F" w:rsidRPr="00985EC3">
        <w:rPr>
          <w:szCs w:val="24"/>
        </w:rPr>
        <w:t>“ nahrádzajú slovami „ku ktorému sa“.</w:t>
      </w:r>
      <w:r w:rsidR="00D85E2F">
        <w:rPr>
          <w:szCs w:val="24"/>
        </w:rPr>
        <w:t xml:space="preserve"> </w:t>
      </w:r>
    </w:p>
    <w:p w14:paraId="157C5FD6" w14:textId="77777777" w:rsidR="0014268A" w:rsidRPr="007342C8" w:rsidRDefault="0014268A" w:rsidP="00570A3B">
      <w:pPr>
        <w:pStyle w:val="Odsekzoznamu"/>
        <w:rPr>
          <w:szCs w:val="24"/>
        </w:rPr>
      </w:pPr>
    </w:p>
    <w:p w14:paraId="11748087" w14:textId="7789AEB5" w:rsidR="0014268A" w:rsidRDefault="0014268A" w:rsidP="00570A3B">
      <w:pPr>
        <w:pStyle w:val="Odsekzoznamu"/>
        <w:numPr>
          <w:ilvl w:val="0"/>
          <w:numId w:val="23"/>
        </w:numPr>
        <w:jc w:val="both"/>
        <w:rPr>
          <w:szCs w:val="24"/>
        </w:rPr>
      </w:pPr>
      <w:r>
        <w:rPr>
          <w:szCs w:val="24"/>
        </w:rPr>
        <w:t>V § 40a ods. 4 sa slová „môže uložiť“</w:t>
      </w:r>
      <w:r w:rsidR="00E71A8A">
        <w:rPr>
          <w:szCs w:val="24"/>
        </w:rPr>
        <w:t xml:space="preserve"> nahrádzajú slovom</w:t>
      </w:r>
      <w:r>
        <w:rPr>
          <w:szCs w:val="24"/>
        </w:rPr>
        <w:t xml:space="preserve"> „uloží“.</w:t>
      </w:r>
    </w:p>
    <w:p w14:paraId="18369736" w14:textId="77777777" w:rsidR="002860B7" w:rsidRPr="006764D8" w:rsidRDefault="002860B7" w:rsidP="004363D3">
      <w:pPr>
        <w:pStyle w:val="Odsekzoznamu"/>
        <w:rPr>
          <w:szCs w:val="24"/>
        </w:rPr>
      </w:pPr>
    </w:p>
    <w:p w14:paraId="4BB5AEE8" w14:textId="5E542786" w:rsidR="003423CE" w:rsidRDefault="003423CE" w:rsidP="00570A3B">
      <w:pPr>
        <w:pStyle w:val="Odsekzoznamu"/>
        <w:numPr>
          <w:ilvl w:val="0"/>
          <w:numId w:val="23"/>
        </w:numPr>
        <w:jc w:val="both"/>
        <w:rPr>
          <w:szCs w:val="24"/>
        </w:rPr>
      </w:pPr>
      <w:r>
        <w:rPr>
          <w:szCs w:val="24"/>
        </w:rPr>
        <w:t>V § 40a ods. 5 sa slová „</w:t>
      </w:r>
      <w:r w:rsidRPr="003423CE">
        <w:rPr>
          <w:szCs w:val="24"/>
        </w:rPr>
        <w:t>ktorýkoľvek príslušník zboru s disciplinárnou právomocou</w:t>
      </w:r>
      <w:r>
        <w:rPr>
          <w:szCs w:val="24"/>
        </w:rPr>
        <w:t>“ nahrádzajú slovami „</w:t>
      </w:r>
      <w:r w:rsidRPr="003423CE">
        <w:rPr>
          <w:szCs w:val="24"/>
        </w:rPr>
        <w:t>samostatný referent režimu</w:t>
      </w:r>
      <w:r>
        <w:rPr>
          <w:szCs w:val="24"/>
        </w:rPr>
        <w:t>“ a za slov</w:t>
      </w:r>
      <w:r w:rsidR="00A627C7">
        <w:rPr>
          <w:szCs w:val="24"/>
        </w:rPr>
        <w:t>o</w:t>
      </w:r>
      <w:r>
        <w:rPr>
          <w:szCs w:val="24"/>
        </w:rPr>
        <w:t xml:space="preserve"> „</w:t>
      </w:r>
      <w:r w:rsidRPr="003423CE">
        <w:rPr>
          <w:szCs w:val="24"/>
        </w:rPr>
        <w:t>konaní</w:t>
      </w:r>
      <w:r>
        <w:rPr>
          <w:szCs w:val="24"/>
        </w:rPr>
        <w:t>“ sa vkladá čiarka a slová „</w:t>
      </w:r>
      <w:r w:rsidRPr="003423CE">
        <w:rPr>
          <w:szCs w:val="24"/>
        </w:rPr>
        <w:t xml:space="preserve">iný prešetrujúci </w:t>
      </w:r>
      <w:r>
        <w:rPr>
          <w:szCs w:val="24"/>
        </w:rPr>
        <w:t>orgán určený riaditeľom ústavu“.</w:t>
      </w:r>
    </w:p>
    <w:p w14:paraId="765B9A33" w14:textId="77777777" w:rsidR="003423CE" w:rsidRPr="003423CE" w:rsidRDefault="003423CE" w:rsidP="003423CE">
      <w:pPr>
        <w:pStyle w:val="Odsekzoznamu"/>
        <w:rPr>
          <w:szCs w:val="24"/>
        </w:rPr>
      </w:pPr>
    </w:p>
    <w:p w14:paraId="5A721A90" w14:textId="2959D1C3" w:rsidR="003423CE" w:rsidRDefault="009D407A" w:rsidP="00570A3B">
      <w:pPr>
        <w:pStyle w:val="Odsekzoznamu"/>
        <w:numPr>
          <w:ilvl w:val="0"/>
          <w:numId w:val="23"/>
        </w:numPr>
        <w:jc w:val="both"/>
        <w:rPr>
          <w:szCs w:val="24"/>
        </w:rPr>
      </w:pPr>
      <w:r>
        <w:rPr>
          <w:szCs w:val="24"/>
        </w:rPr>
        <w:t>V § 40a ods. 6 sa za slová „</w:t>
      </w:r>
      <w:r w:rsidRPr="009D407A">
        <w:rPr>
          <w:szCs w:val="24"/>
        </w:rPr>
        <w:t>práceneschopnosti obvineného</w:t>
      </w:r>
      <w:r>
        <w:rPr>
          <w:szCs w:val="24"/>
        </w:rPr>
        <w:t>“ vkladajú slová „</w:t>
      </w:r>
      <w:r w:rsidRPr="009D407A">
        <w:rPr>
          <w:szCs w:val="24"/>
        </w:rPr>
        <w:t xml:space="preserve">alebo </w:t>
      </w:r>
      <w:r w:rsidR="0031774E">
        <w:rPr>
          <w:szCs w:val="24"/>
        </w:rPr>
        <w:t xml:space="preserve">počas </w:t>
      </w:r>
      <w:r w:rsidRPr="009D407A">
        <w:rPr>
          <w:szCs w:val="24"/>
        </w:rPr>
        <w:t>doby liečby</w:t>
      </w:r>
      <w:r w:rsidR="0031774E">
        <w:rPr>
          <w:szCs w:val="24"/>
        </w:rPr>
        <w:t xml:space="preserve"> obvineného</w:t>
      </w:r>
      <w:r w:rsidRPr="009D407A">
        <w:rPr>
          <w:szCs w:val="24"/>
        </w:rPr>
        <w:t xml:space="preserve"> určenej lekárom</w:t>
      </w:r>
      <w:r>
        <w:rPr>
          <w:szCs w:val="24"/>
        </w:rPr>
        <w:t>“</w:t>
      </w:r>
      <w:r w:rsidR="00454FA5">
        <w:rPr>
          <w:szCs w:val="24"/>
        </w:rPr>
        <w:t xml:space="preserve"> </w:t>
      </w:r>
      <w:r w:rsidR="00A627C7">
        <w:rPr>
          <w:szCs w:val="24"/>
        </w:rPr>
        <w:t>a posledná veta znie</w:t>
      </w:r>
      <w:r w:rsidR="0029421D">
        <w:rPr>
          <w:szCs w:val="24"/>
        </w:rPr>
        <w:t xml:space="preserve">: </w:t>
      </w:r>
      <w:r w:rsidR="0029421D" w:rsidRPr="0029421D">
        <w:rPr>
          <w:szCs w:val="24"/>
        </w:rPr>
        <w:t>„S výkonom disciplinárneho trestu</w:t>
      </w:r>
      <w:r w:rsidR="00114998">
        <w:rPr>
          <w:szCs w:val="24"/>
        </w:rPr>
        <w:t xml:space="preserve">, ktorý </w:t>
      </w:r>
      <w:r w:rsidR="00C900F2">
        <w:rPr>
          <w:szCs w:val="24"/>
        </w:rPr>
        <w:t>sa</w:t>
      </w:r>
      <w:r w:rsidR="00114998">
        <w:rPr>
          <w:szCs w:val="24"/>
        </w:rPr>
        <w:t xml:space="preserve"> odsúdenému ulož</w:t>
      </w:r>
      <w:r w:rsidR="00C900F2">
        <w:rPr>
          <w:szCs w:val="24"/>
        </w:rPr>
        <w:t>il</w:t>
      </w:r>
      <w:r w:rsidR="00114998">
        <w:rPr>
          <w:szCs w:val="24"/>
        </w:rPr>
        <w:t xml:space="preserve"> </w:t>
      </w:r>
      <w:r w:rsidR="00C26978">
        <w:rPr>
          <w:szCs w:val="24"/>
        </w:rPr>
        <w:t>počas výkonu trestu odňatia slobody</w:t>
      </w:r>
      <w:r w:rsidR="009C4DD8">
        <w:rPr>
          <w:szCs w:val="24"/>
        </w:rPr>
        <w:t xml:space="preserve"> </w:t>
      </w:r>
      <w:r w:rsidR="0029421D" w:rsidRPr="0029421D">
        <w:rPr>
          <w:szCs w:val="24"/>
        </w:rPr>
        <w:t>možno začať alebo v ňom pokračovať, ak bol po uložení disciplinárneho trestu umiestnený do výkonu väzby</w:t>
      </w:r>
      <w:r w:rsidR="000E7781">
        <w:rPr>
          <w:szCs w:val="24"/>
        </w:rPr>
        <w:t xml:space="preserve">, </w:t>
      </w:r>
      <w:r w:rsidR="000E7781" w:rsidRPr="000E7781">
        <w:rPr>
          <w:szCs w:val="24"/>
        </w:rPr>
        <w:t>ktorý nasleduje bezprostredne po výkone trestu.</w:t>
      </w:r>
      <w:r w:rsidR="000E7781">
        <w:rPr>
          <w:szCs w:val="24"/>
        </w:rPr>
        <w:t>“.</w:t>
      </w:r>
    </w:p>
    <w:p w14:paraId="2C95AF11" w14:textId="77777777" w:rsidR="00CD6CD8" w:rsidRPr="00CD6CD8" w:rsidRDefault="00CD6CD8" w:rsidP="00CD6CD8">
      <w:pPr>
        <w:pStyle w:val="Odsekzoznamu"/>
        <w:rPr>
          <w:szCs w:val="24"/>
        </w:rPr>
      </w:pPr>
    </w:p>
    <w:p w14:paraId="75D0DEB5" w14:textId="613FEC0A" w:rsidR="00CD6CD8" w:rsidRPr="00CD6CD8" w:rsidRDefault="00CD6CD8" w:rsidP="00CD6CD8">
      <w:pPr>
        <w:pStyle w:val="Odsekzoznamu"/>
        <w:numPr>
          <w:ilvl w:val="0"/>
          <w:numId w:val="23"/>
        </w:numPr>
        <w:jc w:val="both"/>
        <w:rPr>
          <w:szCs w:val="24"/>
        </w:rPr>
      </w:pPr>
      <w:r w:rsidRPr="00CD6CD8">
        <w:rPr>
          <w:szCs w:val="24"/>
        </w:rPr>
        <w:t>V § 40a ods. 6 sa na konci pripája táto veta: „</w:t>
      </w:r>
      <w:r w:rsidR="008D1F61">
        <w:rPr>
          <w:szCs w:val="24"/>
        </w:rPr>
        <w:t xml:space="preserve">Ak ide o </w:t>
      </w:r>
      <w:r w:rsidR="008D1F61" w:rsidRPr="00CD6CD8">
        <w:rPr>
          <w:szCs w:val="24"/>
        </w:rPr>
        <w:t>odlišn</w:t>
      </w:r>
      <w:r w:rsidR="008D1F61">
        <w:rPr>
          <w:szCs w:val="24"/>
        </w:rPr>
        <w:t>ú</w:t>
      </w:r>
      <w:r w:rsidR="008D1F61" w:rsidRPr="00CD6CD8">
        <w:rPr>
          <w:szCs w:val="24"/>
        </w:rPr>
        <w:t xml:space="preserve"> </w:t>
      </w:r>
      <w:r w:rsidRPr="00CD6CD8">
        <w:rPr>
          <w:szCs w:val="24"/>
        </w:rPr>
        <w:t>terminológi</w:t>
      </w:r>
      <w:r w:rsidR="008D1F61">
        <w:rPr>
          <w:szCs w:val="24"/>
        </w:rPr>
        <w:t>u</w:t>
      </w:r>
      <w:r w:rsidRPr="00CD6CD8">
        <w:rPr>
          <w:szCs w:val="24"/>
        </w:rPr>
        <w:t xml:space="preserve"> disciplinárnych trestov disciplinárnym trestom celodenného umiestnenia do uzavretého oddielu</w:t>
      </w:r>
      <w:r w:rsidR="008D1F61">
        <w:rPr>
          <w:szCs w:val="24"/>
        </w:rPr>
        <w:t xml:space="preserve"> sa</w:t>
      </w:r>
      <w:r w:rsidRPr="00CD6CD8">
        <w:rPr>
          <w:szCs w:val="24"/>
        </w:rPr>
        <w:t xml:space="preserve"> rozumie disciplinárny trest celodenného umiestnenia do cely disciplinárneho trestu a disciplinárnym trestom celodenného umiestnenia do uzavretého oddielu samostatne sa rozumie disciplinárny trest samoväzby.“.</w:t>
      </w:r>
    </w:p>
    <w:p w14:paraId="58A31DBB" w14:textId="77777777" w:rsidR="00454FA5" w:rsidRPr="00454FA5" w:rsidRDefault="00454FA5" w:rsidP="00454FA5">
      <w:pPr>
        <w:pStyle w:val="Odsekzoznamu"/>
        <w:rPr>
          <w:szCs w:val="24"/>
        </w:rPr>
      </w:pPr>
    </w:p>
    <w:p w14:paraId="4592A076" w14:textId="590A7FE4" w:rsidR="00802DAF" w:rsidRDefault="0030338C" w:rsidP="00570A3B">
      <w:pPr>
        <w:pStyle w:val="Odsekzoznamu"/>
        <w:numPr>
          <w:ilvl w:val="0"/>
          <w:numId w:val="23"/>
        </w:numPr>
        <w:spacing w:after="0"/>
        <w:jc w:val="both"/>
        <w:rPr>
          <w:szCs w:val="24"/>
        </w:rPr>
      </w:pPr>
      <w:r>
        <w:rPr>
          <w:szCs w:val="24"/>
        </w:rPr>
        <w:t>V § 40b ods. 1 sa vypúšťa druhá veta.</w:t>
      </w:r>
    </w:p>
    <w:p w14:paraId="02D931DD" w14:textId="0F267B99" w:rsidR="00802DAF" w:rsidRPr="00115ACF" w:rsidRDefault="00802DAF" w:rsidP="00275E62">
      <w:pPr>
        <w:spacing w:after="0"/>
        <w:jc w:val="both"/>
        <w:rPr>
          <w:szCs w:val="24"/>
        </w:rPr>
      </w:pPr>
    </w:p>
    <w:p w14:paraId="2F2A4D85" w14:textId="73EE8091" w:rsidR="00E27933" w:rsidRDefault="0030338C" w:rsidP="00570A3B">
      <w:pPr>
        <w:pStyle w:val="Odsekzoznamu"/>
        <w:numPr>
          <w:ilvl w:val="0"/>
          <w:numId w:val="23"/>
        </w:numPr>
        <w:jc w:val="both"/>
        <w:rPr>
          <w:szCs w:val="24"/>
        </w:rPr>
      </w:pPr>
      <w:r w:rsidRPr="008A3E53">
        <w:rPr>
          <w:szCs w:val="24"/>
        </w:rPr>
        <w:t>V § 40b ods. 3</w:t>
      </w:r>
      <w:r w:rsidR="00BE5A8D" w:rsidRPr="008A3E53">
        <w:rPr>
          <w:szCs w:val="24"/>
        </w:rPr>
        <w:t xml:space="preserve"> prvej</w:t>
      </w:r>
      <w:r w:rsidR="004877BD">
        <w:rPr>
          <w:szCs w:val="24"/>
        </w:rPr>
        <w:t xml:space="preserve"> vete</w:t>
      </w:r>
      <w:r w:rsidR="00837CE6" w:rsidRPr="008A3E53">
        <w:rPr>
          <w:szCs w:val="24"/>
        </w:rPr>
        <w:t xml:space="preserve"> </w:t>
      </w:r>
      <w:r w:rsidR="00C339C6" w:rsidRPr="006B726C">
        <w:rPr>
          <w:szCs w:val="24"/>
        </w:rPr>
        <w:t>a tr</w:t>
      </w:r>
      <w:r w:rsidR="00C339C6" w:rsidRPr="00982F36">
        <w:rPr>
          <w:szCs w:val="24"/>
        </w:rPr>
        <w:t>etej</w:t>
      </w:r>
      <w:r w:rsidR="00BE5A8D" w:rsidRPr="00982F36">
        <w:rPr>
          <w:szCs w:val="24"/>
        </w:rPr>
        <w:t xml:space="preserve"> vete</w:t>
      </w:r>
      <w:r w:rsidRPr="00982F36">
        <w:rPr>
          <w:szCs w:val="24"/>
        </w:rPr>
        <w:t xml:space="preserve"> sa za slov</w:t>
      </w:r>
      <w:r w:rsidR="00837CE6">
        <w:rPr>
          <w:szCs w:val="24"/>
        </w:rPr>
        <w:t>o</w:t>
      </w:r>
      <w:r w:rsidR="00BE5A8D" w:rsidRPr="008A3E53">
        <w:rPr>
          <w:szCs w:val="24"/>
        </w:rPr>
        <w:t xml:space="preserve"> </w:t>
      </w:r>
      <w:r w:rsidR="00BE5A8D" w:rsidRPr="006B726C">
        <w:rPr>
          <w:szCs w:val="24"/>
        </w:rPr>
        <w:t>„</w:t>
      </w:r>
      <w:r w:rsidRPr="006B726C">
        <w:rPr>
          <w:szCs w:val="24"/>
        </w:rPr>
        <w:t>prijímača“</w:t>
      </w:r>
      <w:r w:rsidR="00837CE6" w:rsidRPr="00982F36">
        <w:rPr>
          <w:szCs w:val="24"/>
        </w:rPr>
        <w:t xml:space="preserve"> </w:t>
      </w:r>
      <w:r w:rsidRPr="00982F36">
        <w:rPr>
          <w:szCs w:val="24"/>
        </w:rPr>
        <w:t>vkladá čiarka a slová „CD</w:t>
      </w:r>
      <w:r w:rsidR="004363D3" w:rsidRPr="00982F36">
        <w:rPr>
          <w:szCs w:val="24"/>
        </w:rPr>
        <w:t xml:space="preserve"> alebo </w:t>
      </w:r>
      <w:r w:rsidR="003454C1" w:rsidRPr="002D34AD">
        <w:rPr>
          <w:szCs w:val="24"/>
        </w:rPr>
        <w:t>DVD</w:t>
      </w:r>
      <w:r w:rsidRPr="001A72EA">
        <w:rPr>
          <w:szCs w:val="24"/>
        </w:rPr>
        <w:t xml:space="preserve"> prehrávača“</w:t>
      </w:r>
      <w:r w:rsidR="00C339C6">
        <w:rPr>
          <w:szCs w:val="24"/>
        </w:rPr>
        <w:t>.</w:t>
      </w:r>
    </w:p>
    <w:p w14:paraId="42B13BD0" w14:textId="77777777" w:rsidR="00837CE6" w:rsidRPr="008A3E53" w:rsidRDefault="00837CE6" w:rsidP="00570A3B">
      <w:pPr>
        <w:pStyle w:val="Odsekzoznamu"/>
        <w:rPr>
          <w:szCs w:val="24"/>
        </w:rPr>
      </w:pPr>
    </w:p>
    <w:p w14:paraId="76665027" w14:textId="0E04D830" w:rsidR="00837CE6" w:rsidRPr="008A3E53" w:rsidRDefault="00837CE6" w:rsidP="00570A3B">
      <w:pPr>
        <w:pStyle w:val="Odsekzoznamu"/>
        <w:numPr>
          <w:ilvl w:val="0"/>
          <w:numId w:val="23"/>
        </w:numPr>
        <w:jc w:val="both"/>
        <w:rPr>
          <w:szCs w:val="24"/>
        </w:rPr>
      </w:pPr>
      <w:r w:rsidRPr="00DE3098">
        <w:rPr>
          <w:szCs w:val="24"/>
        </w:rPr>
        <w:t>V § 40b ods. 3</w:t>
      </w:r>
      <w:r>
        <w:rPr>
          <w:szCs w:val="24"/>
        </w:rPr>
        <w:t xml:space="preserve"> druhej</w:t>
      </w:r>
      <w:r w:rsidRPr="00DE3098">
        <w:rPr>
          <w:szCs w:val="24"/>
        </w:rPr>
        <w:t xml:space="preserve"> vete sa za slov</w:t>
      </w:r>
      <w:r>
        <w:rPr>
          <w:szCs w:val="24"/>
        </w:rPr>
        <w:t>o</w:t>
      </w:r>
      <w:r w:rsidRPr="00DE3098">
        <w:rPr>
          <w:szCs w:val="24"/>
        </w:rPr>
        <w:t xml:space="preserve"> „</w:t>
      </w:r>
      <w:r>
        <w:rPr>
          <w:szCs w:val="24"/>
        </w:rPr>
        <w:t>prijímač</w:t>
      </w:r>
      <w:r w:rsidRPr="00DE3098">
        <w:rPr>
          <w:szCs w:val="24"/>
        </w:rPr>
        <w:t>“ vkladá čiarka a slová „CD alebo DVD</w:t>
      </w:r>
      <w:r>
        <w:rPr>
          <w:szCs w:val="24"/>
        </w:rPr>
        <w:t xml:space="preserve"> prehrávač</w:t>
      </w:r>
      <w:r w:rsidRPr="00DE3098">
        <w:rPr>
          <w:szCs w:val="24"/>
        </w:rPr>
        <w:t>“</w:t>
      </w:r>
      <w:r>
        <w:rPr>
          <w:szCs w:val="24"/>
        </w:rPr>
        <w:t>.</w:t>
      </w:r>
    </w:p>
    <w:p w14:paraId="667BB8C0" w14:textId="77777777" w:rsidR="00DA6CA3" w:rsidRPr="00DA6CA3" w:rsidRDefault="00DA6CA3" w:rsidP="00982F36">
      <w:pPr>
        <w:pStyle w:val="Odsekzoznamu"/>
      </w:pPr>
    </w:p>
    <w:p w14:paraId="34978BA2" w14:textId="33AB5D25" w:rsidR="00DA6CA3" w:rsidRDefault="00DA6CA3" w:rsidP="00570A3B">
      <w:pPr>
        <w:pStyle w:val="Odsekzoznamu"/>
        <w:numPr>
          <w:ilvl w:val="0"/>
          <w:numId w:val="23"/>
        </w:numPr>
        <w:jc w:val="both"/>
        <w:rPr>
          <w:szCs w:val="24"/>
        </w:rPr>
      </w:pPr>
      <w:r>
        <w:rPr>
          <w:szCs w:val="24"/>
        </w:rPr>
        <w:t>V § 40c ods. 1</w:t>
      </w:r>
      <w:r w:rsidR="00A627C7">
        <w:rPr>
          <w:szCs w:val="24"/>
        </w:rPr>
        <w:t xml:space="preserve"> druhej vete</w:t>
      </w:r>
      <w:r>
        <w:rPr>
          <w:szCs w:val="24"/>
        </w:rPr>
        <w:t xml:space="preserve"> sa</w:t>
      </w:r>
      <w:r w:rsidR="00A627C7">
        <w:rPr>
          <w:szCs w:val="24"/>
        </w:rPr>
        <w:t xml:space="preserve"> slovo „alebo“ nahrádza čiarkou, </w:t>
      </w:r>
      <w:r>
        <w:rPr>
          <w:szCs w:val="24"/>
        </w:rPr>
        <w:t>za slovo „psychológ“</w:t>
      </w:r>
      <w:r w:rsidR="00C726F3">
        <w:rPr>
          <w:szCs w:val="24"/>
        </w:rPr>
        <w:t xml:space="preserve"> sa</w:t>
      </w:r>
      <w:r>
        <w:rPr>
          <w:szCs w:val="24"/>
        </w:rPr>
        <w:t xml:space="preserve"> vkladajú slová „</w:t>
      </w:r>
      <w:r w:rsidRPr="00DA6CA3">
        <w:rPr>
          <w:szCs w:val="24"/>
        </w:rPr>
        <w:t>alebo samostatný referent režimu</w:t>
      </w:r>
      <w:r>
        <w:rPr>
          <w:szCs w:val="24"/>
        </w:rPr>
        <w:t>“ a vypúšťajú sa slová „</w:t>
      </w:r>
      <w:r w:rsidRPr="00DA6CA3">
        <w:rPr>
          <w:szCs w:val="24"/>
        </w:rPr>
        <w:t>zdravotný stav a</w:t>
      </w:r>
      <w:r>
        <w:rPr>
          <w:szCs w:val="24"/>
        </w:rPr>
        <w:t> </w:t>
      </w:r>
      <w:r w:rsidRPr="00DA6CA3">
        <w:rPr>
          <w:szCs w:val="24"/>
        </w:rPr>
        <w:t>duševný</w:t>
      </w:r>
      <w:r>
        <w:rPr>
          <w:szCs w:val="24"/>
        </w:rPr>
        <w:t>“.</w:t>
      </w:r>
    </w:p>
    <w:p w14:paraId="1DEC43E7" w14:textId="77777777" w:rsidR="00173B80" w:rsidRPr="00173B80" w:rsidRDefault="00173B80" w:rsidP="00173B80">
      <w:pPr>
        <w:pStyle w:val="Odsekzoznamu"/>
        <w:rPr>
          <w:szCs w:val="24"/>
        </w:rPr>
      </w:pPr>
    </w:p>
    <w:p w14:paraId="2FA6D117" w14:textId="637FEC77" w:rsidR="00173B80" w:rsidRDefault="00173B80" w:rsidP="00570A3B">
      <w:pPr>
        <w:pStyle w:val="Odsekzoznamu"/>
        <w:numPr>
          <w:ilvl w:val="0"/>
          <w:numId w:val="23"/>
        </w:numPr>
        <w:jc w:val="both"/>
        <w:rPr>
          <w:szCs w:val="24"/>
        </w:rPr>
      </w:pPr>
      <w:r>
        <w:rPr>
          <w:szCs w:val="24"/>
        </w:rPr>
        <w:t>V § 40c ods. 3 sa vypúšťa druhá veta.</w:t>
      </w:r>
    </w:p>
    <w:p w14:paraId="0F13B511" w14:textId="77777777" w:rsidR="00173B80" w:rsidRPr="00173B80" w:rsidRDefault="00173B80" w:rsidP="00173B80">
      <w:pPr>
        <w:pStyle w:val="Odsekzoznamu"/>
        <w:rPr>
          <w:szCs w:val="24"/>
        </w:rPr>
      </w:pPr>
    </w:p>
    <w:p w14:paraId="3D9F8A9D" w14:textId="6A8E3E31" w:rsidR="00173B80" w:rsidRDefault="00173B80" w:rsidP="00570A3B">
      <w:pPr>
        <w:pStyle w:val="Odsekzoznamu"/>
        <w:numPr>
          <w:ilvl w:val="0"/>
          <w:numId w:val="23"/>
        </w:numPr>
        <w:jc w:val="both"/>
        <w:rPr>
          <w:szCs w:val="24"/>
        </w:rPr>
      </w:pPr>
      <w:r>
        <w:rPr>
          <w:szCs w:val="24"/>
        </w:rPr>
        <w:t>V § 40c ods. 4</w:t>
      </w:r>
      <w:r w:rsidR="000826CE">
        <w:rPr>
          <w:szCs w:val="24"/>
        </w:rPr>
        <w:t xml:space="preserve"> sa vypúšťajú slová „</w:t>
      </w:r>
      <w:r w:rsidR="000826CE" w:rsidRPr="000826CE">
        <w:rPr>
          <w:szCs w:val="24"/>
        </w:rPr>
        <w:t>odpočívať na lôžku mimo doby určenej ústavným poriadkom</w:t>
      </w:r>
      <w:r w:rsidR="000826CE">
        <w:rPr>
          <w:szCs w:val="24"/>
        </w:rPr>
        <w:t>,“.</w:t>
      </w:r>
    </w:p>
    <w:p w14:paraId="720B9D64" w14:textId="77777777" w:rsidR="000826CE" w:rsidRPr="000826CE" w:rsidRDefault="000826CE" w:rsidP="000826CE">
      <w:pPr>
        <w:pStyle w:val="Odsekzoznamu"/>
        <w:rPr>
          <w:szCs w:val="24"/>
        </w:rPr>
      </w:pPr>
    </w:p>
    <w:p w14:paraId="6DF4DB14" w14:textId="4F443990" w:rsidR="000826CE" w:rsidRDefault="000826CE" w:rsidP="00570A3B">
      <w:pPr>
        <w:pStyle w:val="Odsekzoznamu"/>
        <w:numPr>
          <w:ilvl w:val="0"/>
          <w:numId w:val="23"/>
        </w:numPr>
        <w:jc w:val="both"/>
        <w:rPr>
          <w:szCs w:val="24"/>
        </w:rPr>
      </w:pPr>
      <w:r>
        <w:rPr>
          <w:szCs w:val="24"/>
        </w:rPr>
        <w:t>V § 40</w:t>
      </w:r>
      <w:r w:rsidR="006C0632">
        <w:rPr>
          <w:szCs w:val="24"/>
        </w:rPr>
        <w:t>c</w:t>
      </w:r>
      <w:r>
        <w:rPr>
          <w:szCs w:val="24"/>
        </w:rPr>
        <w:t xml:space="preserve"> ods. 6 sa vypúšťajú slová „</w:t>
      </w:r>
      <w:r w:rsidRPr="000826CE">
        <w:rPr>
          <w:szCs w:val="24"/>
        </w:rPr>
        <w:t>počas výkonu disciplinárneho trestu</w:t>
      </w:r>
      <w:r>
        <w:rPr>
          <w:szCs w:val="24"/>
        </w:rPr>
        <w:t>“.</w:t>
      </w:r>
    </w:p>
    <w:p w14:paraId="08DBEF9F" w14:textId="77777777" w:rsidR="006C0632" w:rsidRPr="006C0632" w:rsidRDefault="006C0632" w:rsidP="006C0632">
      <w:pPr>
        <w:pStyle w:val="Odsekzoznamu"/>
        <w:rPr>
          <w:szCs w:val="24"/>
        </w:rPr>
      </w:pPr>
    </w:p>
    <w:p w14:paraId="4062E7AE" w14:textId="2558E513" w:rsidR="006C0632" w:rsidRDefault="006C0632" w:rsidP="00570A3B">
      <w:pPr>
        <w:pStyle w:val="Odsekzoznamu"/>
        <w:numPr>
          <w:ilvl w:val="0"/>
          <w:numId w:val="23"/>
        </w:numPr>
        <w:spacing w:after="0"/>
        <w:jc w:val="both"/>
        <w:rPr>
          <w:szCs w:val="24"/>
        </w:rPr>
      </w:pPr>
      <w:r>
        <w:rPr>
          <w:szCs w:val="24"/>
        </w:rPr>
        <w:t>§ 40c sa dopĺňa odsekom 7, ktorý znie:</w:t>
      </w:r>
    </w:p>
    <w:p w14:paraId="5E58E2B1" w14:textId="5B4B7DEC" w:rsidR="006C0632" w:rsidRDefault="006C0632" w:rsidP="006C0632">
      <w:pPr>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C0632">
        <w:rPr>
          <w:rFonts w:ascii="Times New Roman" w:eastAsia="Times New Roman" w:hAnsi="Times New Roman" w:cs="Times New Roman"/>
          <w:sz w:val="24"/>
          <w:szCs w:val="24"/>
        </w:rPr>
        <w:t>(7) Obvinený vykonávajúci disciplinárny trest podľa § 40 ods. 3 písm. e) môže byť v cele umiestnený sám, ak sú na to bezpečnostné dôvody alebo ak nie sú vo výkone tohto disciplinárneho trestu súčasne aspoň dvaja obvinení. Obvinený vykonávajúci disciplinárny trest podľa § 40 ods. 3 písm. f) je v cele umiestnený sám.</w:t>
      </w:r>
      <w:r>
        <w:rPr>
          <w:rFonts w:ascii="Times New Roman" w:eastAsia="Times New Roman" w:hAnsi="Times New Roman" w:cs="Times New Roman"/>
          <w:sz w:val="24"/>
          <w:szCs w:val="24"/>
        </w:rPr>
        <w:t>“.</w:t>
      </w:r>
    </w:p>
    <w:p w14:paraId="7A2AA3DE" w14:textId="2081D1B7" w:rsidR="007C6BAD" w:rsidRDefault="007C6BAD" w:rsidP="00570A3B">
      <w:pPr>
        <w:pStyle w:val="Odsekzoznamu"/>
        <w:numPr>
          <w:ilvl w:val="0"/>
          <w:numId w:val="23"/>
        </w:numPr>
        <w:jc w:val="both"/>
        <w:rPr>
          <w:szCs w:val="24"/>
        </w:rPr>
      </w:pPr>
      <w:r>
        <w:rPr>
          <w:szCs w:val="24"/>
        </w:rPr>
        <w:t>V § 41 ods. 1 sa za slovo „odložiť“ vkladá čiarka a slová „</w:t>
      </w:r>
      <w:r w:rsidRPr="007C6BAD">
        <w:rPr>
          <w:szCs w:val="24"/>
        </w:rPr>
        <w:t>okrem disciplinárneho trestu podľa § 40 ods. 3 písm. a),</w:t>
      </w:r>
      <w:r>
        <w:rPr>
          <w:szCs w:val="24"/>
        </w:rPr>
        <w:t>“.</w:t>
      </w:r>
    </w:p>
    <w:p w14:paraId="2F572EC0" w14:textId="77777777" w:rsidR="00711B02" w:rsidRDefault="00711B02" w:rsidP="00711B02">
      <w:pPr>
        <w:pStyle w:val="Odsekzoznamu"/>
        <w:ind w:left="340"/>
        <w:jc w:val="both"/>
        <w:rPr>
          <w:szCs w:val="24"/>
        </w:rPr>
      </w:pPr>
    </w:p>
    <w:p w14:paraId="2AA96C44" w14:textId="502124FD" w:rsidR="0007027B" w:rsidRPr="00D370A4" w:rsidRDefault="00711B02" w:rsidP="00570A3B">
      <w:pPr>
        <w:pStyle w:val="Odsekzoznamu"/>
        <w:numPr>
          <w:ilvl w:val="0"/>
          <w:numId w:val="23"/>
        </w:numPr>
        <w:jc w:val="both"/>
        <w:rPr>
          <w:szCs w:val="24"/>
        </w:rPr>
      </w:pPr>
      <w:r>
        <w:rPr>
          <w:szCs w:val="24"/>
        </w:rPr>
        <w:lastRenderedPageBreak/>
        <w:t>V § 41 ods. 2</w:t>
      </w:r>
      <w:r w:rsidR="005A74F4">
        <w:rPr>
          <w:szCs w:val="24"/>
        </w:rPr>
        <w:t xml:space="preserve">, </w:t>
      </w:r>
      <w:r w:rsidR="00C726F3">
        <w:rPr>
          <w:szCs w:val="24"/>
        </w:rPr>
        <w:t>§ 42 ods. 4</w:t>
      </w:r>
      <w:r w:rsidR="005A74F4">
        <w:rPr>
          <w:szCs w:val="24"/>
        </w:rPr>
        <w:t xml:space="preserve"> a § 43 ods. 6</w:t>
      </w:r>
      <w:r>
        <w:rPr>
          <w:szCs w:val="24"/>
        </w:rPr>
        <w:t xml:space="preserve"> sa slová „</w:t>
      </w:r>
      <w:r w:rsidRPr="00711B02">
        <w:rPr>
          <w:szCs w:val="24"/>
        </w:rPr>
        <w:t>príslušník zboru</w:t>
      </w:r>
      <w:r>
        <w:rPr>
          <w:szCs w:val="24"/>
        </w:rPr>
        <w:t>“ nahrádza</w:t>
      </w:r>
      <w:r w:rsidR="0007027B">
        <w:rPr>
          <w:szCs w:val="24"/>
        </w:rPr>
        <w:t>jú</w:t>
      </w:r>
      <w:r>
        <w:rPr>
          <w:szCs w:val="24"/>
        </w:rPr>
        <w:t xml:space="preserve"> slovami „</w:t>
      </w:r>
      <w:r w:rsidRPr="00711B02">
        <w:rPr>
          <w:szCs w:val="24"/>
        </w:rPr>
        <w:t>samostatný referent režimu</w:t>
      </w:r>
      <w:r>
        <w:rPr>
          <w:szCs w:val="24"/>
        </w:rPr>
        <w:t>“ a</w:t>
      </w:r>
      <w:r w:rsidR="0007027B">
        <w:rPr>
          <w:szCs w:val="24"/>
        </w:rPr>
        <w:t> </w:t>
      </w:r>
      <w:r>
        <w:rPr>
          <w:szCs w:val="24"/>
        </w:rPr>
        <w:t>slová</w:t>
      </w:r>
      <w:r w:rsidR="0007027B">
        <w:rPr>
          <w:szCs w:val="24"/>
        </w:rPr>
        <w:t xml:space="preserve"> </w:t>
      </w:r>
      <w:r>
        <w:rPr>
          <w:szCs w:val="24"/>
        </w:rPr>
        <w:t>„</w:t>
      </w:r>
      <w:r w:rsidRPr="00711B02">
        <w:rPr>
          <w:szCs w:val="24"/>
        </w:rPr>
        <w:t>príslušník zboru s rovnakou alebo vyššou disciplinárnou právomocou</w:t>
      </w:r>
      <w:r>
        <w:rPr>
          <w:szCs w:val="24"/>
        </w:rPr>
        <w:t>“ sa nahrádzajú slovami „</w:t>
      </w:r>
      <w:r w:rsidRPr="00711B02">
        <w:rPr>
          <w:szCs w:val="24"/>
        </w:rPr>
        <w:t>iný samostatný referent režimu</w:t>
      </w:r>
      <w:r>
        <w:rPr>
          <w:szCs w:val="24"/>
        </w:rPr>
        <w:t>“.</w:t>
      </w:r>
    </w:p>
    <w:p w14:paraId="5F073F19" w14:textId="77777777" w:rsidR="0007027B" w:rsidRPr="0007027B" w:rsidRDefault="0007027B" w:rsidP="0007027B">
      <w:pPr>
        <w:pStyle w:val="Odsekzoznamu"/>
        <w:rPr>
          <w:szCs w:val="24"/>
        </w:rPr>
      </w:pPr>
    </w:p>
    <w:p w14:paraId="24B42BC9" w14:textId="70C1E878" w:rsidR="005A74F4" w:rsidRDefault="0007027B" w:rsidP="00570A3B">
      <w:pPr>
        <w:pStyle w:val="Odsekzoznamu"/>
        <w:numPr>
          <w:ilvl w:val="0"/>
          <w:numId w:val="23"/>
        </w:numPr>
        <w:jc w:val="both"/>
        <w:rPr>
          <w:szCs w:val="24"/>
        </w:rPr>
      </w:pPr>
      <w:r>
        <w:rPr>
          <w:szCs w:val="24"/>
        </w:rPr>
        <w:t>V § 43 ods</w:t>
      </w:r>
      <w:r w:rsidR="005A74F4">
        <w:rPr>
          <w:szCs w:val="24"/>
        </w:rPr>
        <w:t>ek</w:t>
      </w:r>
      <w:r>
        <w:rPr>
          <w:szCs w:val="24"/>
        </w:rPr>
        <w:t xml:space="preserve"> 1</w:t>
      </w:r>
      <w:r w:rsidR="005A74F4">
        <w:rPr>
          <w:szCs w:val="24"/>
        </w:rPr>
        <w:t xml:space="preserve"> znie:</w:t>
      </w:r>
    </w:p>
    <w:p w14:paraId="43A5F460" w14:textId="60358BC4" w:rsidR="005A74F4" w:rsidRPr="005A74F4" w:rsidRDefault="005A74F4" w:rsidP="005A74F4">
      <w:pPr>
        <w:pStyle w:val="Odsekzoznamu"/>
        <w:ind w:left="340"/>
        <w:jc w:val="both"/>
        <w:rPr>
          <w:szCs w:val="24"/>
        </w:rPr>
      </w:pPr>
      <w:r>
        <w:rPr>
          <w:szCs w:val="24"/>
        </w:rPr>
        <w:t xml:space="preserve">„(1) </w:t>
      </w:r>
      <w:r w:rsidRPr="005A74F4">
        <w:rPr>
          <w:szCs w:val="24"/>
        </w:rPr>
        <w:t xml:space="preserve">Ak obvinenému nebol právoplatne uložený ďalší disciplinárny trest, disciplinárny trest sa zahladí po uplynutí                   </w:t>
      </w:r>
    </w:p>
    <w:p w14:paraId="509CE895" w14:textId="597F5C66" w:rsidR="005A74F4" w:rsidRPr="005A74F4" w:rsidRDefault="005A74F4" w:rsidP="005A74F4">
      <w:pPr>
        <w:pStyle w:val="Odsekzoznamu"/>
        <w:ind w:left="340"/>
        <w:jc w:val="both"/>
        <w:rPr>
          <w:szCs w:val="24"/>
        </w:rPr>
      </w:pPr>
      <w:r w:rsidRPr="005A74F4">
        <w:rPr>
          <w:szCs w:val="24"/>
        </w:rPr>
        <w:t xml:space="preserve">a) troch mesiacov od právoplatne uloženého disciplinárneho trestu uvedeného v § 40 ods. 3 písm. a) až d), </w:t>
      </w:r>
    </w:p>
    <w:p w14:paraId="40D6778D" w14:textId="15BF72B2" w:rsidR="005A74F4" w:rsidRDefault="005A74F4" w:rsidP="005A74F4">
      <w:pPr>
        <w:pStyle w:val="Odsekzoznamu"/>
        <w:ind w:left="340"/>
        <w:jc w:val="both"/>
        <w:rPr>
          <w:szCs w:val="24"/>
        </w:rPr>
      </w:pPr>
      <w:r w:rsidRPr="005A74F4">
        <w:rPr>
          <w:szCs w:val="24"/>
        </w:rPr>
        <w:t>b) šiestich mesiacov od právoplatne uloženého disciplinárneho trestu uveden</w:t>
      </w:r>
      <w:r>
        <w:rPr>
          <w:szCs w:val="24"/>
        </w:rPr>
        <w:t>ého v § 40 ods. 3 písm. e) a f)</w:t>
      </w:r>
      <w:r w:rsidRPr="005A74F4">
        <w:rPr>
          <w:szCs w:val="24"/>
        </w:rPr>
        <w:t>.</w:t>
      </w:r>
      <w:r>
        <w:rPr>
          <w:szCs w:val="24"/>
        </w:rPr>
        <w:t>“.</w:t>
      </w:r>
    </w:p>
    <w:p w14:paraId="29A2D9C5" w14:textId="50A3148B" w:rsidR="00406E89" w:rsidRPr="00EB4371" w:rsidRDefault="007E15EC" w:rsidP="00691A13">
      <w:pPr>
        <w:pStyle w:val="Odsekzoznamu"/>
        <w:ind w:left="340"/>
        <w:jc w:val="both"/>
      </w:pPr>
      <w:r>
        <w:rPr>
          <w:szCs w:val="24"/>
        </w:rPr>
        <w:t xml:space="preserve"> </w:t>
      </w:r>
    </w:p>
    <w:p w14:paraId="47E7821A" w14:textId="1B57F3E9" w:rsidR="00406E89" w:rsidRDefault="00406E89" w:rsidP="00570A3B">
      <w:pPr>
        <w:pStyle w:val="Odsekzoznamu"/>
        <w:numPr>
          <w:ilvl w:val="0"/>
          <w:numId w:val="23"/>
        </w:numPr>
        <w:spacing w:after="0"/>
        <w:jc w:val="both"/>
        <w:rPr>
          <w:szCs w:val="24"/>
        </w:rPr>
      </w:pPr>
      <w:r>
        <w:rPr>
          <w:szCs w:val="24"/>
        </w:rPr>
        <w:t xml:space="preserve">V § 43 sa za odsek 1 </w:t>
      </w:r>
      <w:r w:rsidR="005A74F4">
        <w:rPr>
          <w:szCs w:val="24"/>
        </w:rPr>
        <w:t xml:space="preserve">vkladá </w:t>
      </w:r>
      <w:r>
        <w:rPr>
          <w:szCs w:val="24"/>
        </w:rPr>
        <w:t>nový odsek 2, ktorý znie:</w:t>
      </w:r>
    </w:p>
    <w:p w14:paraId="0A96EA4B" w14:textId="16F404A2" w:rsidR="009A4522" w:rsidRDefault="00406E89" w:rsidP="009A4522">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06E89">
        <w:rPr>
          <w:rFonts w:ascii="Times New Roman" w:eastAsia="Times New Roman" w:hAnsi="Times New Roman" w:cs="Times New Roman"/>
          <w:sz w:val="24"/>
          <w:szCs w:val="24"/>
        </w:rPr>
        <w:t>(2)</w:t>
      </w:r>
      <w:r w:rsidR="0025235C">
        <w:rPr>
          <w:rFonts w:ascii="Times New Roman" w:eastAsia="Times New Roman" w:hAnsi="Times New Roman" w:cs="Times New Roman"/>
          <w:sz w:val="24"/>
          <w:szCs w:val="24"/>
        </w:rPr>
        <w:t xml:space="preserve"> Zahladenie disciplinárneho trestu </w:t>
      </w:r>
      <w:r w:rsidR="00F45D32">
        <w:rPr>
          <w:rFonts w:ascii="Times New Roman" w:eastAsia="Times New Roman" w:hAnsi="Times New Roman" w:cs="Times New Roman"/>
          <w:sz w:val="24"/>
          <w:szCs w:val="24"/>
        </w:rPr>
        <w:t xml:space="preserve">podľa tohto </w:t>
      </w:r>
      <w:r w:rsidR="004877BD" w:rsidRPr="00985EC3">
        <w:rPr>
          <w:rFonts w:ascii="Times New Roman" w:eastAsia="Times New Roman" w:hAnsi="Times New Roman" w:cs="Times New Roman"/>
          <w:sz w:val="24"/>
          <w:szCs w:val="24"/>
        </w:rPr>
        <w:t>ust</w:t>
      </w:r>
      <w:r w:rsidR="00FD237B" w:rsidRPr="00985EC3">
        <w:rPr>
          <w:rFonts w:ascii="Times New Roman" w:eastAsia="Times New Roman" w:hAnsi="Times New Roman" w:cs="Times New Roman"/>
          <w:sz w:val="24"/>
          <w:szCs w:val="24"/>
        </w:rPr>
        <w:t>a</w:t>
      </w:r>
      <w:r w:rsidR="004877BD" w:rsidRPr="007315BB">
        <w:rPr>
          <w:rFonts w:ascii="Times New Roman" w:eastAsia="Times New Roman" w:hAnsi="Times New Roman" w:cs="Times New Roman"/>
          <w:sz w:val="24"/>
          <w:szCs w:val="24"/>
        </w:rPr>
        <w:t xml:space="preserve">novenia </w:t>
      </w:r>
      <w:r w:rsidR="00F45D32" w:rsidRPr="00A94D4A">
        <w:rPr>
          <w:rFonts w:ascii="Times New Roman" w:eastAsia="Times New Roman" w:hAnsi="Times New Roman" w:cs="Times New Roman"/>
          <w:sz w:val="24"/>
          <w:szCs w:val="24"/>
        </w:rPr>
        <w:t>s</w:t>
      </w:r>
      <w:r w:rsidR="00F45D32" w:rsidRPr="00985EC3">
        <w:rPr>
          <w:rFonts w:ascii="Times New Roman" w:eastAsia="Times New Roman" w:hAnsi="Times New Roman" w:cs="Times New Roman"/>
          <w:sz w:val="24"/>
          <w:szCs w:val="24"/>
        </w:rPr>
        <w:t>a vzťahuje aj na disciplinárne tresty uložené obvinenému počas výkonu trestu</w:t>
      </w:r>
      <w:r w:rsidRPr="00985EC3">
        <w:rPr>
          <w:rFonts w:ascii="Times New Roman" w:eastAsia="Times New Roman" w:hAnsi="Times New Roman" w:cs="Times New Roman"/>
          <w:sz w:val="24"/>
          <w:szCs w:val="24"/>
        </w:rPr>
        <w:t>.“.</w:t>
      </w:r>
    </w:p>
    <w:p w14:paraId="28841566" w14:textId="77777777" w:rsidR="009A4522" w:rsidRDefault="009A4522" w:rsidP="009A4522">
      <w:pPr>
        <w:spacing w:after="0"/>
        <w:ind w:left="340"/>
        <w:jc w:val="both"/>
        <w:rPr>
          <w:rFonts w:ascii="Times New Roman" w:eastAsia="Times New Roman" w:hAnsi="Times New Roman" w:cs="Times New Roman"/>
          <w:sz w:val="24"/>
          <w:szCs w:val="24"/>
        </w:rPr>
      </w:pPr>
    </w:p>
    <w:p w14:paraId="29C230BF" w14:textId="33216A27" w:rsidR="00E93A54" w:rsidRDefault="00406E89" w:rsidP="009A4522">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Doterajšie odseky 2 až 6 sa označujú ako odseky 3 až 7.</w:t>
      </w:r>
    </w:p>
    <w:p w14:paraId="23F21DFB" w14:textId="08C139CD" w:rsidR="00EB44A1" w:rsidRDefault="00EB44A1" w:rsidP="009A4522">
      <w:pPr>
        <w:spacing w:after="0"/>
        <w:ind w:left="340"/>
        <w:jc w:val="both"/>
        <w:rPr>
          <w:rFonts w:ascii="Times New Roman" w:eastAsia="Times New Roman" w:hAnsi="Times New Roman" w:cs="Times New Roman"/>
          <w:sz w:val="24"/>
          <w:szCs w:val="24"/>
        </w:rPr>
      </w:pPr>
    </w:p>
    <w:p w14:paraId="77D328E4" w14:textId="5A22F853" w:rsidR="00EB44A1" w:rsidRPr="00EB44A1" w:rsidRDefault="00EB44A1" w:rsidP="00570A3B">
      <w:pPr>
        <w:pStyle w:val="Odsekzoznamu"/>
        <w:numPr>
          <w:ilvl w:val="0"/>
          <w:numId w:val="23"/>
        </w:numPr>
        <w:spacing w:after="0"/>
        <w:jc w:val="both"/>
        <w:rPr>
          <w:szCs w:val="24"/>
        </w:rPr>
      </w:pPr>
      <w:r w:rsidRPr="00EB44A1">
        <w:rPr>
          <w:szCs w:val="24"/>
        </w:rPr>
        <w:t>V § 43 ods. 5 sa slová „2, 3 a 5“</w:t>
      </w:r>
      <w:r>
        <w:rPr>
          <w:szCs w:val="24"/>
        </w:rPr>
        <w:t xml:space="preserve"> nahrádzajú slovami „3, 4 a 6“.</w:t>
      </w:r>
    </w:p>
    <w:p w14:paraId="709368EA" w14:textId="77777777" w:rsidR="009A4522" w:rsidRDefault="009A4522" w:rsidP="00691A13">
      <w:pPr>
        <w:spacing w:after="0"/>
        <w:ind w:left="340"/>
        <w:jc w:val="both"/>
      </w:pPr>
    </w:p>
    <w:p w14:paraId="36DB84F1" w14:textId="77777777" w:rsidR="00737738" w:rsidRPr="006C7AA8" w:rsidRDefault="00737738" w:rsidP="00570A3B">
      <w:pPr>
        <w:pStyle w:val="Odsekzoznamu"/>
        <w:numPr>
          <w:ilvl w:val="0"/>
          <w:numId w:val="23"/>
        </w:numPr>
        <w:jc w:val="both"/>
        <w:rPr>
          <w:szCs w:val="24"/>
        </w:rPr>
      </w:pPr>
      <w:r w:rsidRPr="006C7AA8">
        <w:rPr>
          <w:szCs w:val="24"/>
        </w:rPr>
        <w:t>§ 45 sa dopĺňa odsekom 3, ktorý znie:</w:t>
      </w:r>
    </w:p>
    <w:p w14:paraId="77FF6146" w14:textId="6AFA4338" w:rsidR="00737738" w:rsidRPr="006C7AA8" w:rsidRDefault="00737738" w:rsidP="00737738">
      <w:pPr>
        <w:pStyle w:val="Odsekzoznamu"/>
        <w:ind w:left="340"/>
        <w:jc w:val="both"/>
        <w:rPr>
          <w:szCs w:val="24"/>
        </w:rPr>
      </w:pPr>
      <w:r w:rsidRPr="006C7AA8">
        <w:rPr>
          <w:szCs w:val="24"/>
        </w:rPr>
        <w:t xml:space="preserve">„(3) Mladistvý </w:t>
      </w:r>
      <w:r w:rsidR="00F01A96" w:rsidRPr="006C7AA8">
        <w:rPr>
          <w:szCs w:val="24"/>
        </w:rPr>
        <w:t>je obvinený</w:t>
      </w:r>
      <w:r w:rsidRPr="006C7AA8">
        <w:rPr>
          <w:szCs w:val="24"/>
        </w:rPr>
        <w:t xml:space="preserve">, ktorý vykonáva väzbu do dovŕšenia osemnásteho roku svojho veku. Deň po </w:t>
      </w:r>
      <w:r w:rsidR="0025141B" w:rsidRPr="0025141B">
        <w:rPr>
          <w:szCs w:val="24"/>
        </w:rPr>
        <w:t>dovŕšení veku podľa prvej vety</w:t>
      </w:r>
      <w:r w:rsidR="0025141B" w:rsidRPr="0025141B" w:rsidDel="0025141B">
        <w:rPr>
          <w:szCs w:val="24"/>
        </w:rPr>
        <w:t xml:space="preserve"> </w:t>
      </w:r>
      <w:r w:rsidRPr="006C7AA8">
        <w:rPr>
          <w:szCs w:val="24"/>
        </w:rPr>
        <w:t>sa s obvineným zaobchádza ako s dospelým obvineným.“</w:t>
      </w:r>
      <w:r w:rsidR="00FB2375" w:rsidRPr="006C7AA8">
        <w:rPr>
          <w:szCs w:val="24"/>
        </w:rPr>
        <w:t>.</w:t>
      </w:r>
      <w:r w:rsidRPr="006C7AA8">
        <w:rPr>
          <w:szCs w:val="24"/>
        </w:rPr>
        <w:t xml:space="preserve">  </w:t>
      </w:r>
    </w:p>
    <w:p w14:paraId="4DFAF4B2" w14:textId="77777777" w:rsidR="00737738" w:rsidRPr="006C7AA8" w:rsidRDefault="00737738" w:rsidP="00737738">
      <w:pPr>
        <w:pStyle w:val="Odsekzoznamu"/>
        <w:ind w:left="340"/>
        <w:jc w:val="both"/>
        <w:rPr>
          <w:szCs w:val="24"/>
        </w:rPr>
      </w:pPr>
    </w:p>
    <w:p w14:paraId="29302F33" w14:textId="1DF1B721" w:rsidR="009A4522" w:rsidRDefault="009A4522" w:rsidP="00570A3B">
      <w:pPr>
        <w:pStyle w:val="Odsekzoznamu"/>
        <w:numPr>
          <w:ilvl w:val="0"/>
          <w:numId w:val="23"/>
        </w:numPr>
        <w:jc w:val="both"/>
        <w:rPr>
          <w:szCs w:val="24"/>
        </w:rPr>
      </w:pPr>
      <w:r>
        <w:rPr>
          <w:szCs w:val="24"/>
        </w:rPr>
        <w:t>V § 46 ods. 1</w:t>
      </w:r>
      <w:r w:rsidR="003A3BF5">
        <w:rPr>
          <w:szCs w:val="24"/>
        </w:rPr>
        <w:t xml:space="preserve"> sa za slová</w:t>
      </w:r>
      <w:r>
        <w:rPr>
          <w:szCs w:val="24"/>
        </w:rPr>
        <w:t xml:space="preserve"> „</w:t>
      </w:r>
      <w:r w:rsidR="003A3BF5">
        <w:rPr>
          <w:szCs w:val="24"/>
        </w:rPr>
        <w:t xml:space="preserve">v </w:t>
      </w:r>
      <w:r>
        <w:rPr>
          <w:szCs w:val="24"/>
        </w:rPr>
        <w:t>cele“ vkladajú slová „</w:t>
      </w:r>
      <w:r w:rsidRPr="009A4522">
        <w:rPr>
          <w:szCs w:val="24"/>
        </w:rPr>
        <w:t>alebo izbe</w:t>
      </w:r>
      <w:r>
        <w:rPr>
          <w:szCs w:val="24"/>
        </w:rPr>
        <w:t>“ a na konci sa pripájajú ti</w:t>
      </w:r>
      <w:r w:rsidR="007A2368">
        <w:rPr>
          <w:szCs w:val="24"/>
        </w:rPr>
        <w:t>eto slová: „</w:t>
      </w:r>
      <w:r w:rsidR="007A2368" w:rsidRPr="007A2368">
        <w:rPr>
          <w:szCs w:val="24"/>
        </w:rPr>
        <w:t>a nemožno ju z</w:t>
      </w:r>
      <w:r w:rsidR="005728BC">
        <w:rPr>
          <w:szCs w:val="24"/>
        </w:rPr>
        <w:t>menšiť</w:t>
      </w:r>
      <w:r w:rsidR="007A2368">
        <w:rPr>
          <w:szCs w:val="24"/>
        </w:rPr>
        <w:t>“.</w:t>
      </w:r>
    </w:p>
    <w:p w14:paraId="3F575797" w14:textId="77777777" w:rsidR="003A3BF5" w:rsidRPr="003A3BF5" w:rsidRDefault="003A3BF5" w:rsidP="003A3BF5">
      <w:pPr>
        <w:pStyle w:val="Odsekzoznamu"/>
        <w:rPr>
          <w:szCs w:val="24"/>
        </w:rPr>
      </w:pPr>
    </w:p>
    <w:p w14:paraId="51D0479A" w14:textId="2BEE5A08" w:rsidR="003A3BF5" w:rsidRDefault="00441BB0" w:rsidP="00570A3B">
      <w:pPr>
        <w:pStyle w:val="Odsekzoznamu"/>
        <w:numPr>
          <w:ilvl w:val="0"/>
          <w:numId w:val="23"/>
        </w:numPr>
        <w:spacing w:after="0"/>
        <w:jc w:val="both"/>
        <w:rPr>
          <w:szCs w:val="24"/>
        </w:rPr>
      </w:pPr>
      <w:r>
        <w:rPr>
          <w:szCs w:val="24"/>
        </w:rPr>
        <w:t>§ 46</w:t>
      </w:r>
      <w:r w:rsidR="003A3BF5">
        <w:rPr>
          <w:szCs w:val="24"/>
        </w:rPr>
        <w:t xml:space="preserve"> sa dopĺňa odsekom 11, ktorý znie:</w:t>
      </w:r>
    </w:p>
    <w:p w14:paraId="361D633A" w14:textId="5D0B2329" w:rsidR="003A3BF5" w:rsidRDefault="003A3BF5" w:rsidP="00441BB0">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A3BF5">
        <w:rPr>
          <w:rFonts w:ascii="Times New Roman" w:eastAsia="Times New Roman" w:hAnsi="Times New Roman" w:cs="Times New Roman"/>
          <w:sz w:val="24"/>
          <w:szCs w:val="24"/>
        </w:rPr>
        <w:t xml:space="preserve">11) </w:t>
      </w:r>
      <w:r w:rsidR="00330F20">
        <w:rPr>
          <w:rFonts w:ascii="Times New Roman" w:eastAsia="Times New Roman" w:hAnsi="Times New Roman" w:cs="Times New Roman"/>
          <w:sz w:val="24"/>
          <w:szCs w:val="24"/>
        </w:rPr>
        <w:t>M</w:t>
      </w:r>
      <w:r w:rsidRPr="003A3BF5">
        <w:rPr>
          <w:rFonts w:ascii="Times New Roman" w:eastAsia="Times New Roman" w:hAnsi="Times New Roman" w:cs="Times New Roman"/>
          <w:sz w:val="24"/>
          <w:szCs w:val="24"/>
        </w:rPr>
        <w:t>ladistvému sa umožňuje každodenné sprchovanie.</w:t>
      </w:r>
      <w:r>
        <w:rPr>
          <w:rFonts w:ascii="Times New Roman" w:eastAsia="Times New Roman" w:hAnsi="Times New Roman" w:cs="Times New Roman"/>
          <w:sz w:val="24"/>
          <w:szCs w:val="24"/>
        </w:rPr>
        <w:t>“.</w:t>
      </w:r>
    </w:p>
    <w:p w14:paraId="59882490" w14:textId="77777777" w:rsidR="00441BB0" w:rsidRDefault="00441BB0" w:rsidP="00441BB0">
      <w:pPr>
        <w:spacing w:after="0"/>
        <w:ind w:left="340"/>
        <w:jc w:val="both"/>
        <w:rPr>
          <w:rFonts w:ascii="Times New Roman" w:eastAsia="Times New Roman" w:hAnsi="Times New Roman" w:cs="Times New Roman"/>
          <w:sz w:val="24"/>
          <w:szCs w:val="24"/>
        </w:rPr>
      </w:pPr>
    </w:p>
    <w:p w14:paraId="48B5F9B8" w14:textId="1CF2CB1B" w:rsidR="00387CF8" w:rsidRDefault="00441BB0" w:rsidP="00570A3B">
      <w:pPr>
        <w:pStyle w:val="Odsekzoznamu"/>
        <w:numPr>
          <w:ilvl w:val="0"/>
          <w:numId w:val="23"/>
        </w:numPr>
        <w:jc w:val="both"/>
        <w:rPr>
          <w:szCs w:val="24"/>
        </w:rPr>
      </w:pPr>
      <w:r>
        <w:rPr>
          <w:szCs w:val="24"/>
        </w:rPr>
        <w:t>V § 50 ods. 1 sa za slovo „poučí“ vkladajú slová „</w:t>
      </w:r>
      <w:r w:rsidRPr="00441BB0">
        <w:rPr>
          <w:szCs w:val="24"/>
        </w:rPr>
        <w:t>v jazyku, ktorému rozumie, a to aj s využitím technických prostriedkov,</w:t>
      </w:r>
      <w:r>
        <w:rPr>
          <w:szCs w:val="24"/>
        </w:rPr>
        <w:t>“.</w:t>
      </w:r>
    </w:p>
    <w:p w14:paraId="29667F69" w14:textId="77777777" w:rsidR="00FC5F62" w:rsidRDefault="00FC5F62" w:rsidP="00FC5F62">
      <w:pPr>
        <w:pStyle w:val="Odsekzoznamu"/>
        <w:ind w:left="340"/>
        <w:jc w:val="both"/>
        <w:rPr>
          <w:szCs w:val="24"/>
        </w:rPr>
      </w:pPr>
    </w:p>
    <w:p w14:paraId="60EEC160" w14:textId="738F58C3" w:rsidR="00FC5F62" w:rsidRDefault="00FC5F62" w:rsidP="00570A3B">
      <w:pPr>
        <w:pStyle w:val="Odsekzoznamu"/>
        <w:numPr>
          <w:ilvl w:val="0"/>
          <w:numId w:val="23"/>
        </w:numPr>
        <w:jc w:val="both"/>
        <w:rPr>
          <w:szCs w:val="24"/>
        </w:rPr>
      </w:pPr>
      <w:r>
        <w:rPr>
          <w:szCs w:val="24"/>
        </w:rPr>
        <w:t>V § 50 ods. 2 a 4 sa za slovo „príslušnosti“ vkladajú slová „</w:t>
      </w:r>
      <w:r w:rsidRPr="00FC5F62">
        <w:rPr>
          <w:szCs w:val="24"/>
        </w:rPr>
        <w:t>v jazyku, ktorému rozumie, a to aj s využitím technických prostriedkov,</w:t>
      </w:r>
      <w:r>
        <w:rPr>
          <w:szCs w:val="24"/>
        </w:rPr>
        <w:t>“.</w:t>
      </w:r>
    </w:p>
    <w:p w14:paraId="40BBCDA0" w14:textId="77777777" w:rsidR="00FC5F62" w:rsidRPr="00FC5F62" w:rsidRDefault="00FC5F62" w:rsidP="00FC5F62">
      <w:pPr>
        <w:pStyle w:val="Odsekzoznamu"/>
        <w:rPr>
          <w:szCs w:val="24"/>
        </w:rPr>
      </w:pPr>
    </w:p>
    <w:p w14:paraId="123FE600" w14:textId="53B155E3" w:rsidR="00FC5F62" w:rsidRDefault="00FC5F62" w:rsidP="00570A3B">
      <w:pPr>
        <w:pStyle w:val="Odsekzoznamu"/>
        <w:numPr>
          <w:ilvl w:val="0"/>
          <w:numId w:val="23"/>
        </w:numPr>
        <w:jc w:val="both"/>
        <w:rPr>
          <w:szCs w:val="24"/>
        </w:rPr>
      </w:pPr>
      <w:r>
        <w:rPr>
          <w:szCs w:val="24"/>
        </w:rPr>
        <w:t xml:space="preserve">V § </w:t>
      </w:r>
      <w:r w:rsidR="002A29D2">
        <w:rPr>
          <w:szCs w:val="24"/>
        </w:rPr>
        <w:t xml:space="preserve">54 ods. 1 </w:t>
      </w:r>
      <w:r w:rsidR="005A74F4">
        <w:rPr>
          <w:szCs w:val="24"/>
        </w:rPr>
        <w:t xml:space="preserve">prvej vete </w:t>
      </w:r>
      <w:r w:rsidR="002A29D2">
        <w:rPr>
          <w:szCs w:val="24"/>
        </w:rPr>
        <w:t xml:space="preserve">sa za </w:t>
      </w:r>
      <w:r w:rsidR="005A74F4">
        <w:rPr>
          <w:szCs w:val="24"/>
        </w:rPr>
        <w:t>slov</w:t>
      </w:r>
      <w:r w:rsidR="00D370A4">
        <w:rPr>
          <w:szCs w:val="24"/>
        </w:rPr>
        <w:t>o</w:t>
      </w:r>
      <w:r w:rsidR="005A74F4">
        <w:rPr>
          <w:szCs w:val="24"/>
        </w:rPr>
        <w:t xml:space="preserve"> </w:t>
      </w:r>
      <w:r w:rsidR="002A29D2">
        <w:rPr>
          <w:szCs w:val="24"/>
        </w:rPr>
        <w:t>„odmeny,“ vkladá slovo „dôchodku</w:t>
      </w:r>
      <w:r w:rsidR="00D370A4">
        <w:rPr>
          <w:szCs w:val="24"/>
        </w:rPr>
        <w:t>,</w:t>
      </w:r>
      <w:r w:rsidR="002A29D2">
        <w:rPr>
          <w:szCs w:val="24"/>
        </w:rPr>
        <w:t>“.</w:t>
      </w:r>
    </w:p>
    <w:p w14:paraId="4F000982" w14:textId="77777777" w:rsidR="002A29D2" w:rsidRPr="002A29D2" w:rsidRDefault="002A29D2" w:rsidP="002A29D2">
      <w:pPr>
        <w:pStyle w:val="Odsekzoznamu"/>
        <w:rPr>
          <w:szCs w:val="24"/>
        </w:rPr>
      </w:pPr>
    </w:p>
    <w:p w14:paraId="3F1D534E" w14:textId="7177FA22" w:rsidR="002A29D2" w:rsidRDefault="002A29D2" w:rsidP="00570A3B">
      <w:pPr>
        <w:pStyle w:val="Odsekzoznamu"/>
        <w:numPr>
          <w:ilvl w:val="0"/>
          <w:numId w:val="23"/>
        </w:numPr>
        <w:jc w:val="both"/>
        <w:rPr>
          <w:szCs w:val="24"/>
        </w:rPr>
      </w:pPr>
      <w:r>
        <w:rPr>
          <w:szCs w:val="24"/>
        </w:rPr>
        <w:t>V § 55 ods. 1 písm. a) sa za slov</w:t>
      </w:r>
      <w:r w:rsidR="000C29B1">
        <w:rPr>
          <w:szCs w:val="24"/>
        </w:rPr>
        <w:t>o</w:t>
      </w:r>
      <w:r>
        <w:rPr>
          <w:szCs w:val="24"/>
        </w:rPr>
        <w:t xml:space="preserve"> „</w:t>
      </w:r>
      <w:r w:rsidR="008A3E53">
        <w:rPr>
          <w:szCs w:val="24"/>
        </w:rPr>
        <w:t>lekár</w:t>
      </w:r>
      <w:r>
        <w:rPr>
          <w:szCs w:val="24"/>
        </w:rPr>
        <w:t>“ vkladajú slová „alebo psychológ“ a vypúšťa sa slovo „zdravotný“.</w:t>
      </w:r>
    </w:p>
    <w:p w14:paraId="41D210AA" w14:textId="77777777" w:rsidR="00B66C6D" w:rsidRPr="00B66C6D" w:rsidRDefault="00B66C6D" w:rsidP="00B66C6D">
      <w:pPr>
        <w:pStyle w:val="Odsekzoznamu"/>
        <w:rPr>
          <w:szCs w:val="24"/>
        </w:rPr>
      </w:pPr>
    </w:p>
    <w:p w14:paraId="3255EADC" w14:textId="5E4B9425" w:rsidR="00B66C6D" w:rsidRDefault="00B66C6D" w:rsidP="00570A3B">
      <w:pPr>
        <w:pStyle w:val="Odsekzoznamu"/>
        <w:numPr>
          <w:ilvl w:val="0"/>
          <w:numId w:val="23"/>
        </w:numPr>
        <w:jc w:val="both"/>
        <w:rPr>
          <w:szCs w:val="24"/>
        </w:rPr>
      </w:pPr>
      <w:r>
        <w:rPr>
          <w:szCs w:val="24"/>
        </w:rPr>
        <w:t>V § 55 ods. 1 písm. b) sa za slová „hoci bol“ vkladajú slová „</w:t>
      </w:r>
      <w:r w:rsidRPr="00B66C6D">
        <w:rPr>
          <w:szCs w:val="24"/>
        </w:rPr>
        <w:t>príslušným orgánom</w:t>
      </w:r>
      <w:r>
        <w:rPr>
          <w:szCs w:val="24"/>
        </w:rPr>
        <w:t>“.</w:t>
      </w:r>
    </w:p>
    <w:p w14:paraId="4F9B26F0" w14:textId="77777777" w:rsidR="00B66C6D" w:rsidRPr="00B66C6D" w:rsidRDefault="00B66C6D" w:rsidP="00B66C6D">
      <w:pPr>
        <w:pStyle w:val="Odsekzoznamu"/>
        <w:rPr>
          <w:szCs w:val="24"/>
        </w:rPr>
      </w:pPr>
    </w:p>
    <w:p w14:paraId="147F31AD" w14:textId="48DB8321" w:rsidR="00B66C6D" w:rsidRDefault="00B66C6D" w:rsidP="00570A3B">
      <w:pPr>
        <w:pStyle w:val="Odsekzoznamu"/>
        <w:numPr>
          <w:ilvl w:val="0"/>
          <w:numId w:val="23"/>
        </w:numPr>
        <w:jc w:val="both"/>
        <w:rPr>
          <w:szCs w:val="24"/>
        </w:rPr>
      </w:pPr>
      <w:r>
        <w:rPr>
          <w:szCs w:val="24"/>
        </w:rPr>
        <w:t>V § 56 ods. 2 sa slová „</w:t>
      </w:r>
      <w:r w:rsidRPr="00B66C6D">
        <w:rPr>
          <w:szCs w:val="24"/>
        </w:rPr>
        <w:t>pohľadávka spojená s trovami výkonu väzby a zvýšenými trovami výkonu väzby sa premlčala</w:t>
      </w:r>
      <w:r>
        <w:rPr>
          <w:szCs w:val="24"/>
        </w:rPr>
        <w:t>“ nahrádzajú slovami „</w:t>
      </w:r>
      <w:r w:rsidRPr="00B66C6D">
        <w:rPr>
          <w:szCs w:val="24"/>
        </w:rPr>
        <w:t xml:space="preserve">právo vymáhať pohľadávku spojenú s trovami výkonu väzby a zvýšenými trovami výkonu väzby </w:t>
      </w:r>
      <w:r w:rsidR="00F45D32">
        <w:rPr>
          <w:szCs w:val="24"/>
        </w:rPr>
        <w:t xml:space="preserve">sa </w:t>
      </w:r>
      <w:r w:rsidRPr="00B66C6D">
        <w:rPr>
          <w:szCs w:val="24"/>
        </w:rPr>
        <w:t>premlčalo</w:t>
      </w:r>
      <w:r>
        <w:rPr>
          <w:szCs w:val="24"/>
        </w:rPr>
        <w:t>“.</w:t>
      </w:r>
    </w:p>
    <w:p w14:paraId="7469C18A" w14:textId="67FCBD0B" w:rsidR="006D31DC" w:rsidRDefault="006D31DC" w:rsidP="00570A3B">
      <w:pPr>
        <w:pStyle w:val="Odsekzoznamu"/>
        <w:numPr>
          <w:ilvl w:val="0"/>
          <w:numId w:val="23"/>
        </w:numPr>
        <w:jc w:val="both"/>
        <w:rPr>
          <w:szCs w:val="24"/>
        </w:rPr>
      </w:pPr>
      <w:r>
        <w:rPr>
          <w:szCs w:val="24"/>
        </w:rPr>
        <w:lastRenderedPageBreak/>
        <w:t xml:space="preserve">V § 56 ods. 4 sa na konci bodka nahrádza </w:t>
      </w:r>
      <w:r w:rsidR="00F84CE7">
        <w:rPr>
          <w:szCs w:val="24"/>
        </w:rPr>
        <w:t>bodko</w:t>
      </w:r>
      <w:r>
        <w:rPr>
          <w:szCs w:val="24"/>
        </w:rPr>
        <w:t xml:space="preserve">čiarkou a pripájajú sa </w:t>
      </w:r>
      <w:r w:rsidR="00950B31">
        <w:rPr>
          <w:szCs w:val="24"/>
        </w:rPr>
        <w:t xml:space="preserve">tieto </w:t>
      </w:r>
      <w:r>
        <w:rPr>
          <w:szCs w:val="24"/>
        </w:rPr>
        <w:t>slová</w:t>
      </w:r>
      <w:r w:rsidR="006E0E9C">
        <w:rPr>
          <w:szCs w:val="24"/>
        </w:rPr>
        <w:t>:</w:t>
      </w:r>
      <w:r>
        <w:rPr>
          <w:szCs w:val="24"/>
        </w:rPr>
        <w:t xml:space="preserve"> „</w:t>
      </w:r>
      <w:r w:rsidRPr="006D31DC">
        <w:rPr>
          <w:szCs w:val="24"/>
        </w:rPr>
        <w:t>to neplatí</w:t>
      </w:r>
      <w:r w:rsidR="006B726C">
        <w:rPr>
          <w:szCs w:val="24"/>
        </w:rPr>
        <w:t>,</w:t>
      </w:r>
      <w:r w:rsidRPr="006D31DC">
        <w:rPr>
          <w:szCs w:val="24"/>
        </w:rPr>
        <w:t xml:space="preserve"> ak </w:t>
      </w:r>
      <w:r w:rsidR="00F45D32">
        <w:rPr>
          <w:szCs w:val="24"/>
        </w:rPr>
        <w:t xml:space="preserve">obvinený </w:t>
      </w:r>
      <w:r w:rsidRPr="006D31DC">
        <w:rPr>
          <w:szCs w:val="24"/>
        </w:rPr>
        <w:t>podal námietku premlčania podľa ods</w:t>
      </w:r>
      <w:r w:rsidR="006E0E9C">
        <w:rPr>
          <w:szCs w:val="24"/>
        </w:rPr>
        <w:t>eku</w:t>
      </w:r>
      <w:r w:rsidRPr="006D31DC">
        <w:rPr>
          <w:szCs w:val="24"/>
        </w:rPr>
        <w:t xml:space="preserve"> 2.</w:t>
      </w:r>
      <w:r>
        <w:rPr>
          <w:szCs w:val="24"/>
        </w:rPr>
        <w:t>“.</w:t>
      </w:r>
    </w:p>
    <w:p w14:paraId="650203EB" w14:textId="77777777" w:rsidR="00741121" w:rsidRPr="00741121" w:rsidRDefault="00741121" w:rsidP="00741121">
      <w:pPr>
        <w:pStyle w:val="Odsekzoznamu"/>
        <w:rPr>
          <w:szCs w:val="24"/>
        </w:rPr>
      </w:pPr>
    </w:p>
    <w:p w14:paraId="6A4DF42B" w14:textId="23039F51" w:rsidR="00741121" w:rsidRDefault="00741121" w:rsidP="00570A3B">
      <w:pPr>
        <w:pStyle w:val="Odsekzoznamu"/>
        <w:numPr>
          <w:ilvl w:val="0"/>
          <w:numId w:val="23"/>
        </w:numPr>
        <w:jc w:val="both"/>
        <w:rPr>
          <w:szCs w:val="24"/>
        </w:rPr>
      </w:pPr>
      <w:r>
        <w:rPr>
          <w:szCs w:val="24"/>
        </w:rPr>
        <w:t xml:space="preserve">V § 56 ods. 5 sa </w:t>
      </w:r>
      <w:r w:rsidR="006E0E9C">
        <w:rPr>
          <w:szCs w:val="24"/>
        </w:rPr>
        <w:t xml:space="preserve">číslo </w:t>
      </w:r>
      <w:r>
        <w:rPr>
          <w:szCs w:val="24"/>
        </w:rPr>
        <w:t xml:space="preserve">„3“ nahrádza </w:t>
      </w:r>
      <w:r w:rsidR="006E0E9C">
        <w:rPr>
          <w:szCs w:val="24"/>
        </w:rPr>
        <w:t xml:space="preserve">číslom </w:t>
      </w:r>
      <w:r>
        <w:rPr>
          <w:szCs w:val="24"/>
        </w:rPr>
        <w:t>„4“.</w:t>
      </w:r>
    </w:p>
    <w:p w14:paraId="260AFCA9" w14:textId="77777777" w:rsidR="00741121" w:rsidRPr="00741121" w:rsidRDefault="00741121" w:rsidP="00741121">
      <w:pPr>
        <w:pStyle w:val="Odsekzoznamu"/>
        <w:rPr>
          <w:szCs w:val="24"/>
        </w:rPr>
      </w:pPr>
    </w:p>
    <w:p w14:paraId="64ABE845" w14:textId="2E8F51AF" w:rsidR="00741121" w:rsidRDefault="00741121" w:rsidP="00570A3B">
      <w:pPr>
        <w:pStyle w:val="Odsekzoznamu"/>
        <w:numPr>
          <w:ilvl w:val="0"/>
          <w:numId w:val="23"/>
        </w:numPr>
        <w:jc w:val="both"/>
        <w:rPr>
          <w:szCs w:val="24"/>
        </w:rPr>
      </w:pPr>
      <w:r>
        <w:rPr>
          <w:szCs w:val="24"/>
        </w:rPr>
        <w:t>V § 56 ods. 8 sa slová „</w:t>
      </w:r>
      <w:r w:rsidRPr="00741121">
        <w:rPr>
          <w:szCs w:val="24"/>
        </w:rPr>
        <w:t>3,31 eura</w:t>
      </w:r>
      <w:r>
        <w:rPr>
          <w:szCs w:val="24"/>
        </w:rPr>
        <w:t>“ nahrádzajú slovami</w:t>
      </w:r>
      <w:r w:rsidRPr="00741121">
        <w:rPr>
          <w:szCs w:val="24"/>
        </w:rPr>
        <w:t xml:space="preserve"> </w:t>
      </w:r>
      <w:r>
        <w:rPr>
          <w:szCs w:val="24"/>
        </w:rPr>
        <w:t>„</w:t>
      </w:r>
      <w:r w:rsidRPr="00741121">
        <w:rPr>
          <w:szCs w:val="24"/>
        </w:rPr>
        <w:t>5 eur</w:t>
      </w:r>
      <w:r>
        <w:rPr>
          <w:szCs w:val="24"/>
        </w:rPr>
        <w:t>“.</w:t>
      </w:r>
    </w:p>
    <w:p w14:paraId="7DEF9904" w14:textId="77777777" w:rsidR="00741121" w:rsidRPr="00741121" w:rsidRDefault="00741121" w:rsidP="00741121">
      <w:pPr>
        <w:pStyle w:val="Odsekzoznamu"/>
        <w:rPr>
          <w:szCs w:val="24"/>
        </w:rPr>
      </w:pPr>
    </w:p>
    <w:p w14:paraId="4B3D70E7" w14:textId="05F930A4" w:rsidR="00741121" w:rsidRDefault="00741121" w:rsidP="00570A3B">
      <w:pPr>
        <w:pStyle w:val="Odsekzoznamu"/>
        <w:numPr>
          <w:ilvl w:val="0"/>
          <w:numId w:val="23"/>
        </w:numPr>
        <w:spacing w:after="0"/>
        <w:jc w:val="both"/>
        <w:rPr>
          <w:szCs w:val="24"/>
        </w:rPr>
      </w:pPr>
      <w:r>
        <w:rPr>
          <w:szCs w:val="24"/>
        </w:rPr>
        <w:t>§ 56 sa dopĺňa odsekmi 9 a 10, ktoré znejú:</w:t>
      </w:r>
    </w:p>
    <w:p w14:paraId="1F0DA9FE" w14:textId="06B2384E" w:rsidR="001F6D2F" w:rsidRDefault="00741121" w:rsidP="00741121">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1121">
        <w:rPr>
          <w:rFonts w:ascii="Times New Roman" w:eastAsia="Times New Roman" w:hAnsi="Times New Roman" w:cs="Times New Roman"/>
          <w:sz w:val="24"/>
          <w:szCs w:val="24"/>
        </w:rPr>
        <w:t xml:space="preserve">(9) Príbuzenský vzťah je blízka osoba podľa § 1a písm. d) povinná preukázať výpisom z matriky, sobášnym listom, rodným listom alebo iným dokladom. Ak obvinený žil pred prijatím do výkonu väzby ako druh a družka, predloží druh alebo družka potvrdenie o prihlásení k pobytu alebo zdieľaní spoločnej domácnosti s obvineným pred </w:t>
      </w:r>
      <w:r w:rsidR="001C489C">
        <w:rPr>
          <w:rFonts w:ascii="Times New Roman" w:eastAsia="Times New Roman" w:hAnsi="Times New Roman" w:cs="Times New Roman"/>
          <w:sz w:val="24"/>
          <w:szCs w:val="24"/>
        </w:rPr>
        <w:t xml:space="preserve">prijatím </w:t>
      </w:r>
      <w:r w:rsidRPr="00741121">
        <w:rPr>
          <w:rFonts w:ascii="Times New Roman" w:eastAsia="Times New Roman" w:hAnsi="Times New Roman" w:cs="Times New Roman"/>
          <w:sz w:val="24"/>
          <w:szCs w:val="24"/>
        </w:rPr>
        <w:t>do výkonu väzby.</w:t>
      </w:r>
      <w:r w:rsidR="00C13E47">
        <w:rPr>
          <w:rFonts w:ascii="Times New Roman" w:eastAsia="Times New Roman" w:hAnsi="Times New Roman" w:cs="Times New Roman"/>
          <w:sz w:val="24"/>
          <w:szCs w:val="24"/>
          <w:vertAlign w:val="superscript"/>
        </w:rPr>
        <w:t>40a</w:t>
      </w:r>
      <w:r w:rsidR="00234149">
        <w:rPr>
          <w:rFonts w:ascii="Times New Roman" w:eastAsia="Times New Roman" w:hAnsi="Times New Roman" w:cs="Times New Roman"/>
          <w:sz w:val="24"/>
          <w:szCs w:val="24"/>
          <w:vertAlign w:val="superscript"/>
        </w:rPr>
        <w:t>a</w:t>
      </w:r>
      <w:r w:rsidRPr="00741121">
        <w:rPr>
          <w:rFonts w:ascii="Times New Roman" w:eastAsia="Times New Roman" w:hAnsi="Times New Roman" w:cs="Times New Roman"/>
          <w:sz w:val="24"/>
          <w:szCs w:val="24"/>
        </w:rPr>
        <w:t xml:space="preserve">) </w:t>
      </w:r>
      <w:r w:rsidR="00330F20">
        <w:rPr>
          <w:rFonts w:ascii="Times New Roman" w:eastAsia="Times New Roman" w:hAnsi="Times New Roman" w:cs="Times New Roman"/>
          <w:sz w:val="24"/>
          <w:szCs w:val="24"/>
        </w:rPr>
        <w:t xml:space="preserve">Tieto </w:t>
      </w:r>
      <w:r w:rsidRPr="00741121">
        <w:rPr>
          <w:rFonts w:ascii="Times New Roman" w:eastAsia="Times New Roman" w:hAnsi="Times New Roman" w:cs="Times New Roman"/>
          <w:sz w:val="24"/>
          <w:szCs w:val="24"/>
        </w:rPr>
        <w:t>doklady nie je blízka osoba podľa § 1a písm. d) povinná pre</w:t>
      </w:r>
      <w:r w:rsidR="00330F20">
        <w:rPr>
          <w:rFonts w:ascii="Times New Roman" w:eastAsia="Times New Roman" w:hAnsi="Times New Roman" w:cs="Times New Roman"/>
          <w:sz w:val="24"/>
          <w:szCs w:val="24"/>
        </w:rPr>
        <w:t>dložiť</w:t>
      </w:r>
      <w:r w:rsidRPr="00741121">
        <w:rPr>
          <w:rFonts w:ascii="Times New Roman" w:eastAsia="Times New Roman" w:hAnsi="Times New Roman" w:cs="Times New Roman"/>
          <w:sz w:val="24"/>
          <w:szCs w:val="24"/>
        </w:rPr>
        <w:t>, ak údaje v nich obsiahnuté je možné získať z informačných systémov verejnej správy podľa osobitného predpisu.</w:t>
      </w:r>
      <w:r w:rsidRPr="00691A13">
        <w:rPr>
          <w:rFonts w:ascii="Times New Roman" w:eastAsia="Times New Roman" w:hAnsi="Times New Roman" w:cs="Times New Roman"/>
          <w:sz w:val="24"/>
          <w:szCs w:val="24"/>
          <w:vertAlign w:val="superscript"/>
        </w:rPr>
        <w:t>4</w:t>
      </w:r>
      <w:r w:rsidR="00C13E47">
        <w:rPr>
          <w:rFonts w:ascii="Times New Roman" w:eastAsia="Times New Roman" w:hAnsi="Times New Roman" w:cs="Times New Roman"/>
          <w:sz w:val="24"/>
          <w:szCs w:val="24"/>
          <w:vertAlign w:val="superscript"/>
        </w:rPr>
        <w:t>0</w:t>
      </w:r>
      <w:r w:rsidRPr="00691A13">
        <w:rPr>
          <w:rFonts w:ascii="Times New Roman" w:eastAsia="Times New Roman" w:hAnsi="Times New Roman" w:cs="Times New Roman"/>
          <w:sz w:val="24"/>
          <w:szCs w:val="24"/>
          <w:vertAlign w:val="superscript"/>
        </w:rPr>
        <w:t>a</w:t>
      </w:r>
      <w:r w:rsidR="00234149">
        <w:rPr>
          <w:rFonts w:ascii="Times New Roman" w:eastAsia="Times New Roman" w:hAnsi="Times New Roman" w:cs="Times New Roman"/>
          <w:sz w:val="24"/>
          <w:szCs w:val="24"/>
          <w:vertAlign w:val="superscript"/>
        </w:rPr>
        <w:t>b</w:t>
      </w:r>
      <w:r w:rsidRPr="00741121">
        <w:rPr>
          <w:rFonts w:ascii="Times New Roman" w:eastAsia="Times New Roman" w:hAnsi="Times New Roman" w:cs="Times New Roman"/>
          <w:sz w:val="24"/>
          <w:szCs w:val="24"/>
        </w:rPr>
        <w:t xml:space="preserve">) Za doklad, ktorým sa potvrdzuje, že obvinený žil pred </w:t>
      </w:r>
      <w:r w:rsidR="001C489C">
        <w:rPr>
          <w:rFonts w:ascii="Times New Roman" w:eastAsia="Times New Roman" w:hAnsi="Times New Roman" w:cs="Times New Roman"/>
          <w:sz w:val="24"/>
          <w:szCs w:val="24"/>
        </w:rPr>
        <w:t xml:space="preserve"> prijatím </w:t>
      </w:r>
      <w:r w:rsidRPr="00741121">
        <w:rPr>
          <w:rFonts w:ascii="Times New Roman" w:eastAsia="Times New Roman" w:hAnsi="Times New Roman" w:cs="Times New Roman"/>
          <w:sz w:val="24"/>
          <w:szCs w:val="24"/>
        </w:rPr>
        <w:t>do výkonu väzby v spoločnej domácnosti ako druh a družka, sa okrem potvrdenia o prihlásení k pobytu považuje aj iný doklad, z ktorého vyplýva, že tieto osoby žili v spoločnej domácnosti a zdieľali náklady na jej chod. Pre preukázanie vzťahu blízkych osôb podľa § 1a písm. d) rovnako postačuje skutočnosť, že obvinený a iná osoba sú rodičmi spoločného dieťaťa a rodičovstvo je uvedené v rodnom list</w:t>
      </w:r>
      <w:r>
        <w:rPr>
          <w:rFonts w:ascii="Times New Roman" w:eastAsia="Times New Roman" w:hAnsi="Times New Roman" w:cs="Times New Roman"/>
          <w:sz w:val="24"/>
          <w:szCs w:val="24"/>
        </w:rPr>
        <w:t>e dieťaťa.</w:t>
      </w:r>
    </w:p>
    <w:p w14:paraId="1FFB1DA1" w14:textId="77777777" w:rsidR="00741121" w:rsidRPr="00741121" w:rsidRDefault="00741121" w:rsidP="00E35304">
      <w:pPr>
        <w:spacing w:after="0"/>
        <w:ind w:left="340"/>
        <w:jc w:val="both"/>
        <w:rPr>
          <w:rFonts w:ascii="Times New Roman" w:eastAsia="Times New Roman" w:hAnsi="Times New Roman" w:cs="Times New Roman"/>
          <w:sz w:val="24"/>
          <w:szCs w:val="24"/>
        </w:rPr>
      </w:pPr>
    </w:p>
    <w:p w14:paraId="68FF6CE9" w14:textId="3264A435" w:rsidR="00741121" w:rsidRDefault="00741121" w:rsidP="00741121">
      <w:pPr>
        <w:spacing w:after="0"/>
        <w:ind w:left="340"/>
        <w:jc w:val="both"/>
        <w:rPr>
          <w:rFonts w:ascii="Times New Roman" w:eastAsia="Times New Roman" w:hAnsi="Times New Roman" w:cs="Times New Roman"/>
          <w:sz w:val="24"/>
          <w:szCs w:val="24"/>
        </w:rPr>
      </w:pPr>
      <w:r w:rsidRPr="00741121">
        <w:rPr>
          <w:rFonts w:ascii="Times New Roman" w:eastAsia="Times New Roman" w:hAnsi="Times New Roman" w:cs="Times New Roman"/>
          <w:sz w:val="24"/>
          <w:szCs w:val="24"/>
        </w:rPr>
        <w:t xml:space="preserve">(10) </w:t>
      </w:r>
      <w:r w:rsidR="008D1F61">
        <w:rPr>
          <w:rFonts w:ascii="Times New Roman" w:eastAsia="Times New Roman" w:hAnsi="Times New Roman" w:cs="Times New Roman"/>
          <w:sz w:val="24"/>
          <w:szCs w:val="24"/>
        </w:rPr>
        <w:t>Pri</w:t>
      </w:r>
      <w:r w:rsidRPr="00741121">
        <w:rPr>
          <w:rFonts w:ascii="Times New Roman" w:eastAsia="Times New Roman" w:hAnsi="Times New Roman" w:cs="Times New Roman"/>
          <w:sz w:val="24"/>
          <w:szCs w:val="24"/>
        </w:rPr>
        <w:t xml:space="preserve"> </w:t>
      </w:r>
      <w:r w:rsidR="008D1F61" w:rsidRPr="00741121">
        <w:rPr>
          <w:rFonts w:ascii="Times New Roman" w:eastAsia="Times New Roman" w:hAnsi="Times New Roman" w:cs="Times New Roman"/>
          <w:sz w:val="24"/>
          <w:szCs w:val="24"/>
        </w:rPr>
        <w:t>zrušen</w:t>
      </w:r>
      <w:r w:rsidR="008D1F61">
        <w:rPr>
          <w:rFonts w:ascii="Times New Roman" w:eastAsia="Times New Roman" w:hAnsi="Times New Roman" w:cs="Times New Roman"/>
          <w:sz w:val="24"/>
          <w:szCs w:val="24"/>
        </w:rPr>
        <w:t>í</w:t>
      </w:r>
      <w:r w:rsidR="008D1F61" w:rsidRPr="00741121">
        <w:rPr>
          <w:rFonts w:ascii="Times New Roman" w:eastAsia="Times New Roman" w:hAnsi="Times New Roman" w:cs="Times New Roman"/>
          <w:sz w:val="24"/>
          <w:szCs w:val="24"/>
        </w:rPr>
        <w:t xml:space="preserve"> </w:t>
      </w:r>
      <w:r w:rsidRPr="00741121">
        <w:rPr>
          <w:rFonts w:ascii="Times New Roman" w:eastAsia="Times New Roman" w:hAnsi="Times New Roman" w:cs="Times New Roman"/>
          <w:sz w:val="24"/>
          <w:szCs w:val="24"/>
        </w:rPr>
        <w:t>právoplatného rozhodnutia súdu o vine sa vo veci vrátenia trov spojených s výkonom väzby postupuje podľa osobitného predpisu.</w:t>
      </w:r>
      <w:r w:rsidRPr="00741121">
        <w:rPr>
          <w:rFonts w:ascii="Times New Roman" w:eastAsia="Times New Roman" w:hAnsi="Times New Roman" w:cs="Times New Roman"/>
          <w:sz w:val="24"/>
          <w:szCs w:val="24"/>
          <w:vertAlign w:val="superscript"/>
        </w:rPr>
        <w:t>40</w:t>
      </w:r>
      <w:r w:rsidR="00234149">
        <w:rPr>
          <w:rFonts w:ascii="Times New Roman" w:eastAsia="Times New Roman" w:hAnsi="Times New Roman" w:cs="Times New Roman"/>
          <w:sz w:val="24"/>
          <w:szCs w:val="24"/>
          <w:vertAlign w:val="superscript"/>
        </w:rPr>
        <w:t>ac</w:t>
      </w:r>
      <w:r w:rsidRPr="0074112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60E5AA5" w14:textId="300E949B" w:rsidR="008E3EA3" w:rsidRDefault="008E3EA3" w:rsidP="00741121">
      <w:pPr>
        <w:spacing w:after="0"/>
        <w:ind w:left="340"/>
        <w:jc w:val="both"/>
        <w:rPr>
          <w:rFonts w:ascii="Times New Roman" w:eastAsia="Times New Roman" w:hAnsi="Times New Roman" w:cs="Times New Roman"/>
          <w:sz w:val="24"/>
          <w:szCs w:val="24"/>
        </w:rPr>
      </w:pPr>
    </w:p>
    <w:p w14:paraId="3A67DDEB" w14:textId="450C8DD2" w:rsidR="008E3EA3" w:rsidRPr="00702ED9" w:rsidRDefault="008E3EA3" w:rsidP="00741121">
      <w:pPr>
        <w:spacing w:after="0"/>
        <w:ind w:left="340"/>
        <w:jc w:val="both"/>
        <w:rPr>
          <w:rFonts w:ascii="Times New Roman" w:eastAsia="Times New Roman" w:hAnsi="Times New Roman" w:cs="Times New Roman"/>
          <w:sz w:val="24"/>
          <w:szCs w:val="24"/>
        </w:rPr>
      </w:pPr>
      <w:r w:rsidRPr="00702ED9">
        <w:rPr>
          <w:rFonts w:ascii="Times New Roman" w:eastAsia="Times New Roman" w:hAnsi="Times New Roman" w:cs="Times New Roman"/>
          <w:sz w:val="24"/>
          <w:szCs w:val="24"/>
        </w:rPr>
        <w:t>P</w:t>
      </w:r>
      <w:r w:rsidR="00942CF3" w:rsidRPr="00702ED9">
        <w:rPr>
          <w:rFonts w:ascii="Times New Roman" w:eastAsia="Times New Roman" w:hAnsi="Times New Roman" w:cs="Times New Roman"/>
          <w:sz w:val="24"/>
          <w:szCs w:val="24"/>
        </w:rPr>
        <w:t>oznámky</w:t>
      </w:r>
      <w:r w:rsidRPr="00702ED9">
        <w:rPr>
          <w:rFonts w:ascii="Times New Roman" w:eastAsia="Times New Roman" w:hAnsi="Times New Roman" w:cs="Times New Roman"/>
          <w:sz w:val="24"/>
          <w:szCs w:val="24"/>
        </w:rPr>
        <w:t xml:space="preserve"> pod čiarou k </w:t>
      </w:r>
      <w:r w:rsidR="00942CF3" w:rsidRPr="00702ED9">
        <w:rPr>
          <w:rFonts w:ascii="Times New Roman" w:eastAsia="Times New Roman" w:hAnsi="Times New Roman" w:cs="Times New Roman"/>
          <w:sz w:val="24"/>
          <w:szCs w:val="24"/>
        </w:rPr>
        <w:t>odkazom</w:t>
      </w:r>
      <w:r w:rsidRPr="00702ED9">
        <w:rPr>
          <w:rFonts w:ascii="Times New Roman" w:eastAsia="Times New Roman" w:hAnsi="Times New Roman" w:cs="Times New Roman"/>
          <w:sz w:val="24"/>
          <w:szCs w:val="24"/>
        </w:rPr>
        <w:t xml:space="preserve"> </w:t>
      </w:r>
      <w:r w:rsidR="00C13E47" w:rsidRPr="00702ED9">
        <w:rPr>
          <w:rFonts w:ascii="Times New Roman" w:eastAsia="Times New Roman" w:hAnsi="Times New Roman" w:cs="Times New Roman"/>
          <w:sz w:val="24"/>
          <w:szCs w:val="24"/>
        </w:rPr>
        <w:t>40</w:t>
      </w:r>
      <w:r w:rsidR="00234149" w:rsidRPr="00702ED9">
        <w:rPr>
          <w:rFonts w:ascii="Times New Roman" w:eastAsia="Times New Roman" w:hAnsi="Times New Roman" w:cs="Times New Roman"/>
          <w:sz w:val="24"/>
          <w:szCs w:val="24"/>
        </w:rPr>
        <w:t>a</w:t>
      </w:r>
      <w:r w:rsidR="00C13E47" w:rsidRPr="00702ED9">
        <w:rPr>
          <w:rFonts w:ascii="Times New Roman" w:eastAsia="Times New Roman" w:hAnsi="Times New Roman" w:cs="Times New Roman"/>
          <w:sz w:val="24"/>
          <w:szCs w:val="24"/>
        </w:rPr>
        <w:t>a</w:t>
      </w:r>
      <w:r w:rsidR="004877BD" w:rsidRPr="00702ED9">
        <w:rPr>
          <w:rFonts w:ascii="Times New Roman" w:eastAsia="Times New Roman" w:hAnsi="Times New Roman" w:cs="Times New Roman"/>
          <w:sz w:val="24"/>
          <w:szCs w:val="24"/>
        </w:rPr>
        <w:t xml:space="preserve"> </w:t>
      </w:r>
      <w:r w:rsidR="00942CF3" w:rsidRPr="00702ED9">
        <w:rPr>
          <w:rFonts w:ascii="Times New Roman" w:eastAsia="Times New Roman" w:hAnsi="Times New Roman" w:cs="Times New Roman"/>
          <w:sz w:val="24"/>
          <w:szCs w:val="24"/>
        </w:rPr>
        <w:t>a</w:t>
      </w:r>
      <w:r w:rsidR="004877BD" w:rsidRPr="00702ED9">
        <w:rPr>
          <w:rFonts w:ascii="Times New Roman" w:eastAsia="Times New Roman" w:hAnsi="Times New Roman" w:cs="Times New Roman"/>
          <w:sz w:val="24"/>
          <w:szCs w:val="24"/>
        </w:rPr>
        <w:t>ž</w:t>
      </w:r>
      <w:r w:rsidR="00A6044D" w:rsidRPr="00702ED9">
        <w:rPr>
          <w:rFonts w:ascii="Times New Roman" w:eastAsia="Times New Roman" w:hAnsi="Times New Roman" w:cs="Times New Roman"/>
          <w:sz w:val="24"/>
          <w:szCs w:val="24"/>
        </w:rPr>
        <w:t> </w:t>
      </w:r>
      <w:r w:rsidR="00942CF3" w:rsidRPr="00702ED9">
        <w:rPr>
          <w:rFonts w:ascii="Times New Roman" w:eastAsia="Times New Roman" w:hAnsi="Times New Roman" w:cs="Times New Roman"/>
          <w:sz w:val="24"/>
          <w:szCs w:val="24"/>
        </w:rPr>
        <w:t>40</w:t>
      </w:r>
      <w:r w:rsidR="00234149" w:rsidRPr="00702ED9">
        <w:rPr>
          <w:rFonts w:ascii="Times New Roman" w:eastAsia="Times New Roman" w:hAnsi="Times New Roman" w:cs="Times New Roman"/>
          <w:sz w:val="24"/>
          <w:szCs w:val="24"/>
        </w:rPr>
        <w:t>ac</w:t>
      </w:r>
      <w:r w:rsidR="00942CF3" w:rsidRPr="00702ED9">
        <w:rPr>
          <w:rFonts w:ascii="Times New Roman" w:eastAsia="Times New Roman" w:hAnsi="Times New Roman" w:cs="Times New Roman"/>
          <w:sz w:val="24"/>
          <w:szCs w:val="24"/>
        </w:rPr>
        <w:t xml:space="preserve"> znejú</w:t>
      </w:r>
      <w:r w:rsidRPr="00702ED9">
        <w:rPr>
          <w:rFonts w:ascii="Times New Roman" w:eastAsia="Times New Roman" w:hAnsi="Times New Roman" w:cs="Times New Roman"/>
          <w:sz w:val="24"/>
          <w:szCs w:val="24"/>
        </w:rPr>
        <w:t>:</w:t>
      </w:r>
    </w:p>
    <w:p w14:paraId="52C428BE" w14:textId="59FC4611" w:rsidR="004778C7" w:rsidRPr="00702ED9" w:rsidRDefault="008E3EA3" w:rsidP="00474BAE">
      <w:pPr>
        <w:widowControl w:val="0"/>
        <w:autoSpaceDE w:val="0"/>
        <w:autoSpaceDN w:val="0"/>
        <w:adjustRightInd w:val="0"/>
        <w:spacing w:after="0" w:line="240" w:lineRule="auto"/>
        <w:ind w:left="284"/>
        <w:jc w:val="both"/>
        <w:rPr>
          <w:rFonts w:ascii="Times New Roman" w:hAnsi="Times New Roman" w:cs="Times New Roman"/>
          <w:sz w:val="24"/>
          <w:szCs w:val="24"/>
        </w:rPr>
      </w:pPr>
      <w:r w:rsidRPr="00702ED9">
        <w:rPr>
          <w:rFonts w:ascii="Times New Roman" w:eastAsia="Times New Roman" w:hAnsi="Times New Roman" w:cs="Times New Roman"/>
          <w:sz w:val="24"/>
          <w:szCs w:val="24"/>
        </w:rPr>
        <w:t>„</w:t>
      </w:r>
      <w:r w:rsidR="00C13E47" w:rsidRPr="00702ED9">
        <w:rPr>
          <w:rFonts w:ascii="Times New Roman" w:eastAsia="Times New Roman" w:hAnsi="Times New Roman" w:cs="Times New Roman"/>
          <w:sz w:val="24"/>
          <w:szCs w:val="24"/>
          <w:vertAlign w:val="superscript"/>
        </w:rPr>
        <w:t>40</w:t>
      </w:r>
      <w:r w:rsidR="00234149" w:rsidRPr="00702ED9">
        <w:rPr>
          <w:rFonts w:ascii="Times New Roman" w:eastAsia="Times New Roman" w:hAnsi="Times New Roman" w:cs="Times New Roman"/>
          <w:sz w:val="24"/>
          <w:szCs w:val="24"/>
          <w:vertAlign w:val="superscript"/>
        </w:rPr>
        <w:t>a</w:t>
      </w:r>
      <w:r w:rsidR="00C13E47" w:rsidRPr="00702ED9">
        <w:rPr>
          <w:rFonts w:ascii="Times New Roman" w:eastAsia="Times New Roman" w:hAnsi="Times New Roman" w:cs="Times New Roman"/>
          <w:sz w:val="24"/>
          <w:szCs w:val="24"/>
          <w:vertAlign w:val="superscript"/>
        </w:rPr>
        <w:t>a</w:t>
      </w:r>
      <w:r w:rsidR="004778C7" w:rsidRPr="00702ED9">
        <w:rPr>
          <w:rFonts w:ascii="Times New Roman" w:eastAsia="Times New Roman" w:hAnsi="Times New Roman" w:cs="Times New Roman"/>
          <w:sz w:val="24"/>
          <w:szCs w:val="24"/>
        </w:rPr>
        <w:t>)</w:t>
      </w:r>
      <w:r w:rsidR="004778C7" w:rsidRPr="00702ED9">
        <w:rPr>
          <w:rFonts w:ascii="Arial" w:hAnsi="Arial" w:cs="Arial"/>
          <w:sz w:val="14"/>
          <w:szCs w:val="14"/>
        </w:rPr>
        <w:t xml:space="preserve"> </w:t>
      </w:r>
      <w:r w:rsidR="004778C7" w:rsidRPr="00702ED9">
        <w:rPr>
          <w:rFonts w:ascii="Times New Roman" w:hAnsi="Times New Roman" w:cs="Times New Roman"/>
          <w:sz w:val="24"/>
          <w:szCs w:val="24"/>
        </w:rPr>
        <w:t xml:space="preserve">Napríklad zákon č. </w:t>
      </w:r>
      <w:hyperlink r:id="rId14" w:history="1">
        <w:r w:rsidR="004778C7" w:rsidRPr="00702ED9">
          <w:rPr>
            <w:rFonts w:ascii="Times New Roman" w:hAnsi="Times New Roman" w:cs="Times New Roman"/>
            <w:sz w:val="24"/>
            <w:szCs w:val="24"/>
          </w:rPr>
          <w:t>253/1998 Z.</w:t>
        </w:r>
        <w:r w:rsidR="009C4DD8" w:rsidRPr="00702ED9">
          <w:rPr>
            <w:rFonts w:ascii="Times New Roman" w:hAnsi="Times New Roman" w:cs="Times New Roman"/>
            <w:sz w:val="24"/>
            <w:szCs w:val="24"/>
          </w:rPr>
          <w:t xml:space="preserve"> </w:t>
        </w:r>
        <w:r w:rsidR="004778C7" w:rsidRPr="00702ED9">
          <w:rPr>
            <w:rFonts w:ascii="Times New Roman" w:hAnsi="Times New Roman" w:cs="Times New Roman"/>
            <w:sz w:val="24"/>
            <w:szCs w:val="24"/>
          </w:rPr>
          <w:t>z.</w:t>
        </w:r>
      </w:hyperlink>
      <w:r w:rsidR="004778C7" w:rsidRPr="00702ED9">
        <w:rPr>
          <w:rFonts w:ascii="Times New Roman" w:hAnsi="Times New Roman" w:cs="Times New Roman"/>
          <w:sz w:val="24"/>
          <w:szCs w:val="24"/>
        </w:rPr>
        <w:t xml:space="preserve"> o hlásení pobytu občanov Slovenskej republiky a o registri obyvateľov Slovenskej republiky v znení neskorších predpisov</w:t>
      </w:r>
      <w:r w:rsidR="00474BAE" w:rsidRPr="00702ED9">
        <w:rPr>
          <w:rFonts w:ascii="Times New Roman" w:hAnsi="Times New Roman" w:cs="Times New Roman"/>
          <w:sz w:val="24"/>
          <w:szCs w:val="24"/>
        </w:rPr>
        <w:t>, z</w:t>
      </w:r>
      <w:r w:rsidR="004778C7" w:rsidRPr="00702ED9">
        <w:rPr>
          <w:rFonts w:ascii="Times New Roman" w:hAnsi="Times New Roman" w:cs="Times New Roman"/>
          <w:sz w:val="24"/>
          <w:szCs w:val="24"/>
        </w:rPr>
        <w:t xml:space="preserve">ákon č. </w:t>
      </w:r>
      <w:hyperlink r:id="rId15" w:history="1">
        <w:r w:rsidR="004778C7" w:rsidRPr="00702ED9">
          <w:rPr>
            <w:rFonts w:ascii="Times New Roman" w:hAnsi="Times New Roman" w:cs="Times New Roman"/>
            <w:sz w:val="24"/>
            <w:szCs w:val="24"/>
          </w:rPr>
          <w:t>36/2005 Z.</w:t>
        </w:r>
        <w:r w:rsidR="009C4DD8" w:rsidRPr="00702ED9">
          <w:rPr>
            <w:rFonts w:ascii="Times New Roman" w:hAnsi="Times New Roman" w:cs="Times New Roman"/>
            <w:sz w:val="24"/>
            <w:szCs w:val="24"/>
          </w:rPr>
          <w:t xml:space="preserve"> </w:t>
        </w:r>
        <w:r w:rsidR="004778C7" w:rsidRPr="00702ED9">
          <w:rPr>
            <w:rFonts w:ascii="Times New Roman" w:hAnsi="Times New Roman" w:cs="Times New Roman"/>
            <w:sz w:val="24"/>
            <w:szCs w:val="24"/>
          </w:rPr>
          <w:t>z.</w:t>
        </w:r>
      </w:hyperlink>
      <w:r w:rsidR="004778C7" w:rsidRPr="00702ED9">
        <w:rPr>
          <w:rFonts w:ascii="Times New Roman" w:hAnsi="Times New Roman" w:cs="Times New Roman"/>
          <w:sz w:val="24"/>
          <w:szCs w:val="24"/>
        </w:rPr>
        <w:t xml:space="preserve"> o rodine a o zmene a doplnení niektorých zákonov v znení neskorších predpisov</w:t>
      </w:r>
      <w:r w:rsidR="00474BAE" w:rsidRPr="00702ED9">
        <w:rPr>
          <w:rFonts w:ascii="Times New Roman" w:hAnsi="Times New Roman" w:cs="Times New Roman"/>
          <w:sz w:val="24"/>
          <w:szCs w:val="24"/>
        </w:rPr>
        <w:t>, z</w:t>
      </w:r>
      <w:r w:rsidR="004778C7" w:rsidRPr="00702ED9">
        <w:rPr>
          <w:rFonts w:ascii="Times New Roman" w:hAnsi="Times New Roman" w:cs="Times New Roman"/>
          <w:sz w:val="24"/>
          <w:szCs w:val="24"/>
        </w:rPr>
        <w:t xml:space="preserve">ákon č. </w:t>
      </w:r>
      <w:hyperlink r:id="rId16" w:history="1">
        <w:r w:rsidR="004778C7" w:rsidRPr="00702ED9">
          <w:rPr>
            <w:rFonts w:ascii="Times New Roman" w:hAnsi="Times New Roman" w:cs="Times New Roman"/>
            <w:sz w:val="24"/>
            <w:szCs w:val="24"/>
          </w:rPr>
          <w:t>404/2011 Z.</w:t>
        </w:r>
        <w:r w:rsidR="009C4DD8" w:rsidRPr="00702ED9">
          <w:rPr>
            <w:rFonts w:ascii="Times New Roman" w:hAnsi="Times New Roman" w:cs="Times New Roman"/>
            <w:sz w:val="24"/>
            <w:szCs w:val="24"/>
          </w:rPr>
          <w:t xml:space="preserve"> </w:t>
        </w:r>
        <w:r w:rsidR="004778C7" w:rsidRPr="00702ED9">
          <w:rPr>
            <w:rFonts w:ascii="Times New Roman" w:hAnsi="Times New Roman" w:cs="Times New Roman"/>
            <w:sz w:val="24"/>
            <w:szCs w:val="24"/>
          </w:rPr>
          <w:t>z.</w:t>
        </w:r>
      </w:hyperlink>
      <w:r w:rsidR="004778C7" w:rsidRPr="00702ED9">
        <w:rPr>
          <w:rFonts w:ascii="Times New Roman" w:hAnsi="Times New Roman" w:cs="Times New Roman"/>
          <w:sz w:val="24"/>
          <w:szCs w:val="24"/>
        </w:rPr>
        <w:t xml:space="preserve"> v znení </w:t>
      </w:r>
      <w:r w:rsidR="006B726C" w:rsidRPr="00702ED9">
        <w:rPr>
          <w:rFonts w:ascii="Times New Roman" w:hAnsi="Times New Roman" w:cs="Times New Roman"/>
          <w:sz w:val="24"/>
          <w:szCs w:val="24"/>
        </w:rPr>
        <w:t>neskorších predpisov</w:t>
      </w:r>
      <w:r w:rsidR="0054003B" w:rsidRPr="00702ED9">
        <w:rPr>
          <w:rFonts w:ascii="Times New Roman" w:hAnsi="Times New Roman" w:cs="Times New Roman"/>
          <w:sz w:val="24"/>
          <w:szCs w:val="24"/>
        </w:rPr>
        <w:t>.</w:t>
      </w:r>
    </w:p>
    <w:p w14:paraId="635AD885" w14:textId="15A80E1E" w:rsidR="00942CF3" w:rsidRPr="00702ED9" w:rsidRDefault="00234149" w:rsidP="00741121">
      <w:pPr>
        <w:spacing w:after="0"/>
        <w:ind w:left="340"/>
        <w:jc w:val="both"/>
        <w:rPr>
          <w:rFonts w:ascii="Times New Roman" w:eastAsia="Times New Roman" w:hAnsi="Times New Roman" w:cs="Times New Roman"/>
          <w:sz w:val="24"/>
          <w:szCs w:val="24"/>
        </w:rPr>
      </w:pPr>
      <w:r w:rsidRPr="00702ED9">
        <w:rPr>
          <w:rFonts w:ascii="Times New Roman" w:eastAsia="Times New Roman" w:hAnsi="Times New Roman" w:cs="Times New Roman"/>
          <w:sz w:val="24"/>
          <w:szCs w:val="24"/>
          <w:vertAlign w:val="superscript"/>
        </w:rPr>
        <w:t>40ab</w:t>
      </w:r>
      <w:r w:rsidR="00942CF3" w:rsidRPr="00702ED9">
        <w:rPr>
          <w:rFonts w:ascii="Times New Roman" w:eastAsia="Times New Roman" w:hAnsi="Times New Roman" w:cs="Times New Roman"/>
          <w:sz w:val="24"/>
          <w:szCs w:val="24"/>
        </w:rPr>
        <w:t>) § 1 ods. 3 zákona č. 177/2018 Z. z. o niektorých opatreniach na znižovanie administratívnej záťaže využívaním informačných systémov verejnej správy a o</w:t>
      </w:r>
      <w:r w:rsidR="00F41D13" w:rsidRPr="00702ED9">
        <w:rPr>
          <w:rFonts w:ascii="Times New Roman" w:eastAsia="Times New Roman" w:hAnsi="Times New Roman" w:cs="Times New Roman"/>
          <w:sz w:val="24"/>
          <w:szCs w:val="24"/>
        </w:rPr>
        <w:t> </w:t>
      </w:r>
      <w:r w:rsidR="00942CF3" w:rsidRPr="00702ED9">
        <w:rPr>
          <w:rFonts w:ascii="Times New Roman" w:eastAsia="Times New Roman" w:hAnsi="Times New Roman" w:cs="Times New Roman"/>
          <w:sz w:val="24"/>
          <w:szCs w:val="24"/>
        </w:rPr>
        <w:t>zmene</w:t>
      </w:r>
      <w:r w:rsidR="00F41D13" w:rsidRPr="00702ED9">
        <w:rPr>
          <w:rFonts w:ascii="Times New Roman" w:eastAsia="Times New Roman" w:hAnsi="Times New Roman" w:cs="Times New Roman"/>
          <w:sz w:val="24"/>
          <w:szCs w:val="24"/>
        </w:rPr>
        <w:t xml:space="preserve"> a doplnení</w:t>
      </w:r>
      <w:r w:rsidR="00942CF3" w:rsidRPr="00702ED9">
        <w:rPr>
          <w:rFonts w:ascii="Times New Roman" w:eastAsia="Times New Roman" w:hAnsi="Times New Roman" w:cs="Times New Roman"/>
          <w:sz w:val="24"/>
          <w:szCs w:val="24"/>
        </w:rPr>
        <w:t xml:space="preserve"> niektorých zákonov (zákon proti byrokracii) v znení neskorších predpisov.</w:t>
      </w:r>
    </w:p>
    <w:p w14:paraId="268321E1" w14:textId="6B324F6A" w:rsidR="008E3EA3" w:rsidRDefault="008E3EA3" w:rsidP="00741121">
      <w:pPr>
        <w:spacing w:after="0"/>
        <w:ind w:left="340"/>
        <w:jc w:val="both"/>
        <w:rPr>
          <w:rFonts w:ascii="Times New Roman" w:eastAsia="Times New Roman" w:hAnsi="Times New Roman" w:cs="Times New Roman"/>
          <w:sz w:val="24"/>
          <w:szCs w:val="24"/>
        </w:rPr>
      </w:pPr>
      <w:r w:rsidRPr="00702ED9">
        <w:rPr>
          <w:rFonts w:ascii="Times New Roman" w:eastAsia="Times New Roman" w:hAnsi="Times New Roman" w:cs="Times New Roman"/>
          <w:sz w:val="24"/>
          <w:szCs w:val="24"/>
          <w:vertAlign w:val="superscript"/>
        </w:rPr>
        <w:t>40</w:t>
      </w:r>
      <w:r w:rsidR="00234149" w:rsidRPr="00702ED9">
        <w:rPr>
          <w:rFonts w:ascii="Times New Roman" w:eastAsia="Times New Roman" w:hAnsi="Times New Roman" w:cs="Times New Roman"/>
          <w:sz w:val="24"/>
          <w:szCs w:val="24"/>
          <w:vertAlign w:val="superscript"/>
        </w:rPr>
        <w:t>ac</w:t>
      </w:r>
      <w:r w:rsidRPr="00702ED9">
        <w:rPr>
          <w:rFonts w:ascii="Times New Roman" w:eastAsia="Times New Roman" w:hAnsi="Times New Roman" w:cs="Times New Roman"/>
          <w:sz w:val="24"/>
          <w:szCs w:val="24"/>
        </w:rPr>
        <w:t>) Zákon č. 514/2003 Z. z. o zodpovednosti za škodu spô</w:t>
      </w:r>
      <w:r w:rsidR="008701CB" w:rsidRPr="00702ED9">
        <w:rPr>
          <w:rFonts w:ascii="Times New Roman" w:eastAsia="Times New Roman" w:hAnsi="Times New Roman" w:cs="Times New Roman"/>
          <w:sz w:val="24"/>
          <w:szCs w:val="24"/>
        </w:rPr>
        <w:t xml:space="preserve">sobenú pri výkone verejnej moci a o zmene niektorých zákonov </w:t>
      </w:r>
      <w:r w:rsidRPr="00702ED9">
        <w:rPr>
          <w:rFonts w:ascii="Times New Roman" w:eastAsia="Times New Roman" w:hAnsi="Times New Roman" w:cs="Times New Roman"/>
          <w:sz w:val="24"/>
          <w:szCs w:val="24"/>
        </w:rPr>
        <w:t>v znení neskorších predpisov.“.</w:t>
      </w:r>
    </w:p>
    <w:p w14:paraId="2A00AA41" w14:textId="77777777" w:rsidR="00741121" w:rsidRDefault="00741121" w:rsidP="00741121">
      <w:pPr>
        <w:spacing w:after="0"/>
        <w:ind w:left="340"/>
        <w:jc w:val="both"/>
        <w:rPr>
          <w:rFonts w:ascii="Times New Roman" w:eastAsia="Times New Roman" w:hAnsi="Times New Roman" w:cs="Times New Roman"/>
          <w:sz w:val="24"/>
          <w:szCs w:val="24"/>
        </w:rPr>
      </w:pPr>
    </w:p>
    <w:p w14:paraId="6431EB9B" w14:textId="7D3921F8" w:rsidR="00741121" w:rsidRPr="00985EC3" w:rsidRDefault="00741121" w:rsidP="00570A3B">
      <w:pPr>
        <w:pStyle w:val="Odsekzoznamu"/>
        <w:numPr>
          <w:ilvl w:val="0"/>
          <w:numId w:val="23"/>
        </w:numPr>
        <w:jc w:val="both"/>
        <w:rPr>
          <w:szCs w:val="24"/>
        </w:rPr>
      </w:pPr>
      <w:r w:rsidRPr="00985EC3">
        <w:rPr>
          <w:szCs w:val="24"/>
        </w:rPr>
        <w:t>V § 58 ods. 3 sa</w:t>
      </w:r>
      <w:r w:rsidR="00950B31" w:rsidRPr="00985EC3">
        <w:rPr>
          <w:szCs w:val="24"/>
        </w:rPr>
        <w:t xml:space="preserve"> nad slovami</w:t>
      </w:r>
      <w:r w:rsidR="009B6C4C" w:rsidRPr="00985EC3">
        <w:rPr>
          <w:szCs w:val="24"/>
        </w:rPr>
        <w:t xml:space="preserve"> „</w:t>
      </w:r>
      <w:r w:rsidR="00950B31" w:rsidRPr="00985EC3">
        <w:rPr>
          <w:szCs w:val="24"/>
        </w:rPr>
        <w:t xml:space="preserve">blízku </w:t>
      </w:r>
      <w:r w:rsidR="009B6C4C" w:rsidRPr="00985EC3">
        <w:rPr>
          <w:szCs w:val="24"/>
        </w:rPr>
        <w:t>osobu“</w:t>
      </w:r>
      <w:r w:rsidRPr="00A94D4A">
        <w:rPr>
          <w:szCs w:val="24"/>
        </w:rPr>
        <w:t xml:space="preserve"> vypúšťa odkaz „</w:t>
      </w:r>
      <w:r w:rsidRPr="00985EC3">
        <w:rPr>
          <w:szCs w:val="24"/>
          <w:vertAlign w:val="superscript"/>
        </w:rPr>
        <w:t>40a</w:t>
      </w:r>
      <w:r w:rsidRPr="00985EC3">
        <w:rPr>
          <w:szCs w:val="24"/>
        </w:rPr>
        <w:t>)“</w:t>
      </w:r>
      <w:r w:rsidR="009B6C4C" w:rsidRPr="00985EC3">
        <w:rPr>
          <w:szCs w:val="24"/>
        </w:rPr>
        <w:t xml:space="preserve"> a</w:t>
      </w:r>
      <w:r w:rsidR="00271BC5" w:rsidRPr="00985EC3">
        <w:rPr>
          <w:szCs w:val="24"/>
        </w:rPr>
        <w:t xml:space="preserve"> za slovo </w:t>
      </w:r>
      <w:r w:rsidR="001F6D2F" w:rsidRPr="00985EC3">
        <w:rPr>
          <w:szCs w:val="24"/>
        </w:rPr>
        <w:t>„</w:t>
      </w:r>
      <w:r w:rsidR="00271BC5" w:rsidRPr="00985EC3">
        <w:rPr>
          <w:szCs w:val="24"/>
        </w:rPr>
        <w:t>zomrelého</w:t>
      </w:r>
      <w:r w:rsidR="001F6D2F" w:rsidRPr="00985EC3">
        <w:rPr>
          <w:szCs w:val="24"/>
        </w:rPr>
        <w:t>“</w:t>
      </w:r>
      <w:r w:rsidR="00271BC5" w:rsidRPr="00985EC3">
        <w:rPr>
          <w:szCs w:val="24"/>
        </w:rPr>
        <w:t xml:space="preserve"> sa </w:t>
      </w:r>
      <w:r w:rsidR="009B6C4C" w:rsidRPr="00985EC3">
        <w:rPr>
          <w:szCs w:val="24"/>
        </w:rPr>
        <w:t>vkladajú slová „podľa § 1a písm. d)“.</w:t>
      </w:r>
    </w:p>
    <w:p w14:paraId="3B1C9B4B" w14:textId="77777777" w:rsidR="009B6C4C" w:rsidRDefault="009B6C4C" w:rsidP="009B6C4C">
      <w:pPr>
        <w:pStyle w:val="Odsekzoznamu"/>
        <w:ind w:left="340"/>
        <w:jc w:val="both"/>
        <w:rPr>
          <w:szCs w:val="24"/>
        </w:rPr>
      </w:pPr>
    </w:p>
    <w:p w14:paraId="6561BC53" w14:textId="4549FA32" w:rsidR="009B6C4C" w:rsidRDefault="009B6C4C" w:rsidP="00570A3B">
      <w:pPr>
        <w:pStyle w:val="Odsekzoznamu"/>
        <w:numPr>
          <w:ilvl w:val="0"/>
          <w:numId w:val="23"/>
        </w:numPr>
        <w:jc w:val="both"/>
        <w:rPr>
          <w:szCs w:val="24"/>
        </w:rPr>
      </w:pPr>
      <w:r>
        <w:rPr>
          <w:szCs w:val="24"/>
        </w:rPr>
        <w:t>V § 60b ods. 2 sa vypúšťajú slová „</w:t>
      </w:r>
      <w:r w:rsidRPr="009B6C4C">
        <w:rPr>
          <w:szCs w:val="24"/>
        </w:rPr>
        <w:t>v rozsahu ustanovenej disciplinárnej právomoci</w:t>
      </w:r>
      <w:r>
        <w:rPr>
          <w:szCs w:val="24"/>
        </w:rPr>
        <w:t>“ a slová „</w:t>
      </w:r>
      <w:r w:rsidRPr="009B6C4C">
        <w:rPr>
          <w:szCs w:val="24"/>
        </w:rPr>
        <w:t>a samostatný referent režimu špecialista a v konaní podľa § 60a ods. 1 písm. a) aj ria</w:t>
      </w:r>
      <w:r>
        <w:rPr>
          <w:szCs w:val="24"/>
        </w:rPr>
        <w:t>diteľ ústavu a vedúci oddelenia“.</w:t>
      </w:r>
    </w:p>
    <w:p w14:paraId="545D8FD1" w14:textId="77777777" w:rsidR="00222FBD" w:rsidRPr="00222FBD" w:rsidRDefault="00222FBD" w:rsidP="00222FBD">
      <w:pPr>
        <w:pStyle w:val="Odsekzoznamu"/>
        <w:rPr>
          <w:szCs w:val="24"/>
        </w:rPr>
      </w:pPr>
    </w:p>
    <w:p w14:paraId="6390C92C" w14:textId="4E2C516C" w:rsidR="001C489C" w:rsidRDefault="001C489C" w:rsidP="00570A3B">
      <w:pPr>
        <w:pStyle w:val="Odsekzoznamu"/>
        <w:numPr>
          <w:ilvl w:val="0"/>
          <w:numId w:val="23"/>
        </w:numPr>
        <w:spacing w:after="0"/>
        <w:jc w:val="both"/>
        <w:rPr>
          <w:szCs w:val="24"/>
        </w:rPr>
      </w:pPr>
      <w:r>
        <w:rPr>
          <w:szCs w:val="24"/>
        </w:rPr>
        <w:t>V § 60b ods</w:t>
      </w:r>
      <w:r w:rsidR="00FC3FAB" w:rsidRPr="003657BB">
        <w:rPr>
          <w:szCs w:val="24"/>
        </w:rPr>
        <w:t>.</w:t>
      </w:r>
      <w:r>
        <w:rPr>
          <w:szCs w:val="24"/>
        </w:rPr>
        <w:t xml:space="preserve"> 6 sa slová „určený príslušník zboru“ nahrádzajú slovami „samostatný referent režimu“.</w:t>
      </w:r>
    </w:p>
    <w:p w14:paraId="2A7A62FF" w14:textId="77777777" w:rsidR="001C489C" w:rsidRDefault="001C489C" w:rsidP="001C489C">
      <w:pPr>
        <w:pStyle w:val="Odsekzoznamu"/>
        <w:rPr>
          <w:szCs w:val="24"/>
        </w:rPr>
      </w:pPr>
    </w:p>
    <w:p w14:paraId="3C55DB4A" w14:textId="77777777" w:rsidR="003B409E" w:rsidRDefault="003B409E" w:rsidP="001C489C">
      <w:pPr>
        <w:pStyle w:val="Odsekzoznamu"/>
        <w:rPr>
          <w:szCs w:val="24"/>
        </w:rPr>
      </w:pPr>
    </w:p>
    <w:p w14:paraId="7B63698C" w14:textId="77777777" w:rsidR="003B409E" w:rsidRPr="001C489C" w:rsidRDefault="003B409E" w:rsidP="001C489C">
      <w:pPr>
        <w:pStyle w:val="Odsekzoznamu"/>
        <w:rPr>
          <w:szCs w:val="24"/>
        </w:rPr>
      </w:pPr>
    </w:p>
    <w:p w14:paraId="42102DD3" w14:textId="6B457B1C" w:rsidR="00222FBD" w:rsidRDefault="00222FBD" w:rsidP="00570A3B">
      <w:pPr>
        <w:pStyle w:val="Odsekzoznamu"/>
        <w:numPr>
          <w:ilvl w:val="0"/>
          <w:numId w:val="23"/>
        </w:numPr>
        <w:spacing w:after="0"/>
        <w:jc w:val="both"/>
        <w:rPr>
          <w:szCs w:val="24"/>
        </w:rPr>
      </w:pPr>
      <w:r>
        <w:rPr>
          <w:szCs w:val="24"/>
        </w:rPr>
        <w:t>§ 60d sa dopĺňa odsekom 5, ktorý znie:</w:t>
      </w:r>
    </w:p>
    <w:p w14:paraId="17EDA925" w14:textId="13D9188A" w:rsidR="00222FBD" w:rsidRDefault="00222FBD" w:rsidP="00FF74C2">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222FBD">
        <w:rPr>
          <w:rFonts w:ascii="Times New Roman" w:eastAsia="Times New Roman" w:hAnsi="Times New Roman" w:cs="Times New Roman"/>
          <w:sz w:val="24"/>
          <w:szCs w:val="24"/>
        </w:rPr>
        <w:t>(5) Konanie o náhrade škody sa nezačne, ak škoda v jednotlivom prípade nepresiahne 20 eur.</w:t>
      </w:r>
      <w:r>
        <w:rPr>
          <w:rFonts w:ascii="Times New Roman" w:eastAsia="Times New Roman" w:hAnsi="Times New Roman" w:cs="Times New Roman"/>
          <w:sz w:val="24"/>
          <w:szCs w:val="24"/>
        </w:rPr>
        <w:t>“.</w:t>
      </w:r>
    </w:p>
    <w:p w14:paraId="695FB943" w14:textId="26957BEC" w:rsidR="008915A2" w:rsidRDefault="008915A2" w:rsidP="00691A13">
      <w:pPr>
        <w:pStyle w:val="Odsekzoznamu"/>
        <w:ind w:left="340"/>
        <w:jc w:val="both"/>
        <w:rPr>
          <w:szCs w:val="24"/>
        </w:rPr>
      </w:pPr>
    </w:p>
    <w:p w14:paraId="2E5D45E4" w14:textId="799634DB" w:rsidR="00222FBD" w:rsidRDefault="008915A2" w:rsidP="00570A3B">
      <w:pPr>
        <w:pStyle w:val="Odsekzoznamu"/>
        <w:numPr>
          <w:ilvl w:val="0"/>
          <w:numId w:val="23"/>
        </w:numPr>
        <w:jc w:val="both"/>
        <w:rPr>
          <w:szCs w:val="24"/>
        </w:rPr>
      </w:pPr>
      <w:r>
        <w:rPr>
          <w:szCs w:val="24"/>
        </w:rPr>
        <w:t>V § 60e s</w:t>
      </w:r>
      <w:r w:rsidR="00222FBD">
        <w:rPr>
          <w:szCs w:val="24"/>
        </w:rPr>
        <w:t>a odsek 1 dopĺňa písmenom g), ktoré znie:</w:t>
      </w:r>
    </w:p>
    <w:p w14:paraId="519D8467" w14:textId="53AF30C0" w:rsidR="00222FBD" w:rsidRDefault="00222FBD" w:rsidP="00222FBD">
      <w:pPr>
        <w:pStyle w:val="Odsekzoznamu"/>
        <w:ind w:left="340"/>
        <w:jc w:val="both"/>
        <w:rPr>
          <w:szCs w:val="24"/>
        </w:rPr>
      </w:pPr>
      <w:r>
        <w:rPr>
          <w:szCs w:val="24"/>
        </w:rPr>
        <w:t>„</w:t>
      </w:r>
      <w:r w:rsidRPr="00222FBD">
        <w:rPr>
          <w:szCs w:val="24"/>
        </w:rPr>
        <w:t>g) uplynie lehota na vydanie rozhodnutia.</w:t>
      </w:r>
      <w:r>
        <w:rPr>
          <w:szCs w:val="24"/>
        </w:rPr>
        <w:t>“.</w:t>
      </w:r>
    </w:p>
    <w:p w14:paraId="02EE16A3" w14:textId="2AFCDE2F" w:rsidR="00114E9F" w:rsidRDefault="00114E9F" w:rsidP="00222FBD">
      <w:pPr>
        <w:pStyle w:val="Odsekzoznamu"/>
        <w:ind w:left="340"/>
        <w:jc w:val="both"/>
        <w:rPr>
          <w:szCs w:val="24"/>
        </w:rPr>
      </w:pPr>
    </w:p>
    <w:p w14:paraId="41E480B9" w14:textId="4FBFDC75" w:rsidR="00114E9F" w:rsidRDefault="00114E9F" w:rsidP="00570A3B">
      <w:pPr>
        <w:pStyle w:val="Odsekzoznamu"/>
        <w:numPr>
          <w:ilvl w:val="0"/>
          <w:numId w:val="23"/>
        </w:numPr>
        <w:jc w:val="both"/>
        <w:rPr>
          <w:szCs w:val="24"/>
        </w:rPr>
      </w:pPr>
      <w:r>
        <w:rPr>
          <w:szCs w:val="24"/>
        </w:rPr>
        <w:t>V § 60e ods. 2 sa slová „alebo písm. f)“ nahrádzajú slovami „až g)“.</w:t>
      </w:r>
    </w:p>
    <w:p w14:paraId="471843A1" w14:textId="77777777" w:rsidR="00114E9F" w:rsidRDefault="00114E9F" w:rsidP="00114E9F">
      <w:pPr>
        <w:pStyle w:val="Odsekzoznamu"/>
        <w:ind w:left="340"/>
        <w:jc w:val="both"/>
        <w:rPr>
          <w:szCs w:val="24"/>
        </w:rPr>
      </w:pPr>
    </w:p>
    <w:p w14:paraId="78EC5743" w14:textId="6F6CC87B" w:rsidR="00114E9F" w:rsidRDefault="00114E9F" w:rsidP="00570A3B">
      <w:pPr>
        <w:pStyle w:val="Odsekzoznamu"/>
        <w:numPr>
          <w:ilvl w:val="0"/>
          <w:numId w:val="23"/>
        </w:numPr>
        <w:jc w:val="both"/>
        <w:rPr>
          <w:szCs w:val="24"/>
        </w:rPr>
      </w:pPr>
      <w:r>
        <w:rPr>
          <w:szCs w:val="24"/>
        </w:rPr>
        <w:t xml:space="preserve">V § 60g ods. 4 posledná veta </w:t>
      </w:r>
      <w:r w:rsidR="008915A2">
        <w:rPr>
          <w:szCs w:val="24"/>
        </w:rPr>
        <w:t>znie</w:t>
      </w:r>
      <w:r>
        <w:rPr>
          <w:szCs w:val="24"/>
        </w:rPr>
        <w:t>: „</w:t>
      </w:r>
      <w:r w:rsidRPr="00114E9F">
        <w:rPr>
          <w:szCs w:val="24"/>
        </w:rPr>
        <w:t>Ak si adresát nevyzdvihne písomnosť počas uloženia na pošte, písomnosť sa považuje za doručenú dňom vrátenia nedoručenej zásielky oprávnenému orgánu, aj keď sa adresát o tom nedozvedel.</w:t>
      </w:r>
      <w:r>
        <w:rPr>
          <w:szCs w:val="24"/>
        </w:rPr>
        <w:t>“.</w:t>
      </w:r>
    </w:p>
    <w:p w14:paraId="719448A2" w14:textId="77777777" w:rsidR="003840AB" w:rsidRPr="003840AB" w:rsidRDefault="003840AB" w:rsidP="003840AB">
      <w:pPr>
        <w:pStyle w:val="Odsekzoznamu"/>
        <w:rPr>
          <w:szCs w:val="24"/>
        </w:rPr>
      </w:pPr>
    </w:p>
    <w:p w14:paraId="63B9C8B9" w14:textId="0E795889" w:rsidR="00FD7AE3" w:rsidRPr="00FD7AE3" w:rsidRDefault="003840AB" w:rsidP="00570A3B">
      <w:pPr>
        <w:pStyle w:val="Odsekzoznamu"/>
        <w:numPr>
          <w:ilvl w:val="0"/>
          <w:numId w:val="23"/>
        </w:numPr>
        <w:jc w:val="both"/>
        <w:rPr>
          <w:szCs w:val="24"/>
        </w:rPr>
      </w:pPr>
      <w:r>
        <w:rPr>
          <w:szCs w:val="24"/>
        </w:rPr>
        <w:t xml:space="preserve">V § 60g ods. 7 sa </w:t>
      </w:r>
      <w:r w:rsidR="008915A2">
        <w:rPr>
          <w:szCs w:val="24"/>
        </w:rPr>
        <w:t xml:space="preserve">číslo </w:t>
      </w:r>
      <w:r>
        <w:rPr>
          <w:szCs w:val="24"/>
        </w:rPr>
        <w:t xml:space="preserve">„5“ nahrádza </w:t>
      </w:r>
      <w:r w:rsidR="008915A2">
        <w:rPr>
          <w:szCs w:val="24"/>
        </w:rPr>
        <w:t xml:space="preserve">číslom </w:t>
      </w:r>
      <w:r>
        <w:rPr>
          <w:szCs w:val="24"/>
        </w:rPr>
        <w:t>„6“.</w:t>
      </w:r>
    </w:p>
    <w:p w14:paraId="52F5D869" w14:textId="3B6B5B02" w:rsidR="00387DC0" w:rsidRPr="00FD7AE3" w:rsidRDefault="00387DC0" w:rsidP="00FD7AE3">
      <w:pPr>
        <w:pStyle w:val="Odsekzoznamu"/>
      </w:pPr>
    </w:p>
    <w:p w14:paraId="6DA75F58" w14:textId="0AB85A49" w:rsidR="003840AB" w:rsidRDefault="003840AB" w:rsidP="00570A3B">
      <w:pPr>
        <w:pStyle w:val="Odsekzoznamu"/>
        <w:numPr>
          <w:ilvl w:val="0"/>
          <w:numId w:val="23"/>
        </w:numPr>
        <w:jc w:val="both"/>
        <w:rPr>
          <w:szCs w:val="24"/>
        </w:rPr>
      </w:pPr>
      <w:r>
        <w:rPr>
          <w:szCs w:val="24"/>
        </w:rPr>
        <w:t xml:space="preserve">V § 60h ods. 5 sa nad slová </w:t>
      </w:r>
      <w:r w:rsidR="00950B31">
        <w:rPr>
          <w:szCs w:val="24"/>
        </w:rPr>
        <w:t>„</w:t>
      </w:r>
      <w:r>
        <w:rPr>
          <w:szCs w:val="24"/>
        </w:rPr>
        <w:t xml:space="preserve">blízkej osobe“ umiestňuje odkaz </w:t>
      </w:r>
      <w:r w:rsidR="008D1F61">
        <w:rPr>
          <w:szCs w:val="24"/>
        </w:rPr>
        <w:t>„</w:t>
      </w:r>
      <w:r>
        <w:rPr>
          <w:szCs w:val="24"/>
        </w:rPr>
        <w:t>40</w:t>
      </w:r>
      <w:r w:rsidR="00FD7AE3">
        <w:rPr>
          <w:szCs w:val="24"/>
        </w:rPr>
        <w:t>a</w:t>
      </w:r>
      <w:r w:rsidR="008D1F61">
        <w:rPr>
          <w:szCs w:val="24"/>
        </w:rPr>
        <w:t>“</w:t>
      </w:r>
      <w:r>
        <w:rPr>
          <w:szCs w:val="24"/>
        </w:rPr>
        <w:t>.</w:t>
      </w:r>
    </w:p>
    <w:p w14:paraId="54F21644" w14:textId="77777777" w:rsidR="003840AB" w:rsidRPr="003840AB" w:rsidRDefault="003840AB" w:rsidP="003840AB">
      <w:pPr>
        <w:pStyle w:val="Odsekzoznamu"/>
        <w:rPr>
          <w:szCs w:val="24"/>
        </w:rPr>
      </w:pPr>
    </w:p>
    <w:p w14:paraId="2DB98DBD" w14:textId="56D31EE5" w:rsidR="003840AB" w:rsidRDefault="003840AB" w:rsidP="00570A3B">
      <w:pPr>
        <w:pStyle w:val="Odsekzoznamu"/>
        <w:numPr>
          <w:ilvl w:val="0"/>
          <w:numId w:val="23"/>
        </w:numPr>
        <w:jc w:val="both"/>
        <w:rPr>
          <w:szCs w:val="24"/>
        </w:rPr>
      </w:pPr>
      <w:r>
        <w:rPr>
          <w:szCs w:val="24"/>
        </w:rPr>
        <w:t>V § 60i ods. 4 sa na konci pripája táto veta: „</w:t>
      </w:r>
      <w:r w:rsidR="00E35304">
        <w:rPr>
          <w:szCs w:val="24"/>
        </w:rPr>
        <w:t>Toto p</w:t>
      </w:r>
      <w:r w:rsidRPr="003840AB">
        <w:rPr>
          <w:szCs w:val="24"/>
        </w:rPr>
        <w:t>oučenie</w:t>
      </w:r>
      <w:r w:rsidR="00234149">
        <w:rPr>
          <w:szCs w:val="24"/>
        </w:rPr>
        <w:t xml:space="preserve"> </w:t>
      </w:r>
      <w:r w:rsidRPr="003840AB">
        <w:rPr>
          <w:szCs w:val="24"/>
        </w:rPr>
        <w:t>obsahuje aj údaj, či rozhodnutie možno preskúmať súdom.</w:t>
      </w:r>
      <w:r>
        <w:rPr>
          <w:szCs w:val="24"/>
        </w:rPr>
        <w:t>“</w:t>
      </w:r>
      <w:r w:rsidR="00DD034D">
        <w:rPr>
          <w:szCs w:val="24"/>
        </w:rPr>
        <w:t>.</w:t>
      </w:r>
    </w:p>
    <w:p w14:paraId="6BB35EEF" w14:textId="77777777" w:rsidR="00DD034D" w:rsidRPr="00DD034D" w:rsidRDefault="00DD034D" w:rsidP="00DD034D">
      <w:pPr>
        <w:pStyle w:val="Odsekzoznamu"/>
        <w:rPr>
          <w:szCs w:val="24"/>
        </w:rPr>
      </w:pPr>
    </w:p>
    <w:p w14:paraId="5F8C5748" w14:textId="7C5516B9" w:rsidR="00017DA8" w:rsidRDefault="00017DA8" w:rsidP="00570A3B">
      <w:pPr>
        <w:pStyle w:val="Odsekzoznamu"/>
        <w:numPr>
          <w:ilvl w:val="0"/>
          <w:numId w:val="23"/>
        </w:numPr>
        <w:jc w:val="both"/>
        <w:rPr>
          <w:szCs w:val="24"/>
        </w:rPr>
      </w:pPr>
      <w:r>
        <w:rPr>
          <w:szCs w:val="24"/>
        </w:rPr>
        <w:t xml:space="preserve"> V § 60j ods. 7 písm. a) sa za slovo „konaní“ </w:t>
      </w:r>
      <w:r w:rsidR="00982F36">
        <w:rPr>
          <w:szCs w:val="24"/>
        </w:rPr>
        <w:t xml:space="preserve">vkladajú </w:t>
      </w:r>
      <w:r>
        <w:rPr>
          <w:szCs w:val="24"/>
        </w:rPr>
        <w:t xml:space="preserve">slová „a </w:t>
      </w:r>
      <w:r w:rsidR="00982F36">
        <w:rPr>
          <w:szCs w:val="24"/>
        </w:rPr>
        <w:t xml:space="preserve">v konaní o </w:t>
      </w:r>
      <w:r>
        <w:rPr>
          <w:szCs w:val="24"/>
        </w:rPr>
        <w:t>zhabaní veci“.</w:t>
      </w:r>
    </w:p>
    <w:p w14:paraId="08CDCBEB" w14:textId="77777777" w:rsidR="00017DA8" w:rsidRPr="00017DA8" w:rsidRDefault="00017DA8" w:rsidP="00017DA8">
      <w:pPr>
        <w:pStyle w:val="Odsekzoznamu"/>
        <w:rPr>
          <w:szCs w:val="24"/>
        </w:rPr>
      </w:pPr>
    </w:p>
    <w:p w14:paraId="0F3ACF6F" w14:textId="5A6CCE50" w:rsidR="00005E14" w:rsidRPr="003657BB" w:rsidRDefault="00005E14" w:rsidP="00570A3B">
      <w:pPr>
        <w:pStyle w:val="Odsekzoznamu"/>
        <w:numPr>
          <w:ilvl w:val="0"/>
          <w:numId w:val="23"/>
        </w:numPr>
        <w:jc w:val="both"/>
        <w:rPr>
          <w:szCs w:val="24"/>
        </w:rPr>
      </w:pPr>
      <w:r w:rsidRPr="003657BB">
        <w:rPr>
          <w:szCs w:val="24"/>
        </w:rPr>
        <w:t>V § 60j ods. 9 písm</w:t>
      </w:r>
      <w:r w:rsidR="00FC3FAB" w:rsidRPr="003657BB">
        <w:rPr>
          <w:szCs w:val="24"/>
        </w:rPr>
        <w:t>eno</w:t>
      </w:r>
      <w:r w:rsidRPr="003657BB">
        <w:rPr>
          <w:szCs w:val="24"/>
        </w:rPr>
        <w:t xml:space="preserve"> a) znie:</w:t>
      </w:r>
    </w:p>
    <w:p w14:paraId="20F40A1F" w14:textId="31638EDA" w:rsidR="00005E14" w:rsidRDefault="00005E14" w:rsidP="003657BB">
      <w:pPr>
        <w:pStyle w:val="Odsekzoznamu"/>
        <w:ind w:left="340"/>
        <w:jc w:val="both"/>
        <w:rPr>
          <w:szCs w:val="24"/>
        </w:rPr>
      </w:pPr>
      <w:r w:rsidRPr="003657BB">
        <w:rPr>
          <w:szCs w:val="24"/>
        </w:rPr>
        <w:t>„a) ak sú na to dôvody, rozhodnutie zmení alebo zruší, pričom v disciplinárnom konaní rozhodnutie zmení len v prospech obvineného,“.</w:t>
      </w:r>
    </w:p>
    <w:p w14:paraId="536C1052" w14:textId="25555CA0" w:rsidR="00C630E4" w:rsidRDefault="00C630E4" w:rsidP="003657BB">
      <w:pPr>
        <w:pStyle w:val="Odsekzoznamu"/>
        <w:ind w:left="340"/>
        <w:jc w:val="both"/>
        <w:rPr>
          <w:szCs w:val="24"/>
        </w:rPr>
      </w:pPr>
    </w:p>
    <w:p w14:paraId="56CF3519" w14:textId="09D639CC" w:rsidR="00C630E4" w:rsidRDefault="00C630E4" w:rsidP="00570A3B">
      <w:pPr>
        <w:pStyle w:val="Odsekzoznamu"/>
        <w:numPr>
          <w:ilvl w:val="0"/>
          <w:numId w:val="23"/>
        </w:numPr>
        <w:jc w:val="both"/>
        <w:rPr>
          <w:szCs w:val="24"/>
        </w:rPr>
      </w:pPr>
      <w:r>
        <w:rPr>
          <w:szCs w:val="24"/>
        </w:rPr>
        <w:t>§ 60m sa dopĺňa odsekom 7, ktorý znie:</w:t>
      </w:r>
    </w:p>
    <w:p w14:paraId="750B6F82" w14:textId="6755BEC0" w:rsidR="00C630E4" w:rsidRDefault="00C630E4">
      <w:pPr>
        <w:pStyle w:val="Odsekzoznamu"/>
        <w:ind w:left="340"/>
        <w:jc w:val="both"/>
        <w:rPr>
          <w:szCs w:val="24"/>
        </w:rPr>
      </w:pPr>
      <w:r>
        <w:rPr>
          <w:szCs w:val="24"/>
        </w:rPr>
        <w:t>„</w:t>
      </w:r>
      <w:r w:rsidRPr="00C630E4">
        <w:rPr>
          <w:szCs w:val="24"/>
        </w:rPr>
        <w:t xml:space="preserve">(7) Písomná forma podľa tohto </w:t>
      </w:r>
      <w:r w:rsidR="004877BD">
        <w:rPr>
          <w:szCs w:val="24"/>
        </w:rPr>
        <w:t>ustanovenia</w:t>
      </w:r>
      <w:r w:rsidRPr="00C630E4">
        <w:rPr>
          <w:szCs w:val="24"/>
        </w:rPr>
        <w:t xml:space="preserve"> je zachovaná vždy, ak je žiadosť urobená v elektronickej podobe podľa osobitného predpisu.</w:t>
      </w:r>
      <w:r w:rsidRPr="00570A3B">
        <w:rPr>
          <w:szCs w:val="24"/>
          <w:vertAlign w:val="superscript"/>
        </w:rPr>
        <w:t>43d</w:t>
      </w:r>
      <w:r w:rsidRPr="00C630E4">
        <w:rPr>
          <w:szCs w:val="24"/>
        </w:rPr>
        <w:t>)</w:t>
      </w:r>
      <w:r>
        <w:rPr>
          <w:szCs w:val="24"/>
        </w:rPr>
        <w:t>“.</w:t>
      </w:r>
    </w:p>
    <w:p w14:paraId="1B93AE6A" w14:textId="45D02104" w:rsidR="004B3F0A" w:rsidRDefault="004B3F0A">
      <w:pPr>
        <w:pStyle w:val="Odsekzoznamu"/>
        <w:ind w:left="340"/>
        <w:jc w:val="both"/>
        <w:rPr>
          <w:szCs w:val="24"/>
        </w:rPr>
      </w:pPr>
    </w:p>
    <w:p w14:paraId="5C8F6A4C" w14:textId="25FF0F41" w:rsidR="004B3F0A" w:rsidRPr="00702ED9" w:rsidRDefault="004B3F0A">
      <w:pPr>
        <w:pStyle w:val="Odsekzoznamu"/>
        <w:ind w:left="340"/>
        <w:jc w:val="both"/>
        <w:rPr>
          <w:szCs w:val="24"/>
        </w:rPr>
      </w:pPr>
      <w:r w:rsidRPr="00702ED9">
        <w:rPr>
          <w:szCs w:val="24"/>
        </w:rPr>
        <w:t>Poznámka pod čiarou k odkazu 43d znie:</w:t>
      </w:r>
    </w:p>
    <w:p w14:paraId="44F9038F" w14:textId="33915298" w:rsidR="004B3F0A" w:rsidRDefault="004B3F0A">
      <w:pPr>
        <w:pStyle w:val="Odsekzoznamu"/>
        <w:ind w:left="340"/>
        <w:jc w:val="both"/>
        <w:rPr>
          <w:szCs w:val="24"/>
        </w:rPr>
      </w:pPr>
      <w:r w:rsidRPr="00702ED9">
        <w:rPr>
          <w:szCs w:val="24"/>
        </w:rPr>
        <w:t>„</w:t>
      </w:r>
      <w:r w:rsidRPr="00570A3B">
        <w:rPr>
          <w:szCs w:val="24"/>
          <w:vertAlign w:val="superscript"/>
        </w:rPr>
        <w:t>43d</w:t>
      </w:r>
      <w:r w:rsidRPr="00702ED9">
        <w:rPr>
          <w:szCs w:val="24"/>
        </w:rPr>
        <w:t>) Zákon č. 305/2013 Z. z.  o elektronickej podobe výkonu pôsobnosti orgánov verejnej moci a o zmene a doplnení niektorých zákonov (zákon o e-</w:t>
      </w:r>
      <w:proofErr w:type="spellStart"/>
      <w:r w:rsidRPr="00702ED9">
        <w:rPr>
          <w:szCs w:val="24"/>
        </w:rPr>
        <w:t>Governmente</w:t>
      </w:r>
      <w:proofErr w:type="spellEnd"/>
      <w:r w:rsidRPr="00702ED9">
        <w:rPr>
          <w:szCs w:val="24"/>
        </w:rPr>
        <w:t>) v znení neskorších predpisov</w:t>
      </w:r>
      <w:r w:rsidR="003F52C5" w:rsidRPr="00702ED9">
        <w:rPr>
          <w:szCs w:val="24"/>
        </w:rPr>
        <w:t>.“.</w:t>
      </w:r>
    </w:p>
    <w:p w14:paraId="3C2832D7" w14:textId="3EA2D071" w:rsidR="00F802CA" w:rsidRDefault="00F802CA" w:rsidP="003657BB">
      <w:pPr>
        <w:pStyle w:val="Odsekzoznamu"/>
        <w:ind w:left="340"/>
        <w:jc w:val="both"/>
        <w:rPr>
          <w:szCs w:val="24"/>
        </w:rPr>
      </w:pPr>
    </w:p>
    <w:p w14:paraId="0B80963B" w14:textId="785526CF" w:rsidR="000940FE" w:rsidRDefault="000940FE" w:rsidP="00570A3B">
      <w:pPr>
        <w:pStyle w:val="Odsekzoznamu"/>
        <w:numPr>
          <w:ilvl w:val="0"/>
          <w:numId w:val="23"/>
        </w:numPr>
        <w:jc w:val="both"/>
        <w:rPr>
          <w:szCs w:val="24"/>
        </w:rPr>
      </w:pPr>
      <w:r>
        <w:rPr>
          <w:szCs w:val="24"/>
        </w:rPr>
        <w:t xml:space="preserve">V </w:t>
      </w:r>
      <w:r w:rsidR="00F802CA" w:rsidRPr="00D13BEA">
        <w:rPr>
          <w:szCs w:val="24"/>
        </w:rPr>
        <w:t>§ 60o</w:t>
      </w:r>
      <w:r>
        <w:rPr>
          <w:szCs w:val="24"/>
        </w:rPr>
        <w:t xml:space="preserve"> ods. 1 sa vypúšťajú slová „</w:t>
      </w:r>
      <w:r w:rsidR="00485316">
        <w:rPr>
          <w:szCs w:val="24"/>
        </w:rPr>
        <w:t>alebo zmení</w:t>
      </w:r>
      <w:r>
        <w:rPr>
          <w:szCs w:val="24"/>
        </w:rPr>
        <w:t>“.</w:t>
      </w:r>
    </w:p>
    <w:p w14:paraId="0251FF3F" w14:textId="77777777" w:rsidR="000940FE" w:rsidRDefault="000940FE" w:rsidP="000940FE">
      <w:pPr>
        <w:pStyle w:val="Odsekzoznamu"/>
        <w:ind w:left="340"/>
        <w:jc w:val="both"/>
        <w:rPr>
          <w:szCs w:val="24"/>
        </w:rPr>
      </w:pPr>
    </w:p>
    <w:p w14:paraId="78AB3BCF" w14:textId="030DE8C3" w:rsidR="000940FE" w:rsidRDefault="000940FE" w:rsidP="00570A3B">
      <w:pPr>
        <w:pStyle w:val="Odsekzoznamu"/>
        <w:numPr>
          <w:ilvl w:val="0"/>
          <w:numId w:val="23"/>
        </w:numPr>
        <w:jc w:val="both"/>
        <w:rPr>
          <w:szCs w:val="24"/>
        </w:rPr>
      </w:pPr>
      <w:r>
        <w:rPr>
          <w:szCs w:val="24"/>
        </w:rPr>
        <w:t>V § 60o ods. 2</w:t>
      </w:r>
      <w:r w:rsidR="00485316">
        <w:rPr>
          <w:szCs w:val="24"/>
        </w:rPr>
        <w:t xml:space="preserve"> a 3</w:t>
      </w:r>
      <w:r>
        <w:rPr>
          <w:szCs w:val="24"/>
        </w:rPr>
        <w:t xml:space="preserve"> sa vypúšťajú slová „</w:t>
      </w:r>
      <w:r w:rsidR="00485316">
        <w:rPr>
          <w:szCs w:val="24"/>
        </w:rPr>
        <w:t>alebo zmeniť</w:t>
      </w:r>
      <w:r>
        <w:rPr>
          <w:szCs w:val="24"/>
        </w:rPr>
        <w:t>“.</w:t>
      </w:r>
    </w:p>
    <w:p w14:paraId="2E592087" w14:textId="77777777" w:rsidR="000940FE" w:rsidRPr="000940FE" w:rsidRDefault="000940FE" w:rsidP="00570A3B">
      <w:pPr>
        <w:pStyle w:val="Odsekzoznamu"/>
        <w:rPr>
          <w:szCs w:val="24"/>
        </w:rPr>
      </w:pPr>
    </w:p>
    <w:p w14:paraId="2D8698CC" w14:textId="0B3B8976" w:rsidR="007909F6" w:rsidRPr="00EE7EC6" w:rsidRDefault="007909F6" w:rsidP="00EE7EC6">
      <w:pPr>
        <w:pStyle w:val="Odsekzoznamu"/>
        <w:numPr>
          <w:ilvl w:val="0"/>
          <w:numId w:val="23"/>
        </w:numPr>
        <w:jc w:val="both"/>
        <w:rPr>
          <w:szCs w:val="24"/>
        </w:rPr>
      </w:pPr>
      <w:r>
        <w:rPr>
          <w:szCs w:val="24"/>
        </w:rPr>
        <w:t>§ 60o sa dopĺňa odsekom 4, ktorý znie:</w:t>
      </w:r>
      <w:r w:rsidR="00EE7EC6">
        <w:rPr>
          <w:szCs w:val="24"/>
        </w:rPr>
        <w:t xml:space="preserve">      </w:t>
      </w:r>
      <w:r w:rsidR="00EE7EC6">
        <w:rPr>
          <w:szCs w:val="24"/>
        </w:rPr>
        <w:tab/>
      </w:r>
      <w:r w:rsidR="00EE7EC6">
        <w:rPr>
          <w:szCs w:val="24"/>
        </w:rPr>
        <w:tab/>
      </w:r>
      <w:r w:rsidR="00EE7EC6">
        <w:rPr>
          <w:szCs w:val="24"/>
        </w:rPr>
        <w:tab/>
      </w:r>
      <w:r w:rsidR="00EE7EC6">
        <w:rPr>
          <w:szCs w:val="24"/>
        </w:rPr>
        <w:tab/>
      </w:r>
      <w:r w:rsidR="00EE7EC6">
        <w:rPr>
          <w:szCs w:val="24"/>
        </w:rPr>
        <w:tab/>
      </w:r>
      <w:r w:rsidR="00EE7EC6">
        <w:rPr>
          <w:szCs w:val="24"/>
        </w:rPr>
        <w:tab/>
        <w:t xml:space="preserve">    </w:t>
      </w:r>
      <w:r w:rsidRPr="00EE7EC6">
        <w:rPr>
          <w:szCs w:val="24"/>
        </w:rPr>
        <w:t xml:space="preserve">„(4) </w:t>
      </w:r>
      <w:r w:rsidR="004F4844">
        <w:rPr>
          <w:szCs w:val="24"/>
        </w:rPr>
        <w:t>Na konanie podľa odseku 1 nemá o</w:t>
      </w:r>
      <w:r w:rsidRPr="00EE7EC6">
        <w:rPr>
          <w:szCs w:val="24"/>
        </w:rPr>
        <w:t>bvinený právny nárok.“.</w:t>
      </w:r>
    </w:p>
    <w:p w14:paraId="75FAFDD8" w14:textId="77777777" w:rsidR="005F1B0C" w:rsidRPr="003657BB" w:rsidRDefault="005F1B0C" w:rsidP="00570A3B">
      <w:pPr>
        <w:pStyle w:val="Odsekzoznamu"/>
      </w:pPr>
    </w:p>
    <w:p w14:paraId="652CBB60" w14:textId="25494D71" w:rsidR="00856398" w:rsidRDefault="00856398" w:rsidP="00570A3B">
      <w:pPr>
        <w:pStyle w:val="Odsekzoznamu"/>
        <w:numPr>
          <w:ilvl w:val="0"/>
          <w:numId w:val="23"/>
        </w:numPr>
        <w:jc w:val="both"/>
        <w:rPr>
          <w:szCs w:val="24"/>
        </w:rPr>
      </w:pPr>
      <w:r>
        <w:rPr>
          <w:szCs w:val="24"/>
        </w:rPr>
        <w:t xml:space="preserve"> § 61 sa </w:t>
      </w:r>
      <w:r w:rsidR="00E16ED0">
        <w:rPr>
          <w:szCs w:val="24"/>
        </w:rPr>
        <w:t xml:space="preserve">dopĺňa </w:t>
      </w:r>
      <w:r>
        <w:rPr>
          <w:szCs w:val="24"/>
        </w:rPr>
        <w:t>odsek</w:t>
      </w:r>
      <w:r w:rsidR="00E16ED0">
        <w:rPr>
          <w:szCs w:val="24"/>
        </w:rPr>
        <w:t>om</w:t>
      </w:r>
      <w:r>
        <w:rPr>
          <w:szCs w:val="24"/>
        </w:rPr>
        <w:t xml:space="preserve"> 6, ktorý znie:</w:t>
      </w:r>
    </w:p>
    <w:p w14:paraId="68BDD4EA" w14:textId="493115C1" w:rsidR="00856398" w:rsidRDefault="00856398" w:rsidP="00275E62">
      <w:pPr>
        <w:pStyle w:val="Odsekzoznamu"/>
        <w:ind w:left="340"/>
        <w:jc w:val="both"/>
        <w:rPr>
          <w:szCs w:val="24"/>
        </w:rPr>
      </w:pPr>
      <w:r>
        <w:rPr>
          <w:szCs w:val="24"/>
        </w:rPr>
        <w:t>„(6) Tam</w:t>
      </w:r>
      <w:r w:rsidR="00115ACF">
        <w:rPr>
          <w:szCs w:val="24"/>
        </w:rPr>
        <w:t>,</w:t>
      </w:r>
      <w:r>
        <w:rPr>
          <w:szCs w:val="24"/>
        </w:rPr>
        <w:t xml:space="preserve"> kde sa v tomto zákone v súvislosti s výkonom práv</w:t>
      </w:r>
      <w:r w:rsidR="00134C94">
        <w:rPr>
          <w:szCs w:val="24"/>
        </w:rPr>
        <w:t>,</w:t>
      </w:r>
      <w:r>
        <w:rPr>
          <w:szCs w:val="24"/>
        </w:rPr>
        <w:t xml:space="preserve"> povinností </w:t>
      </w:r>
      <w:r w:rsidR="00134C94">
        <w:rPr>
          <w:szCs w:val="24"/>
        </w:rPr>
        <w:t xml:space="preserve">a zákazov </w:t>
      </w:r>
      <w:r>
        <w:rPr>
          <w:szCs w:val="24"/>
        </w:rPr>
        <w:t xml:space="preserve">obvinených hovorí </w:t>
      </w:r>
      <w:r w:rsidR="00134C94">
        <w:rPr>
          <w:szCs w:val="24"/>
        </w:rPr>
        <w:t xml:space="preserve">o cele, </w:t>
      </w:r>
      <w:r w:rsidR="00980A19">
        <w:rPr>
          <w:szCs w:val="24"/>
        </w:rPr>
        <w:t xml:space="preserve">rozumie sa </w:t>
      </w:r>
      <w:r w:rsidR="00134C94">
        <w:rPr>
          <w:szCs w:val="24"/>
        </w:rPr>
        <w:t xml:space="preserve">tým </w:t>
      </w:r>
      <w:r w:rsidR="00980A19">
        <w:rPr>
          <w:szCs w:val="24"/>
        </w:rPr>
        <w:t xml:space="preserve">aj izba </w:t>
      </w:r>
      <w:r w:rsidR="00134C94">
        <w:rPr>
          <w:szCs w:val="24"/>
        </w:rPr>
        <w:t>v zmiernenom reži</w:t>
      </w:r>
      <w:r w:rsidR="00134C94" w:rsidRPr="005F1B0C">
        <w:rPr>
          <w:szCs w:val="24"/>
        </w:rPr>
        <w:t>me.“</w:t>
      </w:r>
      <w:r w:rsidR="00F249C5" w:rsidRPr="005F1B0C">
        <w:rPr>
          <w:szCs w:val="24"/>
        </w:rPr>
        <w:t>.</w:t>
      </w:r>
      <w:r w:rsidR="00134C94">
        <w:rPr>
          <w:szCs w:val="24"/>
        </w:rPr>
        <w:t xml:space="preserve"> </w:t>
      </w:r>
      <w:r>
        <w:rPr>
          <w:szCs w:val="24"/>
        </w:rPr>
        <w:t xml:space="preserve">  </w:t>
      </w:r>
    </w:p>
    <w:p w14:paraId="3DBACB5E" w14:textId="77777777" w:rsidR="00856398" w:rsidRDefault="00856398" w:rsidP="00275E62">
      <w:pPr>
        <w:pStyle w:val="Odsekzoznamu"/>
        <w:ind w:left="340"/>
        <w:jc w:val="both"/>
        <w:rPr>
          <w:szCs w:val="24"/>
        </w:rPr>
      </w:pPr>
    </w:p>
    <w:p w14:paraId="0CB50B18" w14:textId="77777777" w:rsidR="003B409E" w:rsidRDefault="003B409E" w:rsidP="00275E62">
      <w:pPr>
        <w:pStyle w:val="Odsekzoznamu"/>
        <w:ind w:left="340"/>
        <w:jc w:val="both"/>
        <w:rPr>
          <w:szCs w:val="24"/>
        </w:rPr>
      </w:pPr>
    </w:p>
    <w:p w14:paraId="5013E69A" w14:textId="6C6A1BD6" w:rsidR="00DD034D" w:rsidRPr="003657BB" w:rsidRDefault="00DD034D" w:rsidP="00F00364">
      <w:pPr>
        <w:pStyle w:val="Odsekzoznamu"/>
        <w:numPr>
          <w:ilvl w:val="0"/>
          <w:numId w:val="23"/>
        </w:numPr>
        <w:jc w:val="both"/>
        <w:rPr>
          <w:szCs w:val="24"/>
        </w:rPr>
      </w:pPr>
      <w:r w:rsidRPr="003657BB">
        <w:rPr>
          <w:szCs w:val="24"/>
        </w:rPr>
        <w:t>§ 62 sa dopĺňa odsekom 3, ktorý znie:</w:t>
      </w:r>
    </w:p>
    <w:p w14:paraId="21EA6D40" w14:textId="77777777" w:rsidR="00DD034D" w:rsidRPr="003657BB" w:rsidRDefault="00DD034D" w:rsidP="00DD034D">
      <w:pPr>
        <w:pStyle w:val="Odsekzoznamu"/>
        <w:ind w:left="340"/>
        <w:jc w:val="both"/>
        <w:rPr>
          <w:szCs w:val="24"/>
        </w:rPr>
      </w:pPr>
      <w:r w:rsidRPr="003657BB">
        <w:rPr>
          <w:szCs w:val="24"/>
        </w:rPr>
        <w:lastRenderedPageBreak/>
        <w:t>„(3) V záujme zaistenia bezpečnosti, ochrany života a zdravia obvinených a primeranej izolácie sa pri kontrole pohybu a činností obvinených využívajú</w:t>
      </w:r>
    </w:p>
    <w:p w14:paraId="396DF7F5" w14:textId="29039946" w:rsidR="00DD034D" w:rsidRPr="003657BB" w:rsidRDefault="00DD034D" w:rsidP="006047A6">
      <w:pPr>
        <w:pStyle w:val="Odsekzoznamu"/>
        <w:numPr>
          <w:ilvl w:val="0"/>
          <w:numId w:val="16"/>
        </w:numPr>
        <w:jc w:val="both"/>
        <w:rPr>
          <w:szCs w:val="24"/>
        </w:rPr>
      </w:pPr>
      <w:r w:rsidRPr="003657BB">
        <w:rPr>
          <w:szCs w:val="24"/>
        </w:rPr>
        <w:t xml:space="preserve">stavebné, ženijné a technické prostriedky, </w:t>
      </w:r>
    </w:p>
    <w:p w14:paraId="4ACE4553" w14:textId="7F558B5B" w:rsidR="00DD034D" w:rsidRPr="003657BB" w:rsidRDefault="00DD034D" w:rsidP="006047A6">
      <w:pPr>
        <w:pStyle w:val="Odsekzoznamu"/>
        <w:numPr>
          <w:ilvl w:val="0"/>
          <w:numId w:val="16"/>
        </w:numPr>
        <w:jc w:val="both"/>
        <w:rPr>
          <w:szCs w:val="24"/>
        </w:rPr>
      </w:pPr>
      <w:r w:rsidRPr="003657BB">
        <w:rPr>
          <w:szCs w:val="24"/>
        </w:rPr>
        <w:t xml:space="preserve">spojovacie a signálno-bezpečnostné prostriedky, </w:t>
      </w:r>
    </w:p>
    <w:p w14:paraId="31D97F4C" w14:textId="77777777" w:rsidR="00E52418" w:rsidRDefault="00DD034D" w:rsidP="006047A6">
      <w:pPr>
        <w:pStyle w:val="Odsekzoznamu"/>
        <w:numPr>
          <w:ilvl w:val="0"/>
          <w:numId w:val="16"/>
        </w:numPr>
        <w:jc w:val="both"/>
        <w:rPr>
          <w:szCs w:val="24"/>
        </w:rPr>
      </w:pPr>
      <w:r w:rsidRPr="003657BB">
        <w:rPr>
          <w:szCs w:val="24"/>
        </w:rPr>
        <w:t>informačný systém.“.</w:t>
      </w:r>
    </w:p>
    <w:p w14:paraId="4827F3EF" w14:textId="77777777" w:rsidR="00B11EF3" w:rsidRDefault="00B11EF3" w:rsidP="00570A3B">
      <w:pPr>
        <w:pStyle w:val="Odsekzoznamu"/>
        <w:ind w:left="700"/>
        <w:jc w:val="both"/>
        <w:rPr>
          <w:szCs w:val="24"/>
        </w:rPr>
      </w:pPr>
    </w:p>
    <w:p w14:paraId="114ED563" w14:textId="463A8533" w:rsidR="00B11EF3" w:rsidRDefault="00B11EF3" w:rsidP="00570A3B">
      <w:pPr>
        <w:pStyle w:val="Odsekzoznamu"/>
        <w:numPr>
          <w:ilvl w:val="0"/>
          <w:numId w:val="23"/>
        </w:numPr>
        <w:jc w:val="both"/>
        <w:rPr>
          <w:szCs w:val="24"/>
        </w:rPr>
      </w:pPr>
      <w:r>
        <w:rPr>
          <w:szCs w:val="24"/>
        </w:rPr>
        <w:t>V § 63 ods. 4 sa za slovo „obvineného“ vkladá čiarka a slová „</w:t>
      </w:r>
      <w:r w:rsidRPr="00B11EF3">
        <w:rPr>
          <w:szCs w:val="24"/>
        </w:rPr>
        <w:t>je zbor oprávnený získavať a</w:t>
      </w:r>
      <w:r>
        <w:rPr>
          <w:szCs w:val="24"/>
        </w:rPr>
        <w:t> </w:t>
      </w:r>
      <w:r w:rsidRPr="00B11EF3">
        <w:rPr>
          <w:szCs w:val="24"/>
        </w:rPr>
        <w:t>používať</w:t>
      </w:r>
      <w:r>
        <w:rPr>
          <w:szCs w:val="24"/>
        </w:rPr>
        <w:t>“ sa nahrádzajú slovami „zbor získava a spracúva“.</w:t>
      </w:r>
    </w:p>
    <w:p w14:paraId="4E14D164" w14:textId="77777777" w:rsidR="000D2DD4" w:rsidRDefault="000D2DD4" w:rsidP="00A47597">
      <w:pPr>
        <w:pStyle w:val="Odsekzoznamu"/>
        <w:ind w:left="340"/>
        <w:jc w:val="both"/>
        <w:rPr>
          <w:szCs w:val="24"/>
        </w:rPr>
      </w:pPr>
    </w:p>
    <w:p w14:paraId="785CFCDB" w14:textId="77777777" w:rsidR="000D2DD4" w:rsidRPr="00503C93" w:rsidRDefault="000D2DD4" w:rsidP="000D2DD4">
      <w:pPr>
        <w:pStyle w:val="Odsekzoznamu"/>
        <w:numPr>
          <w:ilvl w:val="0"/>
          <w:numId w:val="23"/>
        </w:numPr>
        <w:spacing w:after="0" w:line="240" w:lineRule="auto"/>
        <w:jc w:val="both"/>
        <w:rPr>
          <w:szCs w:val="24"/>
        </w:rPr>
      </w:pPr>
      <w:r w:rsidRPr="00474BAE">
        <w:rPr>
          <w:szCs w:val="24"/>
        </w:rPr>
        <w:t>Za § 68b sa vklad</w:t>
      </w:r>
      <w:r w:rsidRPr="00C81477">
        <w:rPr>
          <w:szCs w:val="24"/>
        </w:rPr>
        <w:t>á</w:t>
      </w:r>
      <w:r w:rsidRPr="00E915B4">
        <w:rPr>
          <w:szCs w:val="24"/>
        </w:rPr>
        <w:t xml:space="preserve"> § 68c, ktorý vrátane nadpisu znie</w:t>
      </w:r>
      <w:r w:rsidRPr="00503C93">
        <w:rPr>
          <w:szCs w:val="24"/>
        </w:rPr>
        <w:t>:</w:t>
      </w:r>
    </w:p>
    <w:p w14:paraId="225D579E" w14:textId="77777777" w:rsidR="000D2DD4" w:rsidRDefault="000D2DD4" w:rsidP="000D2DD4">
      <w:pPr>
        <w:pStyle w:val="Odsekzoznamu"/>
        <w:spacing w:after="0" w:line="240" w:lineRule="auto"/>
        <w:ind w:left="340"/>
        <w:jc w:val="center"/>
        <w:rPr>
          <w:szCs w:val="24"/>
        </w:rPr>
      </w:pPr>
    </w:p>
    <w:p w14:paraId="71F71E30" w14:textId="77777777" w:rsidR="000D2DD4" w:rsidRPr="00005E14" w:rsidRDefault="000D2DD4" w:rsidP="000D2DD4">
      <w:pPr>
        <w:pStyle w:val="Odsekzoznamu"/>
        <w:spacing w:after="0" w:line="240" w:lineRule="auto"/>
        <w:ind w:left="340"/>
        <w:jc w:val="center"/>
        <w:rPr>
          <w:szCs w:val="24"/>
        </w:rPr>
      </w:pPr>
      <w:r w:rsidRPr="003657BB">
        <w:rPr>
          <w:szCs w:val="24"/>
        </w:rPr>
        <w:t>„§ 68c</w:t>
      </w:r>
    </w:p>
    <w:p w14:paraId="304E16D1" w14:textId="77777777" w:rsidR="000D2DD4" w:rsidRPr="00005E14" w:rsidRDefault="000D2DD4" w:rsidP="000D2DD4">
      <w:pPr>
        <w:pStyle w:val="Odsekzoznamu"/>
        <w:spacing w:after="0" w:line="240" w:lineRule="auto"/>
        <w:ind w:left="340"/>
        <w:jc w:val="center"/>
        <w:rPr>
          <w:szCs w:val="24"/>
        </w:rPr>
      </w:pPr>
      <w:r w:rsidRPr="00005E14">
        <w:rPr>
          <w:szCs w:val="24"/>
        </w:rPr>
        <w:t xml:space="preserve">Prechodné ustanovenia k úpravám účinným od 1. </w:t>
      </w:r>
      <w:r>
        <w:rPr>
          <w:szCs w:val="24"/>
        </w:rPr>
        <w:t xml:space="preserve">júla </w:t>
      </w:r>
      <w:r w:rsidRPr="00005E14">
        <w:rPr>
          <w:szCs w:val="24"/>
        </w:rPr>
        <w:t>2026</w:t>
      </w:r>
    </w:p>
    <w:p w14:paraId="3ECE21AC" w14:textId="77777777" w:rsidR="000D2DD4" w:rsidRPr="00005E14" w:rsidRDefault="000D2DD4" w:rsidP="000D2DD4">
      <w:pPr>
        <w:pStyle w:val="Odsekzoznamu"/>
        <w:spacing w:after="0" w:line="240" w:lineRule="auto"/>
        <w:ind w:left="340"/>
        <w:jc w:val="both"/>
        <w:rPr>
          <w:szCs w:val="24"/>
        </w:rPr>
      </w:pPr>
    </w:p>
    <w:p w14:paraId="04EEA3D9" w14:textId="77777777" w:rsidR="000D2DD4" w:rsidRPr="00005E14" w:rsidRDefault="000D2DD4" w:rsidP="000D2DD4">
      <w:pPr>
        <w:pStyle w:val="Odsekzoznamu"/>
        <w:spacing w:after="0" w:line="240" w:lineRule="auto"/>
        <w:ind w:left="340" w:firstLine="368"/>
        <w:jc w:val="both"/>
        <w:rPr>
          <w:szCs w:val="24"/>
        </w:rPr>
      </w:pPr>
      <w:r w:rsidRPr="00005E14">
        <w:rPr>
          <w:szCs w:val="24"/>
        </w:rPr>
        <w:t>(1) Disciplinárny trest uložený právoplatným rozhodnutím do 3</w:t>
      </w:r>
      <w:r>
        <w:rPr>
          <w:szCs w:val="24"/>
        </w:rPr>
        <w:t>0</w:t>
      </w:r>
      <w:r w:rsidRPr="00005E14">
        <w:rPr>
          <w:szCs w:val="24"/>
        </w:rPr>
        <w:t xml:space="preserve">. </w:t>
      </w:r>
      <w:r>
        <w:rPr>
          <w:szCs w:val="24"/>
        </w:rPr>
        <w:t xml:space="preserve">júna </w:t>
      </w:r>
      <w:r w:rsidRPr="00005E14">
        <w:rPr>
          <w:szCs w:val="24"/>
        </w:rPr>
        <w:t>202</w:t>
      </w:r>
      <w:r>
        <w:rPr>
          <w:szCs w:val="24"/>
        </w:rPr>
        <w:t>6</w:t>
      </w:r>
      <w:r w:rsidRPr="00005E14">
        <w:rPr>
          <w:szCs w:val="24"/>
        </w:rPr>
        <w:t xml:space="preserve"> sa vykoná podľa predpisov účinných od 1. </w:t>
      </w:r>
      <w:r>
        <w:rPr>
          <w:szCs w:val="24"/>
        </w:rPr>
        <w:t xml:space="preserve">júla </w:t>
      </w:r>
      <w:r w:rsidRPr="00005E14">
        <w:rPr>
          <w:szCs w:val="24"/>
        </w:rPr>
        <w:t xml:space="preserve">2026. </w:t>
      </w:r>
    </w:p>
    <w:p w14:paraId="52105F92" w14:textId="77777777" w:rsidR="000D2DD4" w:rsidRPr="00005E14" w:rsidRDefault="000D2DD4" w:rsidP="000D2DD4">
      <w:pPr>
        <w:pStyle w:val="Odsekzoznamu"/>
        <w:spacing w:after="0" w:line="240" w:lineRule="auto"/>
        <w:ind w:left="340"/>
        <w:jc w:val="both"/>
        <w:rPr>
          <w:szCs w:val="24"/>
        </w:rPr>
      </w:pPr>
    </w:p>
    <w:p w14:paraId="592F5687" w14:textId="77777777" w:rsidR="000D2DD4" w:rsidRPr="00005E14" w:rsidRDefault="000D2DD4" w:rsidP="000D2DD4">
      <w:pPr>
        <w:pStyle w:val="Odsekzoznamu"/>
        <w:spacing w:after="0" w:line="240" w:lineRule="auto"/>
        <w:ind w:left="340" w:firstLine="368"/>
        <w:jc w:val="both"/>
        <w:rPr>
          <w:szCs w:val="24"/>
        </w:rPr>
      </w:pPr>
      <w:r w:rsidRPr="00005E14">
        <w:rPr>
          <w:szCs w:val="24"/>
        </w:rPr>
        <w:t>(2)  Konani</w:t>
      </w:r>
      <w:r>
        <w:rPr>
          <w:szCs w:val="24"/>
        </w:rPr>
        <w:t>a</w:t>
      </w:r>
      <w:r w:rsidRPr="00005E14">
        <w:rPr>
          <w:szCs w:val="24"/>
        </w:rPr>
        <w:t xml:space="preserve"> vo veciach súvisiacich s výkonom väzby podľa tohto zákona</w:t>
      </w:r>
      <w:r>
        <w:rPr>
          <w:szCs w:val="24"/>
        </w:rPr>
        <w:t>, ktoré sa začali</w:t>
      </w:r>
      <w:r w:rsidRPr="00005E14">
        <w:rPr>
          <w:szCs w:val="24"/>
        </w:rPr>
        <w:t xml:space="preserve"> do 3</w:t>
      </w:r>
      <w:r>
        <w:rPr>
          <w:szCs w:val="24"/>
        </w:rPr>
        <w:t>0</w:t>
      </w:r>
      <w:r w:rsidRPr="00005E14">
        <w:rPr>
          <w:szCs w:val="24"/>
        </w:rPr>
        <w:t xml:space="preserve">. </w:t>
      </w:r>
      <w:r>
        <w:rPr>
          <w:szCs w:val="24"/>
        </w:rPr>
        <w:t>júna</w:t>
      </w:r>
      <w:r w:rsidRPr="00005E14">
        <w:rPr>
          <w:szCs w:val="24"/>
        </w:rPr>
        <w:t xml:space="preserve"> 202</w:t>
      </w:r>
      <w:r>
        <w:rPr>
          <w:szCs w:val="24"/>
        </w:rPr>
        <w:t>6,</w:t>
      </w:r>
      <w:r w:rsidRPr="00005E14">
        <w:rPr>
          <w:szCs w:val="24"/>
        </w:rPr>
        <w:t xml:space="preserve"> sa dokončia podľa </w:t>
      </w:r>
      <w:r>
        <w:rPr>
          <w:szCs w:val="24"/>
        </w:rPr>
        <w:t xml:space="preserve">tohto zákona v znení účinnom </w:t>
      </w:r>
      <w:r w:rsidRPr="00005E14">
        <w:rPr>
          <w:szCs w:val="24"/>
        </w:rPr>
        <w:t xml:space="preserve">od 1. </w:t>
      </w:r>
      <w:r>
        <w:rPr>
          <w:szCs w:val="24"/>
        </w:rPr>
        <w:t xml:space="preserve">júla </w:t>
      </w:r>
      <w:r w:rsidRPr="00005E14">
        <w:rPr>
          <w:szCs w:val="24"/>
        </w:rPr>
        <w:t>2026.“.</w:t>
      </w:r>
    </w:p>
    <w:p w14:paraId="6F5364CC" w14:textId="466EEFFD" w:rsidR="00C851A7" w:rsidRPr="002C451B" w:rsidRDefault="00C851A7" w:rsidP="002C451B">
      <w:pPr>
        <w:jc w:val="both"/>
        <w:rPr>
          <w:szCs w:val="24"/>
        </w:rPr>
      </w:pPr>
    </w:p>
    <w:p w14:paraId="1282D567" w14:textId="6DF55C2C" w:rsidR="00A85F9A" w:rsidRDefault="00A85F9A" w:rsidP="000F1FED">
      <w:pPr>
        <w:spacing w:after="0"/>
        <w:ind w:firstLine="340"/>
        <w:jc w:val="center"/>
        <w:rPr>
          <w:rFonts w:ascii="Times New Roman" w:hAnsi="Times New Roman" w:cs="Times New Roman"/>
          <w:b/>
          <w:sz w:val="24"/>
          <w:szCs w:val="24"/>
        </w:rPr>
      </w:pPr>
      <w:r w:rsidRPr="000F1FED">
        <w:rPr>
          <w:rFonts w:ascii="Times New Roman" w:hAnsi="Times New Roman" w:cs="Times New Roman"/>
          <w:b/>
          <w:sz w:val="24"/>
          <w:szCs w:val="24"/>
        </w:rPr>
        <w:t>Čl. V</w:t>
      </w:r>
      <w:r w:rsidR="00C851A7">
        <w:rPr>
          <w:rFonts w:ascii="Times New Roman" w:hAnsi="Times New Roman" w:cs="Times New Roman"/>
          <w:b/>
          <w:sz w:val="24"/>
          <w:szCs w:val="24"/>
        </w:rPr>
        <w:t>I</w:t>
      </w:r>
    </w:p>
    <w:p w14:paraId="5FA40996" w14:textId="77777777" w:rsidR="000F1FED" w:rsidRPr="000F1FED" w:rsidRDefault="000F1FED" w:rsidP="000F1FED">
      <w:pPr>
        <w:spacing w:after="0"/>
        <w:ind w:firstLine="340"/>
        <w:jc w:val="center"/>
        <w:rPr>
          <w:rFonts w:ascii="Times New Roman" w:hAnsi="Times New Roman" w:cs="Times New Roman"/>
          <w:b/>
          <w:sz w:val="24"/>
          <w:szCs w:val="24"/>
        </w:rPr>
      </w:pPr>
    </w:p>
    <w:p w14:paraId="3CBD0912" w14:textId="21B3FB0D" w:rsidR="009A4522" w:rsidRPr="009A4522" w:rsidRDefault="00A85F9A" w:rsidP="009A4522">
      <w:pPr>
        <w:pStyle w:val="Odsekzoznamu"/>
        <w:ind w:left="340"/>
        <w:jc w:val="both"/>
        <w:rPr>
          <w:szCs w:val="24"/>
        </w:rPr>
      </w:pPr>
      <w:r w:rsidRPr="00A85F9A">
        <w:rPr>
          <w:szCs w:val="24"/>
        </w:rPr>
        <w:t>Tento</w:t>
      </w:r>
      <w:r>
        <w:rPr>
          <w:szCs w:val="24"/>
        </w:rPr>
        <w:t xml:space="preserve"> zákon nadobúda účinnosť 1. </w:t>
      </w:r>
      <w:r w:rsidR="00D13BEA">
        <w:rPr>
          <w:szCs w:val="24"/>
        </w:rPr>
        <w:t>júla</w:t>
      </w:r>
      <w:r>
        <w:rPr>
          <w:szCs w:val="24"/>
        </w:rPr>
        <w:t xml:space="preserve"> 2026.</w:t>
      </w:r>
    </w:p>
    <w:p w14:paraId="0735561B" w14:textId="77777777" w:rsidR="00846608" w:rsidRDefault="00846608" w:rsidP="00846608">
      <w:pPr>
        <w:pStyle w:val="Odsekzoznamu"/>
        <w:ind w:left="340"/>
        <w:jc w:val="both"/>
        <w:rPr>
          <w:szCs w:val="24"/>
        </w:rPr>
      </w:pPr>
    </w:p>
    <w:p w14:paraId="7E9E0920" w14:textId="77777777" w:rsidR="003B409E" w:rsidRDefault="003B409E" w:rsidP="00846608">
      <w:pPr>
        <w:pStyle w:val="Odsekzoznamu"/>
        <w:ind w:left="340"/>
        <w:jc w:val="both"/>
        <w:rPr>
          <w:szCs w:val="24"/>
        </w:rPr>
      </w:pPr>
    </w:p>
    <w:p w14:paraId="307D424A" w14:textId="77777777" w:rsidR="003B409E" w:rsidRDefault="003B409E" w:rsidP="00846608">
      <w:pPr>
        <w:pStyle w:val="Odsekzoznamu"/>
        <w:ind w:left="340"/>
        <w:jc w:val="both"/>
        <w:rPr>
          <w:szCs w:val="24"/>
        </w:rPr>
      </w:pPr>
    </w:p>
    <w:p w14:paraId="4D9F7091" w14:textId="77777777" w:rsidR="003B409E" w:rsidRDefault="003B409E" w:rsidP="00846608">
      <w:pPr>
        <w:pStyle w:val="Odsekzoznamu"/>
        <w:ind w:left="340"/>
        <w:jc w:val="both"/>
        <w:rPr>
          <w:szCs w:val="24"/>
        </w:rPr>
      </w:pPr>
    </w:p>
    <w:p w14:paraId="28056AF2" w14:textId="77777777" w:rsidR="003B409E" w:rsidRDefault="003B409E" w:rsidP="00846608">
      <w:pPr>
        <w:pStyle w:val="Odsekzoznamu"/>
        <w:ind w:left="340"/>
        <w:jc w:val="both"/>
        <w:rPr>
          <w:szCs w:val="24"/>
        </w:rPr>
      </w:pPr>
    </w:p>
    <w:p w14:paraId="7BF9A23A" w14:textId="77777777" w:rsidR="003B409E" w:rsidRDefault="003B409E" w:rsidP="00846608">
      <w:pPr>
        <w:pStyle w:val="Odsekzoznamu"/>
        <w:ind w:left="340"/>
        <w:jc w:val="both"/>
        <w:rPr>
          <w:szCs w:val="24"/>
        </w:rPr>
      </w:pPr>
    </w:p>
    <w:p w14:paraId="1B8876BE" w14:textId="77777777" w:rsidR="003B409E" w:rsidRPr="006C4BDE" w:rsidRDefault="003B409E" w:rsidP="003B409E">
      <w:pPr>
        <w:jc w:val="center"/>
        <w:rPr>
          <w:rFonts w:ascii="Times New Roman" w:hAnsi="Times New Roman" w:cs="Times New Roman"/>
          <w:sz w:val="24"/>
          <w:szCs w:val="24"/>
        </w:rPr>
      </w:pPr>
      <w:r>
        <w:rPr>
          <w:rFonts w:ascii="Times New Roman" w:hAnsi="Times New Roman" w:cs="Times New Roman"/>
          <w:sz w:val="24"/>
          <w:szCs w:val="24"/>
        </w:rPr>
        <w:t xml:space="preserve">prezident </w:t>
      </w:r>
      <w:r w:rsidRPr="006C4BDE">
        <w:rPr>
          <w:rFonts w:ascii="Times New Roman" w:hAnsi="Times New Roman" w:cs="Times New Roman"/>
          <w:sz w:val="24"/>
          <w:szCs w:val="24"/>
        </w:rPr>
        <w:t>Slovenskej republiky</w:t>
      </w:r>
    </w:p>
    <w:p w14:paraId="5D402001" w14:textId="77777777" w:rsidR="003B409E" w:rsidRPr="006C4BDE" w:rsidRDefault="003B409E" w:rsidP="003B409E">
      <w:pPr>
        <w:ind w:firstLine="426"/>
        <w:jc w:val="center"/>
        <w:rPr>
          <w:rFonts w:ascii="Times New Roman" w:hAnsi="Times New Roman" w:cs="Times New Roman"/>
          <w:sz w:val="24"/>
          <w:szCs w:val="24"/>
        </w:rPr>
      </w:pPr>
    </w:p>
    <w:p w14:paraId="00189D0F" w14:textId="77777777" w:rsidR="003B409E" w:rsidRPr="006C4BDE" w:rsidRDefault="003B409E" w:rsidP="003B409E">
      <w:pPr>
        <w:ind w:firstLine="426"/>
        <w:jc w:val="center"/>
        <w:rPr>
          <w:rFonts w:ascii="Times New Roman" w:hAnsi="Times New Roman" w:cs="Times New Roman"/>
          <w:sz w:val="24"/>
          <w:szCs w:val="24"/>
        </w:rPr>
      </w:pPr>
    </w:p>
    <w:p w14:paraId="4B4E01FE" w14:textId="77777777" w:rsidR="003B409E" w:rsidRPr="006C4BDE" w:rsidRDefault="003B409E" w:rsidP="003B409E">
      <w:pPr>
        <w:ind w:firstLine="426"/>
        <w:jc w:val="center"/>
        <w:rPr>
          <w:rFonts w:ascii="Times New Roman" w:hAnsi="Times New Roman" w:cs="Times New Roman"/>
          <w:sz w:val="24"/>
          <w:szCs w:val="24"/>
        </w:rPr>
      </w:pPr>
    </w:p>
    <w:p w14:paraId="0AAF5A4D" w14:textId="77777777" w:rsidR="003B409E" w:rsidRPr="006C4BDE" w:rsidRDefault="003B409E" w:rsidP="003B409E">
      <w:pPr>
        <w:ind w:firstLine="426"/>
        <w:jc w:val="center"/>
        <w:rPr>
          <w:rFonts w:ascii="Times New Roman" w:hAnsi="Times New Roman" w:cs="Times New Roman"/>
          <w:sz w:val="24"/>
          <w:szCs w:val="24"/>
        </w:rPr>
      </w:pPr>
    </w:p>
    <w:p w14:paraId="0427E1BE" w14:textId="77777777" w:rsidR="003B409E" w:rsidRPr="006C4BDE" w:rsidRDefault="003B409E" w:rsidP="003B409E">
      <w:pPr>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090BD81F" w14:textId="77777777" w:rsidR="003B409E" w:rsidRPr="006C4BDE" w:rsidRDefault="003B409E" w:rsidP="003B409E">
      <w:pPr>
        <w:ind w:firstLine="426"/>
        <w:jc w:val="center"/>
        <w:rPr>
          <w:rFonts w:ascii="Times New Roman" w:hAnsi="Times New Roman" w:cs="Times New Roman"/>
          <w:sz w:val="24"/>
          <w:szCs w:val="24"/>
        </w:rPr>
      </w:pPr>
    </w:p>
    <w:p w14:paraId="266EC32D" w14:textId="77777777" w:rsidR="003B409E" w:rsidRDefault="003B409E" w:rsidP="003B409E">
      <w:pPr>
        <w:ind w:firstLine="426"/>
        <w:jc w:val="center"/>
        <w:rPr>
          <w:rFonts w:ascii="Times New Roman" w:hAnsi="Times New Roman" w:cs="Times New Roman"/>
          <w:sz w:val="24"/>
          <w:szCs w:val="24"/>
        </w:rPr>
      </w:pPr>
    </w:p>
    <w:p w14:paraId="02426BBE" w14:textId="77777777" w:rsidR="003B409E" w:rsidRDefault="003B409E" w:rsidP="003B409E">
      <w:pPr>
        <w:ind w:firstLine="426"/>
        <w:jc w:val="center"/>
        <w:rPr>
          <w:rFonts w:ascii="Times New Roman" w:hAnsi="Times New Roman" w:cs="Times New Roman"/>
          <w:sz w:val="24"/>
          <w:szCs w:val="24"/>
        </w:rPr>
      </w:pPr>
    </w:p>
    <w:p w14:paraId="3C3D4298" w14:textId="77777777" w:rsidR="003B409E" w:rsidRPr="006C4BDE" w:rsidRDefault="003B409E" w:rsidP="003B409E">
      <w:pPr>
        <w:ind w:firstLine="426"/>
        <w:jc w:val="center"/>
        <w:rPr>
          <w:rFonts w:ascii="Times New Roman" w:hAnsi="Times New Roman" w:cs="Times New Roman"/>
          <w:sz w:val="24"/>
          <w:szCs w:val="24"/>
        </w:rPr>
      </w:pPr>
    </w:p>
    <w:p w14:paraId="15309537" w14:textId="77777777" w:rsidR="003B409E" w:rsidRPr="006C4BDE" w:rsidRDefault="003B409E" w:rsidP="003B409E">
      <w:pPr>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sectPr w:rsidR="003B409E" w:rsidRPr="006C4BDE" w:rsidSect="00BA40EF">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BEE1" w14:textId="77777777" w:rsidR="00A71421" w:rsidRDefault="00A71421" w:rsidP="00BA40EF">
      <w:pPr>
        <w:spacing w:after="0" w:line="240" w:lineRule="auto"/>
      </w:pPr>
      <w:r>
        <w:separator/>
      </w:r>
    </w:p>
  </w:endnote>
  <w:endnote w:type="continuationSeparator" w:id="0">
    <w:p w14:paraId="6659CCDF" w14:textId="77777777" w:rsidR="00A71421" w:rsidRDefault="00A71421" w:rsidP="00BA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962405"/>
      <w:docPartObj>
        <w:docPartGallery w:val="Page Numbers (Bottom of Page)"/>
        <w:docPartUnique/>
      </w:docPartObj>
    </w:sdtPr>
    <w:sdtEndPr>
      <w:rPr>
        <w:rFonts w:ascii="Times New Roman" w:hAnsi="Times New Roman" w:cs="Times New Roman"/>
        <w:sz w:val="24"/>
        <w:szCs w:val="24"/>
      </w:rPr>
    </w:sdtEndPr>
    <w:sdtContent>
      <w:p w14:paraId="1042FD63" w14:textId="37313310" w:rsidR="003C51E8" w:rsidRPr="00BA40EF" w:rsidRDefault="003C51E8">
        <w:pPr>
          <w:pStyle w:val="Pta"/>
          <w:jc w:val="center"/>
          <w:rPr>
            <w:rFonts w:ascii="Times New Roman" w:hAnsi="Times New Roman" w:cs="Times New Roman"/>
            <w:sz w:val="24"/>
            <w:szCs w:val="24"/>
          </w:rPr>
        </w:pPr>
        <w:r w:rsidRPr="00BA40EF">
          <w:rPr>
            <w:rFonts w:ascii="Times New Roman" w:hAnsi="Times New Roman" w:cs="Times New Roman"/>
            <w:sz w:val="24"/>
            <w:szCs w:val="24"/>
          </w:rPr>
          <w:fldChar w:fldCharType="begin"/>
        </w:r>
        <w:r w:rsidRPr="00BA40EF">
          <w:rPr>
            <w:rFonts w:ascii="Times New Roman" w:hAnsi="Times New Roman" w:cs="Times New Roman"/>
            <w:sz w:val="24"/>
            <w:szCs w:val="24"/>
          </w:rPr>
          <w:instrText>PAGE   \* MERGEFORMAT</w:instrText>
        </w:r>
        <w:r w:rsidRPr="00BA40EF">
          <w:rPr>
            <w:rFonts w:ascii="Times New Roman" w:hAnsi="Times New Roman" w:cs="Times New Roman"/>
            <w:sz w:val="24"/>
            <w:szCs w:val="24"/>
          </w:rPr>
          <w:fldChar w:fldCharType="separate"/>
        </w:r>
        <w:r w:rsidR="00133E48">
          <w:rPr>
            <w:rFonts w:ascii="Times New Roman" w:hAnsi="Times New Roman" w:cs="Times New Roman"/>
            <w:noProof/>
            <w:sz w:val="24"/>
            <w:szCs w:val="24"/>
          </w:rPr>
          <w:t>22</w:t>
        </w:r>
        <w:r w:rsidRPr="00BA40EF">
          <w:rPr>
            <w:rFonts w:ascii="Times New Roman" w:hAnsi="Times New Roman" w:cs="Times New Roman"/>
            <w:sz w:val="24"/>
            <w:szCs w:val="24"/>
          </w:rPr>
          <w:fldChar w:fldCharType="end"/>
        </w:r>
      </w:p>
    </w:sdtContent>
  </w:sdt>
  <w:p w14:paraId="74FF895E" w14:textId="77777777" w:rsidR="003C51E8" w:rsidRDefault="003C51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B122" w14:textId="77777777" w:rsidR="00A71421" w:rsidRDefault="00A71421" w:rsidP="00BA40EF">
      <w:pPr>
        <w:spacing w:after="0" w:line="240" w:lineRule="auto"/>
      </w:pPr>
      <w:r>
        <w:separator/>
      </w:r>
    </w:p>
  </w:footnote>
  <w:footnote w:type="continuationSeparator" w:id="0">
    <w:p w14:paraId="2DDC2579" w14:textId="77777777" w:rsidR="00A71421" w:rsidRDefault="00A71421" w:rsidP="00BA4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4F7"/>
    <w:multiLevelType w:val="hybridMultilevel"/>
    <w:tmpl w:val="C82019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1416F7"/>
    <w:multiLevelType w:val="hybridMultilevel"/>
    <w:tmpl w:val="68C6D5EC"/>
    <w:lvl w:ilvl="0" w:tplc="88EC4082">
      <w:start w:val="16"/>
      <w:numFmt w:val="decimal"/>
      <w:suff w:val="space"/>
      <w:lvlText w:val="%1."/>
      <w:lvlJc w:val="left"/>
      <w:pPr>
        <w:ind w:left="340" w:hanging="34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F90ACE"/>
    <w:multiLevelType w:val="hybridMultilevel"/>
    <w:tmpl w:val="84067260"/>
    <w:lvl w:ilvl="0" w:tplc="041B0017">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 w15:restartNumberingAfterBreak="0">
    <w:nsid w:val="17583CAB"/>
    <w:multiLevelType w:val="hybridMultilevel"/>
    <w:tmpl w:val="94DE8C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445A8D74">
      <w:start w:val="1"/>
      <w:numFmt w:val="decimal"/>
      <w:lvlText w:val="%4."/>
      <w:lvlJc w:val="left"/>
      <w:pPr>
        <w:ind w:left="2880" w:hanging="360"/>
      </w:pPr>
      <w:rPr>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B959BF"/>
    <w:multiLevelType w:val="hybridMultilevel"/>
    <w:tmpl w:val="2D8CA8C0"/>
    <w:lvl w:ilvl="0" w:tplc="C862F2AE">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A642A01"/>
    <w:multiLevelType w:val="hybridMultilevel"/>
    <w:tmpl w:val="294E1444"/>
    <w:lvl w:ilvl="0" w:tplc="9D2E84AE">
      <w:start w:val="1"/>
      <w:numFmt w:val="decimal"/>
      <w:suff w:val="space"/>
      <w:lvlText w:val="%1."/>
      <w:lvlJc w:val="left"/>
      <w:pPr>
        <w:ind w:left="340" w:hanging="34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E667C7"/>
    <w:multiLevelType w:val="hybridMultilevel"/>
    <w:tmpl w:val="18943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13233A"/>
    <w:multiLevelType w:val="hybridMultilevel"/>
    <w:tmpl w:val="81B2FF62"/>
    <w:lvl w:ilvl="0" w:tplc="4B9C3624">
      <w:start w:val="15"/>
      <w:numFmt w:val="decimal"/>
      <w:suff w:val="space"/>
      <w:lvlText w:val="%1."/>
      <w:lvlJc w:val="left"/>
      <w:pPr>
        <w:ind w:left="28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4650CE"/>
    <w:multiLevelType w:val="hybridMultilevel"/>
    <w:tmpl w:val="45485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3E6438"/>
    <w:multiLevelType w:val="hybridMultilevel"/>
    <w:tmpl w:val="09B0FE46"/>
    <w:lvl w:ilvl="0" w:tplc="4B848C0A">
      <w:start w:val="122"/>
      <w:numFmt w:val="decimal"/>
      <w:lvlText w:val="%1."/>
      <w:lvlJc w:val="left"/>
      <w:pPr>
        <w:ind w:left="815" w:hanging="390"/>
      </w:pPr>
      <w:rPr>
        <w:rFonts w:hint="default"/>
        <w:b/>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 w15:restartNumberingAfterBreak="0">
    <w:nsid w:val="3EA46B4B"/>
    <w:multiLevelType w:val="hybridMultilevel"/>
    <w:tmpl w:val="EC9A8CB0"/>
    <w:lvl w:ilvl="0" w:tplc="0D328AF8">
      <w:start w:val="1"/>
      <w:numFmt w:val="decimal"/>
      <w:suff w:val="space"/>
      <w:lvlText w:val="%1."/>
      <w:lvlJc w:val="left"/>
      <w:pPr>
        <w:ind w:left="340" w:hanging="340"/>
      </w:pPr>
      <w:rPr>
        <w:rFonts w:hint="default"/>
        <w:b/>
      </w:rPr>
    </w:lvl>
    <w:lvl w:ilvl="1" w:tplc="FEE8D3C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4FE10DB"/>
    <w:multiLevelType w:val="hybridMultilevel"/>
    <w:tmpl w:val="96082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5E26D9"/>
    <w:multiLevelType w:val="hybridMultilevel"/>
    <w:tmpl w:val="AA8E8910"/>
    <w:lvl w:ilvl="0" w:tplc="041B0017">
      <w:start w:val="1"/>
      <w:numFmt w:val="lowerLetter"/>
      <w:lvlText w:val="%1)"/>
      <w:lvlJc w:val="left"/>
      <w:pPr>
        <w:ind w:left="700" w:hanging="360"/>
      </w:pPr>
    </w:lvl>
    <w:lvl w:ilvl="1" w:tplc="D2D0F892">
      <w:start w:val="1"/>
      <w:numFmt w:val="decimal"/>
      <w:lvlText w:val="(%2)"/>
      <w:lvlJc w:val="left"/>
      <w:pPr>
        <w:ind w:left="1465" w:hanging="405"/>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3" w15:restartNumberingAfterBreak="0">
    <w:nsid w:val="4B9C7107"/>
    <w:multiLevelType w:val="hybridMultilevel"/>
    <w:tmpl w:val="C1960D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0A0C6D"/>
    <w:multiLevelType w:val="hybridMultilevel"/>
    <w:tmpl w:val="EAE4F3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36222F"/>
    <w:multiLevelType w:val="hybridMultilevel"/>
    <w:tmpl w:val="86223B5C"/>
    <w:lvl w:ilvl="0" w:tplc="86E68E24">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 w15:restartNumberingAfterBreak="0">
    <w:nsid w:val="4F844995"/>
    <w:multiLevelType w:val="hybridMultilevel"/>
    <w:tmpl w:val="3DDCAF08"/>
    <w:lvl w:ilvl="0" w:tplc="64404244">
      <w:start w:val="17"/>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A950A0"/>
    <w:multiLevelType w:val="hybridMultilevel"/>
    <w:tmpl w:val="8738E298"/>
    <w:lvl w:ilvl="0" w:tplc="EEFE449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B56D79"/>
    <w:multiLevelType w:val="hybridMultilevel"/>
    <w:tmpl w:val="2AA8EC84"/>
    <w:lvl w:ilvl="0" w:tplc="272C4236">
      <w:start w:val="16"/>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EC53BD"/>
    <w:multiLevelType w:val="hybridMultilevel"/>
    <w:tmpl w:val="9BE083D4"/>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406A16"/>
    <w:multiLevelType w:val="hybridMultilevel"/>
    <w:tmpl w:val="8B023604"/>
    <w:lvl w:ilvl="0" w:tplc="0948915E">
      <w:start w:val="1"/>
      <w:numFmt w:val="lowerLetter"/>
      <w:lvlText w:val="%1)"/>
      <w:lvlJc w:val="left"/>
      <w:pPr>
        <w:ind w:left="700" w:hanging="360"/>
      </w:pPr>
      <w:rPr>
        <w:rFonts w:hint="default"/>
      </w:rPr>
    </w:lvl>
    <w:lvl w:ilvl="1" w:tplc="9D2E84AE">
      <w:start w:val="1"/>
      <w:numFmt w:val="decimal"/>
      <w:suff w:val="space"/>
      <w:lvlText w:val="%2."/>
      <w:lvlJc w:val="left"/>
      <w:pPr>
        <w:ind w:left="340" w:hanging="340"/>
      </w:pPr>
      <w:rPr>
        <w:rFonts w:ascii="Times New Roman" w:hAnsi="Times New Roman" w:cs="Times New Roman" w:hint="default"/>
        <w:b/>
        <w:sz w:val="24"/>
        <w:szCs w:val="24"/>
      </w:rPr>
    </w:lvl>
    <w:lvl w:ilvl="2" w:tplc="041B001B">
      <w:start w:val="1"/>
      <w:numFmt w:val="lowerRoman"/>
      <w:lvlText w:val="%3."/>
      <w:lvlJc w:val="right"/>
      <w:pPr>
        <w:ind w:left="2140" w:hanging="180"/>
      </w:pPr>
    </w:lvl>
    <w:lvl w:ilvl="3" w:tplc="041B000F">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1" w15:restartNumberingAfterBreak="0">
    <w:nsid w:val="5B575233"/>
    <w:multiLevelType w:val="hybridMultilevel"/>
    <w:tmpl w:val="5204FAB2"/>
    <w:lvl w:ilvl="0" w:tplc="EEFE449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C42C1A"/>
    <w:multiLevelType w:val="hybridMultilevel"/>
    <w:tmpl w:val="CBFC0CA0"/>
    <w:lvl w:ilvl="0" w:tplc="D012E132">
      <w:start w:val="122"/>
      <w:numFmt w:val="decimal"/>
      <w:lvlText w:val="%1."/>
      <w:lvlJc w:val="left"/>
      <w:pPr>
        <w:ind w:left="420" w:hanging="420"/>
      </w:pPr>
      <w:rPr>
        <w:rFonts w:ascii="Times New Roman" w:eastAsia="Times New Roman" w:hAnsi="Times New Roman" w:cs="Times New Roman" w:hint="default"/>
        <w:b/>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D6C4BD0"/>
    <w:multiLevelType w:val="hybridMultilevel"/>
    <w:tmpl w:val="49465286"/>
    <w:lvl w:ilvl="0" w:tplc="041B0017">
      <w:start w:val="1"/>
      <w:numFmt w:val="lowerLetter"/>
      <w:lvlText w:val="%1)"/>
      <w:lvlJc w:val="left"/>
      <w:pPr>
        <w:ind w:left="700" w:hanging="360"/>
      </w:p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4" w15:restartNumberingAfterBreak="0">
    <w:nsid w:val="63853312"/>
    <w:multiLevelType w:val="hybridMultilevel"/>
    <w:tmpl w:val="6FB603FA"/>
    <w:lvl w:ilvl="0" w:tplc="CCA21E7A">
      <w:start w:val="14"/>
      <w:numFmt w:val="decimal"/>
      <w:suff w:val="space"/>
      <w:lvlText w:val="%1."/>
      <w:lvlJc w:val="left"/>
      <w:pPr>
        <w:ind w:left="284" w:hanging="284"/>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B8626B"/>
    <w:multiLevelType w:val="hybridMultilevel"/>
    <w:tmpl w:val="C38C47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BF0567"/>
    <w:multiLevelType w:val="hybridMultilevel"/>
    <w:tmpl w:val="E33065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A450E3"/>
    <w:multiLevelType w:val="hybridMultilevel"/>
    <w:tmpl w:val="ABF08B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DB3668"/>
    <w:multiLevelType w:val="hybridMultilevel"/>
    <w:tmpl w:val="5BAE74E6"/>
    <w:lvl w:ilvl="0" w:tplc="628E7094">
      <w:start w:val="13"/>
      <w:numFmt w:val="decimal"/>
      <w:suff w:val="space"/>
      <w:lvlText w:val="%1."/>
      <w:lvlJc w:val="left"/>
      <w:pPr>
        <w:ind w:left="28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173C4"/>
    <w:multiLevelType w:val="hybridMultilevel"/>
    <w:tmpl w:val="0C2C5184"/>
    <w:lvl w:ilvl="0" w:tplc="041B000F">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30" w15:restartNumberingAfterBreak="0">
    <w:nsid w:val="778D32F9"/>
    <w:multiLevelType w:val="hybridMultilevel"/>
    <w:tmpl w:val="6F7E91F2"/>
    <w:lvl w:ilvl="0" w:tplc="8C6A4754">
      <w:start w:val="15"/>
      <w:numFmt w:val="decimal"/>
      <w:suff w:val="space"/>
      <w:lvlText w:val="%1."/>
      <w:lvlJc w:val="left"/>
      <w:pPr>
        <w:ind w:left="340" w:hanging="34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D84C87"/>
    <w:multiLevelType w:val="hybridMultilevel"/>
    <w:tmpl w:val="12F0C4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90027056">
    <w:abstractNumId w:val="10"/>
  </w:num>
  <w:num w:numId="2" w16cid:durableId="989745886">
    <w:abstractNumId w:val="14"/>
  </w:num>
  <w:num w:numId="3" w16cid:durableId="910232564">
    <w:abstractNumId w:val="0"/>
  </w:num>
  <w:num w:numId="4" w16cid:durableId="130901007">
    <w:abstractNumId w:val="13"/>
  </w:num>
  <w:num w:numId="5" w16cid:durableId="1337537563">
    <w:abstractNumId w:val="12"/>
  </w:num>
  <w:num w:numId="6" w16cid:durableId="1861892124">
    <w:abstractNumId w:val="15"/>
  </w:num>
  <w:num w:numId="7" w16cid:durableId="154152580">
    <w:abstractNumId w:val="20"/>
  </w:num>
  <w:num w:numId="8" w16cid:durableId="1989358393">
    <w:abstractNumId w:val="27"/>
  </w:num>
  <w:num w:numId="9" w16cid:durableId="823349694">
    <w:abstractNumId w:val="11"/>
  </w:num>
  <w:num w:numId="10" w16cid:durableId="1654988720">
    <w:abstractNumId w:val="25"/>
  </w:num>
  <w:num w:numId="11" w16cid:durableId="645008140">
    <w:abstractNumId w:val="2"/>
  </w:num>
  <w:num w:numId="12" w16cid:durableId="1374384446">
    <w:abstractNumId w:val="4"/>
  </w:num>
  <w:num w:numId="13" w16cid:durableId="1425881043">
    <w:abstractNumId w:val="3"/>
  </w:num>
  <w:num w:numId="14" w16cid:durableId="1419711865">
    <w:abstractNumId w:val="17"/>
  </w:num>
  <w:num w:numId="15" w16cid:durableId="1838224411">
    <w:abstractNumId w:val="21"/>
  </w:num>
  <w:num w:numId="16" w16cid:durableId="1193419861">
    <w:abstractNumId w:val="23"/>
  </w:num>
  <w:num w:numId="17" w16cid:durableId="418793894">
    <w:abstractNumId w:val="31"/>
  </w:num>
  <w:num w:numId="18" w16cid:durableId="1661351829">
    <w:abstractNumId w:val="26"/>
  </w:num>
  <w:num w:numId="19" w16cid:durableId="1884782278">
    <w:abstractNumId w:val="8"/>
  </w:num>
  <w:num w:numId="20" w16cid:durableId="2097052516">
    <w:abstractNumId w:val="19"/>
  </w:num>
  <w:num w:numId="21" w16cid:durableId="402408389">
    <w:abstractNumId w:val="9"/>
  </w:num>
  <w:num w:numId="22" w16cid:durableId="1121725908">
    <w:abstractNumId w:val="22"/>
  </w:num>
  <w:num w:numId="23" w16cid:durableId="1759785176">
    <w:abstractNumId w:val="5"/>
  </w:num>
  <w:num w:numId="24" w16cid:durableId="263995516">
    <w:abstractNumId w:val="6"/>
  </w:num>
  <w:num w:numId="25" w16cid:durableId="163520621">
    <w:abstractNumId w:val="7"/>
  </w:num>
  <w:num w:numId="26" w16cid:durableId="1188912991">
    <w:abstractNumId w:val="1"/>
  </w:num>
  <w:num w:numId="27" w16cid:durableId="2035421001">
    <w:abstractNumId w:val="29"/>
  </w:num>
  <w:num w:numId="28" w16cid:durableId="1631353738">
    <w:abstractNumId w:val="28"/>
  </w:num>
  <w:num w:numId="29" w16cid:durableId="321467618">
    <w:abstractNumId w:val="24"/>
  </w:num>
  <w:num w:numId="30" w16cid:durableId="556162620">
    <w:abstractNumId w:val="30"/>
  </w:num>
  <w:num w:numId="31" w16cid:durableId="714889463">
    <w:abstractNumId w:val="18"/>
  </w:num>
  <w:num w:numId="32" w16cid:durableId="116308491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8E"/>
    <w:rsid w:val="00000089"/>
    <w:rsid w:val="00000805"/>
    <w:rsid w:val="00002317"/>
    <w:rsid w:val="0000259E"/>
    <w:rsid w:val="000033A9"/>
    <w:rsid w:val="00003775"/>
    <w:rsid w:val="000053B1"/>
    <w:rsid w:val="00005935"/>
    <w:rsid w:val="00005E14"/>
    <w:rsid w:val="00006186"/>
    <w:rsid w:val="00007714"/>
    <w:rsid w:val="000101FB"/>
    <w:rsid w:val="0001140A"/>
    <w:rsid w:val="00011E0B"/>
    <w:rsid w:val="00011FA5"/>
    <w:rsid w:val="00012A38"/>
    <w:rsid w:val="00012F60"/>
    <w:rsid w:val="00013470"/>
    <w:rsid w:val="000145AA"/>
    <w:rsid w:val="00017422"/>
    <w:rsid w:val="0001764C"/>
    <w:rsid w:val="00017DA8"/>
    <w:rsid w:val="00020078"/>
    <w:rsid w:val="00022A26"/>
    <w:rsid w:val="00024D8B"/>
    <w:rsid w:val="00027492"/>
    <w:rsid w:val="00027A87"/>
    <w:rsid w:val="00031631"/>
    <w:rsid w:val="00031A0E"/>
    <w:rsid w:val="0003212D"/>
    <w:rsid w:val="00032238"/>
    <w:rsid w:val="0003293C"/>
    <w:rsid w:val="000338C0"/>
    <w:rsid w:val="00033A0A"/>
    <w:rsid w:val="000365F0"/>
    <w:rsid w:val="000367A4"/>
    <w:rsid w:val="000378BE"/>
    <w:rsid w:val="00040089"/>
    <w:rsid w:val="00041FC2"/>
    <w:rsid w:val="00042D11"/>
    <w:rsid w:val="000450D8"/>
    <w:rsid w:val="00045514"/>
    <w:rsid w:val="00045778"/>
    <w:rsid w:val="00050D37"/>
    <w:rsid w:val="0005141D"/>
    <w:rsid w:val="000519D4"/>
    <w:rsid w:val="0005254C"/>
    <w:rsid w:val="00052A49"/>
    <w:rsid w:val="00053951"/>
    <w:rsid w:val="0005437A"/>
    <w:rsid w:val="00055365"/>
    <w:rsid w:val="000568A2"/>
    <w:rsid w:val="00056D97"/>
    <w:rsid w:val="00056F6A"/>
    <w:rsid w:val="000605B2"/>
    <w:rsid w:val="000614E4"/>
    <w:rsid w:val="0006368E"/>
    <w:rsid w:val="00064176"/>
    <w:rsid w:val="00065F88"/>
    <w:rsid w:val="00067839"/>
    <w:rsid w:val="0007027B"/>
    <w:rsid w:val="00071DD8"/>
    <w:rsid w:val="00071F16"/>
    <w:rsid w:val="0007338B"/>
    <w:rsid w:val="00074080"/>
    <w:rsid w:val="00075DC2"/>
    <w:rsid w:val="00076F16"/>
    <w:rsid w:val="00080B64"/>
    <w:rsid w:val="00081082"/>
    <w:rsid w:val="000810BD"/>
    <w:rsid w:val="00082683"/>
    <w:rsid w:val="000826CE"/>
    <w:rsid w:val="00083838"/>
    <w:rsid w:val="000858FE"/>
    <w:rsid w:val="0008620A"/>
    <w:rsid w:val="000863C3"/>
    <w:rsid w:val="0008772D"/>
    <w:rsid w:val="00090707"/>
    <w:rsid w:val="000907A8"/>
    <w:rsid w:val="00091FD7"/>
    <w:rsid w:val="000928D6"/>
    <w:rsid w:val="0009409B"/>
    <w:rsid w:val="000940FE"/>
    <w:rsid w:val="0009416B"/>
    <w:rsid w:val="00094503"/>
    <w:rsid w:val="00094793"/>
    <w:rsid w:val="0009569F"/>
    <w:rsid w:val="00096066"/>
    <w:rsid w:val="00096DCC"/>
    <w:rsid w:val="000A01FE"/>
    <w:rsid w:val="000A0BD8"/>
    <w:rsid w:val="000A0DC7"/>
    <w:rsid w:val="000A1FCD"/>
    <w:rsid w:val="000A2C12"/>
    <w:rsid w:val="000A3F41"/>
    <w:rsid w:val="000A3F53"/>
    <w:rsid w:val="000A4566"/>
    <w:rsid w:val="000A4A74"/>
    <w:rsid w:val="000A564E"/>
    <w:rsid w:val="000A72BF"/>
    <w:rsid w:val="000A75A0"/>
    <w:rsid w:val="000A7B04"/>
    <w:rsid w:val="000B0B2A"/>
    <w:rsid w:val="000B1AA9"/>
    <w:rsid w:val="000B1E1D"/>
    <w:rsid w:val="000B23A0"/>
    <w:rsid w:val="000B3CB9"/>
    <w:rsid w:val="000B71DC"/>
    <w:rsid w:val="000B7A89"/>
    <w:rsid w:val="000C2611"/>
    <w:rsid w:val="000C29B1"/>
    <w:rsid w:val="000C300A"/>
    <w:rsid w:val="000C3638"/>
    <w:rsid w:val="000C38B7"/>
    <w:rsid w:val="000C5577"/>
    <w:rsid w:val="000C5ABE"/>
    <w:rsid w:val="000D04A7"/>
    <w:rsid w:val="000D0C1A"/>
    <w:rsid w:val="000D26D8"/>
    <w:rsid w:val="000D2DD4"/>
    <w:rsid w:val="000D36F0"/>
    <w:rsid w:val="000D491F"/>
    <w:rsid w:val="000D57BB"/>
    <w:rsid w:val="000D682C"/>
    <w:rsid w:val="000D7394"/>
    <w:rsid w:val="000E022C"/>
    <w:rsid w:val="000E02E1"/>
    <w:rsid w:val="000E06D3"/>
    <w:rsid w:val="000E30B6"/>
    <w:rsid w:val="000E31F5"/>
    <w:rsid w:val="000E3839"/>
    <w:rsid w:val="000E3C14"/>
    <w:rsid w:val="000E4552"/>
    <w:rsid w:val="000E5486"/>
    <w:rsid w:val="000E56CC"/>
    <w:rsid w:val="000E5FB0"/>
    <w:rsid w:val="000E700D"/>
    <w:rsid w:val="000E7442"/>
    <w:rsid w:val="000E7781"/>
    <w:rsid w:val="000F1070"/>
    <w:rsid w:val="000F1943"/>
    <w:rsid w:val="000F1FED"/>
    <w:rsid w:val="000F37BA"/>
    <w:rsid w:val="000F391B"/>
    <w:rsid w:val="000F472A"/>
    <w:rsid w:val="000F538B"/>
    <w:rsid w:val="000F57C1"/>
    <w:rsid w:val="000F5FE4"/>
    <w:rsid w:val="000F731E"/>
    <w:rsid w:val="001000E0"/>
    <w:rsid w:val="00101A63"/>
    <w:rsid w:val="001027B5"/>
    <w:rsid w:val="00102A0D"/>
    <w:rsid w:val="00104504"/>
    <w:rsid w:val="001050D6"/>
    <w:rsid w:val="00106048"/>
    <w:rsid w:val="00106135"/>
    <w:rsid w:val="00107887"/>
    <w:rsid w:val="001078C8"/>
    <w:rsid w:val="00107F19"/>
    <w:rsid w:val="00112813"/>
    <w:rsid w:val="00112855"/>
    <w:rsid w:val="00112EDD"/>
    <w:rsid w:val="00112F12"/>
    <w:rsid w:val="00113BE7"/>
    <w:rsid w:val="00114631"/>
    <w:rsid w:val="00114998"/>
    <w:rsid w:val="00114E9F"/>
    <w:rsid w:val="00114F0A"/>
    <w:rsid w:val="00115174"/>
    <w:rsid w:val="001159B4"/>
    <w:rsid w:val="00115ACF"/>
    <w:rsid w:val="00115E3D"/>
    <w:rsid w:val="00115FEF"/>
    <w:rsid w:val="001225D2"/>
    <w:rsid w:val="00123F80"/>
    <w:rsid w:val="001243A8"/>
    <w:rsid w:val="001273CC"/>
    <w:rsid w:val="0012773B"/>
    <w:rsid w:val="00130402"/>
    <w:rsid w:val="00131A9B"/>
    <w:rsid w:val="00133E48"/>
    <w:rsid w:val="0013438E"/>
    <w:rsid w:val="0013456F"/>
    <w:rsid w:val="00134C94"/>
    <w:rsid w:val="00134E0B"/>
    <w:rsid w:val="00135CA7"/>
    <w:rsid w:val="00136E34"/>
    <w:rsid w:val="001377E7"/>
    <w:rsid w:val="00137B20"/>
    <w:rsid w:val="00140A14"/>
    <w:rsid w:val="00140CF1"/>
    <w:rsid w:val="001416D4"/>
    <w:rsid w:val="00141B5E"/>
    <w:rsid w:val="001421C6"/>
    <w:rsid w:val="0014268A"/>
    <w:rsid w:val="001434BC"/>
    <w:rsid w:val="0014705C"/>
    <w:rsid w:val="00147289"/>
    <w:rsid w:val="0014782C"/>
    <w:rsid w:val="001508AE"/>
    <w:rsid w:val="00151B67"/>
    <w:rsid w:val="00152371"/>
    <w:rsid w:val="001544E0"/>
    <w:rsid w:val="00155EE6"/>
    <w:rsid w:val="00156553"/>
    <w:rsid w:val="001570F1"/>
    <w:rsid w:val="001571B5"/>
    <w:rsid w:val="001571E3"/>
    <w:rsid w:val="0015746D"/>
    <w:rsid w:val="00160418"/>
    <w:rsid w:val="00160D18"/>
    <w:rsid w:val="00161A43"/>
    <w:rsid w:val="0016235A"/>
    <w:rsid w:val="00162590"/>
    <w:rsid w:val="00163DF5"/>
    <w:rsid w:val="00164151"/>
    <w:rsid w:val="001649FD"/>
    <w:rsid w:val="00164D53"/>
    <w:rsid w:val="001654EB"/>
    <w:rsid w:val="00165776"/>
    <w:rsid w:val="00166570"/>
    <w:rsid w:val="00166FC9"/>
    <w:rsid w:val="00167242"/>
    <w:rsid w:val="0016791D"/>
    <w:rsid w:val="00171A7B"/>
    <w:rsid w:val="00171E4B"/>
    <w:rsid w:val="00172EBE"/>
    <w:rsid w:val="00173512"/>
    <w:rsid w:val="001735B8"/>
    <w:rsid w:val="00173B80"/>
    <w:rsid w:val="00175339"/>
    <w:rsid w:val="0017650D"/>
    <w:rsid w:val="00176E6E"/>
    <w:rsid w:val="00176FA3"/>
    <w:rsid w:val="00180DCB"/>
    <w:rsid w:val="001813A0"/>
    <w:rsid w:val="00182EAB"/>
    <w:rsid w:val="0018489F"/>
    <w:rsid w:val="00186DAC"/>
    <w:rsid w:val="00187646"/>
    <w:rsid w:val="00187B17"/>
    <w:rsid w:val="0019164B"/>
    <w:rsid w:val="001924FD"/>
    <w:rsid w:val="00192977"/>
    <w:rsid w:val="001934D8"/>
    <w:rsid w:val="00193564"/>
    <w:rsid w:val="00193FE6"/>
    <w:rsid w:val="0019430D"/>
    <w:rsid w:val="0019443C"/>
    <w:rsid w:val="00194477"/>
    <w:rsid w:val="00194DBC"/>
    <w:rsid w:val="00194EBF"/>
    <w:rsid w:val="001951F5"/>
    <w:rsid w:val="0019548F"/>
    <w:rsid w:val="00195AB7"/>
    <w:rsid w:val="00195FEF"/>
    <w:rsid w:val="00196404"/>
    <w:rsid w:val="00196741"/>
    <w:rsid w:val="001A0495"/>
    <w:rsid w:val="001A1039"/>
    <w:rsid w:val="001A12FF"/>
    <w:rsid w:val="001A3B6B"/>
    <w:rsid w:val="001A3E27"/>
    <w:rsid w:val="001A457D"/>
    <w:rsid w:val="001A564C"/>
    <w:rsid w:val="001A594C"/>
    <w:rsid w:val="001A66BE"/>
    <w:rsid w:val="001A6990"/>
    <w:rsid w:val="001A6E0D"/>
    <w:rsid w:val="001A72EA"/>
    <w:rsid w:val="001A78CB"/>
    <w:rsid w:val="001A7C32"/>
    <w:rsid w:val="001B0D0C"/>
    <w:rsid w:val="001B14CD"/>
    <w:rsid w:val="001B1F61"/>
    <w:rsid w:val="001B2C6F"/>
    <w:rsid w:val="001B39BA"/>
    <w:rsid w:val="001B5E3B"/>
    <w:rsid w:val="001B613F"/>
    <w:rsid w:val="001B6310"/>
    <w:rsid w:val="001B77DA"/>
    <w:rsid w:val="001C01B1"/>
    <w:rsid w:val="001C1705"/>
    <w:rsid w:val="001C1A32"/>
    <w:rsid w:val="001C223B"/>
    <w:rsid w:val="001C22DB"/>
    <w:rsid w:val="001C360F"/>
    <w:rsid w:val="001C3808"/>
    <w:rsid w:val="001C3C96"/>
    <w:rsid w:val="001C41C1"/>
    <w:rsid w:val="001C489C"/>
    <w:rsid w:val="001C4A32"/>
    <w:rsid w:val="001C4A86"/>
    <w:rsid w:val="001C4B28"/>
    <w:rsid w:val="001C4DE0"/>
    <w:rsid w:val="001C5EF6"/>
    <w:rsid w:val="001C6559"/>
    <w:rsid w:val="001C6FF8"/>
    <w:rsid w:val="001D0097"/>
    <w:rsid w:val="001D401A"/>
    <w:rsid w:val="001D5044"/>
    <w:rsid w:val="001D53EE"/>
    <w:rsid w:val="001D572D"/>
    <w:rsid w:val="001D5D01"/>
    <w:rsid w:val="001D6B13"/>
    <w:rsid w:val="001D7F41"/>
    <w:rsid w:val="001E0461"/>
    <w:rsid w:val="001E0874"/>
    <w:rsid w:val="001E3047"/>
    <w:rsid w:val="001E3225"/>
    <w:rsid w:val="001E4941"/>
    <w:rsid w:val="001E6B0C"/>
    <w:rsid w:val="001E7858"/>
    <w:rsid w:val="001E7B18"/>
    <w:rsid w:val="001F000F"/>
    <w:rsid w:val="001F05B2"/>
    <w:rsid w:val="001F23BC"/>
    <w:rsid w:val="001F28AC"/>
    <w:rsid w:val="001F4019"/>
    <w:rsid w:val="001F4464"/>
    <w:rsid w:val="001F4E98"/>
    <w:rsid w:val="001F62AA"/>
    <w:rsid w:val="001F6D2F"/>
    <w:rsid w:val="001F796F"/>
    <w:rsid w:val="002018E5"/>
    <w:rsid w:val="00201F2F"/>
    <w:rsid w:val="00202DFE"/>
    <w:rsid w:val="0020404E"/>
    <w:rsid w:val="00206780"/>
    <w:rsid w:val="002067C7"/>
    <w:rsid w:val="00206DF9"/>
    <w:rsid w:val="0020706F"/>
    <w:rsid w:val="00207D30"/>
    <w:rsid w:val="00210505"/>
    <w:rsid w:val="00212F16"/>
    <w:rsid w:val="00213614"/>
    <w:rsid w:val="00213D7B"/>
    <w:rsid w:val="00213FF1"/>
    <w:rsid w:val="00216423"/>
    <w:rsid w:val="00216882"/>
    <w:rsid w:val="00216E48"/>
    <w:rsid w:val="00217684"/>
    <w:rsid w:val="0022031D"/>
    <w:rsid w:val="00220AC0"/>
    <w:rsid w:val="00220F58"/>
    <w:rsid w:val="00221663"/>
    <w:rsid w:val="00221B4F"/>
    <w:rsid w:val="00222FBD"/>
    <w:rsid w:val="00223C5A"/>
    <w:rsid w:val="00225713"/>
    <w:rsid w:val="002261FD"/>
    <w:rsid w:val="00226CEF"/>
    <w:rsid w:val="0022711D"/>
    <w:rsid w:val="00230528"/>
    <w:rsid w:val="00230B76"/>
    <w:rsid w:val="002312D1"/>
    <w:rsid w:val="002319C2"/>
    <w:rsid w:val="002320F1"/>
    <w:rsid w:val="00232E0E"/>
    <w:rsid w:val="00233603"/>
    <w:rsid w:val="00234149"/>
    <w:rsid w:val="00234BB6"/>
    <w:rsid w:val="00235A94"/>
    <w:rsid w:val="002372D7"/>
    <w:rsid w:val="00240AAA"/>
    <w:rsid w:val="00241F57"/>
    <w:rsid w:val="00243F6F"/>
    <w:rsid w:val="002440CD"/>
    <w:rsid w:val="00244A29"/>
    <w:rsid w:val="00245223"/>
    <w:rsid w:val="002453D2"/>
    <w:rsid w:val="00247F0D"/>
    <w:rsid w:val="002507BA"/>
    <w:rsid w:val="0025141B"/>
    <w:rsid w:val="00251D06"/>
    <w:rsid w:val="00251E38"/>
    <w:rsid w:val="0025235C"/>
    <w:rsid w:val="00253BE3"/>
    <w:rsid w:val="0025425B"/>
    <w:rsid w:val="002556EF"/>
    <w:rsid w:val="00255F05"/>
    <w:rsid w:val="002574F6"/>
    <w:rsid w:val="00257914"/>
    <w:rsid w:val="00257ABF"/>
    <w:rsid w:val="00257AE4"/>
    <w:rsid w:val="002600AF"/>
    <w:rsid w:val="00260210"/>
    <w:rsid w:val="00261B5E"/>
    <w:rsid w:val="00261DF8"/>
    <w:rsid w:val="00262F47"/>
    <w:rsid w:val="00263997"/>
    <w:rsid w:val="00263ECB"/>
    <w:rsid w:val="002654DE"/>
    <w:rsid w:val="00265DC7"/>
    <w:rsid w:val="00266643"/>
    <w:rsid w:val="002674FC"/>
    <w:rsid w:val="00270056"/>
    <w:rsid w:val="00270E53"/>
    <w:rsid w:val="00271BC5"/>
    <w:rsid w:val="00271CDB"/>
    <w:rsid w:val="00271FD9"/>
    <w:rsid w:val="0027251B"/>
    <w:rsid w:val="00272AD5"/>
    <w:rsid w:val="00273217"/>
    <w:rsid w:val="00273E99"/>
    <w:rsid w:val="00274877"/>
    <w:rsid w:val="00275062"/>
    <w:rsid w:val="00275103"/>
    <w:rsid w:val="00275E62"/>
    <w:rsid w:val="002765A6"/>
    <w:rsid w:val="00276724"/>
    <w:rsid w:val="00280BC1"/>
    <w:rsid w:val="00280F68"/>
    <w:rsid w:val="0028127E"/>
    <w:rsid w:val="00281C02"/>
    <w:rsid w:val="00281C5D"/>
    <w:rsid w:val="0028558E"/>
    <w:rsid w:val="00285769"/>
    <w:rsid w:val="00285BB7"/>
    <w:rsid w:val="002860B7"/>
    <w:rsid w:val="00286C1D"/>
    <w:rsid w:val="00291212"/>
    <w:rsid w:val="00293904"/>
    <w:rsid w:val="0029421D"/>
    <w:rsid w:val="0029462B"/>
    <w:rsid w:val="0029506F"/>
    <w:rsid w:val="002952C4"/>
    <w:rsid w:val="002953D5"/>
    <w:rsid w:val="002955EA"/>
    <w:rsid w:val="002959E4"/>
    <w:rsid w:val="00296B86"/>
    <w:rsid w:val="00296C00"/>
    <w:rsid w:val="00296CCB"/>
    <w:rsid w:val="00296EDA"/>
    <w:rsid w:val="00297445"/>
    <w:rsid w:val="002A1479"/>
    <w:rsid w:val="002A1562"/>
    <w:rsid w:val="002A2398"/>
    <w:rsid w:val="002A29D2"/>
    <w:rsid w:val="002A4091"/>
    <w:rsid w:val="002A7238"/>
    <w:rsid w:val="002B18AE"/>
    <w:rsid w:val="002B2C02"/>
    <w:rsid w:val="002B2E49"/>
    <w:rsid w:val="002B51AA"/>
    <w:rsid w:val="002B70FA"/>
    <w:rsid w:val="002B73FE"/>
    <w:rsid w:val="002C05E5"/>
    <w:rsid w:val="002C14A5"/>
    <w:rsid w:val="002C1A47"/>
    <w:rsid w:val="002C3D0E"/>
    <w:rsid w:val="002C3D27"/>
    <w:rsid w:val="002C451B"/>
    <w:rsid w:val="002C5B11"/>
    <w:rsid w:val="002C7183"/>
    <w:rsid w:val="002C71E4"/>
    <w:rsid w:val="002C7C65"/>
    <w:rsid w:val="002D0280"/>
    <w:rsid w:val="002D05B7"/>
    <w:rsid w:val="002D16EA"/>
    <w:rsid w:val="002D23C2"/>
    <w:rsid w:val="002D277D"/>
    <w:rsid w:val="002D34AD"/>
    <w:rsid w:val="002D3991"/>
    <w:rsid w:val="002D3BE7"/>
    <w:rsid w:val="002D47F9"/>
    <w:rsid w:val="002D5309"/>
    <w:rsid w:val="002D57E3"/>
    <w:rsid w:val="002D63A2"/>
    <w:rsid w:val="002D7B1C"/>
    <w:rsid w:val="002E0AAC"/>
    <w:rsid w:val="002E0DEE"/>
    <w:rsid w:val="002E174B"/>
    <w:rsid w:val="002E2380"/>
    <w:rsid w:val="002E332A"/>
    <w:rsid w:val="002E3716"/>
    <w:rsid w:val="002E4212"/>
    <w:rsid w:val="002E5563"/>
    <w:rsid w:val="002E5EA3"/>
    <w:rsid w:val="002E6286"/>
    <w:rsid w:val="002E7310"/>
    <w:rsid w:val="002F0A02"/>
    <w:rsid w:val="002F0DEA"/>
    <w:rsid w:val="002F1787"/>
    <w:rsid w:val="002F28F5"/>
    <w:rsid w:val="002F3BBE"/>
    <w:rsid w:val="002F4781"/>
    <w:rsid w:val="002F5016"/>
    <w:rsid w:val="002F72AA"/>
    <w:rsid w:val="002F7365"/>
    <w:rsid w:val="0030006C"/>
    <w:rsid w:val="003006D5"/>
    <w:rsid w:val="00302FE8"/>
    <w:rsid w:val="0030338C"/>
    <w:rsid w:val="003039ED"/>
    <w:rsid w:val="0030607C"/>
    <w:rsid w:val="00306185"/>
    <w:rsid w:val="00307FF2"/>
    <w:rsid w:val="00310576"/>
    <w:rsid w:val="00311145"/>
    <w:rsid w:val="003118B6"/>
    <w:rsid w:val="00312639"/>
    <w:rsid w:val="003144C5"/>
    <w:rsid w:val="003150B9"/>
    <w:rsid w:val="003151FB"/>
    <w:rsid w:val="0031589A"/>
    <w:rsid w:val="00316099"/>
    <w:rsid w:val="00316AD7"/>
    <w:rsid w:val="003170D0"/>
    <w:rsid w:val="003173BF"/>
    <w:rsid w:val="0031774E"/>
    <w:rsid w:val="003177D1"/>
    <w:rsid w:val="00317B07"/>
    <w:rsid w:val="00317C44"/>
    <w:rsid w:val="00320958"/>
    <w:rsid w:val="00320A6D"/>
    <w:rsid w:val="003226F9"/>
    <w:rsid w:val="00322EC6"/>
    <w:rsid w:val="0032307C"/>
    <w:rsid w:val="0032358E"/>
    <w:rsid w:val="003242AA"/>
    <w:rsid w:val="00324C6E"/>
    <w:rsid w:val="00325322"/>
    <w:rsid w:val="00326092"/>
    <w:rsid w:val="00326D6E"/>
    <w:rsid w:val="00326F07"/>
    <w:rsid w:val="00327E48"/>
    <w:rsid w:val="00330F20"/>
    <w:rsid w:val="003319A3"/>
    <w:rsid w:val="00331E98"/>
    <w:rsid w:val="0033533F"/>
    <w:rsid w:val="00337D56"/>
    <w:rsid w:val="00340A26"/>
    <w:rsid w:val="00340A8C"/>
    <w:rsid w:val="00341D12"/>
    <w:rsid w:val="003423CE"/>
    <w:rsid w:val="003444C7"/>
    <w:rsid w:val="00344829"/>
    <w:rsid w:val="003452FC"/>
    <w:rsid w:val="003454C1"/>
    <w:rsid w:val="0034667C"/>
    <w:rsid w:val="00346A68"/>
    <w:rsid w:val="00346EFB"/>
    <w:rsid w:val="0034728F"/>
    <w:rsid w:val="00347FBD"/>
    <w:rsid w:val="003502B8"/>
    <w:rsid w:val="003506E8"/>
    <w:rsid w:val="003510FF"/>
    <w:rsid w:val="00351323"/>
    <w:rsid w:val="003529C4"/>
    <w:rsid w:val="003532E6"/>
    <w:rsid w:val="003536FA"/>
    <w:rsid w:val="00354B73"/>
    <w:rsid w:val="00356CB3"/>
    <w:rsid w:val="003576DE"/>
    <w:rsid w:val="00357DFC"/>
    <w:rsid w:val="00360E74"/>
    <w:rsid w:val="00361386"/>
    <w:rsid w:val="00361DDE"/>
    <w:rsid w:val="003629DE"/>
    <w:rsid w:val="00363B5C"/>
    <w:rsid w:val="00364BF0"/>
    <w:rsid w:val="003657BB"/>
    <w:rsid w:val="00365E60"/>
    <w:rsid w:val="003663F3"/>
    <w:rsid w:val="0036737D"/>
    <w:rsid w:val="00367769"/>
    <w:rsid w:val="00367CBC"/>
    <w:rsid w:val="0037156A"/>
    <w:rsid w:val="00371EF6"/>
    <w:rsid w:val="0037464E"/>
    <w:rsid w:val="0037521E"/>
    <w:rsid w:val="00375894"/>
    <w:rsid w:val="003777F8"/>
    <w:rsid w:val="00377BCE"/>
    <w:rsid w:val="00380A61"/>
    <w:rsid w:val="00380F00"/>
    <w:rsid w:val="00381CA6"/>
    <w:rsid w:val="003826EE"/>
    <w:rsid w:val="003831BB"/>
    <w:rsid w:val="00383828"/>
    <w:rsid w:val="00383BAA"/>
    <w:rsid w:val="003840AB"/>
    <w:rsid w:val="00384814"/>
    <w:rsid w:val="00385AD4"/>
    <w:rsid w:val="00385AF3"/>
    <w:rsid w:val="003873B5"/>
    <w:rsid w:val="00387CF8"/>
    <w:rsid w:val="00387DC0"/>
    <w:rsid w:val="00392773"/>
    <w:rsid w:val="00392D31"/>
    <w:rsid w:val="00394243"/>
    <w:rsid w:val="0039440A"/>
    <w:rsid w:val="00394821"/>
    <w:rsid w:val="00395F3E"/>
    <w:rsid w:val="00396191"/>
    <w:rsid w:val="003A0AC3"/>
    <w:rsid w:val="003A1110"/>
    <w:rsid w:val="003A1AC6"/>
    <w:rsid w:val="003A1F1C"/>
    <w:rsid w:val="003A24AF"/>
    <w:rsid w:val="003A24E3"/>
    <w:rsid w:val="003A338A"/>
    <w:rsid w:val="003A387F"/>
    <w:rsid w:val="003A3B96"/>
    <w:rsid w:val="003A3BF5"/>
    <w:rsid w:val="003A426C"/>
    <w:rsid w:val="003A5BAE"/>
    <w:rsid w:val="003A5E06"/>
    <w:rsid w:val="003A5EFA"/>
    <w:rsid w:val="003A69B0"/>
    <w:rsid w:val="003A72B0"/>
    <w:rsid w:val="003B0E91"/>
    <w:rsid w:val="003B1AA2"/>
    <w:rsid w:val="003B22F2"/>
    <w:rsid w:val="003B3045"/>
    <w:rsid w:val="003B3E39"/>
    <w:rsid w:val="003B409E"/>
    <w:rsid w:val="003B4D31"/>
    <w:rsid w:val="003B50C7"/>
    <w:rsid w:val="003B5368"/>
    <w:rsid w:val="003B649B"/>
    <w:rsid w:val="003B78F9"/>
    <w:rsid w:val="003C10D1"/>
    <w:rsid w:val="003C3E6F"/>
    <w:rsid w:val="003C5139"/>
    <w:rsid w:val="003C51E8"/>
    <w:rsid w:val="003D0BC8"/>
    <w:rsid w:val="003D1555"/>
    <w:rsid w:val="003D1C5D"/>
    <w:rsid w:val="003D2D36"/>
    <w:rsid w:val="003D2F5E"/>
    <w:rsid w:val="003D3584"/>
    <w:rsid w:val="003D3845"/>
    <w:rsid w:val="003D3892"/>
    <w:rsid w:val="003D4723"/>
    <w:rsid w:val="003D5190"/>
    <w:rsid w:val="003D5221"/>
    <w:rsid w:val="003D52AB"/>
    <w:rsid w:val="003D58A7"/>
    <w:rsid w:val="003D5991"/>
    <w:rsid w:val="003D6ECD"/>
    <w:rsid w:val="003D7708"/>
    <w:rsid w:val="003E01DB"/>
    <w:rsid w:val="003E0B3F"/>
    <w:rsid w:val="003E2403"/>
    <w:rsid w:val="003E276D"/>
    <w:rsid w:val="003E2CB1"/>
    <w:rsid w:val="003E31ED"/>
    <w:rsid w:val="003E3753"/>
    <w:rsid w:val="003E3A0E"/>
    <w:rsid w:val="003E446A"/>
    <w:rsid w:val="003E4922"/>
    <w:rsid w:val="003E67C4"/>
    <w:rsid w:val="003E7AD0"/>
    <w:rsid w:val="003F00F4"/>
    <w:rsid w:val="003F0221"/>
    <w:rsid w:val="003F0F4E"/>
    <w:rsid w:val="003F14C8"/>
    <w:rsid w:val="003F2F27"/>
    <w:rsid w:val="003F4401"/>
    <w:rsid w:val="003F52C5"/>
    <w:rsid w:val="003F649D"/>
    <w:rsid w:val="00400042"/>
    <w:rsid w:val="00400510"/>
    <w:rsid w:val="0040062B"/>
    <w:rsid w:val="0040135A"/>
    <w:rsid w:val="004034B6"/>
    <w:rsid w:val="00403FA2"/>
    <w:rsid w:val="00404F54"/>
    <w:rsid w:val="00406E89"/>
    <w:rsid w:val="00410C24"/>
    <w:rsid w:val="00410DA3"/>
    <w:rsid w:val="004114E3"/>
    <w:rsid w:val="00411CF2"/>
    <w:rsid w:val="00412397"/>
    <w:rsid w:val="00412784"/>
    <w:rsid w:val="00412D53"/>
    <w:rsid w:val="00413B80"/>
    <w:rsid w:val="00415AF9"/>
    <w:rsid w:val="00415B8E"/>
    <w:rsid w:val="00416596"/>
    <w:rsid w:val="00417C94"/>
    <w:rsid w:val="00420472"/>
    <w:rsid w:val="00420699"/>
    <w:rsid w:val="00420996"/>
    <w:rsid w:val="00420C1C"/>
    <w:rsid w:val="00424227"/>
    <w:rsid w:val="0042468A"/>
    <w:rsid w:val="00424852"/>
    <w:rsid w:val="00424C09"/>
    <w:rsid w:val="00425E5B"/>
    <w:rsid w:val="0042619D"/>
    <w:rsid w:val="004264A9"/>
    <w:rsid w:val="00427AFB"/>
    <w:rsid w:val="0043036B"/>
    <w:rsid w:val="0043054E"/>
    <w:rsid w:val="0043186B"/>
    <w:rsid w:val="004363D3"/>
    <w:rsid w:val="004365FF"/>
    <w:rsid w:val="00436C67"/>
    <w:rsid w:val="0043739F"/>
    <w:rsid w:val="00437BA4"/>
    <w:rsid w:val="004405D7"/>
    <w:rsid w:val="00441BB0"/>
    <w:rsid w:val="00444CBA"/>
    <w:rsid w:val="00444D5D"/>
    <w:rsid w:val="004455DA"/>
    <w:rsid w:val="004455DE"/>
    <w:rsid w:val="00445B57"/>
    <w:rsid w:val="00445E87"/>
    <w:rsid w:val="00450D94"/>
    <w:rsid w:val="00451EBB"/>
    <w:rsid w:val="004524F4"/>
    <w:rsid w:val="0045332E"/>
    <w:rsid w:val="00453928"/>
    <w:rsid w:val="00453A30"/>
    <w:rsid w:val="00454FA5"/>
    <w:rsid w:val="0045737C"/>
    <w:rsid w:val="00457967"/>
    <w:rsid w:val="00457DB9"/>
    <w:rsid w:val="00457DFD"/>
    <w:rsid w:val="00460330"/>
    <w:rsid w:val="0046036C"/>
    <w:rsid w:val="0046139F"/>
    <w:rsid w:val="00461888"/>
    <w:rsid w:val="00463194"/>
    <w:rsid w:val="00463661"/>
    <w:rsid w:val="00463F52"/>
    <w:rsid w:val="00464623"/>
    <w:rsid w:val="00466160"/>
    <w:rsid w:val="00466514"/>
    <w:rsid w:val="004670AA"/>
    <w:rsid w:val="004673BB"/>
    <w:rsid w:val="004677F0"/>
    <w:rsid w:val="004700B6"/>
    <w:rsid w:val="00471F13"/>
    <w:rsid w:val="004736BE"/>
    <w:rsid w:val="00473B24"/>
    <w:rsid w:val="00473FEC"/>
    <w:rsid w:val="004741BD"/>
    <w:rsid w:val="004748C6"/>
    <w:rsid w:val="00474BAE"/>
    <w:rsid w:val="00475CAD"/>
    <w:rsid w:val="00475D79"/>
    <w:rsid w:val="0047667E"/>
    <w:rsid w:val="004778C7"/>
    <w:rsid w:val="004817F9"/>
    <w:rsid w:val="004825C9"/>
    <w:rsid w:val="00482630"/>
    <w:rsid w:val="0048319D"/>
    <w:rsid w:val="00483863"/>
    <w:rsid w:val="004839A4"/>
    <w:rsid w:val="00485316"/>
    <w:rsid w:val="0048652B"/>
    <w:rsid w:val="004877BD"/>
    <w:rsid w:val="00490590"/>
    <w:rsid w:val="00490AA7"/>
    <w:rsid w:val="00490B26"/>
    <w:rsid w:val="004927C5"/>
    <w:rsid w:val="00493C13"/>
    <w:rsid w:val="00494B51"/>
    <w:rsid w:val="0049622E"/>
    <w:rsid w:val="00496A86"/>
    <w:rsid w:val="0049735F"/>
    <w:rsid w:val="00497A91"/>
    <w:rsid w:val="004A034C"/>
    <w:rsid w:val="004A0560"/>
    <w:rsid w:val="004A28CE"/>
    <w:rsid w:val="004A2D72"/>
    <w:rsid w:val="004A3B24"/>
    <w:rsid w:val="004A3DB3"/>
    <w:rsid w:val="004A4603"/>
    <w:rsid w:val="004A4D6B"/>
    <w:rsid w:val="004A5AD7"/>
    <w:rsid w:val="004A6064"/>
    <w:rsid w:val="004A6832"/>
    <w:rsid w:val="004A6BF3"/>
    <w:rsid w:val="004A6CA4"/>
    <w:rsid w:val="004A701B"/>
    <w:rsid w:val="004B04F4"/>
    <w:rsid w:val="004B09B8"/>
    <w:rsid w:val="004B0C95"/>
    <w:rsid w:val="004B2282"/>
    <w:rsid w:val="004B3656"/>
    <w:rsid w:val="004B3831"/>
    <w:rsid w:val="004B3BC1"/>
    <w:rsid w:val="004B3F0A"/>
    <w:rsid w:val="004B443D"/>
    <w:rsid w:val="004B4DA6"/>
    <w:rsid w:val="004B4FB9"/>
    <w:rsid w:val="004B5C73"/>
    <w:rsid w:val="004B7284"/>
    <w:rsid w:val="004C0044"/>
    <w:rsid w:val="004C1963"/>
    <w:rsid w:val="004C1FE7"/>
    <w:rsid w:val="004C47FF"/>
    <w:rsid w:val="004C582B"/>
    <w:rsid w:val="004C5843"/>
    <w:rsid w:val="004C6302"/>
    <w:rsid w:val="004C69BB"/>
    <w:rsid w:val="004C7443"/>
    <w:rsid w:val="004C7475"/>
    <w:rsid w:val="004D04C9"/>
    <w:rsid w:val="004D13C0"/>
    <w:rsid w:val="004D2361"/>
    <w:rsid w:val="004D2655"/>
    <w:rsid w:val="004D2A29"/>
    <w:rsid w:val="004D2C10"/>
    <w:rsid w:val="004D3371"/>
    <w:rsid w:val="004D4885"/>
    <w:rsid w:val="004D53FD"/>
    <w:rsid w:val="004D6025"/>
    <w:rsid w:val="004D61B3"/>
    <w:rsid w:val="004D77F2"/>
    <w:rsid w:val="004E04D7"/>
    <w:rsid w:val="004E12A3"/>
    <w:rsid w:val="004E1625"/>
    <w:rsid w:val="004E2CC7"/>
    <w:rsid w:val="004E374A"/>
    <w:rsid w:val="004E3922"/>
    <w:rsid w:val="004E3BC0"/>
    <w:rsid w:val="004E3EF4"/>
    <w:rsid w:val="004E4236"/>
    <w:rsid w:val="004E4F6F"/>
    <w:rsid w:val="004E4F73"/>
    <w:rsid w:val="004E5936"/>
    <w:rsid w:val="004E6190"/>
    <w:rsid w:val="004E65CD"/>
    <w:rsid w:val="004E6FD7"/>
    <w:rsid w:val="004E7E61"/>
    <w:rsid w:val="004F0E75"/>
    <w:rsid w:val="004F2DBC"/>
    <w:rsid w:val="004F397F"/>
    <w:rsid w:val="004F39E6"/>
    <w:rsid w:val="004F3F36"/>
    <w:rsid w:val="004F4594"/>
    <w:rsid w:val="004F4844"/>
    <w:rsid w:val="004F50F0"/>
    <w:rsid w:val="004F54B6"/>
    <w:rsid w:val="004F57EF"/>
    <w:rsid w:val="004F6FC5"/>
    <w:rsid w:val="004F7BB7"/>
    <w:rsid w:val="00500AE1"/>
    <w:rsid w:val="00500B41"/>
    <w:rsid w:val="00501DE0"/>
    <w:rsid w:val="00501F2D"/>
    <w:rsid w:val="0050207A"/>
    <w:rsid w:val="00503AB2"/>
    <w:rsid w:val="00503C93"/>
    <w:rsid w:val="0050539F"/>
    <w:rsid w:val="005079E4"/>
    <w:rsid w:val="005108F2"/>
    <w:rsid w:val="00511B62"/>
    <w:rsid w:val="00512598"/>
    <w:rsid w:val="005137CA"/>
    <w:rsid w:val="00513847"/>
    <w:rsid w:val="00514229"/>
    <w:rsid w:val="005144E9"/>
    <w:rsid w:val="0051458E"/>
    <w:rsid w:val="005157C3"/>
    <w:rsid w:val="00515B12"/>
    <w:rsid w:val="005162E7"/>
    <w:rsid w:val="00517592"/>
    <w:rsid w:val="0052049E"/>
    <w:rsid w:val="005207DB"/>
    <w:rsid w:val="00520B72"/>
    <w:rsid w:val="00520BF4"/>
    <w:rsid w:val="005214E3"/>
    <w:rsid w:val="00521676"/>
    <w:rsid w:val="005218EC"/>
    <w:rsid w:val="005228DD"/>
    <w:rsid w:val="00522FBA"/>
    <w:rsid w:val="00523DD9"/>
    <w:rsid w:val="00525205"/>
    <w:rsid w:val="0052594D"/>
    <w:rsid w:val="00526D4C"/>
    <w:rsid w:val="00530595"/>
    <w:rsid w:val="00530A9F"/>
    <w:rsid w:val="005326F9"/>
    <w:rsid w:val="00533069"/>
    <w:rsid w:val="00533A7D"/>
    <w:rsid w:val="00533BED"/>
    <w:rsid w:val="00533D57"/>
    <w:rsid w:val="00534023"/>
    <w:rsid w:val="00536415"/>
    <w:rsid w:val="00536EDA"/>
    <w:rsid w:val="00537B6D"/>
    <w:rsid w:val="0054003B"/>
    <w:rsid w:val="0054050F"/>
    <w:rsid w:val="005408DA"/>
    <w:rsid w:val="00540A86"/>
    <w:rsid w:val="00540F83"/>
    <w:rsid w:val="005429EC"/>
    <w:rsid w:val="00542C5F"/>
    <w:rsid w:val="00544F15"/>
    <w:rsid w:val="005451D1"/>
    <w:rsid w:val="005458D9"/>
    <w:rsid w:val="00546CE9"/>
    <w:rsid w:val="005472E2"/>
    <w:rsid w:val="005478AB"/>
    <w:rsid w:val="00550203"/>
    <w:rsid w:val="00551666"/>
    <w:rsid w:val="00551952"/>
    <w:rsid w:val="00552AE7"/>
    <w:rsid w:val="005535DF"/>
    <w:rsid w:val="00553B5A"/>
    <w:rsid w:val="00554150"/>
    <w:rsid w:val="00554BFF"/>
    <w:rsid w:val="00556A68"/>
    <w:rsid w:val="00556C11"/>
    <w:rsid w:val="0055719C"/>
    <w:rsid w:val="005600D4"/>
    <w:rsid w:val="00560590"/>
    <w:rsid w:val="0056106E"/>
    <w:rsid w:val="00562C41"/>
    <w:rsid w:val="0056308E"/>
    <w:rsid w:val="005640EB"/>
    <w:rsid w:val="00564975"/>
    <w:rsid w:val="005649DB"/>
    <w:rsid w:val="005665DA"/>
    <w:rsid w:val="0056731D"/>
    <w:rsid w:val="0056774B"/>
    <w:rsid w:val="0056793D"/>
    <w:rsid w:val="00570241"/>
    <w:rsid w:val="00570A3B"/>
    <w:rsid w:val="00570F55"/>
    <w:rsid w:val="00571733"/>
    <w:rsid w:val="00572825"/>
    <w:rsid w:val="005728BC"/>
    <w:rsid w:val="0057380C"/>
    <w:rsid w:val="0057412F"/>
    <w:rsid w:val="00577B35"/>
    <w:rsid w:val="00577F16"/>
    <w:rsid w:val="005807B0"/>
    <w:rsid w:val="005809F1"/>
    <w:rsid w:val="0058237D"/>
    <w:rsid w:val="00584F27"/>
    <w:rsid w:val="00585E96"/>
    <w:rsid w:val="0058625A"/>
    <w:rsid w:val="00586CEB"/>
    <w:rsid w:val="00590D59"/>
    <w:rsid w:val="00591BB2"/>
    <w:rsid w:val="00592771"/>
    <w:rsid w:val="00592D42"/>
    <w:rsid w:val="005936A3"/>
    <w:rsid w:val="00596FC6"/>
    <w:rsid w:val="00597535"/>
    <w:rsid w:val="005A14A9"/>
    <w:rsid w:val="005A1736"/>
    <w:rsid w:val="005A24B7"/>
    <w:rsid w:val="005A583E"/>
    <w:rsid w:val="005A5E8F"/>
    <w:rsid w:val="005A7366"/>
    <w:rsid w:val="005A74F4"/>
    <w:rsid w:val="005B007D"/>
    <w:rsid w:val="005B06A7"/>
    <w:rsid w:val="005B176E"/>
    <w:rsid w:val="005B19D3"/>
    <w:rsid w:val="005B25F4"/>
    <w:rsid w:val="005B2C69"/>
    <w:rsid w:val="005B4919"/>
    <w:rsid w:val="005B537F"/>
    <w:rsid w:val="005B53AB"/>
    <w:rsid w:val="005B6322"/>
    <w:rsid w:val="005B6B6F"/>
    <w:rsid w:val="005C0D20"/>
    <w:rsid w:val="005C1267"/>
    <w:rsid w:val="005C3006"/>
    <w:rsid w:val="005C37A9"/>
    <w:rsid w:val="005C3AC6"/>
    <w:rsid w:val="005C4098"/>
    <w:rsid w:val="005C5A81"/>
    <w:rsid w:val="005D0C03"/>
    <w:rsid w:val="005D0EA6"/>
    <w:rsid w:val="005D158D"/>
    <w:rsid w:val="005D2065"/>
    <w:rsid w:val="005D33F8"/>
    <w:rsid w:val="005D478B"/>
    <w:rsid w:val="005D56D5"/>
    <w:rsid w:val="005D56E9"/>
    <w:rsid w:val="005D6993"/>
    <w:rsid w:val="005D69DF"/>
    <w:rsid w:val="005D7131"/>
    <w:rsid w:val="005D72AC"/>
    <w:rsid w:val="005D7AFF"/>
    <w:rsid w:val="005E225E"/>
    <w:rsid w:val="005E3497"/>
    <w:rsid w:val="005E4C6A"/>
    <w:rsid w:val="005E574F"/>
    <w:rsid w:val="005E6689"/>
    <w:rsid w:val="005F1B0C"/>
    <w:rsid w:val="005F218E"/>
    <w:rsid w:val="005F2A71"/>
    <w:rsid w:val="005F3325"/>
    <w:rsid w:val="005F3B83"/>
    <w:rsid w:val="005F4771"/>
    <w:rsid w:val="005F51A9"/>
    <w:rsid w:val="005F67E6"/>
    <w:rsid w:val="005F74BD"/>
    <w:rsid w:val="005F77C8"/>
    <w:rsid w:val="005F7D70"/>
    <w:rsid w:val="006004C2"/>
    <w:rsid w:val="00601925"/>
    <w:rsid w:val="00602D46"/>
    <w:rsid w:val="006047A6"/>
    <w:rsid w:val="006048DE"/>
    <w:rsid w:val="0060560D"/>
    <w:rsid w:val="00605E5C"/>
    <w:rsid w:val="006073E1"/>
    <w:rsid w:val="00607B80"/>
    <w:rsid w:val="00610A0B"/>
    <w:rsid w:val="00612DFC"/>
    <w:rsid w:val="00613369"/>
    <w:rsid w:val="006134AB"/>
    <w:rsid w:val="00614737"/>
    <w:rsid w:val="00615508"/>
    <w:rsid w:val="006158F5"/>
    <w:rsid w:val="0061664B"/>
    <w:rsid w:val="00616CD7"/>
    <w:rsid w:val="006202D8"/>
    <w:rsid w:val="0062124C"/>
    <w:rsid w:val="00622BA0"/>
    <w:rsid w:val="00622F05"/>
    <w:rsid w:val="006271AD"/>
    <w:rsid w:val="00627A53"/>
    <w:rsid w:val="00627B31"/>
    <w:rsid w:val="00627BB4"/>
    <w:rsid w:val="00627EC0"/>
    <w:rsid w:val="006300B8"/>
    <w:rsid w:val="00630187"/>
    <w:rsid w:val="00630375"/>
    <w:rsid w:val="00630843"/>
    <w:rsid w:val="006327CE"/>
    <w:rsid w:val="00634933"/>
    <w:rsid w:val="00634B10"/>
    <w:rsid w:val="006354C2"/>
    <w:rsid w:val="00635A7B"/>
    <w:rsid w:val="0063689A"/>
    <w:rsid w:val="00636ECD"/>
    <w:rsid w:val="0063763A"/>
    <w:rsid w:val="00637B19"/>
    <w:rsid w:val="00637FCA"/>
    <w:rsid w:val="00641916"/>
    <w:rsid w:val="0064195C"/>
    <w:rsid w:val="00641FD5"/>
    <w:rsid w:val="006463BC"/>
    <w:rsid w:val="0064695A"/>
    <w:rsid w:val="00647B88"/>
    <w:rsid w:val="00647BBA"/>
    <w:rsid w:val="006504A3"/>
    <w:rsid w:val="00652217"/>
    <w:rsid w:val="006547A1"/>
    <w:rsid w:val="00654890"/>
    <w:rsid w:val="00654CE7"/>
    <w:rsid w:val="0065517A"/>
    <w:rsid w:val="00656B93"/>
    <w:rsid w:val="00656D7A"/>
    <w:rsid w:val="00660305"/>
    <w:rsid w:val="006607CF"/>
    <w:rsid w:val="00662F64"/>
    <w:rsid w:val="0066517D"/>
    <w:rsid w:val="00667454"/>
    <w:rsid w:val="00667631"/>
    <w:rsid w:val="006713D1"/>
    <w:rsid w:val="00671FD9"/>
    <w:rsid w:val="006721CB"/>
    <w:rsid w:val="0067227E"/>
    <w:rsid w:val="00674533"/>
    <w:rsid w:val="00674DAF"/>
    <w:rsid w:val="006764D8"/>
    <w:rsid w:val="00680A1F"/>
    <w:rsid w:val="00680C36"/>
    <w:rsid w:val="00682224"/>
    <w:rsid w:val="00683C0C"/>
    <w:rsid w:val="00684724"/>
    <w:rsid w:val="00685114"/>
    <w:rsid w:val="006851CA"/>
    <w:rsid w:val="0068656C"/>
    <w:rsid w:val="006871E6"/>
    <w:rsid w:val="00690B55"/>
    <w:rsid w:val="00690FC9"/>
    <w:rsid w:val="006917AF"/>
    <w:rsid w:val="00691A13"/>
    <w:rsid w:val="00692058"/>
    <w:rsid w:val="00692B0B"/>
    <w:rsid w:val="0069328E"/>
    <w:rsid w:val="00693572"/>
    <w:rsid w:val="0069532C"/>
    <w:rsid w:val="006963C7"/>
    <w:rsid w:val="0069721E"/>
    <w:rsid w:val="006972A2"/>
    <w:rsid w:val="006974C1"/>
    <w:rsid w:val="006A1A34"/>
    <w:rsid w:val="006A1CDA"/>
    <w:rsid w:val="006A1E57"/>
    <w:rsid w:val="006A1F08"/>
    <w:rsid w:val="006A39EB"/>
    <w:rsid w:val="006A41DB"/>
    <w:rsid w:val="006A5C89"/>
    <w:rsid w:val="006A5D18"/>
    <w:rsid w:val="006A5E5E"/>
    <w:rsid w:val="006A66E9"/>
    <w:rsid w:val="006A6987"/>
    <w:rsid w:val="006A6BCF"/>
    <w:rsid w:val="006A6E3C"/>
    <w:rsid w:val="006A708E"/>
    <w:rsid w:val="006A7804"/>
    <w:rsid w:val="006B020B"/>
    <w:rsid w:val="006B1B45"/>
    <w:rsid w:val="006B1CD2"/>
    <w:rsid w:val="006B25F2"/>
    <w:rsid w:val="006B28C4"/>
    <w:rsid w:val="006B2EE5"/>
    <w:rsid w:val="006B455A"/>
    <w:rsid w:val="006B4AB8"/>
    <w:rsid w:val="006B69C7"/>
    <w:rsid w:val="006B726C"/>
    <w:rsid w:val="006C0632"/>
    <w:rsid w:val="006C093C"/>
    <w:rsid w:val="006C1384"/>
    <w:rsid w:val="006C4AC5"/>
    <w:rsid w:val="006C4E56"/>
    <w:rsid w:val="006C56E5"/>
    <w:rsid w:val="006C5E36"/>
    <w:rsid w:val="006C63A1"/>
    <w:rsid w:val="006C643A"/>
    <w:rsid w:val="006C647D"/>
    <w:rsid w:val="006C6768"/>
    <w:rsid w:val="006C7AA8"/>
    <w:rsid w:val="006C7C96"/>
    <w:rsid w:val="006D1437"/>
    <w:rsid w:val="006D1626"/>
    <w:rsid w:val="006D2DB2"/>
    <w:rsid w:val="006D31DC"/>
    <w:rsid w:val="006D455A"/>
    <w:rsid w:val="006D45BE"/>
    <w:rsid w:val="006D56FF"/>
    <w:rsid w:val="006D5D7E"/>
    <w:rsid w:val="006D666C"/>
    <w:rsid w:val="006D685C"/>
    <w:rsid w:val="006D699F"/>
    <w:rsid w:val="006D6C49"/>
    <w:rsid w:val="006D6FB1"/>
    <w:rsid w:val="006D7C56"/>
    <w:rsid w:val="006E0303"/>
    <w:rsid w:val="006E07B6"/>
    <w:rsid w:val="006E0CC2"/>
    <w:rsid w:val="006E0E9C"/>
    <w:rsid w:val="006E2256"/>
    <w:rsid w:val="006E3554"/>
    <w:rsid w:val="006E4CC4"/>
    <w:rsid w:val="006E4F54"/>
    <w:rsid w:val="006E5589"/>
    <w:rsid w:val="006E5692"/>
    <w:rsid w:val="006E6258"/>
    <w:rsid w:val="006E7BC5"/>
    <w:rsid w:val="006E7E32"/>
    <w:rsid w:val="006F0204"/>
    <w:rsid w:val="006F03F2"/>
    <w:rsid w:val="006F205B"/>
    <w:rsid w:val="006F3732"/>
    <w:rsid w:val="006F3B77"/>
    <w:rsid w:val="006F3E7A"/>
    <w:rsid w:val="006F6374"/>
    <w:rsid w:val="006F6547"/>
    <w:rsid w:val="006F7302"/>
    <w:rsid w:val="006F73BD"/>
    <w:rsid w:val="006F7E19"/>
    <w:rsid w:val="007010AA"/>
    <w:rsid w:val="007026DA"/>
    <w:rsid w:val="00702ED9"/>
    <w:rsid w:val="0070314C"/>
    <w:rsid w:val="00703319"/>
    <w:rsid w:val="00704B0D"/>
    <w:rsid w:val="00705A3A"/>
    <w:rsid w:val="0070637F"/>
    <w:rsid w:val="00706DCD"/>
    <w:rsid w:val="00711B02"/>
    <w:rsid w:val="00711C01"/>
    <w:rsid w:val="007126E3"/>
    <w:rsid w:val="00713958"/>
    <w:rsid w:val="00713AC5"/>
    <w:rsid w:val="00714487"/>
    <w:rsid w:val="00714E2E"/>
    <w:rsid w:val="0071745E"/>
    <w:rsid w:val="00721675"/>
    <w:rsid w:val="007221DB"/>
    <w:rsid w:val="00722FE8"/>
    <w:rsid w:val="00723ABA"/>
    <w:rsid w:val="00726595"/>
    <w:rsid w:val="00727A19"/>
    <w:rsid w:val="007300E4"/>
    <w:rsid w:val="007309AA"/>
    <w:rsid w:val="0073100C"/>
    <w:rsid w:val="0073116B"/>
    <w:rsid w:val="0073119D"/>
    <w:rsid w:val="007315BB"/>
    <w:rsid w:val="0073176A"/>
    <w:rsid w:val="0073372A"/>
    <w:rsid w:val="00733A61"/>
    <w:rsid w:val="00734079"/>
    <w:rsid w:val="007342C8"/>
    <w:rsid w:val="007348F4"/>
    <w:rsid w:val="00735B8A"/>
    <w:rsid w:val="007360D0"/>
    <w:rsid w:val="00736184"/>
    <w:rsid w:val="0073721C"/>
    <w:rsid w:val="00737738"/>
    <w:rsid w:val="007379E5"/>
    <w:rsid w:val="00737BE2"/>
    <w:rsid w:val="00741121"/>
    <w:rsid w:val="007417C1"/>
    <w:rsid w:val="0074283F"/>
    <w:rsid w:val="007429CA"/>
    <w:rsid w:val="007432E6"/>
    <w:rsid w:val="00743702"/>
    <w:rsid w:val="007437A2"/>
    <w:rsid w:val="00744483"/>
    <w:rsid w:val="00744910"/>
    <w:rsid w:val="007449F8"/>
    <w:rsid w:val="0074594A"/>
    <w:rsid w:val="00746A67"/>
    <w:rsid w:val="00746B0E"/>
    <w:rsid w:val="00747353"/>
    <w:rsid w:val="00750AC8"/>
    <w:rsid w:val="0075261F"/>
    <w:rsid w:val="00752AF0"/>
    <w:rsid w:val="007534FE"/>
    <w:rsid w:val="007535C7"/>
    <w:rsid w:val="00753A81"/>
    <w:rsid w:val="00755E21"/>
    <w:rsid w:val="00760487"/>
    <w:rsid w:val="007606EB"/>
    <w:rsid w:val="00760D54"/>
    <w:rsid w:val="00763977"/>
    <w:rsid w:val="00763BA8"/>
    <w:rsid w:val="007658F6"/>
    <w:rsid w:val="00765EC6"/>
    <w:rsid w:val="007665EB"/>
    <w:rsid w:val="00766897"/>
    <w:rsid w:val="00766AC5"/>
    <w:rsid w:val="00766DFC"/>
    <w:rsid w:val="00770992"/>
    <w:rsid w:val="00771150"/>
    <w:rsid w:val="007717F8"/>
    <w:rsid w:val="00771E23"/>
    <w:rsid w:val="00773E7C"/>
    <w:rsid w:val="0077435F"/>
    <w:rsid w:val="0077532B"/>
    <w:rsid w:val="00775467"/>
    <w:rsid w:val="0077581E"/>
    <w:rsid w:val="0077631D"/>
    <w:rsid w:val="007810AD"/>
    <w:rsid w:val="00781557"/>
    <w:rsid w:val="00782541"/>
    <w:rsid w:val="00783A59"/>
    <w:rsid w:val="00783C31"/>
    <w:rsid w:val="007862A9"/>
    <w:rsid w:val="0078784C"/>
    <w:rsid w:val="00787858"/>
    <w:rsid w:val="00790156"/>
    <w:rsid w:val="007909F6"/>
    <w:rsid w:val="007917CE"/>
    <w:rsid w:val="00791B60"/>
    <w:rsid w:val="00791B66"/>
    <w:rsid w:val="0079291F"/>
    <w:rsid w:val="00793C79"/>
    <w:rsid w:val="00793CC5"/>
    <w:rsid w:val="00794058"/>
    <w:rsid w:val="007947DD"/>
    <w:rsid w:val="007947E9"/>
    <w:rsid w:val="00795C08"/>
    <w:rsid w:val="0079674D"/>
    <w:rsid w:val="00796A5A"/>
    <w:rsid w:val="00797876"/>
    <w:rsid w:val="007A1247"/>
    <w:rsid w:val="007A2171"/>
    <w:rsid w:val="007A230B"/>
    <w:rsid w:val="007A2368"/>
    <w:rsid w:val="007A281E"/>
    <w:rsid w:val="007A2FCC"/>
    <w:rsid w:val="007A3599"/>
    <w:rsid w:val="007A42B5"/>
    <w:rsid w:val="007A66A2"/>
    <w:rsid w:val="007A7179"/>
    <w:rsid w:val="007A76C0"/>
    <w:rsid w:val="007B2B09"/>
    <w:rsid w:val="007B2ED1"/>
    <w:rsid w:val="007B350F"/>
    <w:rsid w:val="007B3EA1"/>
    <w:rsid w:val="007B408A"/>
    <w:rsid w:val="007B455A"/>
    <w:rsid w:val="007B4BC1"/>
    <w:rsid w:val="007B4D7E"/>
    <w:rsid w:val="007B58A3"/>
    <w:rsid w:val="007B6AA1"/>
    <w:rsid w:val="007B7DD3"/>
    <w:rsid w:val="007B7E2A"/>
    <w:rsid w:val="007C03C7"/>
    <w:rsid w:val="007C0D83"/>
    <w:rsid w:val="007C20FA"/>
    <w:rsid w:val="007C23BE"/>
    <w:rsid w:val="007C365C"/>
    <w:rsid w:val="007C3DBB"/>
    <w:rsid w:val="007C3F85"/>
    <w:rsid w:val="007C506C"/>
    <w:rsid w:val="007C669D"/>
    <w:rsid w:val="007C66C8"/>
    <w:rsid w:val="007C69CF"/>
    <w:rsid w:val="007C6BAD"/>
    <w:rsid w:val="007C6E59"/>
    <w:rsid w:val="007C72DC"/>
    <w:rsid w:val="007C7422"/>
    <w:rsid w:val="007C7BF7"/>
    <w:rsid w:val="007D079A"/>
    <w:rsid w:val="007D079B"/>
    <w:rsid w:val="007D139D"/>
    <w:rsid w:val="007D21F6"/>
    <w:rsid w:val="007D26D6"/>
    <w:rsid w:val="007D3984"/>
    <w:rsid w:val="007D4843"/>
    <w:rsid w:val="007D5BA8"/>
    <w:rsid w:val="007D695F"/>
    <w:rsid w:val="007D697D"/>
    <w:rsid w:val="007D74F7"/>
    <w:rsid w:val="007E04BF"/>
    <w:rsid w:val="007E0520"/>
    <w:rsid w:val="007E08EF"/>
    <w:rsid w:val="007E15EC"/>
    <w:rsid w:val="007E2F40"/>
    <w:rsid w:val="007E3376"/>
    <w:rsid w:val="007E41C2"/>
    <w:rsid w:val="007E4720"/>
    <w:rsid w:val="007E55B0"/>
    <w:rsid w:val="007E5CF9"/>
    <w:rsid w:val="007E5F85"/>
    <w:rsid w:val="007E6921"/>
    <w:rsid w:val="007E697A"/>
    <w:rsid w:val="007E6E90"/>
    <w:rsid w:val="007F2519"/>
    <w:rsid w:val="007F34B9"/>
    <w:rsid w:val="007F415D"/>
    <w:rsid w:val="007F5622"/>
    <w:rsid w:val="007F6088"/>
    <w:rsid w:val="007F67B8"/>
    <w:rsid w:val="007F6FB0"/>
    <w:rsid w:val="00800566"/>
    <w:rsid w:val="00802224"/>
    <w:rsid w:val="00802DAF"/>
    <w:rsid w:val="0080368D"/>
    <w:rsid w:val="00803F85"/>
    <w:rsid w:val="0081001C"/>
    <w:rsid w:val="00813336"/>
    <w:rsid w:val="00814F2E"/>
    <w:rsid w:val="00816E00"/>
    <w:rsid w:val="0081780F"/>
    <w:rsid w:val="00820A5B"/>
    <w:rsid w:val="00820EA7"/>
    <w:rsid w:val="0082139C"/>
    <w:rsid w:val="008239BC"/>
    <w:rsid w:val="00823A75"/>
    <w:rsid w:val="008244E9"/>
    <w:rsid w:val="008256BD"/>
    <w:rsid w:val="00825D4E"/>
    <w:rsid w:val="008265A4"/>
    <w:rsid w:val="0082696A"/>
    <w:rsid w:val="00827440"/>
    <w:rsid w:val="00830720"/>
    <w:rsid w:val="00830B92"/>
    <w:rsid w:val="0083280F"/>
    <w:rsid w:val="00832A27"/>
    <w:rsid w:val="0083314E"/>
    <w:rsid w:val="008334BA"/>
    <w:rsid w:val="0083375A"/>
    <w:rsid w:val="008345C5"/>
    <w:rsid w:val="00834EFB"/>
    <w:rsid w:val="00834F90"/>
    <w:rsid w:val="0083779B"/>
    <w:rsid w:val="008377C3"/>
    <w:rsid w:val="00837CE6"/>
    <w:rsid w:val="00840B9A"/>
    <w:rsid w:val="008410A5"/>
    <w:rsid w:val="00842772"/>
    <w:rsid w:val="00842BA7"/>
    <w:rsid w:val="00844008"/>
    <w:rsid w:val="0084442C"/>
    <w:rsid w:val="00845030"/>
    <w:rsid w:val="008458A2"/>
    <w:rsid w:val="00845D76"/>
    <w:rsid w:val="008464E2"/>
    <w:rsid w:val="00846608"/>
    <w:rsid w:val="00847FFD"/>
    <w:rsid w:val="00850150"/>
    <w:rsid w:val="008510A5"/>
    <w:rsid w:val="00851230"/>
    <w:rsid w:val="0085312E"/>
    <w:rsid w:val="0085533E"/>
    <w:rsid w:val="00855BE1"/>
    <w:rsid w:val="00856398"/>
    <w:rsid w:val="008571D7"/>
    <w:rsid w:val="008572BF"/>
    <w:rsid w:val="0085788F"/>
    <w:rsid w:val="0086086C"/>
    <w:rsid w:val="00860A15"/>
    <w:rsid w:val="00862853"/>
    <w:rsid w:val="00862B0D"/>
    <w:rsid w:val="00862B54"/>
    <w:rsid w:val="008632E8"/>
    <w:rsid w:val="0086347D"/>
    <w:rsid w:val="00863B8D"/>
    <w:rsid w:val="00864486"/>
    <w:rsid w:val="008650F1"/>
    <w:rsid w:val="008666D2"/>
    <w:rsid w:val="008667BB"/>
    <w:rsid w:val="00867238"/>
    <w:rsid w:val="0086757B"/>
    <w:rsid w:val="00867805"/>
    <w:rsid w:val="008701CB"/>
    <w:rsid w:val="0087044F"/>
    <w:rsid w:val="00871D99"/>
    <w:rsid w:val="00871E2E"/>
    <w:rsid w:val="008730CC"/>
    <w:rsid w:val="008738B9"/>
    <w:rsid w:val="00874407"/>
    <w:rsid w:val="00875026"/>
    <w:rsid w:val="008752CD"/>
    <w:rsid w:val="00875D7E"/>
    <w:rsid w:val="00876275"/>
    <w:rsid w:val="00876546"/>
    <w:rsid w:val="008777A2"/>
    <w:rsid w:val="0087793B"/>
    <w:rsid w:val="00880DD0"/>
    <w:rsid w:val="00881337"/>
    <w:rsid w:val="00883067"/>
    <w:rsid w:val="0088306D"/>
    <w:rsid w:val="00885354"/>
    <w:rsid w:val="00885701"/>
    <w:rsid w:val="00887E85"/>
    <w:rsid w:val="008903A1"/>
    <w:rsid w:val="008903BB"/>
    <w:rsid w:val="008915A2"/>
    <w:rsid w:val="008916D9"/>
    <w:rsid w:val="00891FA3"/>
    <w:rsid w:val="00893133"/>
    <w:rsid w:val="008933DE"/>
    <w:rsid w:val="00893F8D"/>
    <w:rsid w:val="00895B18"/>
    <w:rsid w:val="00895DDD"/>
    <w:rsid w:val="00896C6C"/>
    <w:rsid w:val="008A08E7"/>
    <w:rsid w:val="008A1044"/>
    <w:rsid w:val="008A1923"/>
    <w:rsid w:val="008A1BC4"/>
    <w:rsid w:val="008A1F10"/>
    <w:rsid w:val="008A20C6"/>
    <w:rsid w:val="008A20EE"/>
    <w:rsid w:val="008A3E53"/>
    <w:rsid w:val="008A4263"/>
    <w:rsid w:val="008A4D40"/>
    <w:rsid w:val="008A5A0E"/>
    <w:rsid w:val="008B2A58"/>
    <w:rsid w:val="008B327E"/>
    <w:rsid w:val="008B3C78"/>
    <w:rsid w:val="008B3EE9"/>
    <w:rsid w:val="008B40D3"/>
    <w:rsid w:val="008B439D"/>
    <w:rsid w:val="008B44D6"/>
    <w:rsid w:val="008B6368"/>
    <w:rsid w:val="008B7105"/>
    <w:rsid w:val="008B7607"/>
    <w:rsid w:val="008C0D0F"/>
    <w:rsid w:val="008C1AF4"/>
    <w:rsid w:val="008C4904"/>
    <w:rsid w:val="008C52AA"/>
    <w:rsid w:val="008C5612"/>
    <w:rsid w:val="008C5A2D"/>
    <w:rsid w:val="008C5BAB"/>
    <w:rsid w:val="008C66F6"/>
    <w:rsid w:val="008C6CC7"/>
    <w:rsid w:val="008C6EDE"/>
    <w:rsid w:val="008D005E"/>
    <w:rsid w:val="008D0FBA"/>
    <w:rsid w:val="008D1F61"/>
    <w:rsid w:val="008D27A3"/>
    <w:rsid w:val="008D3FB0"/>
    <w:rsid w:val="008D4758"/>
    <w:rsid w:val="008D4F73"/>
    <w:rsid w:val="008D573E"/>
    <w:rsid w:val="008D7440"/>
    <w:rsid w:val="008E082A"/>
    <w:rsid w:val="008E1349"/>
    <w:rsid w:val="008E32F8"/>
    <w:rsid w:val="008E36C8"/>
    <w:rsid w:val="008E381C"/>
    <w:rsid w:val="008E3D13"/>
    <w:rsid w:val="008E3EA3"/>
    <w:rsid w:val="008E486A"/>
    <w:rsid w:val="008E48F7"/>
    <w:rsid w:val="008E4B12"/>
    <w:rsid w:val="008E5097"/>
    <w:rsid w:val="008E5965"/>
    <w:rsid w:val="008E5F34"/>
    <w:rsid w:val="008E67E6"/>
    <w:rsid w:val="008E6B04"/>
    <w:rsid w:val="008E6F8B"/>
    <w:rsid w:val="008E7F3A"/>
    <w:rsid w:val="008F035E"/>
    <w:rsid w:val="008F0D39"/>
    <w:rsid w:val="008F1446"/>
    <w:rsid w:val="008F26C3"/>
    <w:rsid w:val="008F279F"/>
    <w:rsid w:val="008F4146"/>
    <w:rsid w:val="008F4172"/>
    <w:rsid w:val="008F44DF"/>
    <w:rsid w:val="008F592E"/>
    <w:rsid w:val="008F5F35"/>
    <w:rsid w:val="008F65A3"/>
    <w:rsid w:val="008F67EC"/>
    <w:rsid w:val="008F6C9E"/>
    <w:rsid w:val="008F7836"/>
    <w:rsid w:val="008F7A09"/>
    <w:rsid w:val="008F7A34"/>
    <w:rsid w:val="0090085F"/>
    <w:rsid w:val="00900C9E"/>
    <w:rsid w:val="00901CE8"/>
    <w:rsid w:val="00902104"/>
    <w:rsid w:val="009023B8"/>
    <w:rsid w:val="00903FE8"/>
    <w:rsid w:val="00904088"/>
    <w:rsid w:val="00905130"/>
    <w:rsid w:val="0090641B"/>
    <w:rsid w:val="00906D63"/>
    <w:rsid w:val="00906EAE"/>
    <w:rsid w:val="00907D8A"/>
    <w:rsid w:val="0091041E"/>
    <w:rsid w:val="009107E2"/>
    <w:rsid w:val="00911171"/>
    <w:rsid w:val="00912DAE"/>
    <w:rsid w:val="00914ABE"/>
    <w:rsid w:val="00914F6B"/>
    <w:rsid w:val="00915A11"/>
    <w:rsid w:val="00915EB2"/>
    <w:rsid w:val="0091603D"/>
    <w:rsid w:val="0091777F"/>
    <w:rsid w:val="00917961"/>
    <w:rsid w:val="00917BF5"/>
    <w:rsid w:val="00917D85"/>
    <w:rsid w:val="009205A1"/>
    <w:rsid w:val="00921780"/>
    <w:rsid w:val="00921817"/>
    <w:rsid w:val="00921CAC"/>
    <w:rsid w:val="0092347B"/>
    <w:rsid w:val="00923A63"/>
    <w:rsid w:val="00924006"/>
    <w:rsid w:val="00924480"/>
    <w:rsid w:val="009245EC"/>
    <w:rsid w:val="009268F6"/>
    <w:rsid w:val="00926FDD"/>
    <w:rsid w:val="00927E89"/>
    <w:rsid w:val="009307EB"/>
    <w:rsid w:val="00930818"/>
    <w:rsid w:val="00930C0D"/>
    <w:rsid w:val="00931A49"/>
    <w:rsid w:val="00932562"/>
    <w:rsid w:val="00933145"/>
    <w:rsid w:val="00933C2D"/>
    <w:rsid w:val="009340E5"/>
    <w:rsid w:val="009345AF"/>
    <w:rsid w:val="00935812"/>
    <w:rsid w:val="00935AD0"/>
    <w:rsid w:val="009360AA"/>
    <w:rsid w:val="009368E4"/>
    <w:rsid w:val="00936ABA"/>
    <w:rsid w:val="0094069F"/>
    <w:rsid w:val="009410AC"/>
    <w:rsid w:val="00942CF3"/>
    <w:rsid w:val="00945CC5"/>
    <w:rsid w:val="0094653E"/>
    <w:rsid w:val="009500CF"/>
    <w:rsid w:val="00950AE7"/>
    <w:rsid w:val="00950B31"/>
    <w:rsid w:val="00951850"/>
    <w:rsid w:val="00952AD2"/>
    <w:rsid w:val="00953780"/>
    <w:rsid w:val="00953B01"/>
    <w:rsid w:val="009545E3"/>
    <w:rsid w:val="00954EE2"/>
    <w:rsid w:val="009567E9"/>
    <w:rsid w:val="00957938"/>
    <w:rsid w:val="00960821"/>
    <w:rsid w:val="0096264E"/>
    <w:rsid w:val="00962F90"/>
    <w:rsid w:val="009632B2"/>
    <w:rsid w:val="00963B12"/>
    <w:rsid w:val="009642EF"/>
    <w:rsid w:val="009656C3"/>
    <w:rsid w:val="00966AC3"/>
    <w:rsid w:val="00966C6A"/>
    <w:rsid w:val="00967150"/>
    <w:rsid w:val="00967384"/>
    <w:rsid w:val="00967498"/>
    <w:rsid w:val="009675F1"/>
    <w:rsid w:val="00967F59"/>
    <w:rsid w:val="009706AF"/>
    <w:rsid w:val="0097095D"/>
    <w:rsid w:val="00970D4C"/>
    <w:rsid w:val="00971033"/>
    <w:rsid w:val="00971399"/>
    <w:rsid w:val="00972F33"/>
    <w:rsid w:val="00973C9E"/>
    <w:rsid w:val="00973D27"/>
    <w:rsid w:val="00973DAD"/>
    <w:rsid w:val="00974EE4"/>
    <w:rsid w:val="009751EE"/>
    <w:rsid w:val="00975390"/>
    <w:rsid w:val="00976182"/>
    <w:rsid w:val="00977A5A"/>
    <w:rsid w:val="009807BE"/>
    <w:rsid w:val="00980A19"/>
    <w:rsid w:val="00982F36"/>
    <w:rsid w:val="00983D30"/>
    <w:rsid w:val="00983FAD"/>
    <w:rsid w:val="00983FC9"/>
    <w:rsid w:val="009849BB"/>
    <w:rsid w:val="00984BDD"/>
    <w:rsid w:val="00985EC3"/>
    <w:rsid w:val="00986CA2"/>
    <w:rsid w:val="00986F78"/>
    <w:rsid w:val="00990CEF"/>
    <w:rsid w:val="009910A3"/>
    <w:rsid w:val="009911B8"/>
    <w:rsid w:val="00991508"/>
    <w:rsid w:val="00991758"/>
    <w:rsid w:val="00991BA5"/>
    <w:rsid w:val="00991C18"/>
    <w:rsid w:val="0099247B"/>
    <w:rsid w:val="00992966"/>
    <w:rsid w:val="00992A9E"/>
    <w:rsid w:val="0099572F"/>
    <w:rsid w:val="009957D4"/>
    <w:rsid w:val="009A03C7"/>
    <w:rsid w:val="009A114D"/>
    <w:rsid w:val="009A1E2D"/>
    <w:rsid w:val="009A3D48"/>
    <w:rsid w:val="009A40E0"/>
    <w:rsid w:val="009A4522"/>
    <w:rsid w:val="009A458D"/>
    <w:rsid w:val="009A56D3"/>
    <w:rsid w:val="009A68B9"/>
    <w:rsid w:val="009B0F2E"/>
    <w:rsid w:val="009B1CDB"/>
    <w:rsid w:val="009B34B7"/>
    <w:rsid w:val="009B6138"/>
    <w:rsid w:val="009B6332"/>
    <w:rsid w:val="009B6C4C"/>
    <w:rsid w:val="009B70DB"/>
    <w:rsid w:val="009C01D7"/>
    <w:rsid w:val="009C0B22"/>
    <w:rsid w:val="009C1239"/>
    <w:rsid w:val="009C19DF"/>
    <w:rsid w:val="009C2227"/>
    <w:rsid w:val="009C3440"/>
    <w:rsid w:val="009C3D1C"/>
    <w:rsid w:val="009C4DD8"/>
    <w:rsid w:val="009C714A"/>
    <w:rsid w:val="009D0C0E"/>
    <w:rsid w:val="009D1300"/>
    <w:rsid w:val="009D27D9"/>
    <w:rsid w:val="009D35F3"/>
    <w:rsid w:val="009D3846"/>
    <w:rsid w:val="009D402A"/>
    <w:rsid w:val="009D407A"/>
    <w:rsid w:val="009D4FD6"/>
    <w:rsid w:val="009D5690"/>
    <w:rsid w:val="009D5E58"/>
    <w:rsid w:val="009D637A"/>
    <w:rsid w:val="009D7739"/>
    <w:rsid w:val="009D7C07"/>
    <w:rsid w:val="009D7E34"/>
    <w:rsid w:val="009D7FF4"/>
    <w:rsid w:val="009E1379"/>
    <w:rsid w:val="009E1729"/>
    <w:rsid w:val="009E180F"/>
    <w:rsid w:val="009E2673"/>
    <w:rsid w:val="009E2944"/>
    <w:rsid w:val="009E4256"/>
    <w:rsid w:val="009E4440"/>
    <w:rsid w:val="009E4AA8"/>
    <w:rsid w:val="009E5BE2"/>
    <w:rsid w:val="009E75B3"/>
    <w:rsid w:val="009F11B1"/>
    <w:rsid w:val="009F13B7"/>
    <w:rsid w:val="009F20FC"/>
    <w:rsid w:val="009F2C9C"/>
    <w:rsid w:val="009F3089"/>
    <w:rsid w:val="009F3C91"/>
    <w:rsid w:val="009F49C6"/>
    <w:rsid w:val="009F5046"/>
    <w:rsid w:val="009F7E6A"/>
    <w:rsid w:val="00A003DE"/>
    <w:rsid w:val="00A00CF5"/>
    <w:rsid w:val="00A024D4"/>
    <w:rsid w:val="00A034EE"/>
    <w:rsid w:val="00A04A40"/>
    <w:rsid w:val="00A04B56"/>
    <w:rsid w:val="00A04DE2"/>
    <w:rsid w:val="00A0547E"/>
    <w:rsid w:val="00A07721"/>
    <w:rsid w:val="00A07CF2"/>
    <w:rsid w:val="00A102F2"/>
    <w:rsid w:val="00A10CB7"/>
    <w:rsid w:val="00A11A4E"/>
    <w:rsid w:val="00A136FD"/>
    <w:rsid w:val="00A13F3C"/>
    <w:rsid w:val="00A14666"/>
    <w:rsid w:val="00A14F91"/>
    <w:rsid w:val="00A157B7"/>
    <w:rsid w:val="00A171AC"/>
    <w:rsid w:val="00A20964"/>
    <w:rsid w:val="00A2115A"/>
    <w:rsid w:val="00A21C7C"/>
    <w:rsid w:val="00A226FB"/>
    <w:rsid w:val="00A2529E"/>
    <w:rsid w:val="00A25560"/>
    <w:rsid w:val="00A25FAC"/>
    <w:rsid w:val="00A262E4"/>
    <w:rsid w:val="00A3151B"/>
    <w:rsid w:val="00A32188"/>
    <w:rsid w:val="00A32D8E"/>
    <w:rsid w:val="00A33B99"/>
    <w:rsid w:val="00A35001"/>
    <w:rsid w:val="00A35308"/>
    <w:rsid w:val="00A3535E"/>
    <w:rsid w:val="00A35549"/>
    <w:rsid w:val="00A35DB0"/>
    <w:rsid w:val="00A35F3F"/>
    <w:rsid w:val="00A37291"/>
    <w:rsid w:val="00A37F06"/>
    <w:rsid w:val="00A40B92"/>
    <w:rsid w:val="00A41CF4"/>
    <w:rsid w:val="00A41DCF"/>
    <w:rsid w:val="00A428B0"/>
    <w:rsid w:val="00A43C59"/>
    <w:rsid w:val="00A446F0"/>
    <w:rsid w:val="00A45343"/>
    <w:rsid w:val="00A45BB5"/>
    <w:rsid w:val="00A45FBA"/>
    <w:rsid w:val="00A461B3"/>
    <w:rsid w:val="00A461FA"/>
    <w:rsid w:val="00A472B8"/>
    <w:rsid w:val="00A47597"/>
    <w:rsid w:val="00A478C0"/>
    <w:rsid w:val="00A510FC"/>
    <w:rsid w:val="00A51371"/>
    <w:rsid w:val="00A51378"/>
    <w:rsid w:val="00A52809"/>
    <w:rsid w:val="00A52A7B"/>
    <w:rsid w:val="00A52B21"/>
    <w:rsid w:val="00A53A36"/>
    <w:rsid w:val="00A54A77"/>
    <w:rsid w:val="00A55249"/>
    <w:rsid w:val="00A55347"/>
    <w:rsid w:val="00A56078"/>
    <w:rsid w:val="00A56085"/>
    <w:rsid w:val="00A57615"/>
    <w:rsid w:val="00A6044D"/>
    <w:rsid w:val="00A60FE4"/>
    <w:rsid w:val="00A61496"/>
    <w:rsid w:val="00A618C1"/>
    <w:rsid w:val="00A61E04"/>
    <w:rsid w:val="00A627C7"/>
    <w:rsid w:val="00A62FF6"/>
    <w:rsid w:val="00A63EC7"/>
    <w:rsid w:val="00A6474F"/>
    <w:rsid w:val="00A64FD1"/>
    <w:rsid w:val="00A65229"/>
    <w:rsid w:val="00A652B3"/>
    <w:rsid w:val="00A661BB"/>
    <w:rsid w:val="00A663B3"/>
    <w:rsid w:val="00A7115C"/>
    <w:rsid w:val="00A71421"/>
    <w:rsid w:val="00A71D9F"/>
    <w:rsid w:val="00A7223F"/>
    <w:rsid w:val="00A726F8"/>
    <w:rsid w:val="00A7571B"/>
    <w:rsid w:val="00A77C85"/>
    <w:rsid w:val="00A805AE"/>
    <w:rsid w:val="00A81192"/>
    <w:rsid w:val="00A81BB5"/>
    <w:rsid w:val="00A83985"/>
    <w:rsid w:val="00A83C08"/>
    <w:rsid w:val="00A847D4"/>
    <w:rsid w:val="00A84AC5"/>
    <w:rsid w:val="00A8509F"/>
    <w:rsid w:val="00A85C84"/>
    <w:rsid w:val="00A85F6F"/>
    <w:rsid w:val="00A85F9A"/>
    <w:rsid w:val="00A85FC9"/>
    <w:rsid w:val="00A862D3"/>
    <w:rsid w:val="00A866DF"/>
    <w:rsid w:val="00A9141D"/>
    <w:rsid w:val="00A91793"/>
    <w:rsid w:val="00A92214"/>
    <w:rsid w:val="00A947B3"/>
    <w:rsid w:val="00A94D4A"/>
    <w:rsid w:val="00A959EB"/>
    <w:rsid w:val="00A965C8"/>
    <w:rsid w:val="00A96BAE"/>
    <w:rsid w:val="00A96CF5"/>
    <w:rsid w:val="00A970D4"/>
    <w:rsid w:val="00A97566"/>
    <w:rsid w:val="00AA0401"/>
    <w:rsid w:val="00AA0453"/>
    <w:rsid w:val="00AA1D9E"/>
    <w:rsid w:val="00AA28CC"/>
    <w:rsid w:val="00AA360E"/>
    <w:rsid w:val="00AA4DB2"/>
    <w:rsid w:val="00AA6123"/>
    <w:rsid w:val="00AA7520"/>
    <w:rsid w:val="00AA7C81"/>
    <w:rsid w:val="00AA7D37"/>
    <w:rsid w:val="00AB011D"/>
    <w:rsid w:val="00AB0F74"/>
    <w:rsid w:val="00AB18DB"/>
    <w:rsid w:val="00AB1B81"/>
    <w:rsid w:val="00AB2C2B"/>
    <w:rsid w:val="00AB2C65"/>
    <w:rsid w:val="00AB2CED"/>
    <w:rsid w:val="00AB39AA"/>
    <w:rsid w:val="00AB3AC4"/>
    <w:rsid w:val="00AB5FF7"/>
    <w:rsid w:val="00AB7EE0"/>
    <w:rsid w:val="00AC067D"/>
    <w:rsid w:val="00AC070E"/>
    <w:rsid w:val="00AC168C"/>
    <w:rsid w:val="00AC3684"/>
    <w:rsid w:val="00AC4234"/>
    <w:rsid w:val="00AC4D8E"/>
    <w:rsid w:val="00AC6660"/>
    <w:rsid w:val="00AD4771"/>
    <w:rsid w:val="00AD6959"/>
    <w:rsid w:val="00AD7B39"/>
    <w:rsid w:val="00AE0044"/>
    <w:rsid w:val="00AE0448"/>
    <w:rsid w:val="00AE3CA1"/>
    <w:rsid w:val="00AE4CF3"/>
    <w:rsid w:val="00AE51EB"/>
    <w:rsid w:val="00AE58FA"/>
    <w:rsid w:val="00AE66AA"/>
    <w:rsid w:val="00AF0BB4"/>
    <w:rsid w:val="00AF12DC"/>
    <w:rsid w:val="00AF13AB"/>
    <w:rsid w:val="00AF1AA6"/>
    <w:rsid w:val="00AF2422"/>
    <w:rsid w:val="00AF34F3"/>
    <w:rsid w:val="00AF3D82"/>
    <w:rsid w:val="00AF64E4"/>
    <w:rsid w:val="00AF6812"/>
    <w:rsid w:val="00AF6D13"/>
    <w:rsid w:val="00AF6EF4"/>
    <w:rsid w:val="00AF7886"/>
    <w:rsid w:val="00AF78A8"/>
    <w:rsid w:val="00B01EB4"/>
    <w:rsid w:val="00B02D90"/>
    <w:rsid w:val="00B03E8C"/>
    <w:rsid w:val="00B043F0"/>
    <w:rsid w:val="00B0456A"/>
    <w:rsid w:val="00B04826"/>
    <w:rsid w:val="00B05449"/>
    <w:rsid w:val="00B05E43"/>
    <w:rsid w:val="00B062C5"/>
    <w:rsid w:val="00B06457"/>
    <w:rsid w:val="00B07944"/>
    <w:rsid w:val="00B101B7"/>
    <w:rsid w:val="00B11678"/>
    <w:rsid w:val="00B11EF3"/>
    <w:rsid w:val="00B12CA5"/>
    <w:rsid w:val="00B12D4F"/>
    <w:rsid w:val="00B14E0C"/>
    <w:rsid w:val="00B15B93"/>
    <w:rsid w:val="00B1648F"/>
    <w:rsid w:val="00B176EF"/>
    <w:rsid w:val="00B21E1E"/>
    <w:rsid w:val="00B235E4"/>
    <w:rsid w:val="00B24F6E"/>
    <w:rsid w:val="00B25187"/>
    <w:rsid w:val="00B264E3"/>
    <w:rsid w:val="00B274BA"/>
    <w:rsid w:val="00B30053"/>
    <w:rsid w:val="00B32C53"/>
    <w:rsid w:val="00B3303F"/>
    <w:rsid w:val="00B33C2E"/>
    <w:rsid w:val="00B35527"/>
    <w:rsid w:val="00B3585D"/>
    <w:rsid w:val="00B35FA6"/>
    <w:rsid w:val="00B36E70"/>
    <w:rsid w:val="00B41EF5"/>
    <w:rsid w:val="00B4203C"/>
    <w:rsid w:val="00B43A89"/>
    <w:rsid w:val="00B44D17"/>
    <w:rsid w:val="00B459E0"/>
    <w:rsid w:val="00B504C8"/>
    <w:rsid w:val="00B505D8"/>
    <w:rsid w:val="00B50E05"/>
    <w:rsid w:val="00B50FE5"/>
    <w:rsid w:val="00B518AA"/>
    <w:rsid w:val="00B5273F"/>
    <w:rsid w:val="00B53550"/>
    <w:rsid w:val="00B539A0"/>
    <w:rsid w:val="00B54315"/>
    <w:rsid w:val="00B56534"/>
    <w:rsid w:val="00B57B4D"/>
    <w:rsid w:val="00B57E7E"/>
    <w:rsid w:val="00B600EE"/>
    <w:rsid w:val="00B612EA"/>
    <w:rsid w:val="00B643D4"/>
    <w:rsid w:val="00B64AD4"/>
    <w:rsid w:val="00B64E72"/>
    <w:rsid w:val="00B65D60"/>
    <w:rsid w:val="00B65F70"/>
    <w:rsid w:val="00B6638A"/>
    <w:rsid w:val="00B6677E"/>
    <w:rsid w:val="00B66C6D"/>
    <w:rsid w:val="00B6716E"/>
    <w:rsid w:val="00B707D6"/>
    <w:rsid w:val="00B72270"/>
    <w:rsid w:val="00B74358"/>
    <w:rsid w:val="00B7578A"/>
    <w:rsid w:val="00B7584D"/>
    <w:rsid w:val="00B768A9"/>
    <w:rsid w:val="00B77BF8"/>
    <w:rsid w:val="00B8136D"/>
    <w:rsid w:val="00B8307F"/>
    <w:rsid w:val="00B83B17"/>
    <w:rsid w:val="00B8727D"/>
    <w:rsid w:val="00B90F03"/>
    <w:rsid w:val="00B918AE"/>
    <w:rsid w:val="00B936BA"/>
    <w:rsid w:val="00B9412D"/>
    <w:rsid w:val="00B94134"/>
    <w:rsid w:val="00B95010"/>
    <w:rsid w:val="00B97043"/>
    <w:rsid w:val="00BA13A9"/>
    <w:rsid w:val="00BA14E0"/>
    <w:rsid w:val="00BA1E92"/>
    <w:rsid w:val="00BA23C7"/>
    <w:rsid w:val="00BA40EF"/>
    <w:rsid w:val="00BA4B36"/>
    <w:rsid w:val="00BA4B8D"/>
    <w:rsid w:val="00BA4FBE"/>
    <w:rsid w:val="00BA6DA5"/>
    <w:rsid w:val="00BA6E4C"/>
    <w:rsid w:val="00BB1026"/>
    <w:rsid w:val="00BB160D"/>
    <w:rsid w:val="00BB206A"/>
    <w:rsid w:val="00BB241C"/>
    <w:rsid w:val="00BB24AC"/>
    <w:rsid w:val="00BB2B06"/>
    <w:rsid w:val="00BB333C"/>
    <w:rsid w:val="00BB47E0"/>
    <w:rsid w:val="00BB5294"/>
    <w:rsid w:val="00BB5364"/>
    <w:rsid w:val="00BB68FD"/>
    <w:rsid w:val="00BB74A1"/>
    <w:rsid w:val="00BB7929"/>
    <w:rsid w:val="00BC1BCC"/>
    <w:rsid w:val="00BC4AB0"/>
    <w:rsid w:val="00BC4DF9"/>
    <w:rsid w:val="00BC5DA8"/>
    <w:rsid w:val="00BC6019"/>
    <w:rsid w:val="00BC7F8E"/>
    <w:rsid w:val="00BD0258"/>
    <w:rsid w:val="00BD0861"/>
    <w:rsid w:val="00BD27D3"/>
    <w:rsid w:val="00BD4418"/>
    <w:rsid w:val="00BD4726"/>
    <w:rsid w:val="00BD5065"/>
    <w:rsid w:val="00BD55F7"/>
    <w:rsid w:val="00BD5978"/>
    <w:rsid w:val="00BD5E17"/>
    <w:rsid w:val="00BD68FD"/>
    <w:rsid w:val="00BD6BFF"/>
    <w:rsid w:val="00BD7C9C"/>
    <w:rsid w:val="00BE377F"/>
    <w:rsid w:val="00BE4F71"/>
    <w:rsid w:val="00BE5084"/>
    <w:rsid w:val="00BE54DA"/>
    <w:rsid w:val="00BE5A8D"/>
    <w:rsid w:val="00BE6A91"/>
    <w:rsid w:val="00BF06EF"/>
    <w:rsid w:val="00BF0D11"/>
    <w:rsid w:val="00BF22C1"/>
    <w:rsid w:val="00BF32A4"/>
    <w:rsid w:val="00BF3327"/>
    <w:rsid w:val="00BF4304"/>
    <w:rsid w:val="00BF5AC4"/>
    <w:rsid w:val="00BF5C0F"/>
    <w:rsid w:val="00BF6597"/>
    <w:rsid w:val="00BF68ED"/>
    <w:rsid w:val="00BF7E8C"/>
    <w:rsid w:val="00C00758"/>
    <w:rsid w:val="00C00D01"/>
    <w:rsid w:val="00C01214"/>
    <w:rsid w:val="00C01216"/>
    <w:rsid w:val="00C029E1"/>
    <w:rsid w:val="00C0470E"/>
    <w:rsid w:val="00C04CBC"/>
    <w:rsid w:val="00C05C7E"/>
    <w:rsid w:val="00C0624D"/>
    <w:rsid w:val="00C06F17"/>
    <w:rsid w:val="00C0785F"/>
    <w:rsid w:val="00C07D68"/>
    <w:rsid w:val="00C10280"/>
    <w:rsid w:val="00C1043E"/>
    <w:rsid w:val="00C1286F"/>
    <w:rsid w:val="00C12AD8"/>
    <w:rsid w:val="00C138EC"/>
    <w:rsid w:val="00C13C31"/>
    <w:rsid w:val="00C13E47"/>
    <w:rsid w:val="00C15A67"/>
    <w:rsid w:val="00C16556"/>
    <w:rsid w:val="00C165B6"/>
    <w:rsid w:val="00C1660F"/>
    <w:rsid w:val="00C178F2"/>
    <w:rsid w:val="00C2085D"/>
    <w:rsid w:val="00C2167A"/>
    <w:rsid w:val="00C21BF4"/>
    <w:rsid w:val="00C22059"/>
    <w:rsid w:val="00C23C9B"/>
    <w:rsid w:val="00C2514B"/>
    <w:rsid w:val="00C26978"/>
    <w:rsid w:val="00C276F7"/>
    <w:rsid w:val="00C3133F"/>
    <w:rsid w:val="00C3253A"/>
    <w:rsid w:val="00C32CD0"/>
    <w:rsid w:val="00C338F2"/>
    <w:rsid w:val="00C339C6"/>
    <w:rsid w:val="00C34654"/>
    <w:rsid w:val="00C3505D"/>
    <w:rsid w:val="00C3750C"/>
    <w:rsid w:val="00C37CA1"/>
    <w:rsid w:val="00C37DAE"/>
    <w:rsid w:val="00C40359"/>
    <w:rsid w:val="00C41872"/>
    <w:rsid w:val="00C41896"/>
    <w:rsid w:val="00C42259"/>
    <w:rsid w:val="00C42676"/>
    <w:rsid w:val="00C4347E"/>
    <w:rsid w:val="00C445DE"/>
    <w:rsid w:val="00C44F6E"/>
    <w:rsid w:val="00C458E1"/>
    <w:rsid w:val="00C45A72"/>
    <w:rsid w:val="00C46472"/>
    <w:rsid w:val="00C46C66"/>
    <w:rsid w:val="00C500CB"/>
    <w:rsid w:val="00C50269"/>
    <w:rsid w:val="00C504EA"/>
    <w:rsid w:val="00C5133F"/>
    <w:rsid w:val="00C51682"/>
    <w:rsid w:val="00C51D1F"/>
    <w:rsid w:val="00C51FA7"/>
    <w:rsid w:val="00C528E3"/>
    <w:rsid w:val="00C545A4"/>
    <w:rsid w:val="00C54BB8"/>
    <w:rsid w:val="00C55BEE"/>
    <w:rsid w:val="00C57333"/>
    <w:rsid w:val="00C57982"/>
    <w:rsid w:val="00C57FC2"/>
    <w:rsid w:val="00C61A70"/>
    <w:rsid w:val="00C61CC2"/>
    <w:rsid w:val="00C6222A"/>
    <w:rsid w:val="00C6226E"/>
    <w:rsid w:val="00C624C7"/>
    <w:rsid w:val="00C629AE"/>
    <w:rsid w:val="00C62DFF"/>
    <w:rsid w:val="00C630E4"/>
    <w:rsid w:val="00C653BA"/>
    <w:rsid w:val="00C65F50"/>
    <w:rsid w:val="00C6645A"/>
    <w:rsid w:val="00C67B53"/>
    <w:rsid w:val="00C70D86"/>
    <w:rsid w:val="00C71FF2"/>
    <w:rsid w:val="00C722B5"/>
    <w:rsid w:val="00C726F3"/>
    <w:rsid w:val="00C74849"/>
    <w:rsid w:val="00C75C8D"/>
    <w:rsid w:val="00C76628"/>
    <w:rsid w:val="00C77F0D"/>
    <w:rsid w:val="00C80D91"/>
    <w:rsid w:val="00C81477"/>
    <w:rsid w:val="00C828ED"/>
    <w:rsid w:val="00C83A4E"/>
    <w:rsid w:val="00C83FF5"/>
    <w:rsid w:val="00C84C15"/>
    <w:rsid w:val="00C851A7"/>
    <w:rsid w:val="00C858CF"/>
    <w:rsid w:val="00C86B47"/>
    <w:rsid w:val="00C8725E"/>
    <w:rsid w:val="00C900F2"/>
    <w:rsid w:val="00C90ACE"/>
    <w:rsid w:val="00C9188B"/>
    <w:rsid w:val="00C936E9"/>
    <w:rsid w:val="00C938A9"/>
    <w:rsid w:val="00C93A55"/>
    <w:rsid w:val="00C93CD8"/>
    <w:rsid w:val="00C943CE"/>
    <w:rsid w:val="00C959D7"/>
    <w:rsid w:val="00C95BDF"/>
    <w:rsid w:val="00C95ECC"/>
    <w:rsid w:val="00C96C71"/>
    <w:rsid w:val="00C971E5"/>
    <w:rsid w:val="00CA07EA"/>
    <w:rsid w:val="00CA4FC3"/>
    <w:rsid w:val="00CA5E2E"/>
    <w:rsid w:val="00CA609D"/>
    <w:rsid w:val="00CB0741"/>
    <w:rsid w:val="00CB09F8"/>
    <w:rsid w:val="00CB111A"/>
    <w:rsid w:val="00CB1DC0"/>
    <w:rsid w:val="00CB3E7D"/>
    <w:rsid w:val="00CB5B28"/>
    <w:rsid w:val="00CB6581"/>
    <w:rsid w:val="00CB6E66"/>
    <w:rsid w:val="00CB7924"/>
    <w:rsid w:val="00CB7BD6"/>
    <w:rsid w:val="00CC18B7"/>
    <w:rsid w:val="00CC2550"/>
    <w:rsid w:val="00CC2969"/>
    <w:rsid w:val="00CC2DCF"/>
    <w:rsid w:val="00CC373F"/>
    <w:rsid w:val="00CC4892"/>
    <w:rsid w:val="00CC4C60"/>
    <w:rsid w:val="00CC5A20"/>
    <w:rsid w:val="00CC65C3"/>
    <w:rsid w:val="00CC6AF3"/>
    <w:rsid w:val="00CC7F8E"/>
    <w:rsid w:val="00CD0F0F"/>
    <w:rsid w:val="00CD1258"/>
    <w:rsid w:val="00CD247E"/>
    <w:rsid w:val="00CD2E40"/>
    <w:rsid w:val="00CD3C6A"/>
    <w:rsid w:val="00CD3E1C"/>
    <w:rsid w:val="00CD5373"/>
    <w:rsid w:val="00CD53F0"/>
    <w:rsid w:val="00CD616B"/>
    <w:rsid w:val="00CD6208"/>
    <w:rsid w:val="00CD6CD8"/>
    <w:rsid w:val="00CD72EE"/>
    <w:rsid w:val="00CD78A0"/>
    <w:rsid w:val="00CD7C55"/>
    <w:rsid w:val="00CE09E3"/>
    <w:rsid w:val="00CE11A3"/>
    <w:rsid w:val="00CE1D39"/>
    <w:rsid w:val="00CE2140"/>
    <w:rsid w:val="00CE4017"/>
    <w:rsid w:val="00CE4C13"/>
    <w:rsid w:val="00CE5153"/>
    <w:rsid w:val="00CE6CDB"/>
    <w:rsid w:val="00CE7D97"/>
    <w:rsid w:val="00CF10E6"/>
    <w:rsid w:val="00CF2B31"/>
    <w:rsid w:val="00CF2B6E"/>
    <w:rsid w:val="00CF430E"/>
    <w:rsid w:val="00CF46BF"/>
    <w:rsid w:val="00CF53D4"/>
    <w:rsid w:val="00CF55C9"/>
    <w:rsid w:val="00D0050E"/>
    <w:rsid w:val="00D00E47"/>
    <w:rsid w:val="00D02891"/>
    <w:rsid w:val="00D03027"/>
    <w:rsid w:val="00D04BF6"/>
    <w:rsid w:val="00D05773"/>
    <w:rsid w:val="00D06C89"/>
    <w:rsid w:val="00D07228"/>
    <w:rsid w:val="00D109E1"/>
    <w:rsid w:val="00D127AB"/>
    <w:rsid w:val="00D13BEA"/>
    <w:rsid w:val="00D15002"/>
    <w:rsid w:val="00D155A3"/>
    <w:rsid w:val="00D15772"/>
    <w:rsid w:val="00D1739F"/>
    <w:rsid w:val="00D20B30"/>
    <w:rsid w:val="00D22437"/>
    <w:rsid w:val="00D236B8"/>
    <w:rsid w:val="00D24008"/>
    <w:rsid w:val="00D2423B"/>
    <w:rsid w:val="00D24E12"/>
    <w:rsid w:val="00D263F9"/>
    <w:rsid w:val="00D31A94"/>
    <w:rsid w:val="00D31DB3"/>
    <w:rsid w:val="00D33B7F"/>
    <w:rsid w:val="00D3495B"/>
    <w:rsid w:val="00D366D9"/>
    <w:rsid w:val="00D369F4"/>
    <w:rsid w:val="00D370A4"/>
    <w:rsid w:val="00D37493"/>
    <w:rsid w:val="00D405E1"/>
    <w:rsid w:val="00D40704"/>
    <w:rsid w:val="00D40A55"/>
    <w:rsid w:val="00D4147B"/>
    <w:rsid w:val="00D423C9"/>
    <w:rsid w:val="00D45123"/>
    <w:rsid w:val="00D46424"/>
    <w:rsid w:val="00D50BF1"/>
    <w:rsid w:val="00D50C01"/>
    <w:rsid w:val="00D514BB"/>
    <w:rsid w:val="00D516E1"/>
    <w:rsid w:val="00D518A9"/>
    <w:rsid w:val="00D531DD"/>
    <w:rsid w:val="00D53D20"/>
    <w:rsid w:val="00D542C4"/>
    <w:rsid w:val="00D543CF"/>
    <w:rsid w:val="00D55968"/>
    <w:rsid w:val="00D56958"/>
    <w:rsid w:val="00D5736D"/>
    <w:rsid w:val="00D57A7E"/>
    <w:rsid w:val="00D57A8C"/>
    <w:rsid w:val="00D60BB0"/>
    <w:rsid w:val="00D614E2"/>
    <w:rsid w:val="00D62085"/>
    <w:rsid w:val="00D62F6C"/>
    <w:rsid w:val="00D63C60"/>
    <w:rsid w:val="00D64535"/>
    <w:rsid w:val="00D64647"/>
    <w:rsid w:val="00D65F27"/>
    <w:rsid w:val="00D661FC"/>
    <w:rsid w:val="00D662AD"/>
    <w:rsid w:val="00D67B26"/>
    <w:rsid w:val="00D70730"/>
    <w:rsid w:val="00D70A7D"/>
    <w:rsid w:val="00D71077"/>
    <w:rsid w:val="00D711C5"/>
    <w:rsid w:val="00D724CC"/>
    <w:rsid w:val="00D72C02"/>
    <w:rsid w:val="00D74D51"/>
    <w:rsid w:val="00D7516E"/>
    <w:rsid w:val="00D7565A"/>
    <w:rsid w:val="00D757EA"/>
    <w:rsid w:val="00D75860"/>
    <w:rsid w:val="00D771D2"/>
    <w:rsid w:val="00D80506"/>
    <w:rsid w:val="00D80B7D"/>
    <w:rsid w:val="00D820C1"/>
    <w:rsid w:val="00D8376E"/>
    <w:rsid w:val="00D84040"/>
    <w:rsid w:val="00D84EF7"/>
    <w:rsid w:val="00D8516A"/>
    <w:rsid w:val="00D858B4"/>
    <w:rsid w:val="00D85E2F"/>
    <w:rsid w:val="00D86502"/>
    <w:rsid w:val="00D90159"/>
    <w:rsid w:val="00D9217B"/>
    <w:rsid w:val="00D929E9"/>
    <w:rsid w:val="00D9481B"/>
    <w:rsid w:val="00D95C6B"/>
    <w:rsid w:val="00D96029"/>
    <w:rsid w:val="00D96DEF"/>
    <w:rsid w:val="00D9736C"/>
    <w:rsid w:val="00D979A1"/>
    <w:rsid w:val="00DA00B5"/>
    <w:rsid w:val="00DA0899"/>
    <w:rsid w:val="00DA0B0B"/>
    <w:rsid w:val="00DA0C0D"/>
    <w:rsid w:val="00DA20C5"/>
    <w:rsid w:val="00DA3844"/>
    <w:rsid w:val="00DA5617"/>
    <w:rsid w:val="00DA6650"/>
    <w:rsid w:val="00DA6CA3"/>
    <w:rsid w:val="00DA6F76"/>
    <w:rsid w:val="00DB207F"/>
    <w:rsid w:val="00DB2BCF"/>
    <w:rsid w:val="00DB3366"/>
    <w:rsid w:val="00DB4FFB"/>
    <w:rsid w:val="00DB5894"/>
    <w:rsid w:val="00DB5CB5"/>
    <w:rsid w:val="00DB63DC"/>
    <w:rsid w:val="00DB6423"/>
    <w:rsid w:val="00DB7B1B"/>
    <w:rsid w:val="00DC0987"/>
    <w:rsid w:val="00DC2D39"/>
    <w:rsid w:val="00DC3008"/>
    <w:rsid w:val="00DC3B36"/>
    <w:rsid w:val="00DC4407"/>
    <w:rsid w:val="00DC578A"/>
    <w:rsid w:val="00DC5F53"/>
    <w:rsid w:val="00DC6A8E"/>
    <w:rsid w:val="00DC72E2"/>
    <w:rsid w:val="00DD034D"/>
    <w:rsid w:val="00DD0EAB"/>
    <w:rsid w:val="00DD1402"/>
    <w:rsid w:val="00DD2DDB"/>
    <w:rsid w:val="00DD39CF"/>
    <w:rsid w:val="00DD41CD"/>
    <w:rsid w:val="00DD7757"/>
    <w:rsid w:val="00DE0647"/>
    <w:rsid w:val="00DE248D"/>
    <w:rsid w:val="00DE2A0A"/>
    <w:rsid w:val="00DE4B74"/>
    <w:rsid w:val="00DE572B"/>
    <w:rsid w:val="00DE6822"/>
    <w:rsid w:val="00DE787F"/>
    <w:rsid w:val="00DF0A92"/>
    <w:rsid w:val="00DF3121"/>
    <w:rsid w:val="00DF3FEE"/>
    <w:rsid w:val="00DF40DD"/>
    <w:rsid w:val="00DF444E"/>
    <w:rsid w:val="00DF5423"/>
    <w:rsid w:val="00DF5CCC"/>
    <w:rsid w:val="00DF5F2B"/>
    <w:rsid w:val="00DF66D9"/>
    <w:rsid w:val="00DF7500"/>
    <w:rsid w:val="00DF7F21"/>
    <w:rsid w:val="00E00876"/>
    <w:rsid w:val="00E00B04"/>
    <w:rsid w:val="00E00EAC"/>
    <w:rsid w:val="00E019BA"/>
    <w:rsid w:val="00E02427"/>
    <w:rsid w:val="00E026A2"/>
    <w:rsid w:val="00E02A6C"/>
    <w:rsid w:val="00E03BAE"/>
    <w:rsid w:val="00E03C26"/>
    <w:rsid w:val="00E04996"/>
    <w:rsid w:val="00E04D37"/>
    <w:rsid w:val="00E07252"/>
    <w:rsid w:val="00E0744C"/>
    <w:rsid w:val="00E104D5"/>
    <w:rsid w:val="00E10AC9"/>
    <w:rsid w:val="00E118B1"/>
    <w:rsid w:val="00E11B7E"/>
    <w:rsid w:val="00E11E0B"/>
    <w:rsid w:val="00E125CC"/>
    <w:rsid w:val="00E12B0A"/>
    <w:rsid w:val="00E16609"/>
    <w:rsid w:val="00E16AE8"/>
    <w:rsid w:val="00E16ED0"/>
    <w:rsid w:val="00E17762"/>
    <w:rsid w:val="00E20600"/>
    <w:rsid w:val="00E20D46"/>
    <w:rsid w:val="00E2151F"/>
    <w:rsid w:val="00E21A0A"/>
    <w:rsid w:val="00E222B5"/>
    <w:rsid w:val="00E2513C"/>
    <w:rsid w:val="00E251B8"/>
    <w:rsid w:val="00E25E49"/>
    <w:rsid w:val="00E26878"/>
    <w:rsid w:val="00E27291"/>
    <w:rsid w:val="00E27933"/>
    <w:rsid w:val="00E327A6"/>
    <w:rsid w:val="00E32F68"/>
    <w:rsid w:val="00E3352A"/>
    <w:rsid w:val="00E35304"/>
    <w:rsid w:val="00E361AB"/>
    <w:rsid w:val="00E36593"/>
    <w:rsid w:val="00E376EB"/>
    <w:rsid w:val="00E40371"/>
    <w:rsid w:val="00E41082"/>
    <w:rsid w:val="00E42D8D"/>
    <w:rsid w:val="00E435FC"/>
    <w:rsid w:val="00E473F9"/>
    <w:rsid w:val="00E500FB"/>
    <w:rsid w:val="00E500FD"/>
    <w:rsid w:val="00E5057D"/>
    <w:rsid w:val="00E50D95"/>
    <w:rsid w:val="00E51638"/>
    <w:rsid w:val="00E52418"/>
    <w:rsid w:val="00E5254B"/>
    <w:rsid w:val="00E52718"/>
    <w:rsid w:val="00E53ACF"/>
    <w:rsid w:val="00E541B3"/>
    <w:rsid w:val="00E54EC2"/>
    <w:rsid w:val="00E55324"/>
    <w:rsid w:val="00E55832"/>
    <w:rsid w:val="00E57B3E"/>
    <w:rsid w:val="00E60ACD"/>
    <w:rsid w:val="00E6112A"/>
    <w:rsid w:val="00E6169B"/>
    <w:rsid w:val="00E6266B"/>
    <w:rsid w:val="00E6395C"/>
    <w:rsid w:val="00E63A67"/>
    <w:rsid w:val="00E645AB"/>
    <w:rsid w:val="00E65336"/>
    <w:rsid w:val="00E657D7"/>
    <w:rsid w:val="00E66FF6"/>
    <w:rsid w:val="00E70602"/>
    <w:rsid w:val="00E708E7"/>
    <w:rsid w:val="00E7123A"/>
    <w:rsid w:val="00E71A8A"/>
    <w:rsid w:val="00E71B64"/>
    <w:rsid w:val="00E71CAB"/>
    <w:rsid w:val="00E71DB1"/>
    <w:rsid w:val="00E7231D"/>
    <w:rsid w:val="00E72899"/>
    <w:rsid w:val="00E7505A"/>
    <w:rsid w:val="00E75537"/>
    <w:rsid w:val="00E75F75"/>
    <w:rsid w:val="00E75FAC"/>
    <w:rsid w:val="00E76238"/>
    <w:rsid w:val="00E76777"/>
    <w:rsid w:val="00E76C9F"/>
    <w:rsid w:val="00E76F3D"/>
    <w:rsid w:val="00E771E4"/>
    <w:rsid w:val="00E7776E"/>
    <w:rsid w:val="00E77D32"/>
    <w:rsid w:val="00E80C8F"/>
    <w:rsid w:val="00E818DB"/>
    <w:rsid w:val="00E82F1D"/>
    <w:rsid w:val="00E83FC4"/>
    <w:rsid w:val="00E84AF3"/>
    <w:rsid w:val="00E84F71"/>
    <w:rsid w:val="00E8554A"/>
    <w:rsid w:val="00E85EC9"/>
    <w:rsid w:val="00E86F75"/>
    <w:rsid w:val="00E873A8"/>
    <w:rsid w:val="00E911F8"/>
    <w:rsid w:val="00E915B4"/>
    <w:rsid w:val="00E91F11"/>
    <w:rsid w:val="00E9260C"/>
    <w:rsid w:val="00E92DC0"/>
    <w:rsid w:val="00E9321C"/>
    <w:rsid w:val="00E93A54"/>
    <w:rsid w:val="00E95187"/>
    <w:rsid w:val="00E966C3"/>
    <w:rsid w:val="00E967AD"/>
    <w:rsid w:val="00E96A87"/>
    <w:rsid w:val="00E96F2A"/>
    <w:rsid w:val="00E96F82"/>
    <w:rsid w:val="00E96FC0"/>
    <w:rsid w:val="00EA2643"/>
    <w:rsid w:val="00EA372C"/>
    <w:rsid w:val="00EA40F8"/>
    <w:rsid w:val="00EA42FA"/>
    <w:rsid w:val="00EA4351"/>
    <w:rsid w:val="00EA4401"/>
    <w:rsid w:val="00EA48B6"/>
    <w:rsid w:val="00EA562F"/>
    <w:rsid w:val="00EA5869"/>
    <w:rsid w:val="00EA5DA8"/>
    <w:rsid w:val="00EB0819"/>
    <w:rsid w:val="00EB1CCD"/>
    <w:rsid w:val="00EB3019"/>
    <w:rsid w:val="00EB30CA"/>
    <w:rsid w:val="00EB3FCD"/>
    <w:rsid w:val="00EB4371"/>
    <w:rsid w:val="00EB44A1"/>
    <w:rsid w:val="00EB527B"/>
    <w:rsid w:val="00EB726B"/>
    <w:rsid w:val="00EB739E"/>
    <w:rsid w:val="00EC1EEB"/>
    <w:rsid w:val="00EC30EB"/>
    <w:rsid w:val="00EC31AF"/>
    <w:rsid w:val="00EC3476"/>
    <w:rsid w:val="00EC3F4B"/>
    <w:rsid w:val="00EC4922"/>
    <w:rsid w:val="00EC5520"/>
    <w:rsid w:val="00EC5E18"/>
    <w:rsid w:val="00EC6288"/>
    <w:rsid w:val="00EC7FCC"/>
    <w:rsid w:val="00ED044B"/>
    <w:rsid w:val="00ED2160"/>
    <w:rsid w:val="00ED2868"/>
    <w:rsid w:val="00ED287D"/>
    <w:rsid w:val="00ED3145"/>
    <w:rsid w:val="00ED3541"/>
    <w:rsid w:val="00ED5F11"/>
    <w:rsid w:val="00ED6507"/>
    <w:rsid w:val="00EE0549"/>
    <w:rsid w:val="00EE20E1"/>
    <w:rsid w:val="00EE24FE"/>
    <w:rsid w:val="00EE306E"/>
    <w:rsid w:val="00EE43B4"/>
    <w:rsid w:val="00EE45DC"/>
    <w:rsid w:val="00EE5B23"/>
    <w:rsid w:val="00EE614C"/>
    <w:rsid w:val="00EE7EC6"/>
    <w:rsid w:val="00EE7FD0"/>
    <w:rsid w:val="00EF1ABE"/>
    <w:rsid w:val="00EF1C13"/>
    <w:rsid w:val="00EF1D2E"/>
    <w:rsid w:val="00EF253D"/>
    <w:rsid w:val="00EF2924"/>
    <w:rsid w:val="00EF592A"/>
    <w:rsid w:val="00EF6915"/>
    <w:rsid w:val="00EF6923"/>
    <w:rsid w:val="00EF7060"/>
    <w:rsid w:val="00EF75DA"/>
    <w:rsid w:val="00EF7E20"/>
    <w:rsid w:val="00F00364"/>
    <w:rsid w:val="00F01850"/>
    <w:rsid w:val="00F01A96"/>
    <w:rsid w:val="00F01F62"/>
    <w:rsid w:val="00F03207"/>
    <w:rsid w:val="00F032CF"/>
    <w:rsid w:val="00F03C96"/>
    <w:rsid w:val="00F053BF"/>
    <w:rsid w:val="00F05C2D"/>
    <w:rsid w:val="00F06D6D"/>
    <w:rsid w:val="00F07DB1"/>
    <w:rsid w:val="00F1389E"/>
    <w:rsid w:val="00F13D07"/>
    <w:rsid w:val="00F13EF4"/>
    <w:rsid w:val="00F14315"/>
    <w:rsid w:val="00F16021"/>
    <w:rsid w:val="00F170CE"/>
    <w:rsid w:val="00F17DFC"/>
    <w:rsid w:val="00F20505"/>
    <w:rsid w:val="00F20B8A"/>
    <w:rsid w:val="00F20CBC"/>
    <w:rsid w:val="00F21749"/>
    <w:rsid w:val="00F227AE"/>
    <w:rsid w:val="00F23404"/>
    <w:rsid w:val="00F23C2B"/>
    <w:rsid w:val="00F24256"/>
    <w:rsid w:val="00F24316"/>
    <w:rsid w:val="00F249C5"/>
    <w:rsid w:val="00F25379"/>
    <w:rsid w:val="00F25738"/>
    <w:rsid w:val="00F25FED"/>
    <w:rsid w:val="00F2606E"/>
    <w:rsid w:val="00F262C4"/>
    <w:rsid w:val="00F2733E"/>
    <w:rsid w:val="00F273AC"/>
    <w:rsid w:val="00F27B0D"/>
    <w:rsid w:val="00F27EC2"/>
    <w:rsid w:val="00F309A0"/>
    <w:rsid w:val="00F30FEA"/>
    <w:rsid w:val="00F31082"/>
    <w:rsid w:val="00F31223"/>
    <w:rsid w:val="00F31F3F"/>
    <w:rsid w:val="00F32E23"/>
    <w:rsid w:val="00F3327C"/>
    <w:rsid w:val="00F3334D"/>
    <w:rsid w:val="00F33888"/>
    <w:rsid w:val="00F34728"/>
    <w:rsid w:val="00F35449"/>
    <w:rsid w:val="00F35813"/>
    <w:rsid w:val="00F3639E"/>
    <w:rsid w:val="00F3669A"/>
    <w:rsid w:val="00F36EA2"/>
    <w:rsid w:val="00F37D55"/>
    <w:rsid w:val="00F411A3"/>
    <w:rsid w:val="00F41D13"/>
    <w:rsid w:val="00F42DC4"/>
    <w:rsid w:val="00F42EA9"/>
    <w:rsid w:val="00F42EC3"/>
    <w:rsid w:val="00F43469"/>
    <w:rsid w:val="00F43F9B"/>
    <w:rsid w:val="00F4487D"/>
    <w:rsid w:val="00F4517A"/>
    <w:rsid w:val="00F45D32"/>
    <w:rsid w:val="00F46C3F"/>
    <w:rsid w:val="00F46F28"/>
    <w:rsid w:val="00F50903"/>
    <w:rsid w:val="00F50B5A"/>
    <w:rsid w:val="00F51C81"/>
    <w:rsid w:val="00F529A4"/>
    <w:rsid w:val="00F52FCE"/>
    <w:rsid w:val="00F53443"/>
    <w:rsid w:val="00F538E3"/>
    <w:rsid w:val="00F53ECB"/>
    <w:rsid w:val="00F5486E"/>
    <w:rsid w:val="00F5612E"/>
    <w:rsid w:val="00F6059B"/>
    <w:rsid w:val="00F60F96"/>
    <w:rsid w:val="00F610B6"/>
    <w:rsid w:val="00F61144"/>
    <w:rsid w:val="00F61CB9"/>
    <w:rsid w:val="00F6226A"/>
    <w:rsid w:val="00F6252F"/>
    <w:rsid w:val="00F62C5D"/>
    <w:rsid w:val="00F63094"/>
    <w:rsid w:val="00F633B1"/>
    <w:rsid w:val="00F6353E"/>
    <w:rsid w:val="00F63552"/>
    <w:rsid w:val="00F652F2"/>
    <w:rsid w:val="00F65B52"/>
    <w:rsid w:val="00F67293"/>
    <w:rsid w:val="00F67578"/>
    <w:rsid w:val="00F679A7"/>
    <w:rsid w:val="00F67C54"/>
    <w:rsid w:val="00F67FFA"/>
    <w:rsid w:val="00F705D6"/>
    <w:rsid w:val="00F70A6A"/>
    <w:rsid w:val="00F7116F"/>
    <w:rsid w:val="00F720CC"/>
    <w:rsid w:val="00F7268E"/>
    <w:rsid w:val="00F72D40"/>
    <w:rsid w:val="00F73AFB"/>
    <w:rsid w:val="00F76CE2"/>
    <w:rsid w:val="00F802CA"/>
    <w:rsid w:val="00F8032A"/>
    <w:rsid w:val="00F81B62"/>
    <w:rsid w:val="00F81DC4"/>
    <w:rsid w:val="00F84CE7"/>
    <w:rsid w:val="00F8525C"/>
    <w:rsid w:val="00F8646D"/>
    <w:rsid w:val="00F8663A"/>
    <w:rsid w:val="00F867D9"/>
    <w:rsid w:val="00F87438"/>
    <w:rsid w:val="00F90F7D"/>
    <w:rsid w:val="00F91D4F"/>
    <w:rsid w:val="00F92343"/>
    <w:rsid w:val="00F925FC"/>
    <w:rsid w:val="00F93819"/>
    <w:rsid w:val="00F94675"/>
    <w:rsid w:val="00F94DA7"/>
    <w:rsid w:val="00F95864"/>
    <w:rsid w:val="00F95D4C"/>
    <w:rsid w:val="00F96E2E"/>
    <w:rsid w:val="00F97F13"/>
    <w:rsid w:val="00FA0553"/>
    <w:rsid w:val="00FA16E3"/>
    <w:rsid w:val="00FA1BBF"/>
    <w:rsid w:val="00FA341D"/>
    <w:rsid w:val="00FA4FD4"/>
    <w:rsid w:val="00FA657A"/>
    <w:rsid w:val="00FA6AA0"/>
    <w:rsid w:val="00FA6D15"/>
    <w:rsid w:val="00FA7FBC"/>
    <w:rsid w:val="00FB11B0"/>
    <w:rsid w:val="00FB1244"/>
    <w:rsid w:val="00FB2375"/>
    <w:rsid w:val="00FB2984"/>
    <w:rsid w:val="00FB2DE1"/>
    <w:rsid w:val="00FB3344"/>
    <w:rsid w:val="00FB3410"/>
    <w:rsid w:val="00FB3479"/>
    <w:rsid w:val="00FB3969"/>
    <w:rsid w:val="00FB4A9E"/>
    <w:rsid w:val="00FB4B6E"/>
    <w:rsid w:val="00FB7972"/>
    <w:rsid w:val="00FC06BE"/>
    <w:rsid w:val="00FC0974"/>
    <w:rsid w:val="00FC0B30"/>
    <w:rsid w:val="00FC1CD3"/>
    <w:rsid w:val="00FC1F19"/>
    <w:rsid w:val="00FC363D"/>
    <w:rsid w:val="00FC3914"/>
    <w:rsid w:val="00FC3FAB"/>
    <w:rsid w:val="00FC5F62"/>
    <w:rsid w:val="00FC6A25"/>
    <w:rsid w:val="00FC6B68"/>
    <w:rsid w:val="00FC7772"/>
    <w:rsid w:val="00FD027B"/>
    <w:rsid w:val="00FD18CC"/>
    <w:rsid w:val="00FD1C8F"/>
    <w:rsid w:val="00FD1D09"/>
    <w:rsid w:val="00FD1F5F"/>
    <w:rsid w:val="00FD237B"/>
    <w:rsid w:val="00FD47DC"/>
    <w:rsid w:val="00FD7638"/>
    <w:rsid w:val="00FD76E5"/>
    <w:rsid w:val="00FD7AE3"/>
    <w:rsid w:val="00FE123F"/>
    <w:rsid w:val="00FE2D5A"/>
    <w:rsid w:val="00FE3036"/>
    <w:rsid w:val="00FE3CAE"/>
    <w:rsid w:val="00FE5147"/>
    <w:rsid w:val="00FE6452"/>
    <w:rsid w:val="00FE67A3"/>
    <w:rsid w:val="00FE695C"/>
    <w:rsid w:val="00FE73A5"/>
    <w:rsid w:val="00FF01F1"/>
    <w:rsid w:val="00FF2876"/>
    <w:rsid w:val="00FF2A4E"/>
    <w:rsid w:val="00FF321D"/>
    <w:rsid w:val="00FF371F"/>
    <w:rsid w:val="00FF4296"/>
    <w:rsid w:val="00FF4B1C"/>
    <w:rsid w:val="00FF53FA"/>
    <w:rsid w:val="00FF56E4"/>
    <w:rsid w:val="00FF6AB0"/>
    <w:rsid w:val="00FF6D7B"/>
    <w:rsid w:val="00FF6F1A"/>
    <w:rsid w:val="00FF7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DA2DD"/>
  <w15:chartTrackingRefBased/>
  <w15:docId w15:val="{1C351CB2-5A22-418E-B25A-53ED5E48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652217"/>
    <w:pPr>
      <w:ind w:left="720"/>
      <w:contextualSpacing/>
    </w:pPr>
    <w:rPr>
      <w:rFonts w:ascii="Times New Roman" w:eastAsia="Times New Roman" w:hAnsi="Times New Roman" w:cs="Times New Roman"/>
      <w:sz w:val="24"/>
    </w:rPr>
  </w:style>
  <w:style w:type="character" w:customStyle="1" w:styleId="OdsekzoznamuChar">
    <w:name w:val="Odsek zoznamu Char"/>
    <w:aliases w:val="Odsek zoznamu1 Char,Odsek Char,body Char,Odsek zoznamu2 Char"/>
    <w:link w:val="Odsekzoznamu"/>
    <w:uiPriority w:val="34"/>
    <w:locked/>
    <w:rsid w:val="00652217"/>
    <w:rPr>
      <w:rFonts w:ascii="Times New Roman" w:eastAsia="Times New Roman" w:hAnsi="Times New Roman" w:cs="Times New Roman"/>
      <w:sz w:val="24"/>
    </w:rPr>
  </w:style>
  <w:style w:type="paragraph" w:styleId="Hlavika">
    <w:name w:val="header"/>
    <w:basedOn w:val="Normlny"/>
    <w:link w:val="HlavikaChar"/>
    <w:uiPriority w:val="99"/>
    <w:unhideWhenUsed/>
    <w:rsid w:val="00BA40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40EF"/>
  </w:style>
  <w:style w:type="paragraph" w:styleId="Pta">
    <w:name w:val="footer"/>
    <w:basedOn w:val="Normlny"/>
    <w:link w:val="PtaChar"/>
    <w:uiPriority w:val="99"/>
    <w:unhideWhenUsed/>
    <w:rsid w:val="00BA40EF"/>
    <w:pPr>
      <w:tabs>
        <w:tab w:val="center" w:pos="4536"/>
        <w:tab w:val="right" w:pos="9072"/>
      </w:tabs>
      <w:spacing w:after="0" w:line="240" w:lineRule="auto"/>
    </w:pPr>
  </w:style>
  <w:style w:type="character" w:customStyle="1" w:styleId="PtaChar">
    <w:name w:val="Päta Char"/>
    <w:basedOn w:val="Predvolenpsmoodseku"/>
    <w:link w:val="Pta"/>
    <w:uiPriority w:val="99"/>
    <w:rsid w:val="00BA40EF"/>
  </w:style>
  <w:style w:type="character" w:styleId="Odkaznakomentr">
    <w:name w:val="annotation reference"/>
    <w:basedOn w:val="Predvolenpsmoodseku"/>
    <w:uiPriority w:val="99"/>
    <w:semiHidden/>
    <w:unhideWhenUsed/>
    <w:rsid w:val="00830720"/>
    <w:rPr>
      <w:sz w:val="16"/>
      <w:szCs w:val="16"/>
    </w:rPr>
  </w:style>
  <w:style w:type="paragraph" w:styleId="Textkomentra">
    <w:name w:val="annotation text"/>
    <w:basedOn w:val="Normlny"/>
    <w:link w:val="TextkomentraChar"/>
    <w:uiPriority w:val="99"/>
    <w:unhideWhenUsed/>
    <w:rsid w:val="00830720"/>
    <w:pPr>
      <w:spacing w:line="240" w:lineRule="auto"/>
    </w:pPr>
    <w:rPr>
      <w:sz w:val="20"/>
      <w:szCs w:val="20"/>
    </w:rPr>
  </w:style>
  <w:style w:type="character" w:customStyle="1" w:styleId="TextkomentraChar">
    <w:name w:val="Text komentára Char"/>
    <w:basedOn w:val="Predvolenpsmoodseku"/>
    <w:link w:val="Textkomentra"/>
    <w:uiPriority w:val="99"/>
    <w:rsid w:val="00830720"/>
    <w:rPr>
      <w:sz w:val="20"/>
      <w:szCs w:val="20"/>
    </w:rPr>
  </w:style>
  <w:style w:type="paragraph" w:styleId="Predmetkomentra">
    <w:name w:val="annotation subject"/>
    <w:basedOn w:val="Textkomentra"/>
    <w:next w:val="Textkomentra"/>
    <w:link w:val="PredmetkomentraChar"/>
    <w:uiPriority w:val="99"/>
    <w:semiHidden/>
    <w:unhideWhenUsed/>
    <w:rsid w:val="00830720"/>
    <w:rPr>
      <w:b/>
      <w:bCs/>
    </w:rPr>
  </w:style>
  <w:style w:type="character" w:customStyle="1" w:styleId="PredmetkomentraChar">
    <w:name w:val="Predmet komentára Char"/>
    <w:basedOn w:val="TextkomentraChar"/>
    <w:link w:val="Predmetkomentra"/>
    <w:uiPriority w:val="99"/>
    <w:semiHidden/>
    <w:rsid w:val="00830720"/>
    <w:rPr>
      <w:b/>
      <w:bCs/>
      <w:sz w:val="20"/>
      <w:szCs w:val="20"/>
    </w:rPr>
  </w:style>
  <w:style w:type="paragraph" w:styleId="Textbubliny">
    <w:name w:val="Balloon Text"/>
    <w:basedOn w:val="Normlny"/>
    <w:link w:val="TextbublinyChar"/>
    <w:uiPriority w:val="99"/>
    <w:semiHidden/>
    <w:unhideWhenUsed/>
    <w:rsid w:val="0083072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0720"/>
    <w:rPr>
      <w:rFonts w:ascii="Segoe UI" w:hAnsi="Segoe UI" w:cs="Segoe UI"/>
      <w:sz w:val="18"/>
      <w:szCs w:val="18"/>
    </w:rPr>
  </w:style>
  <w:style w:type="paragraph" w:styleId="Revzia">
    <w:name w:val="Revision"/>
    <w:hidden/>
    <w:uiPriority w:val="99"/>
    <w:semiHidden/>
    <w:rsid w:val="00176FA3"/>
    <w:pPr>
      <w:spacing w:after="0" w:line="240" w:lineRule="auto"/>
    </w:pPr>
  </w:style>
  <w:style w:type="character" w:styleId="Hypertextovprepojenie">
    <w:name w:val="Hyperlink"/>
    <w:basedOn w:val="Predvolenpsmoodseku"/>
    <w:uiPriority w:val="99"/>
    <w:semiHidden/>
    <w:unhideWhenUsed/>
    <w:rsid w:val="00F46C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841">
      <w:bodyDiv w:val="1"/>
      <w:marLeft w:val="0"/>
      <w:marRight w:val="0"/>
      <w:marTop w:val="0"/>
      <w:marBottom w:val="0"/>
      <w:divBdr>
        <w:top w:val="none" w:sz="0" w:space="0" w:color="auto"/>
        <w:left w:val="none" w:sz="0" w:space="0" w:color="auto"/>
        <w:bottom w:val="none" w:sz="0" w:space="0" w:color="auto"/>
        <w:right w:val="none" w:sz="0" w:space="0" w:color="auto"/>
      </w:divBdr>
    </w:div>
    <w:div w:id="167982990">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sChild>
        <w:div w:id="325325346">
          <w:marLeft w:val="255"/>
          <w:marRight w:val="0"/>
          <w:marTop w:val="75"/>
          <w:marBottom w:val="0"/>
          <w:divBdr>
            <w:top w:val="none" w:sz="0" w:space="0" w:color="auto"/>
            <w:left w:val="none" w:sz="0" w:space="0" w:color="auto"/>
            <w:bottom w:val="none" w:sz="0" w:space="0" w:color="auto"/>
            <w:right w:val="none" w:sz="0" w:space="0" w:color="auto"/>
          </w:divBdr>
        </w:div>
        <w:div w:id="591671305">
          <w:marLeft w:val="255"/>
          <w:marRight w:val="0"/>
          <w:marTop w:val="75"/>
          <w:marBottom w:val="0"/>
          <w:divBdr>
            <w:top w:val="none" w:sz="0" w:space="0" w:color="auto"/>
            <w:left w:val="none" w:sz="0" w:space="0" w:color="auto"/>
            <w:bottom w:val="none" w:sz="0" w:space="0" w:color="auto"/>
            <w:right w:val="none" w:sz="0" w:space="0" w:color="auto"/>
          </w:divBdr>
        </w:div>
        <w:div w:id="1416168715">
          <w:marLeft w:val="255"/>
          <w:marRight w:val="0"/>
          <w:marTop w:val="75"/>
          <w:marBottom w:val="0"/>
          <w:divBdr>
            <w:top w:val="none" w:sz="0" w:space="0" w:color="auto"/>
            <w:left w:val="none" w:sz="0" w:space="0" w:color="auto"/>
            <w:bottom w:val="none" w:sz="0" w:space="0" w:color="auto"/>
            <w:right w:val="none" w:sz="0" w:space="0" w:color="auto"/>
          </w:divBdr>
        </w:div>
      </w:divsChild>
    </w:div>
    <w:div w:id="327054769">
      <w:bodyDiv w:val="1"/>
      <w:marLeft w:val="0"/>
      <w:marRight w:val="0"/>
      <w:marTop w:val="0"/>
      <w:marBottom w:val="0"/>
      <w:divBdr>
        <w:top w:val="none" w:sz="0" w:space="0" w:color="auto"/>
        <w:left w:val="none" w:sz="0" w:space="0" w:color="auto"/>
        <w:bottom w:val="none" w:sz="0" w:space="0" w:color="auto"/>
        <w:right w:val="none" w:sz="0" w:space="0" w:color="auto"/>
      </w:divBdr>
    </w:div>
    <w:div w:id="451827142">
      <w:bodyDiv w:val="1"/>
      <w:marLeft w:val="0"/>
      <w:marRight w:val="0"/>
      <w:marTop w:val="0"/>
      <w:marBottom w:val="0"/>
      <w:divBdr>
        <w:top w:val="none" w:sz="0" w:space="0" w:color="auto"/>
        <w:left w:val="none" w:sz="0" w:space="0" w:color="auto"/>
        <w:bottom w:val="none" w:sz="0" w:space="0" w:color="auto"/>
        <w:right w:val="none" w:sz="0" w:space="0" w:color="auto"/>
      </w:divBdr>
    </w:div>
    <w:div w:id="673729938">
      <w:bodyDiv w:val="1"/>
      <w:marLeft w:val="0"/>
      <w:marRight w:val="0"/>
      <w:marTop w:val="0"/>
      <w:marBottom w:val="0"/>
      <w:divBdr>
        <w:top w:val="none" w:sz="0" w:space="0" w:color="auto"/>
        <w:left w:val="none" w:sz="0" w:space="0" w:color="auto"/>
        <w:bottom w:val="none" w:sz="0" w:space="0" w:color="auto"/>
        <w:right w:val="none" w:sz="0" w:space="0" w:color="auto"/>
      </w:divBdr>
    </w:div>
    <w:div w:id="1351877149">
      <w:bodyDiv w:val="1"/>
      <w:marLeft w:val="0"/>
      <w:marRight w:val="0"/>
      <w:marTop w:val="0"/>
      <w:marBottom w:val="0"/>
      <w:divBdr>
        <w:top w:val="none" w:sz="0" w:space="0" w:color="auto"/>
        <w:left w:val="none" w:sz="0" w:space="0" w:color="auto"/>
        <w:bottom w:val="none" w:sz="0" w:space="0" w:color="auto"/>
        <w:right w:val="none" w:sz="0" w:space="0" w:color="auto"/>
      </w:divBdr>
    </w:div>
    <w:div w:id="21275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1995/233/" TargetMode="External"/><Relationship Id="rId13" Type="http://schemas.openxmlformats.org/officeDocument/2006/relationships/hyperlink" Target="https://www.slov-lex.sk/ezbierky-fe/pravne-predpisy/SK/ZZ/2003/5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ezbierky-fe/pravne-predpisy/SK/ZZ/2001/3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spi://module='ASPI'&amp;link='404/2011%20Z.z.'&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ezbierky-fe/pravne-predpisy/SK/ZZ/1995/233/" TargetMode="External"/><Relationship Id="rId5" Type="http://schemas.openxmlformats.org/officeDocument/2006/relationships/webSettings" Target="webSettings.xml"/><Relationship Id="rId15" Type="http://schemas.openxmlformats.org/officeDocument/2006/relationships/hyperlink" Target="aspi://module='ASPI'&amp;link='36/2005%20Z.z.'&amp;ucin-k-dni='30.12.9999'" TargetMode="External"/><Relationship Id="rId10" Type="http://schemas.openxmlformats.org/officeDocument/2006/relationships/hyperlink" Target="https://www.slov-lex.sk/ezbierky-fe/pravne-predpisy/SK/ZZ/1995/2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ezbierky-fe/pravne-predpisy/SK/ZZ/1995/233/" TargetMode="External"/><Relationship Id="rId14" Type="http://schemas.openxmlformats.org/officeDocument/2006/relationships/hyperlink" Target="aspi://module='ASPI'&amp;link='253/1998%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8F79-1C66-49A7-902E-796EFD1A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20705</Words>
  <Characters>118021</Characters>
  <Application>Microsoft Office Word</Application>
  <DocSecurity>0</DocSecurity>
  <Lines>983</Lines>
  <Paragraphs>276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GRACIKOVÁ Anna</dc:creator>
  <cp:keywords/>
  <dc:description/>
  <cp:lastModifiedBy>Janišová, Anežka</cp:lastModifiedBy>
  <cp:revision>2</cp:revision>
  <cp:lastPrinted>2025-10-21T16:04:00Z</cp:lastPrinted>
  <dcterms:created xsi:type="dcterms:W3CDTF">2025-10-21T16:05:00Z</dcterms:created>
  <dcterms:modified xsi:type="dcterms:W3CDTF">2025-10-21T16:05:00Z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at_673b1cdc-2a59-4296-aa27-437df4486e52_Version">
    <vt:lpwstr>1</vt:lpwstr>
  </property>
  <property fmtid="{D5CDD505-2E9C-101B-9397-08002B2CF9AE}" pid="3" name="STCat_673b1cdc-2a59-4296-aa27-437df4486e52_Id">
    <vt:lpwstr>673b1cdc-2a59-4296-aa27-437df4486e52</vt:lpwstr>
  </property>
  <property fmtid="{D5CDD505-2E9C-101B-9397-08002B2CF9AE}" pid="4" name="STCat_673b1cdc-2a59-4296-aa27-437df4486e52_Name">
    <vt:lpwstr>INTERNE</vt:lpwstr>
  </property>
</Properties>
</file>