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7B6B" w14:textId="386E652E"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14:paraId="0411A173" w14:textId="31B3CCB1" w:rsidR="00E94B22" w:rsidRDefault="004112A4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 xml:space="preserve">   </w:t>
      </w:r>
      <w:r w:rsidR="00B104DF">
        <w:rPr>
          <w:b/>
          <w:bCs/>
          <w:sz w:val="28"/>
          <w:szCs w:val="28"/>
          <w:lang w:eastAsia="sk-SK"/>
        </w:rPr>
        <w:t>IX</w:t>
      </w:r>
      <w:r w:rsidR="006303C5">
        <w:rPr>
          <w:b/>
          <w:bCs/>
          <w:sz w:val="28"/>
          <w:szCs w:val="28"/>
          <w:lang w:eastAsia="sk-SK"/>
        </w:rPr>
        <w:t>.  volebné obdobie</w:t>
      </w:r>
    </w:p>
    <w:p w14:paraId="540D66D8" w14:textId="77777777" w:rsidR="007B286F" w:rsidRPr="000D595B" w:rsidRDefault="007B286F" w:rsidP="007B286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</w:p>
    <w:p w14:paraId="212F4FC0" w14:textId="48C8FE5A" w:rsidR="007B286F" w:rsidRPr="00F92215" w:rsidRDefault="007B286F" w:rsidP="007B286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</w:rPr>
        <w:t>Číslo: KNR-VOB-5771/2025-22</w:t>
      </w:r>
    </w:p>
    <w:p w14:paraId="3AC30FAF" w14:textId="6CBD2230" w:rsidR="006303C5" w:rsidRDefault="00B470D3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1010</w:t>
      </w:r>
      <w:r w:rsidR="006303C5">
        <w:rPr>
          <w:b/>
          <w:bCs/>
          <w:sz w:val="28"/>
          <w:szCs w:val="24"/>
          <w:lang w:eastAsia="sk-SK"/>
        </w:rPr>
        <w:t>a</w:t>
      </w:r>
    </w:p>
    <w:p w14:paraId="683D78A0" w14:textId="77777777"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14:paraId="5CB8F32D" w14:textId="77777777" w:rsidR="00C74160" w:rsidRDefault="00C74160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14:paraId="2F52CE64" w14:textId="35A883B9" w:rsidR="00C74160" w:rsidRPr="005701F4" w:rsidRDefault="006303C5" w:rsidP="001F092B">
      <w:pPr>
        <w:spacing w:after="0" w:line="240" w:lineRule="auto"/>
        <w:jc w:val="both"/>
        <w:rPr>
          <w:szCs w:val="24"/>
        </w:rPr>
      </w:pPr>
      <w:r w:rsidRPr="005701F4">
        <w:rPr>
          <w:szCs w:val="24"/>
          <w:lang w:eastAsia="sk-SK"/>
        </w:rPr>
        <w:t xml:space="preserve">Výboru Národnej rady Slovenskej republiky pre obranu a bezpečnosť o výsledku prerokovania </w:t>
      </w:r>
      <w:r w:rsidR="00DF498E" w:rsidRPr="005701F4">
        <w:rPr>
          <w:szCs w:val="24"/>
          <w:lang w:eastAsia="sk-SK"/>
        </w:rPr>
        <w:t xml:space="preserve">návrhu </w:t>
      </w:r>
      <w:r w:rsidR="00C74160" w:rsidRPr="005701F4">
        <w:rPr>
          <w:szCs w:val="24"/>
        </w:rPr>
        <w:t xml:space="preserve">na aktualizáciu vojenského zastúpenia Slovenskej republiky pri orgánoch NATO/EÚ a návrh na vyslanie príslušníkov OS SR do orgánov vojenského zastúpenia pri NATO/EÚ a do vojenských štruktúr NATO/EÚ </w:t>
      </w:r>
      <w:r w:rsidR="00C74160" w:rsidRPr="005701F4">
        <w:rPr>
          <w:b/>
          <w:bCs/>
          <w:szCs w:val="24"/>
        </w:rPr>
        <w:t>(tlač 1010)</w:t>
      </w:r>
    </w:p>
    <w:p w14:paraId="32D93C38" w14:textId="2EFFF0E6" w:rsidR="006303C5" w:rsidRPr="005701F4" w:rsidRDefault="006303C5" w:rsidP="001F092B">
      <w:pPr>
        <w:spacing w:after="0" w:line="240" w:lineRule="auto"/>
        <w:jc w:val="both"/>
        <w:rPr>
          <w:szCs w:val="24"/>
          <w:lang w:eastAsia="sk-SK"/>
        </w:rPr>
      </w:pPr>
      <w:r w:rsidRPr="005701F4">
        <w:rPr>
          <w:b/>
          <w:bCs/>
          <w:szCs w:val="24"/>
          <w:lang w:eastAsia="sk-SK"/>
        </w:rPr>
        <w:t>_________________________________________________________________________</w:t>
      </w:r>
      <w:r w:rsidRPr="005701F4">
        <w:rPr>
          <w:i/>
          <w:szCs w:val="24"/>
          <w:lang w:eastAsia="sk-SK"/>
        </w:rPr>
        <w:tab/>
      </w:r>
      <w:r w:rsidRPr="005701F4">
        <w:rPr>
          <w:szCs w:val="24"/>
          <w:lang w:eastAsia="sk-SK"/>
        </w:rPr>
        <w:t>Výbor Národnej rady Slovenskej republiky pre obranu a bezpečnosť ako gestorský výbor</w:t>
      </w:r>
      <w:r w:rsidR="00ED0D08" w:rsidRPr="005701F4">
        <w:rPr>
          <w:szCs w:val="24"/>
          <w:lang w:eastAsia="sk-SK"/>
        </w:rPr>
        <w:t xml:space="preserve"> k</w:t>
      </w:r>
      <w:r w:rsidRPr="005701F4">
        <w:rPr>
          <w:szCs w:val="24"/>
          <w:lang w:eastAsia="sk-SK"/>
        </w:rPr>
        <w:t xml:space="preserve"> </w:t>
      </w:r>
      <w:r w:rsidR="006B729D" w:rsidRPr="005701F4">
        <w:rPr>
          <w:szCs w:val="24"/>
          <w:lang w:eastAsia="sk-SK"/>
        </w:rPr>
        <w:t xml:space="preserve">návrhu </w:t>
      </w:r>
      <w:r w:rsidR="006B729D" w:rsidRPr="005701F4">
        <w:rPr>
          <w:szCs w:val="24"/>
        </w:rPr>
        <w:t>na aktualizáciu vojenského zastúpenia Slovenskej republiky pri orgánoch NATO/EÚ a návrh na vyslanie príslušníkov OS SR do orgánov vojenského zastúpenia pri NATO/EÚ a do vojenských štruktúr NATO/EÚ</w:t>
      </w:r>
      <w:r w:rsidR="00B82FFF" w:rsidRPr="005701F4">
        <w:rPr>
          <w:szCs w:val="24"/>
        </w:rPr>
        <w:t xml:space="preserve"> </w:t>
      </w:r>
      <w:r w:rsidR="006B729D" w:rsidRPr="005701F4">
        <w:rPr>
          <w:b/>
          <w:bCs/>
          <w:szCs w:val="24"/>
        </w:rPr>
        <w:t xml:space="preserve">(tlač 1010) </w:t>
      </w:r>
      <w:r w:rsidRPr="005701F4">
        <w:rPr>
          <w:szCs w:val="24"/>
          <w:lang w:eastAsia="sk-SK"/>
        </w:rPr>
        <w:t xml:space="preserve">podáva Národnej rade Slovenskej republiky túto </w:t>
      </w:r>
      <w:r w:rsidRPr="005701F4">
        <w:rPr>
          <w:b/>
          <w:szCs w:val="24"/>
          <w:lang w:eastAsia="sk-SK"/>
        </w:rPr>
        <w:t>správu</w:t>
      </w:r>
      <w:r w:rsidRPr="005701F4">
        <w:rPr>
          <w:szCs w:val="24"/>
          <w:lang w:eastAsia="sk-SK"/>
        </w:rPr>
        <w:t xml:space="preserve">. </w:t>
      </w:r>
    </w:p>
    <w:p w14:paraId="52E8065C" w14:textId="77777777" w:rsidR="00614E71" w:rsidRPr="005701F4" w:rsidRDefault="00614E71" w:rsidP="001F092B">
      <w:pPr>
        <w:spacing w:after="0" w:line="240" w:lineRule="auto"/>
        <w:jc w:val="both"/>
        <w:rPr>
          <w:i/>
          <w:szCs w:val="24"/>
          <w:lang w:eastAsia="sk-SK"/>
        </w:rPr>
      </w:pPr>
    </w:p>
    <w:p w14:paraId="2A48E558" w14:textId="752FCED6" w:rsidR="006303C5" w:rsidRPr="005701F4" w:rsidRDefault="006303C5" w:rsidP="00540F7F">
      <w:pPr>
        <w:spacing w:after="0" w:line="240" w:lineRule="auto"/>
        <w:jc w:val="both"/>
        <w:rPr>
          <w:szCs w:val="24"/>
          <w:lang w:eastAsia="sk-SK"/>
        </w:rPr>
      </w:pPr>
      <w:r w:rsidRPr="005701F4">
        <w:rPr>
          <w:b/>
          <w:bCs/>
          <w:szCs w:val="24"/>
          <w:lang w:eastAsia="sk-SK"/>
        </w:rPr>
        <w:t xml:space="preserve"> </w:t>
      </w:r>
      <w:r w:rsidRPr="005701F4">
        <w:rPr>
          <w:szCs w:val="24"/>
          <w:lang w:eastAsia="sk-SK"/>
        </w:rPr>
        <w:t>Predseda Národnej rady Slovenskej republiky svojím rozhodnutím č</w:t>
      </w:r>
      <w:r w:rsidRPr="005701F4">
        <w:rPr>
          <w:color w:val="000000" w:themeColor="text1"/>
          <w:szCs w:val="24"/>
          <w:lang w:eastAsia="sk-SK"/>
        </w:rPr>
        <w:t>.</w:t>
      </w:r>
      <w:r w:rsidR="00634208" w:rsidRPr="005701F4">
        <w:rPr>
          <w:color w:val="FF0000"/>
          <w:szCs w:val="24"/>
          <w:lang w:eastAsia="sk-SK"/>
        </w:rPr>
        <w:t xml:space="preserve"> </w:t>
      </w:r>
      <w:r w:rsidR="00C80176" w:rsidRPr="005701F4">
        <w:rPr>
          <w:b/>
          <w:szCs w:val="24"/>
          <w:lang w:eastAsia="sk-SK"/>
        </w:rPr>
        <w:t>1095</w:t>
      </w:r>
      <w:r w:rsidRPr="005701F4">
        <w:rPr>
          <w:b/>
          <w:szCs w:val="24"/>
          <w:lang w:eastAsia="sk-SK"/>
        </w:rPr>
        <w:t xml:space="preserve"> </w:t>
      </w:r>
      <w:r w:rsidR="008F43E8" w:rsidRPr="005701F4">
        <w:rPr>
          <w:szCs w:val="24"/>
          <w:lang w:eastAsia="sk-SK"/>
        </w:rPr>
        <w:t>z</w:t>
      </w:r>
      <w:r w:rsidR="000038D1" w:rsidRPr="005701F4">
        <w:rPr>
          <w:szCs w:val="24"/>
          <w:lang w:eastAsia="sk-SK"/>
        </w:rPr>
        <w:t> 2</w:t>
      </w:r>
      <w:r w:rsidR="00C80176" w:rsidRPr="005701F4">
        <w:rPr>
          <w:szCs w:val="24"/>
          <w:lang w:eastAsia="sk-SK"/>
        </w:rPr>
        <w:t>9</w:t>
      </w:r>
      <w:r w:rsidR="00DF498E" w:rsidRPr="005701F4">
        <w:rPr>
          <w:szCs w:val="24"/>
          <w:lang w:eastAsia="sk-SK"/>
        </w:rPr>
        <w:t xml:space="preserve">. </w:t>
      </w:r>
      <w:r w:rsidR="00C80176" w:rsidRPr="005701F4">
        <w:rPr>
          <w:szCs w:val="24"/>
          <w:lang w:eastAsia="sk-SK"/>
        </w:rPr>
        <w:t>septembra</w:t>
      </w:r>
      <w:r w:rsidR="000038D1" w:rsidRPr="005701F4">
        <w:rPr>
          <w:szCs w:val="24"/>
          <w:lang w:eastAsia="sk-SK"/>
        </w:rPr>
        <w:t xml:space="preserve"> 2025</w:t>
      </w:r>
      <w:r w:rsidRPr="005701F4">
        <w:rPr>
          <w:color w:val="FF0000"/>
          <w:szCs w:val="24"/>
          <w:lang w:eastAsia="sk-SK"/>
        </w:rPr>
        <w:t xml:space="preserve"> </w:t>
      </w:r>
      <w:r w:rsidRPr="005701F4">
        <w:rPr>
          <w:szCs w:val="24"/>
          <w:lang w:eastAsia="sk-SK"/>
        </w:rPr>
        <w:t>pridelil</w:t>
      </w:r>
      <w:r w:rsidRPr="005701F4">
        <w:rPr>
          <w:color w:val="000000"/>
        </w:rPr>
        <w:t xml:space="preserve"> </w:t>
      </w:r>
      <w:r w:rsidR="00DF498E" w:rsidRPr="005701F4">
        <w:rPr>
          <w:color w:val="000000"/>
        </w:rPr>
        <w:t xml:space="preserve">návrh </w:t>
      </w:r>
      <w:r w:rsidR="007B2595" w:rsidRPr="005701F4">
        <w:rPr>
          <w:szCs w:val="24"/>
        </w:rPr>
        <w:t xml:space="preserve">na aktualizáciu vojenského zastúpenia Slovenskej republiky pri orgánoch NATO/EÚ a návrh na vyslanie príslušníkov OS SR do orgánov vojenského zastúpenia pri NATO/EÚ a do vojenských štruktúr NATO/EÚ </w:t>
      </w:r>
      <w:r w:rsidR="007B2595" w:rsidRPr="005701F4">
        <w:rPr>
          <w:b/>
          <w:bCs/>
          <w:szCs w:val="24"/>
        </w:rPr>
        <w:t xml:space="preserve">(tlač 1010) </w:t>
      </w:r>
      <w:r w:rsidRPr="005701F4">
        <w:rPr>
          <w:szCs w:val="24"/>
          <w:lang w:eastAsia="sk-SK"/>
        </w:rPr>
        <w:t xml:space="preserve">na prerokovanie </w:t>
      </w:r>
    </w:p>
    <w:p w14:paraId="4993265A" w14:textId="77777777" w:rsidR="00540F7F" w:rsidRPr="005701F4" w:rsidRDefault="00540F7F" w:rsidP="00540F7F">
      <w:pPr>
        <w:spacing w:after="0" w:line="240" w:lineRule="auto"/>
        <w:jc w:val="both"/>
        <w:rPr>
          <w:szCs w:val="24"/>
          <w:lang w:eastAsia="sk-SK"/>
        </w:rPr>
      </w:pPr>
    </w:p>
    <w:p w14:paraId="1F32A041" w14:textId="215E6B10" w:rsidR="006303C5" w:rsidRPr="005701F4" w:rsidRDefault="006303C5" w:rsidP="00AC1F4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5701F4">
        <w:rPr>
          <w:szCs w:val="24"/>
          <w:lang w:eastAsia="sk-SK"/>
        </w:rPr>
        <w:tab/>
        <w:t xml:space="preserve"> </w:t>
      </w:r>
      <w:r w:rsidRPr="005701F4">
        <w:rPr>
          <w:szCs w:val="24"/>
          <w:lang w:eastAsia="sk-SK"/>
        </w:rPr>
        <w:tab/>
        <w:t>Výboru Národnej rady Slovenskej republiky pre obranu a bezpečnosť</w:t>
      </w:r>
    </w:p>
    <w:p w14:paraId="743A9249" w14:textId="77777777" w:rsidR="006303C5" w:rsidRPr="005701F4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14:paraId="060AEEF6" w14:textId="724A6276" w:rsidR="006303C5" w:rsidRPr="005701F4" w:rsidRDefault="00AC1F42" w:rsidP="00094D50">
      <w:pPr>
        <w:spacing w:after="0" w:line="240" w:lineRule="auto"/>
        <w:jc w:val="both"/>
        <w:rPr>
          <w:szCs w:val="24"/>
          <w:lang w:eastAsia="sk-SK"/>
        </w:rPr>
      </w:pPr>
      <w:r w:rsidRPr="005701F4">
        <w:rPr>
          <w:b/>
          <w:bCs/>
          <w:szCs w:val="24"/>
          <w:lang w:eastAsia="sk-SK"/>
        </w:rPr>
        <w:t>V</w:t>
      </w:r>
      <w:r w:rsidR="00A652C0" w:rsidRPr="005701F4">
        <w:rPr>
          <w:b/>
          <w:bCs/>
          <w:szCs w:val="24"/>
          <w:lang w:eastAsia="sk-SK"/>
        </w:rPr>
        <w:t xml:space="preserve">ýbor </w:t>
      </w:r>
      <w:r w:rsidR="00E94B22" w:rsidRPr="005701F4">
        <w:rPr>
          <w:b/>
          <w:bCs/>
          <w:szCs w:val="24"/>
          <w:lang w:eastAsia="sk-SK"/>
        </w:rPr>
        <w:t>prerokoval</w:t>
      </w:r>
      <w:r w:rsidR="00DF498E" w:rsidRPr="005701F4">
        <w:rPr>
          <w:color w:val="000000"/>
        </w:rPr>
        <w:t xml:space="preserve"> </w:t>
      </w:r>
      <w:r w:rsidR="00DF498E" w:rsidRPr="005701F4">
        <w:rPr>
          <w:szCs w:val="24"/>
          <w:lang w:eastAsia="sk-SK"/>
        </w:rPr>
        <w:t xml:space="preserve">návrh </w:t>
      </w:r>
      <w:r w:rsidRPr="005701F4">
        <w:rPr>
          <w:szCs w:val="24"/>
        </w:rPr>
        <w:t xml:space="preserve">na aktualizáciu vojenského zastúpenia Slovenskej republiky pri orgánoch NATO/EÚ a návrh na vyslanie príslušníkov OS SR do orgánov vojenského zastúpenia pri NATO/EÚ a do vojenských štruktúr NATO/EÚ </w:t>
      </w:r>
      <w:r w:rsidRPr="005701F4">
        <w:rPr>
          <w:b/>
          <w:bCs/>
          <w:szCs w:val="24"/>
        </w:rPr>
        <w:t xml:space="preserve">(tlač 1010) </w:t>
      </w:r>
      <w:r w:rsidR="006303C5" w:rsidRPr="005701F4">
        <w:rPr>
          <w:color w:val="000000"/>
          <w:szCs w:val="24"/>
          <w:lang w:eastAsia="sk-SK"/>
        </w:rPr>
        <w:t xml:space="preserve">v určenej lehote a </w:t>
      </w:r>
      <w:r w:rsidR="00E94B22" w:rsidRPr="005701F4">
        <w:rPr>
          <w:b/>
          <w:szCs w:val="24"/>
          <w:lang w:eastAsia="sk-SK"/>
        </w:rPr>
        <w:t>odporučil</w:t>
      </w:r>
    </w:p>
    <w:p w14:paraId="6C7E1155" w14:textId="77777777" w:rsidR="006303C5" w:rsidRPr="005701F4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14:paraId="3B6BCC09" w14:textId="77777777" w:rsidR="006303C5" w:rsidRPr="005701F4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 w:rsidRPr="005701F4">
        <w:rPr>
          <w:b/>
          <w:sz w:val="28"/>
          <w:szCs w:val="28"/>
          <w:lang w:eastAsia="sk-SK"/>
        </w:rPr>
        <w:t>Národnej rade Slovenskej republiky</w:t>
      </w:r>
    </w:p>
    <w:p w14:paraId="317F4D50" w14:textId="77777777" w:rsidR="006D58C3" w:rsidRPr="005701F4" w:rsidRDefault="006D58C3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14:paraId="7BC5B9F2" w14:textId="77777777" w:rsidR="006303C5" w:rsidRPr="005701F4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5701F4">
        <w:t xml:space="preserve">        </w:t>
      </w:r>
      <w:r w:rsidR="00E94B22" w:rsidRPr="005701F4">
        <w:t xml:space="preserve">    na základe článku 86 písm. l</w:t>
      </w:r>
      <w:r w:rsidRPr="005701F4">
        <w:t>) Ústavy Slovenskej republiky</w:t>
      </w:r>
    </w:p>
    <w:p w14:paraId="6B7B687B" w14:textId="77777777" w:rsidR="006303C5" w:rsidRPr="005701F4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 w:rsidRPr="005701F4">
        <w:t xml:space="preserve">                   </w:t>
      </w:r>
      <w:r w:rsidRPr="005701F4">
        <w:rPr>
          <w:b/>
          <w:sz w:val="28"/>
          <w:szCs w:val="28"/>
        </w:rPr>
        <w:t>vysloviť súhlas</w:t>
      </w:r>
    </w:p>
    <w:p w14:paraId="16D560A5" w14:textId="2896BEFE" w:rsidR="007862D6" w:rsidRPr="005701F4" w:rsidRDefault="006303C5" w:rsidP="007862D6">
      <w:pPr>
        <w:pStyle w:val="Normlnywebov"/>
        <w:spacing w:before="0" w:beforeAutospacing="0" w:after="0" w:afterAutospacing="0" w:line="276" w:lineRule="auto"/>
        <w:jc w:val="both"/>
      </w:pPr>
      <w:r w:rsidRPr="005701F4">
        <w:rPr>
          <w:sz w:val="28"/>
          <w:szCs w:val="28"/>
        </w:rPr>
        <w:t xml:space="preserve">                </w:t>
      </w:r>
      <w:r w:rsidRPr="005701F4">
        <w:t>s</w:t>
      </w:r>
      <w:r w:rsidRPr="005701F4">
        <w:rPr>
          <w:rStyle w:val="spanr"/>
          <w:bCs/>
        </w:rPr>
        <w:t> </w:t>
      </w:r>
      <w:r w:rsidR="007862D6" w:rsidRPr="005701F4">
        <w:t xml:space="preserve">aktualizáciou vojenského zastúpenia Slovenskej republiky pri orgánoch NATO/EÚ  a s vyslaním príslušníkov OS SR do orgánov vojenského zastúpenia pri NATO/EÚ a do vojenských štruktúr NATO/EÚ </w:t>
      </w:r>
      <w:r w:rsidR="007862D6" w:rsidRPr="005701F4">
        <w:rPr>
          <w:b/>
          <w:bCs/>
        </w:rPr>
        <w:t>(tlač 1010)</w:t>
      </w:r>
    </w:p>
    <w:p w14:paraId="225A66A6" w14:textId="77777777" w:rsidR="007862D6" w:rsidRPr="005701F4" w:rsidRDefault="006303C5" w:rsidP="007862D6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 w:rsidRPr="005701F4">
        <w:rPr>
          <w:szCs w:val="24"/>
          <w:lang w:eastAsia="sk-SK"/>
        </w:rPr>
        <w:tab/>
      </w:r>
    </w:p>
    <w:p w14:paraId="3486D7A6" w14:textId="150956FA" w:rsidR="00DF2868" w:rsidRDefault="006303C5" w:rsidP="007862D6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 w:rsidRPr="005701F4">
        <w:rPr>
          <w:szCs w:val="24"/>
          <w:lang w:eastAsia="sk-SK"/>
        </w:rPr>
        <w:t>Prílohou tejto správy je návrh na uznesenie Národnej rady Slovenskej republiky.</w:t>
      </w:r>
    </w:p>
    <w:p w14:paraId="340BC602" w14:textId="2BC97EB3"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14:paraId="305337AC" w14:textId="56F6806E" w:rsidR="00B82FFF" w:rsidRDefault="00B82FFF" w:rsidP="00B82FF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13</w:t>
      </w:r>
      <w:r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>
        <w:rPr>
          <w:szCs w:val="24"/>
          <w:lang w:eastAsia="sk-SK"/>
        </w:rPr>
        <w:t xml:space="preserve">  2025</w:t>
      </w:r>
    </w:p>
    <w:p w14:paraId="6C0E5604" w14:textId="77777777" w:rsidR="00B82FFF" w:rsidRDefault="00B82FFF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14:paraId="0EB176AB" w14:textId="77777777" w:rsidR="00B2593A" w:rsidRDefault="00AD5158" w:rsidP="00AD5158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                                              </w:t>
      </w:r>
    </w:p>
    <w:p w14:paraId="54F5445E" w14:textId="04FFBD04" w:rsidR="006303C5" w:rsidRDefault="00AD5158" w:rsidP="00AD515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 xml:space="preserve">  </w:t>
      </w:r>
      <w:r w:rsidR="00B2593A">
        <w:rPr>
          <w:b/>
          <w:bCs/>
          <w:sz w:val="28"/>
          <w:szCs w:val="28"/>
          <w:lang w:eastAsia="sk-SK"/>
        </w:rPr>
        <w:t xml:space="preserve">                                      </w:t>
      </w:r>
      <w:r>
        <w:rPr>
          <w:b/>
          <w:bCs/>
          <w:sz w:val="28"/>
          <w:szCs w:val="28"/>
          <w:lang w:eastAsia="sk-SK"/>
        </w:rPr>
        <w:t xml:space="preserve"> </w:t>
      </w:r>
      <w:r w:rsidR="00B82FFF">
        <w:rPr>
          <w:b/>
          <w:bCs/>
          <w:sz w:val="28"/>
          <w:szCs w:val="28"/>
          <w:lang w:eastAsia="sk-SK"/>
        </w:rPr>
        <w:t xml:space="preserve">        </w:t>
      </w:r>
      <w:r>
        <w:rPr>
          <w:b/>
          <w:bCs/>
          <w:sz w:val="28"/>
          <w:szCs w:val="28"/>
          <w:lang w:eastAsia="sk-SK"/>
        </w:rPr>
        <w:t>Ri</w:t>
      </w:r>
      <w:r w:rsidR="00D13FD4">
        <w:rPr>
          <w:b/>
          <w:sz w:val="28"/>
          <w:szCs w:val="28"/>
          <w:lang w:eastAsia="sk-SK"/>
        </w:rPr>
        <w:t>chard Glück</w:t>
      </w:r>
      <w:r w:rsidR="00922DF5">
        <w:rPr>
          <w:b/>
          <w:bCs/>
          <w:sz w:val="28"/>
          <w:szCs w:val="28"/>
          <w:lang w:eastAsia="sk-SK"/>
        </w:rPr>
        <w:t xml:space="preserve">, </w:t>
      </w:r>
      <w:proofErr w:type="spellStart"/>
      <w:r w:rsidR="00922DF5">
        <w:rPr>
          <w:b/>
          <w:bCs/>
          <w:sz w:val="28"/>
          <w:szCs w:val="28"/>
          <w:lang w:eastAsia="sk-SK"/>
        </w:rPr>
        <w:t>v.r</w:t>
      </w:r>
      <w:proofErr w:type="spellEnd"/>
      <w:r w:rsidR="00922DF5">
        <w:rPr>
          <w:b/>
          <w:bCs/>
          <w:sz w:val="28"/>
          <w:szCs w:val="28"/>
          <w:lang w:eastAsia="sk-SK"/>
        </w:rPr>
        <w:t>.</w:t>
      </w:r>
      <w:bookmarkStart w:id="0" w:name="_GoBack"/>
      <w:bookmarkEnd w:id="0"/>
    </w:p>
    <w:p w14:paraId="604CA928" w14:textId="77777777"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14:paraId="00E2B5B0" w14:textId="77777777" w:rsidR="006D58C3" w:rsidRDefault="006D58C3" w:rsidP="006303C5">
      <w:pPr>
        <w:spacing w:after="0" w:line="240" w:lineRule="auto"/>
        <w:rPr>
          <w:sz w:val="28"/>
          <w:szCs w:val="24"/>
          <w:lang w:eastAsia="sk-SK"/>
        </w:rPr>
      </w:pPr>
    </w:p>
    <w:p w14:paraId="13F351B3" w14:textId="77777777" w:rsidR="0079229A" w:rsidRPr="00EA053B" w:rsidRDefault="0079229A" w:rsidP="0079229A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EA053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NÁRODNÁ RADA SLOVENSKEJ REPUBLIKY</w:t>
      </w:r>
    </w:p>
    <w:p w14:paraId="7891FF0A" w14:textId="77777777" w:rsidR="0079229A" w:rsidRPr="00EA053B" w:rsidRDefault="0079229A" w:rsidP="0079229A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EA053B"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  <w:t> </w:t>
      </w:r>
    </w:p>
    <w:p w14:paraId="13F2199F" w14:textId="77777777" w:rsidR="0079229A" w:rsidRPr="00EA053B" w:rsidRDefault="0079229A" w:rsidP="0079229A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  <w:t xml:space="preserve">   IX </w:t>
      </w:r>
      <w:r w:rsidRPr="00EA053B"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  <w:t>. volebné obdobie</w:t>
      </w:r>
    </w:p>
    <w:p w14:paraId="49CDAD52" w14:textId="77777777" w:rsidR="0079229A" w:rsidRPr="00EA053B" w:rsidRDefault="0079229A" w:rsidP="0079229A">
      <w:pPr>
        <w:pStyle w:val="Normlnywebov"/>
        <w:keepNext/>
        <w:spacing w:before="240" w:beforeAutospacing="0" w:after="120" w:afterAutospacing="0" w:line="276" w:lineRule="auto"/>
        <w:jc w:val="center"/>
      </w:pPr>
      <w:r w:rsidRPr="00EA053B">
        <w:rPr>
          <w:sz w:val="28"/>
          <w:szCs w:val="28"/>
        </w:rPr>
        <w:t>/N Á V R H/</w:t>
      </w:r>
    </w:p>
    <w:p w14:paraId="727F0458" w14:textId="77777777" w:rsidR="0079229A" w:rsidRPr="00EA053B" w:rsidRDefault="0079229A" w:rsidP="0079229A">
      <w:pPr>
        <w:pStyle w:val="Normlnywebov"/>
        <w:keepNext/>
        <w:spacing w:before="240" w:beforeAutospacing="0" w:after="120" w:afterAutospacing="0" w:line="276" w:lineRule="auto"/>
      </w:pPr>
      <w:r w:rsidRPr="00EA053B">
        <w:rPr>
          <w:sz w:val="28"/>
          <w:szCs w:val="28"/>
        </w:rPr>
        <w:t> </w:t>
      </w:r>
    </w:p>
    <w:p w14:paraId="0DD690D8" w14:textId="77777777" w:rsidR="0079229A" w:rsidRPr="00EA053B" w:rsidRDefault="0079229A" w:rsidP="0079229A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EA053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UZNESENIE</w:t>
      </w:r>
    </w:p>
    <w:p w14:paraId="7B7F5F18" w14:textId="77777777" w:rsidR="0079229A" w:rsidRPr="00EA053B" w:rsidRDefault="0079229A" w:rsidP="0079229A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EA053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Národnej rady Slovenskej republiky</w:t>
      </w:r>
    </w:p>
    <w:p w14:paraId="60701780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center"/>
      </w:pPr>
      <w:r w:rsidRPr="00EA053B">
        <w:rPr>
          <w:sz w:val="28"/>
          <w:szCs w:val="28"/>
        </w:rPr>
        <w:t> </w:t>
      </w:r>
    </w:p>
    <w:p w14:paraId="47426609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ind w:left="340" w:hanging="340"/>
        <w:jc w:val="center"/>
      </w:pPr>
      <w:r w:rsidRPr="00EA053B">
        <w:rPr>
          <w:color w:val="000000"/>
          <w:sz w:val="28"/>
          <w:szCs w:val="28"/>
        </w:rPr>
        <w:t>z  ............</w:t>
      </w:r>
    </w:p>
    <w:p w14:paraId="59514D9F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center"/>
      </w:pPr>
      <w:r w:rsidRPr="00EA053B">
        <w:rPr>
          <w:sz w:val="28"/>
          <w:szCs w:val="28"/>
        </w:rPr>
        <w:t> </w:t>
      </w:r>
    </w:p>
    <w:p w14:paraId="1F1BAB40" w14:textId="77777777" w:rsidR="0079229A" w:rsidRPr="00DE30D9" w:rsidRDefault="0079229A" w:rsidP="0079229A">
      <w:pPr>
        <w:pStyle w:val="Normlnywebov"/>
        <w:spacing w:before="0" w:beforeAutospacing="0" w:after="0" w:afterAutospacing="0" w:line="276" w:lineRule="auto"/>
        <w:jc w:val="center"/>
        <w:rPr>
          <w:b/>
          <w:bCs/>
        </w:rPr>
      </w:pPr>
      <w:r w:rsidRPr="00DE30D9">
        <w:rPr>
          <w:b/>
          <w:bCs/>
        </w:rPr>
        <w:t>k návrhu na aktualizáciu vojenského zastúpenia Slovenskej republiky pri orgánoch NATO/EÚ a návrhu na vyslanie príslušníkov OS SR do orgánov vojenského zastúpenia pri NATO/EÚ a do vojenských štruktúr NATO/EÚ</w:t>
      </w:r>
    </w:p>
    <w:p w14:paraId="03856B9A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  <w:rPr>
          <w:b/>
          <w:bCs/>
          <w:sz w:val="32"/>
          <w:szCs w:val="32"/>
        </w:rPr>
      </w:pPr>
    </w:p>
    <w:p w14:paraId="307DB303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 w:rsidRPr="00EA053B">
        <w:rPr>
          <w:b/>
          <w:bCs/>
          <w:sz w:val="28"/>
          <w:szCs w:val="28"/>
        </w:rPr>
        <w:t>Národná rada Slovenskej republiky</w:t>
      </w:r>
    </w:p>
    <w:p w14:paraId="6149392E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 w:rsidRPr="00EA053B">
        <w:rPr>
          <w:b/>
          <w:bCs/>
          <w:sz w:val="32"/>
          <w:szCs w:val="32"/>
        </w:rPr>
        <w:t> </w:t>
      </w:r>
    </w:p>
    <w:p w14:paraId="5123714D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>
        <w:t>na základe</w:t>
      </w:r>
      <w:r w:rsidRPr="00EA053B">
        <w:t xml:space="preserve"> článk</w:t>
      </w:r>
      <w:r>
        <w:t>u 86 písm. l</w:t>
      </w:r>
      <w:r w:rsidRPr="00EA053B">
        <w:t xml:space="preserve">) Ústavy Slovenskej republiky  </w:t>
      </w:r>
    </w:p>
    <w:p w14:paraId="57BE7DC6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</w:p>
    <w:p w14:paraId="41EBF6DC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ind w:left="426"/>
        <w:jc w:val="both"/>
      </w:pPr>
      <w:r w:rsidRPr="00EA053B">
        <w:rPr>
          <w:b/>
          <w:bCs/>
        </w:rPr>
        <w:t>vyslovuje súhlas</w:t>
      </w:r>
    </w:p>
    <w:p w14:paraId="146A3F46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 w:rsidRPr="00EA053B">
        <w:rPr>
          <w:b/>
          <w:bCs/>
          <w:sz w:val="28"/>
          <w:szCs w:val="28"/>
        </w:rPr>
        <w:t> </w:t>
      </w:r>
    </w:p>
    <w:p w14:paraId="4B0A22BE" w14:textId="009E6140" w:rsidR="0079229A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>
        <w:t xml:space="preserve">s </w:t>
      </w:r>
      <w:r w:rsidRPr="00E8501A">
        <w:t>aktualizáciou vojenského zastúpenia Slovenskej republiky pri orgánoch NATO/EÚ</w:t>
      </w:r>
      <w:r w:rsidR="00140EC6">
        <w:t xml:space="preserve"> </w:t>
      </w:r>
      <w:r w:rsidRPr="00E8501A">
        <w:t>a</w:t>
      </w:r>
      <w:r>
        <w:t xml:space="preserve"> s </w:t>
      </w:r>
      <w:r w:rsidRPr="00E8501A">
        <w:t>vyslaním príslušníkov OS SR do orgánov vojenského zastúpenia pri NATO/EÚ a</w:t>
      </w:r>
      <w:r>
        <w:t> </w:t>
      </w:r>
      <w:r w:rsidRPr="00E8501A">
        <w:t>do</w:t>
      </w:r>
      <w:r>
        <w:t> </w:t>
      </w:r>
      <w:r w:rsidRPr="00E8501A">
        <w:t>vojenských štruktúr NATO/EÚ.</w:t>
      </w:r>
    </w:p>
    <w:p w14:paraId="5EE3A358" w14:textId="77777777" w:rsidR="0079229A" w:rsidRDefault="0079229A" w:rsidP="0079229A">
      <w:pPr>
        <w:pStyle w:val="Normlnywebov"/>
        <w:spacing w:before="0" w:beforeAutospacing="0" w:after="0" w:afterAutospacing="0" w:line="276" w:lineRule="auto"/>
        <w:jc w:val="both"/>
      </w:pPr>
    </w:p>
    <w:p w14:paraId="5DFE5C61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both"/>
      </w:pPr>
      <w:r>
        <w:t xml:space="preserve">         </w:t>
      </w:r>
    </w:p>
    <w:p w14:paraId="022AE749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14:paraId="42F77A2A" w14:textId="77777777" w:rsidR="0079229A" w:rsidRPr="00EA053B" w:rsidRDefault="0079229A" w:rsidP="0079229A">
      <w:pPr>
        <w:pStyle w:val="Normlnywebov"/>
        <w:spacing w:before="0" w:beforeAutospacing="0" w:after="0" w:afterAutospacing="0" w:line="276" w:lineRule="auto"/>
        <w:jc w:val="center"/>
      </w:pPr>
      <w:r w:rsidRPr="00EA053B">
        <w:rPr>
          <w:b/>
          <w:bCs/>
        </w:rPr>
        <w:t> </w:t>
      </w:r>
    </w:p>
    <w:p w14:paraId="47F7196B" w14:textId="77777777"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sectPr w:rsidR="0063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038D1"/>
    <w:rsid w:val="00023CBF"/>
    <w:rsid w:val="000323D3"/>
    <w:rsid w:val="00036A46"/>
    <w:rsid w:val="00075577"/>
    <w:rsid w:val="00091E05"/>
    <w:rsid w:val="00094D50"/>
    <w:rsid w:val="000A709E"/>
    <w:rsid w:val="001009A9"/>
    <w:rsid w:val="00114ADF"/>
    <w:rsid w:val="00140EC6"/>
    <w:rsid w:val="001951BB"/>
    <w:rsid w:val="001B2186"/>
    <w:rsid w:val="001F092B"/>
    <w:rsid w:val="001F3F4B"/>
    <w:rsid w:val="00287558"/>
    <w:rsid w:val="0029235D"/>
    <w:rsid w:val="002A5247"/>
    <w:rsid w:val="002C378D"/>
    <w:rsid w:val="002E7245"/>
    <w:rsid w:val="003259A4"/>
    <w:rsid w:val="003D2F2D"/>
    <w:rsid w:val="003D317F"/>
    <w:rsid w:val="004112A4"/>
    <w:rsid w:val="00434236"/>
    <w:rsid w:val="004442A0"/>
    <w:rsid w:val="004941D8"/>
    <w:rsid w:val="00540F7F"/>
    <w:rsid w:val="005701F4"/>
    <w:rsid w:val="00601AF0"/>
    <w:rsid w:val="00614E71"/>
    <w:rsid w:val="006303C5"/>
    <w:rsid w:val="00634208"/>
    <w:rsid w:val="0064650D"/>
    <w:rsid w:val="006A7CD4"/>
    <w:rsid w:val="006B729D"/>
    <w:rsid w:val="006D5252"/>
    <w:rsid w:val="006D58C3"/>
    <w:rsid w:val="006E5444"/>
    <w:rsid w:val="007023B1"/>
    <w:rsid w:val="007076D2"/>
    <w:rsid w:val="007076F7"/>
    <w:rsid w:val="00776798"/>
    <w:rsid w:val="00783112"/>
    <w:rsid w:val="007862D6"/>
    <w:rsid w:val="0079229A"/>
    <w:rsid w:val="007B2595"/>
    <w:rsid w:val="007B286F"/>
    <w:rsid w:val="007F51A4"/>
    <w:rsid w:val="0081564D"/>
    <w:rsid w:val="008B5BF1"/>
    <w:rsid w:val="008F43E8"/>
    <w:rsid w:val="00922DF5"/>
    <w:rsid w:val="00955F70"/>
    <w:rsid w:val="00991E18"/>
    <w:rsid w:val="00992558"/>
    <w:rsid w:val="00A30E1B"/>
    <w:rsid w:val="00A418F6"/>
    <w:rsid w:val="00A4674A"/>
    <w:rsid w:val="00A61145"/>
    <w:rsid w:val="00A652C0"/>
    <w:rsid w:val="00A809F1"/>
    <w:rsid w:val="00AC1F42"/>
    <w:rsid w:val="00AD5158"/>
    <w:rsid w:val="00B104DF"/>
    <w:rsid w:val="00B2593A"/>
    <w:rsid w:val="00B470D3"/>
    <w:rsid w:val="00B82FFF"/>
    <w:rsid w:val="00BF6F42"/>
    <w:rsid w:val="00C11FFA"/>
    <w:rsid w:val="00C53462"/>
    <w:rsid w:val="00C74160"/>
    <w:rsid w:val="00C76DA5"/>
    <w:rsid w:val="00C80176"/>
    <w:rsid w:val="00D0177F"/>
    <w:rsid w:val="00D13FD4"/>
    <w:rsid w:val="00D529D5"/>
    <w:rsid w:val="00DF2868"/>
    <w:rsid w:val="00DF498E"/>
    <w:rsid w:val="00E355B3"/>
    <w:rsid w:val="00E4023B"/>
    <w:rsid w:val="00E94B22"/>
    <w:rsid w:val="00ED0D08"/>
    <w:rsid w:val="00F1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B4FB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79229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E4023B"/>
    <w:pPr>
      <w:spacing w:before="100" w:beforeAutospacing="1" w:after="100" w:afterAutospacing="1" w:line="240" w:lineRule="auto"/>
    </w:pPr>
    <w:rPr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9229A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2020-09-08T10:08:00Z</cp:lastPrinted>
  <dcterms:created xsi:type="dcterms:W3CDTF">2025-10-17T09:52:00Z</dcterms:created>
  <dcterms:modified xsi:type="dcterms:W3CDTF">2025-10-17T09:52:00Z</dcterms:modified>
</cp:coreProperties>
</file>