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4C" w:rsidRDefault="0008534C" w:rsidP="0008534C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08534C" w:rsidRDefault="0008534C" w:rsidP="0008534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</w:p>
    <w:p w:rsidR="0008534C" w:rsidRDefault="0008534C" w:rsidP="0008534C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08534C" w:rsidRDefault="0008534C" w:rsidP="0008534C">
      <w:pPr>
        <w:widowControl/>
        <w:rPr>
          <w:rFonts w:ascii="Arial" w:hAnsi="Arial" w:cs="Arial"/>
        </w:rPr>
      </w:pPr>
    </w:p>
    <w:p w:rsidR="0008534C" w:rsidRDefault="0008534C" w:rsidP="0008534C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576213">
        <w:rPr>
          <w:rFonts w:ascii="Arial" w:hAnsi="Arial" w:cs="Arial"/>
        </w:rPr>
        <w:t>20964</w:t>
      </w:r>
      <w:r>
        <w:rPr>
          <w:rFonts w:ascii="Arial" w:hAnsi="Arial" w:cs="Arial"/>
        </w:rPr>
        <w:t>/2025</w:t>
      </w: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</w:p>
    <w:p w:rsidR="0008534C" w:rsidRDefault="0008534C" w:rsidP="0008534C">
      <w:pPr>
        <w:widowControl/>
        <w:rPr>
          <w:rFonts w:ascii="Arial" w:hAnsi="Arial" w:cs="Arial"/>
          <w:b/>
        </w:rPr>
      </w:pPr>
    </w:p>
    <w:p w:rsidR="00C513C4" w:rsidRDefault="00C513C4" w:rsidP="0008534C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922a</w:t>
      </w:r>
    </w:p>
    <w:p w:rsidR="0008534C" w:rsidRDefault="0008534C" w:rsidP="0008534C">
      <w:pPr>
        <w:widowControl/>
        <w:rPr>
          <w:rFonts w:ascii="Arial" w:hAnsi="Arial" w:cs="Arial"/>
          <w:b/>
          <w:sz w:val="28"/>
          <w:szCs w:val="28"/>
        </w:rPr>
      </w:pPr>
    </w:p>
    <w:p w:rsidR="0008534C" w:rsidRDefault="0008534C" w:rsidP="0008534C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08534C" w:rsidRDefault="0008534C" w:rsidP="0008534C">
      <w:pPr>
        <w:ind w:left="1134"/>
        <w:jc w:val="both"/>
        <w:rPr>
          <w:rFonts w:ascii="Arial" w:hAnsi="Arial" w:cs="Arial"/>
          <w:b/>
        </w:rPr>
      </w:pPr>
    </w:p>
    <w:p w:rsidR="0008534C" w:rsidRPr="00BE1969" w:rsidRDefault="0008534C" w:rsidP="0008534C">
      <w:pPr>
        <w:jc w:val="both"/>
        <w:rPr>
          <w:rFonts w:ascii="Arial" w:hAnsi="Arial" w:cs="Arial"/>
          <w:b/>
        </w:rPr>
      </w:pPr>
      <w:r w:rsidRPr="00BE1969">
        <w:rPr>
          <w:rFonts w:ascii="Arial" w:hAnsi="Arial" w:cs="Arial"/>
          <w:b/>
        </w:rPr>
        <w:t xml:space="preserve">výborov Národnej rady Slovenskej republiky o výsledku prerokovania vládneho návrhu zákona, </w:t>
      </w:r>
      <w:r w:rsidRPr="00BE1969">
        <w:rPr>
          <w:rFonts w:ascii="Arial" w:hAnsi="Arial" w:cs="Arial"/>
          <w:b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BE1969">
        <w:rPr>
          <w:rFonts w:ascii="Arial" w:hAnsi="Arial" w:cs="Arial"/>
          <w:b/>
        </w:rPr>
        <w:t xml:space="preserve"> </w:t>
      </w:r>
      <w:r w:rsidRPr="00BE1969">
        <w:rPr>
          <w:rFonts w:ascii="Arial" w:hAnsi="Arial" w:cs="Arial"/>
          <w:b/>
          <w:noProof/>
        </w:rPr>
        <w:t xml:space="preserve">(tlač 922)  </w:t>
      </w:r>
      <w:r w:rsidRPr="00BE1969">
        <w:rPr>
          <w:rFonts w:ascii="Arial" w:hAnsi="Arial" w:cs="Arial"/>
          <w:b/>
          <w:color w:val="000000"/>
        </w:rPr>
        <w:t xml:space="preserve">vo výboroch v druhom čítaní </w:t>
      </w:r>
      <w:r w:rsidRPr="00BE1969">
        <w:rPr>
          <w:rFonts w:ascii="Arial" w:hAnsi="Arial" w:cs="Arial"/>
          <w:b/>
        </w:rPr>
        <w:t xml:space="preserve">  </w:t>
      </w:r>
    </w:p>
    <w:p w:rsidR="0008534C" w:rsidRDefault="0008534C" w:rsidP="0008534C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08534C" w:rsidRDefault="0008534C" w:rsidP="0008534C">
      <w:pPr>
        <w:widowControl/>
        <w:adjustRightInd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mládež, šport a cestovný ruch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08534C" w:rsidRDefault="0008534C" w:rsidP="0008534C">
      <w:pPr>
        <w:widowControl/>
        <w:rPr>
          <w:rFonts w:ascii="Arial" w:hAnsi="Arial" w:cs="Arial"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</w:p>
    <w:p w:rsidR="0008534C" w:rsidRPr="00195978" w:rsidRDefault="0008534C" w:rsidP="000853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</w:t>
      </w:r>
      <w:r w:rsidRPr="00BE1969">
        <w:rPr>
          <w:rFonts w:ascii="Arial" w:hAnsi="Arial" w:cs="Arial"/>
        </w:rPr>
        <w:t>uznesením z</w:t>
      </w:r>
      <w:r w:rsidR="00BE1969" w:rsidRPr="00BE1969">
        <w:rPr>
          <w:rFonts w:ascii="Arial" w:hAnsi="Arial" w:cs="Arial"/>
        </w:rPr>
        <w:t> 23. septembra 2025</w:t>
      </w:r>
      <w:r w:rsidRPr="00BE1969">
        <w:rPr>
          <w:rFonts w:ascii="Arial" w:hAnsi="Arial" w:cs="Arial"/>
        </w:rPr>
        <w:t xml:space="preserve"> č. </w:t>
      </w:r>
      <w:r w:rsidR="00BE1969" w:rsidRPr="00BE1969">
        <w:rPr>
          <w:rFonts w:ascii="Arial" w:hAnsi="Arial" w:cs="Arial"/>
        </w:rPr>
        <w:t>1121</w:t>
      </w:r>
      <w:r w:rsidRPr="00BE1969">
        <w:rPr>
          <w:rFonts w:ascii="Arial" w:hAnsi="Arial" w:cs="Arial"/>
        </w:rPr>
        <w:t xml:space="preserve"> sa uzniesla prerokovať vládny návrh zákona, </w:t>
      </w:r>
      <w:r w:rsidRPr="00BE1969">
        <w:rPr>
          <w:rFonts w:ascii="Arial" w:hAnsi="Arial" w:cs="Arial"/>
          <w:noProof/>
        </w:rPr>
        <w:t>ktorým sa mení a dopĺňa zákon č.</w:t>
      </w:r>
      <w:r w:rsidRPr="00A52C48">
        <w:rPr>
          <w:rFonts w:ascii="Arial" w:hAnsi="Arial" w:cs="Arial"/>
          <w:noProof/>
        </w:rPr>
        <w:t xml:space="preserve"> 282/2008 Z. z. o podpore práce s mládežou a o zmene a doplnení zákona č. 131/2002 Z. z. o vysokých školách a o zmene a doplnení niektorých zákonov v znení neskorších predpisov v znení neskorších predpisov</w:t>
      </w:r>
      <w:r w:rsidRPr="00A52C48">
        <w:rPr>
          <w:rFonts w:ascii="Arial" w:hAnsi="Arial" w:cs="Arial"/>
          <w:b/>
        </w:rPr>
        <w:t xml:space="preserve"> </w:t>
      </w:r>
      <w:r w:rsidRPr="00A52C48">
        <w:rPr>
          <w:rFonts w:ascii="Arial" w:hAnsi="Arial" w:cs="Arial"/>
          <w:b/>
          <w:noProof/>
        </w:rPr>
        <w:t xml:space="preserve">(tlač 922) </w:t>
      </w:r>
      <w:r w:rsidRPr="00195978">
        <w:rPr>
          <w:rFonts w:ascii="Arial" w:hAnsi="Arial" w:cs="Arial"/>
          <w:color w:val="000000"/>
        </w:rPr>
        <w:t xml:space="preserve">vo výboroch v druhom čítaní </w:t>
      </w:r>
      <w:r w:rsidRPr="00195978">
        <w:rPr>
          <w:rFonts w:ascii="Arial" w:hAnsi="Arial" w:cs="Arial"/>
        </w:rPr>
        <w:t>a prideliť ho týmto výborom:</w:t>
      </w:r>
    </w:p>
    <w:p w:rsidR="0008534C" w:rsidRDefault="0008534C" w:rsidP="0008534C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534C" w:rsidRDefault="0008534C" w:rsidP="0008534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08534C" w:rsidRDefault="0008534C" w:rsidP="00BE1969">
      <w:pPr>
        <w:tabs>
          <w:tab w:val="left" w:pos="851"/>
          <w:tab w:val="left" w:pos="3544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</w:t>
      </w:r>
      <w:r w:rsidR="00BE1969">
        <w:rPr>
          <w:rFonts w:ascii="Arial" w:hAnsi="Arial" w:cs="Arial"/>
        </w:rPr>
        <w:t>verejnú správu a regionálny rozvoj</w:t>
      </w:r>
      <w:r>
        <w:rPr>
          <w:rFonts w:ascii="Arial" w:hAnsi="Arial" w:cs="Arial"/>
        </w:rPr>
        <w:t xml:space="preserve"> a </w:t>
      </w:r>
    </w:p>
    <w:p w:rsidR="0008534C" w:rsidRDefault="0008534C" w:rsidP="0008534C">
      <w:pPr>
        <w:tabs>
          <w:tab w:val="left" w:pos="851"/>
          <w:tab w:val="left" w:pos="3544"/>
        </w:tabs>
        <w:ind w:left="851"/>
        <w:jc w:val="both"/>
      </w:pPr>
      <w:r>
        <w:rPr>
          <w:rFonts w:ascii="Arial" w:hAnsi="Arial" w:cs="Arial"/>
        </w:rPr>
        <w:t>Výboru Národnej rady Slovenskej republiky pre vzdelávanie, vedu, mládež, šport a cestovný ruch.</w:t>
      </w:r>
    </w:p>
    <w:p w:rsidR="0008534C" w:rsidRDefault="0008534C" w:rsidP="0008534C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08534C" w:rsidRPr="007357B7" w:rsidRDefault="0008534C" w:rsidP="0008534C">
      <w:pPr>
        <w:tabs>
          <w:tab w:val="left" w:pos="851"/>
          <w:tab w:val="left" w:pos="3544"/>
        </w:tabs>
        <w:jc w:val="both"/>
      </w:pPr>
      <w:r>
        <w:rPr>
          <w:rFonts w:ascii="Arial" w:hAnsi="Arial" w:cs="Arial"/>
        </w:rPr>
        <w:tab/>
        <w:t>Ako gestorský výbor určila Výbor Národnej rady Slovenskej republiky pre vzdelávanie, vedu, mládež, šport a cestovný ruch a určila lehoty na jeho prerokovanie.</w:t>
      </w: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</w:p>
    <w:p w:rsidR="0008534C" w:rsidRDefault="0008534C" w:rsidP="0008534C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08534C" w:rsidRDefault="0008534C" w:rsidP="0008534C">
      <w:pPr>
        <w:widowControl/>
        <w:rPr>
          <w:rFonts w:ascii="Arial" w:hAnsi="Arial" w:cs="Arial"/>
          <w:b/>
        </w:rPr>
      </w:pPr>
    </w:p>
    <w:p w:rsidR="0008534C" w:rsidRDefault="0008534C" w:rsidP="0008534C">
      <w:pPr>
        <w:widowControl/>
        <w:rPr>
          <w:rFonts w:ascii="Arial" w:hAnsi="Arial" w:cs="Arial"/>
          <w:b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</w:p>
    <w:p w:rsidR="0008534C" w:rsidRPr="001219A4" w:rsidRDefault="0008534C" w:rsidP="000853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219A4">
        <w:rPr>
          <w:rFonts w:ascii="Arial" w:hAnsi="Arial" w:cs="Arial"/>
        </w:rPr>
        <w:t xml:space="preserve">K vládnemu návrhu </w:t>
      </w:r>
      <w:r w:rsidRPr="00BE1969">
        <w:rPr>
          <w:rFonts w:ascii="Arial" w:hAnsi="Arial" w:cs="Arial"/>
        </w:rPr>
        <w:t xml:space="preserve">zákona, </w:t>
      </w:r>
      <w:r w:rsidRPr="00BE1969">
        <w:rPr>
          <w:rFonts w:ascii="Arial" w:hAnsi="Arial" w:cs="Arial"/>
          <w:noProof/>
        </w:rPr>
        <w:t>ktorým</w:t>
      </w:r>
      <w:r w:rsidRPr="00A52C48">
        <w:rPr>
          <w:rFonts w:ascii="Arial" w:hAnsi="Arial" w:cs="Arial"/>
          <w:noProof/>
        </w:rPr>
        <w:t xml:space="preserve">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A52C48">
        <w:rPr>
          <w:rFonts w:ascii="Arial" w:hAnsi="Arial" w:cs="Arial"/>
          <w:b/>
        </w:rPr>
        <w:t xml:space="preserve"> </w:t>
      </w:r>
      <w:r w:rsidRPr="00A52C48">
        <w:rPr>
          <w:rFonts w:ascii="Arial" w:hAnsi="Arial" w:cs="Arial"/>
          <w:b/>
          <w:noProof/>
        </w:rPr>
        <w:t>(tlač 922)</w:t>
      </w:r>
      <w:r w:rsidRPr="001219A4">
        <w:rPr>
          <w:rFonts w:ascii="Arial" w:hAnsi="Arial" w:cs="Arial"/>
        </w:rPr>
        <w:t>, zaujali výbory Národnej rady Slovenskej republiky tieto stanoviská:</w:t>
      </w:r>
    </w:p>
    <w:p w:rsidR="0008534C" w:rsidRDefault="0008534C" w:rsidP="0008534C">
      <w:pPr>
        <w:widowControl/>
        <w:jc w:val="both"/>
        <w:rPr>
          <w:rFonts w:ascii="Arial" w:hAnsi="Arial" w:cs="Arial"/>
          <w:b/>
        </w:rPr>
      </w:pPr>
    </w:p>
    <w:p w:rsidR="003B7F23" w:rsidRDefault="003B7F23" w:rsidP="003B7F23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verejnú správu a regionálny rozvoj</w:t>
      </w:r>
      <w:r>
        <w:rPr>
          <w:rFonts w:ascii="Arial" w:hAnsi="Arial" w:cs="Arial"/>
        </w:rPr>
        <w:t xml:space="preserve">  o návrhu nerokoval, nakoľko nebol uznášaniaschopný.</w:t>
      </w:r>
    </w:p>
    <w:p w:rsidR="003B7F23" w:rsidRDefault="003B7F23" w:rsidP="00FE64F7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08534C" w:rsidRDefault="0008534C" w:rsidP="00FE64F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</w:t>
      </w:r>
      <w:r w:rsidR="003B7F23">
        <w:rPr>
          <w:rFonts w:ascii="Arial" w:hAnsi="Arial" w:cs="Arial"/>
        </w:rPr>
        <w:t xml:space="preserve"> 374</w:t>
      </w:r>
      <w:r w:rsidR="00FE64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</w:t>
      </w:r>
      <w:r w:rsidR="003B7F23">
        <w:rPr>
          <w:rFonts w:ascii="Arial" w:hAnsi="Arial" w:cs="Arial"/>
        </w:rPr>
        <w:t> 9. októbra 2025 odporúčal návrh zákona schváliť.</w:t>
      </w:r>
    </w:p>
    <w:p w:rsidR="0008534C" w:rsidRDefault="0008534C" w:rsidP="0008534C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vzdelávanie, vedu, mládež, šport a cestovný ruch </w:t>
      </w:r>
      <w:r>
        <w:rPr>
          <w:rFonts w:ascii="Arial" w:hAnsi="Arial" w:cs="Arial"/>
        </w:rPr>
        <w:t xml:space="preserve">v uznesení č. </w:t>
      </w:r>
      <w:r w:rsidR="003C3DF3">
        <w:rPr>
          <w:rFonts w:ascii="Arial" w:hAnsi="Arial" w:cs="Arial"/>
        </w:rPr>
        <w:t>109</w:t>
      </w:r>
      <w:r>
        <w:rPr>
          <w:rFonts w:ascii="Arial" w:hAnsi="Arial" w:cs="Arial"/>
        </w:rPr>
        <w:t xml:space="preserve"> z </w:t>
      </w:r>
      <w:r w:rsidR="00FE64F7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FE64F7">
        <w:rPr>
          <w:rFonts w:ascii="Arial" w:hAnsi="Arial" w:cs="Arial"/>
        </w:rPr>
        <w:t>októbra 2025</w:t>
      </w:r>
      <w:r>
        <w:rPr>
          <w:rFonts w:ascii="Arial" w:hAnsi="Arial" w:cs="Arial"/>
        </w:rPr>
        <w:t xml:space="preserve"> </w:t>
      </w: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odpo</w:t>
      </w:r>
      <w:r w:rsidR="003B7F23">
        <w:rPr>
          <w:rFonts w:ascii="Arial" w:hAnsi="Arial" w:cs="Arial"/>
          <w:b/>
        </w:rPr>
        <w:t>rúčal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návrh zákona </w:t>
      </w:r>
      <w:r w:rsidR="003B7F23">
        <w:rPr>
          <w:rFonts w:ascii="Arial" w:hAnsi="Arial" w:cs="Arial"/>
          <w:b/>
        </w:rPr>
        <w:t>schváliť s pozmeňujúcim</w:t>
      </w:r>
      <w:r>
        <w:rPr>
          <w:rFonts w:ascii="Arial" w:hAnsi="Arial" w:cs="Arial"/>
          <w:b/>
        </w:rPr>
        <w:t xml:space="preserve"> </w:t>
      </w:r>
      <w:r w:rsidR="003B7F23">
        <w:rPr>
          <w:rFonts w:ascii="Arial" w:hAnsi="Arial" w:cs="Arial"/>
          <w:b/>
        </w:rPr>
        <w:t>návrhom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uvedeným v časti IV. spoločnej správy.</w:t>
      </w:r>
    </w:p>
    <w:p w:rsidR="0008534C" w:rsidRDefault="0008534C" w:rsidP="0008534C">
      <w:pPr>
        <w:widowControl/>
        <w:rPr>
          <w:rFonts w:ascii="Arial" w:hAnsi="Arial" w:cs="Arial"/>
          <w:b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08534C" w:rsidRDefault="0008534C" w:rsidP="0008534C">
      <w:pPr>
        <w:widowControl/>
        <w:jc w:val="both"/>
        <w:rPr>
          <w:rFonts w:ascii="Arial" w:hAnsi="Arial" w:cs="Arial"/>
          <w:b/>
        </w:rPr>
      </w:pP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</w:t>
      </w:r>
      <w:r w:rsidR="003B7F23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výbor</w:t>
      </w:r>
      <w:r w:rsidR="003B7F23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uvedených v III. časti tejto spoločnej správy vyplýva</w:t>
      </w:r>
      <w:r w:rsidR="003B7F23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</w:t>
      </w:r>
      <w:r w:rsidR="003B7F23">
        <w:rPr>
          <w:rFonts w:ascii="Arial" w:hAnsi="Arial" w:cs="Arial"/>
        </w:rPr>
        <w:t>n</w:t>
      </w:r>
      <w:r>
        <w:rPr>
          <w:rFonts w:ascii="Arial" w:hAnsi="Arial" w:cs="Arial"/>
        </w:rPr>
        <w:t>to  pozmeňujúc</w:t>
      </w:r>
      <w:r w:rsidR="003B7F2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návrh:</w:t>
      </w:r>
    </w:p>
    <w:p w:rsidR="0008534C" w:rsidRDefault="0008534C" w:rsidP="0008534C">
      <w:pPr>
        <w:jc w:val="both"/>
        <w:rPr>
          <w:rFonts w:ascii="Arial" w:hAnsi="Arial" w:cs="Arial"/>
        </w:rPr>
      </w:pPr>
    </w:p>
    <w:p w:rsidR="003B7F23" w:rsidRPr="001866D0" w:rsidRDefault="003B7F23" w:rsidP="003B7F23">
      <w:pPr>
        <w:ind w:firstLine="708"/>
        <w:jc w:val="both"/>
        <w:rPr>
          <w:rFonts w:ascii="Arial" w:eastAsia="Calibri" w:hAnsi="Arial" w:cs="Arial"/>
        </w:rPr>
      </w:pPr>
      <w:r w:rsidRPr="001866D0">
        <w:rPr>
          <w:rFonts w:ascii="Arial" w:eastAsia="Calibri" w:hAnsi="Arial" w:cs="Arial"/>
        </w:rPr>
        <w:t>V čl. I bode 34 § 17 ods. 1 úvodnej vete sa vypúšťajú slová „účel dotácie, výšku dotácie a“.</w:t>
      </w:r>
    </w:p>
    <w:p w:rsidR="003B7F23" w:rsidRPr="001866D0" w:rsidRDefault="003B7F23" w:rsidP="003B7F23">
      <w:pPr>
        <w:pStyle w:val="Odsekzoznamu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B7F23" w:rsidRPr="001866D0" w:rsidRDefault="003B7F23" w:rsidP="003B7F23">
      <w:pPr>
        <w:pStyle w:val="Odsekzoznamu"/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  <w:r w:rsidRPr="001866D0">
        <w:rPr>
          <w:rFonts w:ascii="Arial" w:hAnsi="Arial" w:cs="Arial"/>
          <w:sz w:val="24"/>
          <w:szCs w:val="24"/>
        </w:rPr>
        <w:t>Technické spresnenie v nadväznosti na stanovisko parlamentnej legislatívy vo vzťahu k účinnému zneniu § 17 ods. 2 písm. a) a e).</w:t>
      </w:r>
    </w:p>
    <w:p w:rsidR="0008534C" w:rsidRPr="00BE1969" w:rsidRDefault="0008534C" w:rsidP="003B7F23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08534C" w:rsidRDefault="0008534C" w:rsidP="0008534C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BE1969">
        <w:rPr>
          <w:rFonts w:ascii="Arial" w:hAnsi="Arial" w:cs="Arial"/>
        </w:rPr>
        <w:t>Výbor NR SR pre vzdelávanie, vedu, mládež, šport a cestovný</w:t>
      </w:r>
      <w:r>
        <w:rPr>
          <w:rFonts w:ascii="Arial" w:hAnsi="Arial" w:cs="Arial"/>
        </w:rPr>
        <w:t xml:space="preserve"> ruch</w:t>
      </w:r>
    </w:p>
    <w:p w:rsidR="0008534C" w:rsidRDefault="0008534C" w:rsidP="0008534C">
      <w:pPr>
        <w:jc w:val="both"/>
        <w:rPr>
          <w:rFonts w:ascii="Arial" w:hAnsi="Arial" w:cs="Arial"/>
        </w:rPr>
      </w:pPr>
    </w:p>
    <w:p w:rsidR="0008534C" w:rsidRDefault="0008534C" w:rsidP="0008534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08534C" w:rsidRDefault="0008534C" w:rsidP="0008534C">
      <w:pPr>
        <w:widowControl/>
        <w:jc w:val="both"/>
        <w:rPr>
          <w:rFonts w:ascii="Arial" w:hAnsi="Arial" w:cs="Arial"/>
          <w:b/>
          <w:spacing w:val="60"/>
        </w:rPr>
      </w:pPr>
    </w:p>
    <w:p w:rsidR="003B7F23" w:rsidRDefault="003B7F23" w:rsidP="0008534C">
      <w:pPr>
        <w:widowControl/>
        <w:jc w:val="both"/>
        <w:rPr>
          <w:rFonts w:ascii="Arial" w:hAnsi="Arial" w:cs="Arial"/>
          <w:b/>
          <w:spacing w:val="60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Gestorský výbor odporúča Národnej rade Slovenskej republiky hlasovať o návrh</w:t>
      </w:r>
      <w:r w:rsidR="003B7F2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uveden</w:t>
      </w:r>
      <w:r w:rsidR="003B7F23">
        <w:rPr>
          <w:rFonts w:ascii="Arial" w:hAnsi="Arial" w:cs="Arial"/>
        </w:rPr>
        <w:t>om v časti IV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</w:t>
      </w:r>
      <w:r w:rsidR="003B7F2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60"/>
        </w:rPr>
        <w:t>schváliť.</w:t>
      </w:r>
    </w:p>
    <w:p w:rsidR="0008534C" w:rsidRDefault="0008534C" w:rsidP="0008534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B7F23" w:rsidRDefault="003B7F23" w:rsidP="0008534C">
      <w:pPr>
        <w:widowControl/>
        <w:jc w:val="both"/>
        <w:rPr>
          <w:rFonts w:ascii="Arial" w:hAnsi="Arial" w:cs="Arial"/>
        </w:rPr>
      </w:pPr>
    </w:p>
    <w:p w:rsidR="003B7F23" w:rsidRDefault="003B7F23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V.</w:t>
      </w: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</w:p>
    <w:p w:rsidR="0008534C" w:rsidRDefault="0008534C" w:rsidP="0008534C">
      <w:pPr>
        <w:ind w:firstLine="708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 xml:space="preserve">vládny návrh </w:t>
      </w:r>
      <w:r w:rsidRPr="001219A4">
        <w:rPr>
          <w:rFonts w:ascii="Arial" w:hAnsi="Arial" w:cs="Arial"/>
          <w:b/>
        </w:rPr>
        <w:t>zákona</w:t>
      </w:r>
      <w:r w:rsidRPr="003F78FA">
        <w:rPr>
          <w:rFonts w:ascii="Arial" w:hAnsi="Arial" w:cs="Arial"/>
        </w:rPr>
        <w:t xml:space="preserve">, </w:t>
      </w:r>
      <w:r w:rsidRPr="00A52C48">
        <w:rPr>
          <w:rFonts w:ascii="Arial" w:hAnsi="Arial" w:cs="Arial"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A52C4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</w:rPr>
        <w:t xml:space="preserve">(tlač 922) </w:t>
      </w:r>
      <w:r>
        <w:rPr>
          <w:rFonts w:ascii="Arial" w:hAnsi="Arial" w:cs="Arial"/>
          <w:b/>
          <w:spacing w:val="40"/>
        </w:rPr>
        <w:t>schváliť</w:t>
      </w:r>
      <w:r w:rsidR="00C513C4">
        <w:rPr>
          <w:rFonts w:ascii="Arial" w:hAnsi="Arial" w:cs="Arial"/>
          <w:b/>
          <w:spacing w:val="40"/>
        </w:rPr>
        <w:t xml:space="preserve"> </w:t>
      </w:r>
      <w:bookmarkStart w:id="0" w:name="_GoBack"/>
      <w:bookmarkEnd w:id="0"/>
      <w:r w:rsidR="003B7F23">
        <w:rPr>
          <w:rFonts w:ascii="Arial" w:hAnsi="Arial" w:cs="Arial"/>
          <w:b/>
        </w:rPr>
        <w:t xml:space="preserve">v znení pozmeňujúceho </w:t>
      </w:r>
      <w:r>
        <w:rPr>
          <w:rFonts w:ascii="Arial" w:hAnsi="Arial" w:cs="Arial"/>
          <w:b/>
        </w:rPr>
        <w:t>návrh</w:t>
      </w:r>
      <w:r w:rsidR="003B7F23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3B7F23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tejto správe.</w:t>
      </w: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Predmetná spoločná správa výborov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 xml:space="preserve">o výsledku prerokovania vládneho </w:t>
      </w:r>
      <w:r w:rsidRPr="001219A4">
        <w:rPr>
          <w:rFonts w:ascii="Arial" w:hAnsi="Arial" w:cs="Arial"/>
          <w:b/>
        </w:rPr>
        <w:t>návrhu zákona</w:t>
      </w:r>
      <w:r w:rsidRPr="003F78FA">
        <w:rPr>
          <w:rFonts w:ascii="Arial" w:hAnsi="Arial" w:cs="Arial"/>
        </w:rPr>
        <w:t xml:space="preserve">, </w:t>
      </w:r>
      <w:r w:rsidRPr="00A52C48">
        <w:rPr>
          <w:rFonts w:ascii="Arial" w:hAnsi="Arial" w:cs="Arial"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A52C48">
        <w:rPr>
          <w:rFonts w:ascii="Arial" w:hAnsi="Arial" w:cs="Arial"/>
          <w:b/>
        </w:rPr>
        <w:t xml:space="preserve"> </w:t>
      </w:r>
      <w:r w:rsidRPr="00A52C48">
        <w:rPr>
          <w:rFonts w:ascii="Arial" w:hAnsi="Arial" w:cs="Arial"/>
          <w:b/>
          <w:noProof/>
        </w:rPr>
        <w:t>(tlač 922</w:t>
      </w:r>
      <w:r>
        <w:rPr>
          <w:rFonts w:ascii="Arial" w:hAnsi="Arial" w:cs="Arial"/>
          <w:b/>
          <w:noProof/>
        </w:rPr>
        <w:t>a</w:t>
      </w:r>
      <w:r w:rsidRPr="00A52C48">
        <w:rPr>
          <w:rFonts w:ascii="Arial" w:hAnsi="Arial" w:cs="Arial"/>
          <w:b/>
          <w:noProof/>
        </w:rPr>
        <w:t xml:space="preserve">) </w:t>
      </w:r>
      <w:r>
        <w:rPr>
          <w:rFonts w:ascii="Arial" w:hAnsi="Arial" w:cs="Arial"/>
          <w:b/>
        </w:rPr>
        <w:t xml:space="preserve">bola schválená uznesením Výboru </w:t>
      </w:r>
      <w:r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  <w:b/>
        </w:rPr>
        <w:t>pre vzdelávanie, vedu, mládež, šport a cestovný ruch  (gestorský výbor) zo 1</w:t>
      </w:r>
      <w:r w:rsidR="003B7F23">
        <w:rPr>
          <w:rFonts w:ascii="Arial" w:hAnsi="Arial" w:cs="Arial"/>
          <w:b/>
        </w:rPr>
        <w:t>5</w:t>
      </w:r>
      <w:r w:rsidR="00576213">
        <w:rPr>
          <w:rFonts w:ascii="Arial" w:hAnsi="Arial" w:cs="Arial"/>
          <w:b/>
        </w:rPr>
        <w:t xml:space="preserve">. októbra 2025 č. </w:t>
      </w:r>
      <w:r w:rsidR="001803CC">
        <w:rPr>
          <w:rFonts w:ascii="Arial" w:hAnsi="Arial" w:cs="Arial"/>
          <w:b/>
        </w:rPr>
        <w:t>119.</w:t>
      </w: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 xml:space="preserve">Dušana </w:t>
      </w:r>
      <w:proofErr w:type="spellStart"/>
      <w:r>
        <w:rPr>
          <w:rFonts w:ascii="Arial" w:hAnsi="Arial" w:cs="Arial"/>
          <w:b/>
        </w:rPr>
        <w:t>Galisa</w:t>
      </w:r>
      <w:proofErr w:type="spellEnd"/>
      <w:r>
        <w:rPr>
          <w:rFonts w:ascii="Arial" w:hAnsi="Arial" w:cs="Arial"/>
          <w:b/>
        </w:rPr>
        <w:t xml:space="preserve"> </w:t>
      </w:r>
      <w:r w:rsidR="00C513C4">
        <w:rPr>
          <w:rFonts w:ascii="Arial" w:hAnsi="Arial" w:cs="Arial"/>
        </w:rPr>
        <w:t xml:space="preserve">(náhradníci: poslanci P. Puškárová, J. Habánik,  A. </w:t>
      </w:r>
      <w:proofErr w:type="spellStart"/>
      <w:r w:rsidR="00C513C4">
        <w:rPr>
          <w:rFonts w:ascii="Arial" w:hAnsi="Arial" w:cs="Arial"/>
        </w:rPr>
        <w:t>Hambálek</w:t>
      </w:r>
      <w:proofErr w:type="spellEnd"/>
      <w:r w:rsidR="00C513C4">
        <w:rPr>
          <w:rFonts w:ascii="Arial" w:hAnsi="Arial" w:cs="Arial"/>
        </w:rPr>
        <w:t xml:space="preserve">, </w:t>
      </w:r>
      <w:r w:rsidR="00C513C4">
        <w:rPr>
          <w:rFonts w:ascii="Arial" w:hAnsi="Arial" w:cs="Arial"/>
        </w:rPr>
        <w:t xml:space="preserve">K. </w:t>
      </w:r>
      <w:proofErr w:type="spellStart"/>
      <w:r w:rsidR="00C513C4">
        <w:rPr>
          <w:rFonts w:ascii="Arial" w:hAnsi="Arial" w:cs="Arial"/>
        </w:rPr>
        <w:t>Janas</w:t>
      </w:r>
      <w:proofErr w:type="spellEnd"/>
      <w:r w:rsidR="00C513C4">
        <w:rPr>
          <w:rFonts w:ascii="Arial" w:hAnsi="Arial" w:cs="Arial"/>
        </w:rPr>
        <w:t xml:space="preserve">, E. Vlček, K. Farkašovský a R. </w:t>
      </w:r>
      <w:proofErr w:type="spellStart"/>
      <w:r w:rsidR="00C513C4">
        <w:rPr>
          <w:rFonts w:ascii="Arial" w:hAnsi="Arial" w:cs="Arial"/>
        </w:rPr>
        <w:t>Michelko</w:t>
      </w:r>
      <w:proofErr w:type="spellEnd"/>
      <w:r w:rsidR="00C513C4">
        <w:rPr>
          <w:rFonts w:ascii="Arial" w:hAnsi="Arial" w:cs="Arial"/>
        </w:rPr>
        <w:t>),</w:t>
      </w:r>
      <w:r>
        <w:rPr>
          <w:rFonts w:ascii="Arial" w:hAnsi="Arial" w:cs="Arial"/>
        </w:rPr>
        <w:t>aby na schôdzi Národnej rady Slovenskej republiky informoval o výsledku rokovania výborov, o stanovisku a návrhu gestorského výboru.</w:t>
      </w:r>
    </w:p>
    <w:p w:rsidR="0008534C" w:rsidRDefault="0008534C" w:rsidP="0008534C">
      <w:pPr>
        <w:widowControl/>
        <w:ind w:firstLine="708"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534C" w:rsidRDefault="0008534C" w:rsidP="0008534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október 2025</w:t>
      </w: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both"/>
        <w:rPr>
          <w:rFonts w:ascii="Arial" w:hAnsi="Arial" w:cs="Arial"/>
        </w:rPr>
      </w:pPr>
    </w:p>
    <w:p w:rsidR="0008534C" w:rsidRDefault="0008534C" w:rsidP="0008534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  <w:r w:rsidR="00C513C4">
        <w:rPr>
          <w:rFonts w:ascii="Arial" w:hAnsi="Arial" w:cs="Arial"/>
          <w:b/>
        </w:rPr>
        <w:t>v. r.</w:t>
      </w:r>
    </w:p>
    <w:p w:rsidR="0008534C" w:rsidRDefault="0008534C" w:rsidP="0008534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08534C" w:rsidRDefault="0008534C" w:rsidP="0008534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Výboru NR SR  pre vzdelávanie, vedu, mládež, </w:t>
      </w:r>
    </w:p>
    <w:p w:rsidR="0008534C" w:rsidRDefault="0008534C" w:rsidP="0008534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šport a cestovný ruch</w:t>
      </w:r>
    </w:p>
    <w:p w:rsidR="0008534C" w:rsidRDefault="0008534C" w:rsidP="0008534C"/>
    <w:p w:rsidR="0008534C" w:rsidRDefault="0008534C" w:rsidP="0008534C"/>
    <w:p w:rsidR="0008534C" w:rsidRDefault="0008534C" w:rsidP="0008534C"/>
    <w:p w:rsidR="0008534C" w:rsidRDefault="0008534C" w:rsidP="0008534C"/>
    <w:p w:rsidR="0008534C" w:rsidRDefault="0008534C" w:rsidP="0008534C"/>
    <w:p w:rsidR="0008534C" w:rsidRDefault="0008534C" w:rsidP="0008534C"/>
    <w:p w:rsidR="00DF401E" w:rsidRDefault="00DF401E"/>
    <w:sectPr w:rsidR="00DF401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78" w:rsidRDefault="00BE1969">
      <w:r>
        <w:separator/>
      </w:r>
    </w:p>
  </w:endnote>
  <w:endnote w:type="continuationSeparator" w:id="0">
    <w:p w:rsidR="00CE7A78" w:rsidRDefault="00BE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694705"/>
      <w:docPartObj>
        <w:docPartGallery w:val="Page Numbers (Bottom of Page)"/>
        <w:docPartUnique/>
      </w:docPartObj>
    </w:sdtPr>
    <w:sdtEndPr/>
    <w:sdtContent>
      <w:p w:rsidR="00A63297" w:rsidRDefault="0008534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3C4">
          <w:rPr>
            <w:noProof/>
          </w:rPr>
          <w:t>2</w:t>
        </w:r>
        <w:r>
          <w:fldChar w:fldCharType="end"/>
        </w:r>
      </w:p>
    </w:sdtContent>
  </w:sdt>
  <w:p w:rsidR="00A63297" w:rsidRDefault="00C513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78" w:rsidRDefault="00BE1969">
      <w:r>
        <w:separator/>
      </w:r>
    </w:p>
  </w:footnote>
  <w:footnote w:type="continuationSeparator" w:id="0">
    <w:p w:rsidR="00CE7A78" w:rsidRDefault="00BE1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4C"/>
    <w:rsid w:val="0008534C"/>
    <w:rsid w:val="001803CC"/>
    <w:rsid w:val="003B7F23"/>
    <w:rsid w:val="003C3DF3"/>
    <w:rsid w:val="00576213"/>
    <w:rsid w:val="00BE1969"/>
    <w:rsid w:val="00C513C4"/>
    <w:rsid w:val="00CE7A78"/>
    <w:rsid w:val="00DF401E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28F8"/>
  <w15:chartTrackingRefBased/>
  <w15:docId w15:val="{3B884950-29B7-492B-854D-E03E6247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53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534C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534C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534C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8534C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unhideWhenUsed/>
    <w:rsid w:val="0008534C"/>
    <w:pPr>
      <w:widowControl/>
      <w:autoSpaceDE/>
      <w:autoSpaceDN/>
      <w:adjustRightInd/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08534C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08534C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8534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853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5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534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B7F23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B7F23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1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3C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2025-10-15T13:20:00Z</cp:lastPrinted>
  <dcterms:created xsi:type="dcterms:W3CDTF">2025-10-06T11:19:00Z</dcterms:created>
  <dcterms:modified xsi:type="dcterms:W3CDTF">2025-10-15T13:20:00Z</dcterms:modified>
</cp:coreProperties>
</file>